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6C4B" w14:textId="77777777" w:rsidR="00933025" w:rsidRDefault="00000000">
      <w:pPr>
        <w:pStyle w:val="Heading1"/>
        <w:spacing w:before="240" w:after="80"/>
      </w:pPr>
      <w:r>
        <w:rPr>
          <w:rFonts w:ascii="Calibri" w:hAnsi="Calibri"/>
          <w:color w:val="1F4E79"/>
          <w:sz w:val="36"/>
        </w:rPr>
        <w:t>Project Design Phase-II</w:t>
      </w:r>
    </w:p>
    <w:p w14:paraId="55B13ACF" w14:textId="77777777" w:rsidR="00933025" w:rsidRDefault="00000000">
      <w:pPr>
        <w:pStyle w:val="Heading2"/>
        <w:spacing w:after="60"/>
      </w:pPr>
      <w:r>
        <w:rPr>
          <w:rFonts w:ascii="Calibri" w:hAnsi="Calibri"/>
          <w:color w:val="2E75B6"/>
          <w:sz w:val="28"/>
        </w:rPr>
        <w:t>Data Flow Diagram &amp;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33025" w14:paraId="62198955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29EE92" w14:textId="77777777" w:rsidR="0093302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49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B20292" w14:textId="77777777" w:rsidR="0093302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30 September 2026</w:t>
            </w:r>
          </w:p>
        </w:tc>
      </w:tr>
      <w:tr w:rsidR="00933025" w14:paraId="09D0D35B" w14:textId="77777777">
        <w:trPr>
          <w:jc w:val="center"/>
        </w:trPr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66A1C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Team ID</w:t>
            </w:r>
          </w:p>
        </w:tc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15AAF" w14:textId="5156D16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SWTID-2026-5400</w:t>
            </w:r>
          </w:p>
        </w:tc>
      </w:tr>
      <w:tr w:rsidR="00933025" w14:paraId="354C2C63" w14:textId="77777777">
        <w:trPr>
          <w:jc w:val="center"/>
        </w:trPr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48ED20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Project Name</w:t>
            </w:r>
          </w:p>
        </w:tc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BDBEC4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AI WEATHER WISE</w:t>
            </w:r>
          </w:p>
        </w:tc>
      </w:tr>
      <w:tr w:rsidR="00933025" w14:paraId="36C20C54" w14:textId="77777777">
        <w:trPr>
          <w:jc w:val="center"/>
        </w:trPr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4F9ADF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Maximum Marks</w:t>
            </w:r>
          </w:p>
        </w:tc>
        <w:tc>
          <w:tcPr>
            <w:tcW w:w="4968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F52CBB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4 Marks</w:t>
            </w:r>
          </w:p>
        </w:tc>
      </w:tr>
    </w:tbl>
    <w:p w14:paraId="4D5FB8DF" w14:textId="77777777" w:rsidR="00933025" w:rsidRDefault="00933025"/>
    <w:p w14:paraId="6C44325A" w14:textId="77777777" w:rsidR="00933025" w:rsidRDefault="00000000">
      <w:pPr>
        <w:pStyle w:val="Heading3"/>
        <w:spacing w:before="160" w:after="40"/>
      </w:pPr>
      <w:r>
        <w:rPr>
          <w:rFonts w:ascii="Calibri" w:hAnsi="Calibri"/>
          <w:color w:val="1F4E79"/>
          <w:sz w:val="24"/>
        </w:rPr>
        <w:t>1. Data Flow Diagrams (DFD)</w:t>
      </w:r>
    </w:p>
    <w:p w14:paraId="0F4CA3C1" w14:textId="77777777" w:rsidR="00933025" w:rsidRDefault="00000000">
      <w:pPr>
        <w:spacing w:before="40" w:after="40"/>
      </w:pPr>
      <w:r>
        <w:rPr>
          <w:rFonts w:ascii="Calibri" w:hAnsi="Calibri"/>
          <w:sz w:val="20"/>
        </w:rPr>
        <w:t>A Data Flow Diagram (DFD) visually details how user requests, environmental parameters, and AI-driven insights flow through the Node.js, Express.js, MongoDB, and Google Gemini AI ecosystem.</w:t>
      </w:r>
    </w:p>
    <w:p w14:paraId="0A32DCBD" w14:textId="77777777" w:rsidR="00933025" w:rsidRDefault="00000000">
      <w:pPr>
        <w:pStyle w:val="Heading4"/>
        <w:spacing w:before="120" w:after="40"/>
      </w:pPr>
      <w:r>
        <w:rPr>
          <w:rFonts w:ascii="Calibri" w:hAnsi="Calibri"/>
        </w:rPr>
        <w:t>A. Level 0 DFD (Context Diagram)</w:t>
      </w:r>
    </w:p>
    <w:p w14:paraId="5C4AE5EC" w14:textId="77777777" w:rsidR="00933025" w:rsidRDefault="00000000"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flowchart TD</w:t>
      </w:r>
      <w:r>
        <w:rPr>
          <w:rFonts w:ascii="Consolas" w:hAnsi="Consolas"/>
          <w:color w:val="24292E"/>
          <w:sz w:val="17"/>
        </w:rPr>
        <w:br/>
        <w:t xml:space="preserve">    User([Client / User / Postman]) --&gt;|1. Authentication, Location CRUD &amp; Weather Query| System[AI WEATHER WISE Backend\nNode.js / Express]</w:t>
      </w:r>
      <w:r>
        <w:rPr>
          <w:rFonts w:ascii="Consolas" w:hAnsi="Consolas"/>
          <w:color w:val="24292E"/>
          <w:sz w:val="17"/>
        </w:rPr>
        <w:br/>
        <w:t xml:space="preserve">    System --&gt;|2. JWT Token, Weather Metrics &amp; Gemini AI Insights| User</w:t>
      </w:r>
      <w:r>
        <w:rPr>
          <w:rFonts w:ascii="Consolas" w:hAnsi="Consolas"/>
          <w:color w:val="24292E"/>
          <w:sz w:val="17"/>
        </w:rPr>
        <w:br/>
        <w:t xml:space="preserve">    </w:t>
      </w:r>
      <w:r>
        <w:rPr>
          <w:rFonts w:ascii="Consolas" w:hAnsi="Consolas"/>
          <w:color w:val="24292E"/>
          <w:sz w:val="17"/>
        </w:rPr>
        <w:br/>
        <w:t xml:space="preserve">    System --&gt;|3. Weather Query Coordinates/City| OWM([OpenWeatherMap API])</w:t>
      </w:r>
      <w:r>
        <w:rPr>
          <w:rFonts w:ascii="Consolas" w:hAnsi="Consolas"/>
          <w:color w:val="24292E"/>
          <w:sz w:val="17"/>
        </w:rPr>
        <w:br/>
        <w:t xml:space="preserve">    OWM --&gt;|4. Real-time Weather JSON Metrics| System</w:t>
      </w:r>
      <w:r>
        <w:rPr>
          <w:rFonts w:ascii="Consolas" w:hAnsi="Consolas"/>
          <w:color w:val="24292E"/>
          <w:sz w:val="17"/>
        </w:rPr>
        <w:br/>
        <w:t xml:space="preserve">    </w:t>
      </w:r>
      <w:r>
        <w:rPr>
          <w:rFonts w:ascii="Consolas" w:hAnsi="Consolas"/>
          <w:color w:val="24292E"/>
          <w:sz w:val="17"/>
        </w:rPr>
        <w:br/>
        <w:t xml:space="preserve">    System --&gt;|5. Structured Weather Prompt Vector| Gemini([Google Gemini AI API\n@google/genai])</w:t>
      </w:r>
      <w:r>
        <w:rPr>
          <w:rFonts w:ascii="Consolas" w:hAnsi="Consolas"/>
          <w:color w:val="24292E"/>
          <w:sz w:val="17"/>
        </w:rPr>
        <w:br/>
        <w:t xml:space="preserve">    Gemini --&gt;|6. Natural Language Summaries &amp; Recommendations| System</w:t>
      </w:r>
      <w:r>
        <w:rPr>
          <w:rFonts w:ascii="Consolas" w:hAnsi="Consolas"/>
          <w:color w:val="24292E"/>
          <w:sz w:val="17"/>
        </w:rPr>
        <w:br/>
        <w:t xml:space="preserve">    </w:t>
      </w:r>
      <w:r>
        <w:rPr>
          <w:rFonts w:ascii="Consolas" w:hAnsi="Consolas"/>
          <w:color w:val="24292E"/>
          <w:sz w:val="17"/>
        </w:rPr>
        <w:br/>
        <w:t xml:space="preserve">    Admin([Administrator]) --&gt;|7. API Health Monitoring &amp; User Audits| System</w:t>
      </w:r>
      <w:r>
        <w:rPr>
          <w:rFonts w:ascii="Consolas" w:hAnsi="Consolas"/>
          <w:color w:val="24292E"/>
          <w:sz w:val="17"/>
        </w:rPr>
        <w:br/>
        <w:t xml:space="preserve">    System --&gt;|8. Operational Logs &amp; Metrics| Admin</w:t>
      </w:r>
    </w:p>
    <w:p w14:paraId="40636F78" w14:textId="77777777" w:rsidR="00933025" w:rsidRDefault="00000000">
      <w:pPr>
        <w:pStyle w:val="Heading4"/>
        <w:spacing w:before="120" w:after="40"/>
      </w:pPr>
      <w:r>
        <w:rPr>
          <w:rFonts w:ascii="Calibri" w:hAnsi="Calibri"/>
        </w:rPr>
        <w:t>B. Level 1 DFD (Decomposed System Processes)</w:t>
      </w:r>
    </w:p>
    <w:p w14:paraId="41B8152D" w14:textId="77777777" w:rsidR="00933025" w:rsidRDefault="00000000"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flowchart TD</w:t>
      </w:r>
      <w:r>
        <w:rPr>
          <w:rFonts w:ascii="Consolas" w:hAnsi="Consolas"/>
          <w:color w:val="24292E"/>
          <w:sz w:val="17"/>
        </w:rPr>
        <w:br/>
        <w:t xml:space="preserve">    Client([Client / Postman]) --&gt;|POST /api/auth/register| P1[1.0 User Authentication &amp; JWT Service]</w:t>
      </w:r>
      <w:r>
        <w:rPr>
          <w:rFonts w:ascii="Consolas" w:hAnsi="Consolas"/>
          <w:color w:val="24292E"/>
          <w:sz w:val="17"/>
        </w:rPr>
        <w:br/>
        <w:t xml:space="preserve">    P1 &lt;--&gt;|Read / Write Users| D1[(Users Collection - MongoDB)]</w:t>
      </w:r>
      <w:r>
        <w:rPr>
          <w:rFonts w:ascii="Consolas" w:hAnsi="Consolas"/>
          <w:color w:val="24292E"/>
          <w:sz w:val="17"/>
        </w:rPr>
        <w:br/>
        <w:t xml:space="preserve">    P1 --&gt;|JWT Bearer Token| Client</w:t>
      </w:r>
      <w:r>
        <w:rPr>
          <w:rFonts w:ascii="Consolas" w:hAnsi="Consolas"/>
          <w:color w:val="24292E"/>
          <w:sz w:val="17"/>
        </w:rPr>
        <w:br/>
      </w:r>
      <w:r>
        <w:rPr>
          <w:rFonts w:ascii="Consolas" w:hAnsi="Consolas"/>
          <w:color w:val="24292E"/>
          <w:sz w:val="17"/>
        </w:rPr>
        <w:br/>
        <w:t xml:space="preserve">    Client --&gt;|POST /api/locations (with JWT)| P2[2.0 Saved Locations Management]</w:t>
      </w:r>
      <w:r>
        <w:rPr>
          <w:rFonts w:ascii="Consolas" w:hAnsi="Consolas"/>
          <w:color w:val="24292E"/>
          <w:sz w:val="17"/>
        </w:rPr>
        <w:br/>
        <w:t xml:space="preserve">    P2 &lt;--&gt;|CRUD User Locations| D2[(Locations Collection - MongoDB)]</w:t>
      </w:r>
      <w:r>
        <w:rPr>
          <w:rFonts w:ascii="Consolas" w:hAnsi="Consolas"/>
          <w:color w:val="24292E"/>
          <w:sz w:val="17"/>
        </w:rPr>
        <w:br/>
        <w:t xml:space="preserve">    P2 --&gt;|Location Saved Confirmation| Client</w:t>
      </w:r>
      <w:r>
        <w:rPr>
          <w:rFonts w:ascii="Consolas" w:hAnsi="Consolas"/>
          <w:color w:val="24292E"/>
          <w:sz w:val="17"/>
        </w:rPr>
        <w:br/>
      </w:r>
      <w:r>
        <w:rPr>
          <w:rFonts w:ascii="Consolas" w:hAnsi="Consolas"/>
          <w:color w:val="24292E"/>
          <w:sz w:val="17"/>
        </w:rPr>
        <w:br/>
        <w:t xml:space="preserve">    Client --&gt;|GET /api/weather/:city| P3[3.0 Weather Data Orchestration]</w:t>
      </w:r>
      <w:r>
        <w:rPr>
          <w:rFonts w:ascii="Consolas" w:hAnsi="Consolas"/>
          <w:color w:val="24292E"/>
          <w:sz w:val="17"/>
        </w:rPr>
        <w:br/>
        <w:t xml:space="preserve">    P3 --&gt;|Query External API| OWM([OpenWeatherMap API])</w:t>
      </w:r>
      <w:r>
        <w:rPr>
          <w:rFonts w:ascii="Consolas" w:hAnsi="Consolas"/>
          <w:color w:val="24292E"/>
          <w:sz w:val="17"/>
        </w:rPr>
        <w:br/>
        <w:t xml:space="preserve">    OWM --&gt;|Weather JSON Response| P3</w:t>
      </w:r>
      <w:r>
        <w:rPr>
          <w:rFonts w:ascii="Consolas" w:hAnsi="Consolas"/>
          <w:color w:val="24292E"/>
          <w:sz w:val="17"/>
        </w:rPr>
        <w:br/>
        <w:t xml:space="preserve">    P3 -.-&gt;|Fallback Mock Mode if API offline| MockData[(Resilient Weather Cache)]</w:t>
      </w:r>
      <w:r>
        <w:rPr>
          <w:rFonts w:ascii="Consolas" w:hAnsi="Consolas"/>
          <w:color w:val="24292E"/>
          <w:sz w:val="17"/>
        </w:rPr>
        <w:br/>
        <w:t xml:space="preserve">    P3 --&gt;|Formatted Weather Metrics| Client</w:t>
      </w:r>
      <w:r>
        <w:rPr>
          <w:rFonts w:ascii="Consolas" w:hAnsi="Consolas"/>
          <w:color w:val="24292E"/>
          <w:sz w:val="17"/>
        </w:rPr>
        <w:br/>
      </w:r>
      <w:r>
        <w:rPr>
          <w:rFonts w:ascii="Consolas" w:hAnsi="Consolas"/>
          <w:color w:val="24292E"/>
          <w:sz w:val="17"/>
        </w:rPr>
        <w:br/>
        <w:t xml:space="preserve">    Client --&gt;|POST /api/ai/insights| P4[4.0 AI Insights Generation]</w:t>
      </w:r>
      <w:r>
        <w:rPr>
          <w:rFonts w:ascii="Consolas" w:hAnsi="Consolas"/>
          <w:color w:val="24292E"/>
          <w:sz w:val="17"/>
        </w:rPr>
        <w:br/>
        <w:t xml:space="preserve">    P3 --&gt;|Current Weather Context| P4</w:t>
      </w:r>
      <w:r>
        <w:rPr>
          <w:rFonts w:ascii="Consolas" w:hAnsi="Consolas"/>
          <w:color w:val="24292E"/>
          <w:sz w:val="17"/>
        </w:rPr>
        <w:br/>
        <w:t xml:space="preserve">    P4 --&gt;|Contextual Weather Prompt| Gemini([Google Gemini AI Service])</w:t>
      </w:r>
      <w:r>
        <w:rPr>
          <w:rFonts w:ascii="Consolas" w:hAnsi="Consolas"/>
          <w:color w:val="24292E"/>
          <w:sz w:val="17"/>
        </w:rPr>
        <w:br/>
      </w:r>
      <w:r>
        <w:rPr>
          <w:rFonts w:ascii="Consolas" w:hAnsi="Consolas"/>
          <w:color w:val="24292E"/>
          <w:sz w:val="17"/>
        </w:rPr>
        <w:lastRenderedPageBreak/>
        <w:t xml:space="preserve">    Gemini --&gt;|Natural Language Summary &amp; Clothing Advice| P4</w:t>
      </w:r>
      <w:r>
        <w:rPr>
          <w:rFonts w:ascii="Consolas" w:hAnsi="Consolas"/>
          <w:color w:val="24292E"/>
          <w:sz w:val="17"/>
        </w:rPr>
        <w:br/>
        <w:t xml:space="preserve">    P4 --&gt;|AI Recommendations JSON| Client</w:t>
      </w:r>
    </w:p>
    <w:p w14:paraId="4E113D3B" w14:textId="77777777" w:rsidR="00933025" w:rsidRDefault="00000000">
      <w:pPr>
        <w:pStyle w:val="Heading4"/>
        <w:spacing w:before="120" w:after="40"/>
      </w:pPr>
      <w:r>
        <w:rPr>
          <w:rFonts w:ascii="Calibri" w:hAnsi="Calibri"/>
        </w:rPr>
        <w:t>C. Process Flow Description</w:t>
      </w:r>
    </w:p>
    <w:p w14:paraId="0666F121" w14:textId="77777777" w:rsidR="00933025" w:rsidRDefault="00000000">
      <w:pPr>
        <w:pStyle w:val="ListNumber"/>
        <w:spacing w:before="20" w:after="20"/>
      </w:pPr>
      <w:r>
        <w:rPr>
          <w:sz w:val="20"/>
        </w:rPr>
        <w:t>User Authentication &amp; Session Management:</w:t>
      </w:r>
    </w:p>
    <w:p w14:paraId="363D39A8" w14:textId="77777777" w:rsidR="00933025" w:rsidRDefault="00000000">
      <w:pPr>
        <w:spacing w:before="40" w:after="40"/>
      </w:pPr>
      <w:r>
        <w:rPr>
          <w:rFonts w:ascii="Calibri" w:hAnsi="Calibri"/>
          <w:sz w:val="20"/>
        </w:rPr>
        <w:t>The user submits registration or login credentials (email, password) to /api/auth. authController.js hashes the password using bcryptjs, saves the record to the MongoDB Users collection, and returns a signed jsonwebtoken (JWT).</w:t>
      </w:r>
    </w:p>
    <w:p w14:paraId="65D9C47C" w14:textId="77777777" w:rsidR="00933025" w:rsidRDefault="00000000">
      <w:pPr>
        <w:pStyle w:val="ListNumber"/>
        <w:spacing w:before="20" w:after="20"/>
      </w:pPr>
      <w:r>
        <w:rPr>
          <w:sz w:val="20"/>
        </w:rPr>
        <w:t>Favorite Locations CRUD:</w:t>
      </w:r>
    </w:p>
    <w:p w14:paraId="6E53BCCF" w14:textId="77777777" w:rsidR="00933025" w:rsidRDefault="00000000">
      <w:pPr>
        <w:spacing w:before="40" w:after="40"/>
      </w:pPr>
      <w:r>
        <w:rPr>
          <w:rFonts w:ascii="Calibri" w:hAnsi="Calibri"/>
          <w:sz w:val="20"/>
        </w:rPr>
        <w:t>The authenticated user sends a request to /api/locations. authMiddleware.js verifies the JWT signature, and locationController.js associates the city with the user's ObjectId in the Locations collection.</w:t>
      </w:r>
    </w:p>
    <w:p w14:paraId="1D7F4364" w14:textId="77777777" w:rsidR="00933025" w:rsidRDefault="00000000">
      <w:pPr>
        <w:pStyle w:val="ListNumber"/>
        <w:spacing w:before="20" w:after="20"/>
      </w:pPr>
      <w:r>
        <w:rPr>
          <w:sz w:val="20"/>
        </w:rPr>
        <w:t>Live Weather Ingestion &amp; Resilient Fallback:</w:t>
      </w:r>
    </w:p>
    <w:p w14:paraId="36492646" w14:textId="77777777" w:rsidR="00933025" w:rsidRDefault="00000000">
      <w:pPr>
        <w:spacing w:before="40" w:after="40"/>
      </w:pPr>
      <w:r>
        <w:rPr>
          <w:rFonts w:ascii="Calibri" w:hAnsi="Calibri"/>
          <w:sz w:val="20"/>
        </w:rPr>
        <w:t>The client queries /api/weather/:city. weather.service.js dispatches an HTTP request to the OpenWeatherMap REST API. If the API key is missing or external rate limits are exceeded, the service triggers its built-in fallback mode to provide uninterrupted mock weather data.</w:t>
      </w:r>
    </w:p>
    <w:p w14:paraId="2F4E2831" w14:textId="77777777" w:rsidR="00933025" w:rsidRDefault="00000000">
      <w:pPr>
        <w:pStyle w:val="ListNumber"/>
        <w:spacing w:before="20" w:after="20"/>
      </w:pPr>
      <w:r>
        <w:rPr>
          <w:sz w:val="20"/>
        </w:rPr>
        <w:t>AI-Driven Climate Insights &amp; Recommendations:</w:t>
      </w:r>
    </w:p>
    <w:p w14:paraId="6468B4B1" w14:textId="77777777" w:rsidR="00933025" w:rsidRDefault="00000000">
      <w:pPr>
        <w:spacing w:before="40" w:after="40"/>
      </w:pPr>
      <w:r>
        <w:rPr>
          <w:rFonts w:ascii="Calibri" w:hAnsi="Calibri"/>
          <w:sz w:val="20"/>
        </w:rPr>
        <w:t>The user or system triggers /api/ai/insights. ai.service.js feeds current temperature, humidity, and condition vectors into Google Gemini AI (@google/genai), returning tailored summaries (e.g. outdoor activity suitability and clothing recommendations).</w:t>
      </w:r>
    </w:p>
    <w:p w14:paraId="1FE8E2CA" w14:textId="77777777" w:rsidR="00933025" w:rsidRDefault="00000000">
      <w:pPr>
        <w:pStyle w:val="ListNumber"/>
        <w:spacing w:before="20" w:after="20"/>
      </w:pPr>
      <w:r>
        <w:rPr>
          <w:sz w:val="20"/>
        </w:rPr>
        <w:t>Client Response Delivery:</w:t>
      </w:r>
    </w:p>
    <w:p w14:paraId="445115DB" w14:textId="77777777" w:rsidR="00933025" w:rsidRDefault="00000000">
      <w:pPr>
        <w:spacing w:before="40" w:after="40"/>
      </w:pPr>
      <w:r>
        <w:rPr>
          <w:rFonts w:ascii="Calibri" w:hAnsi="Calibri"/>
          <w:sz w:val="20"/>
        </w:rPr>
        <w:t>The Express server packages the validated data into structured JSON responses delivered back to the client interface or Postman suite.</w:t>
      </w:r>
    </w:p>
    <w:p w14:paraId="75C04E6B" w14:textId="77777777" w:rsidR="00933025" w:rsidRDefault="00000000">
      <w:pPr>
        <w:pStyle w:val="Heading3"/>
        <w:spacing w:before="160" w:after="40"/>
      </w:pPr>
      <w:r>
        <w:rPr>
          <w:rFonts w:ascii="Calibri" w:hAnsi="Calibri"/>
          <w:color w:val="1F4E79"/>
          <w:sz w:val="24"/>
        </w:rPr>
        <w:t>2. User Stories</w:t>
      </w:r>
    </w:p>
    <w:p w14:paraId="6D8D533B" w14:textId="77777777" w:rsidR="00933025" w:rsidRDefault="00000000">
      <w:pPr>
        <w:spacing w:before="40" w:after="40"/>
      </w:pPr>
      <w:r>
        <w:rPr>
          <w:rFonts w:ascii="Calibri" w:hAnsi="Calibri"/>
          <w:sz w:val="20"/>
        </w:rPr>
        <w:t>The following user stories reflect the actual user and admin capabilities of the AI WeatherWise platform: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3"/>
        <w:gridCol w:w="1735"/>
        <w:gridCol w:w="1216"/>
        <w:gridCol w:w="2181"/>
        <w:gridCol w:w="1428"/>
        <w:gridCol w:w="1205"/>
        <w:gridCol w:w="1198"/>
      </w:tblGrid>
      <w:tr w:rsidR="00933025" w14:paraId="35BD1791" w14:textId="77777777">
        <w:trPr>
          <w:jc w:val="center"/>
        </w:trPr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BF0215" w14:textId="77777777" w:rsidR="0093302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Type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BFBF02" w14:textId="77777777" w:rsidR="0093302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0FB8B3" w14:textId="77777777" w:rsidR="0093302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 Number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2D6002" w14:textId="77777777" w:rsidR="0093302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 / Task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C8C9F2" w14:textId="77777777" w:rsidR="0093302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F842FA" w14:textId="77777777" w:rsidR="0093302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1419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2E2E8F" w14:textId="77777777" w:rsidR="0093302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Release</w:t>
            </w:r>
          </w:p>
        </w:tc>
      </w:tr>
      <w:tr w:rsidR="00933025" w14:paraId="69275374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3DD3A5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Registered User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ED1CBD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Registration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743031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USN-1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697DC1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As a user, I can register by submitting my name, email, and password to /api/auth/register.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0A0034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Returns HTTP 201 with created user profile (password hashed).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B66902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E772AE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</w:tr>
      <w:tr w:rsidR="00933025" w14:paraId="0658452E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B9659B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Registered User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7BA453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Authentication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5C0D1F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USN-2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70399A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As a user, I can log in with valid credentials via /api/auth/login.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5E8C87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Returns HTTP 200 with signed JWT Bearer token.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421119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96E83D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</w:tr>
      <w:tr w:rsidR="00933025" w14:paraId="3A8E1238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62A119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Registered User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CAF613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Security Guarding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4F275E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USN-3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A633B7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As an unauthorized user, I am blocked from accessing protected routes without a valid JWT.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1AC2FC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Returns HTTP 401 Unauthorized with descriptive error message.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B6E650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AE3758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</w:tr>
      <w:tr w:rsidR="00933025" w14:paraId="5B56206B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5DD3B8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Public / Any User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9030D4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Weather Fetching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AE1FF0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USN-4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0C1BBF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As a user, I can fetch live weather for any city via /api/weather/:city.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9134E5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 xml:space="preserve">Returns real-time temperature, </w:t>
            </w:r>
            <w:r>
              <w:rPr>
                <w:color w:val="333333"/>
                <w:sz w:val="18"/>
              </w:rPr>
              <w:lastRenderedPageBreak/>
              <w:t>humidity, condition, and wind speed.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A70C1C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lastRenderedPageBreak/>
              <w:t>High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885CA0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Sprint-1</w:t>
            </w:r>
          </w:p>
        </w:tc>
      </w:tr>
      <w:tr w:rsidR="00933025" w14:paraId="40FB553F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268EDA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Public / Any User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42FCD6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Resilient Fallback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EA8E0F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USN-5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58BA15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As a user, I can still retrieve simulated weather metrics if external weather APIs are offline.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E768EE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Service triggers mock fallback; API returns HTTP 200 without throwing 500 error.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B1603B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C5953F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Sprint-2</w:t>
            </w:r>
          </w:p>
        </w:tc>
      </w:tr>
      <w:tr w:rsidR="00933025" w14:paraId="5BDB290D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02370B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Registered User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65CB7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Location Management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1FA968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USN-6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B2B4DA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As a registered user, I can save my favorite cities to my profile via /api/locations.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D0E045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City and country stored in MongoDB with user reference.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387F13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6FC4BB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Sprint-2</w:t>
            </w:r>
          </w:p>
        </w:tc>
      </w:tr>
      <w:tr w:rsidR="00933025" w14:paraId="2DA475F1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C2BFF4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Registered User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4A9A28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Location Management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08B1F1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USN-7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9F715A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As a user, I can view, update, and delete my saved favorite locations (CRUD).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CC347A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Returns list of saved locations belonging exclusively to the authenticated user.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0621A8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46151B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Sprint-2</w:t>
            </w:r>
          </w:p>
        </w:tc>
      </w:tr>
      <w:tr w:rsidR="00933025" w14:paraId="24E955E9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4D5CD2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Registered User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EE9597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AI Weather Insights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DAFA1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USN-8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76AF0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As a user, I can request AI-generated weather summaries via /api/ai/insights.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4E3C8D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Google Gemini generates natural language synopsis of weather conditions.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75AC03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54D12B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Sprint-3</w:t>
            </w:r>
          </w:p>
        </w:tc>
      </w:tr>
      <w:tr w:rsidR="00933025" w14:paraId="3DFD9D2F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9185B7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Registered User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C38E8E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Activity Recommendations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40A597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USN-9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1D810D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As a traveler, I can receive personalized outdoor activity and clothing advice from Gemini AI.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EC987A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Returns contextual advice based on live temperature, rain probability, and wind.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A26879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8EAFDE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Sprint-3</w:t>
            </w:r>
          </w:p>
        </w:tc>
      </w:tr>
      <w:tr w:rsidR="00933025" w14:paraId="0C177033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83DD21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Admin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C718A5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System Monitoring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097417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USN-10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B783D3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As an admin, I can monitor API health status and global user registration logs.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491DF4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Exposes administrative health status and logging indicators.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0EED7C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B991B5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Sprint-4</w:t>
            </w:r>
          </w:p>
        </w:tc>
      </w:tr>
      <w:tr w:rsidR="00933025" w14:paraId="01455BB4" w14:textId="77777777">
        <w:trPr>
          <w:jc w:val="center"/>
        </w:trPr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3804C7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All Users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1C4598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Error &amp; Input Handling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A6C970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USN-11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8A92C6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As a developer/user, I receive sanitized, standardized JSON error responses for invalid inputs.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2D7B89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Centralized error handler captures errors without leaking server stack traces.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E92D28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w="1419" w:type="dxa"/>
            <w:shd w:val="clear" w:color="auto" w:fill="F2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763111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Sprint-4</w:t>
            </w:r>
          </w:p>
        </w:tc>
      </w:tr>
      <w:tr w:rsidR="00933025" w14:paraId="6B89AB6E" w14:textId="77777777">
        <w:trPr>
          <w:jc w:val="center"/>
        </w:trPr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DBCC0D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lastRenderedPageBreak/>
              <w:t>Developer / QA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2FE962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Postman Verification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195808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USN-12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52CF18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As a QA engineer, I can execute automated test assertions across all endpoints using postman_collection.json.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DFC1A9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All endpoints validated with expected status codes (200, 201, 400, 401).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152020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7E3A27" w14:textId="77777777" w:rsidR="00933025" w:rsidRDefault="00000000">
            <w:pPr>
              <w:spacing w:before="40" w:after="40"/>
            </w:pPr>
            <w:r>
              <w:rPr>
                <w:color w:val="333333"/>
                <w:sz w:val="18"/>
              </w:rPr>
              <w:t>Sprint-4</w:t>
            </w:r>
          </w:p>
        </w:tc>
      </w:tr>
    </w:tbl>
    <w:p w14:paraId="1B827CD2" w14:textId="77777777" w:rsidR="00933025" w:rsidRDefault="00933025"/>
    <w:sectPr w:rsidR="0093302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786083">
    <w:abstractNumId w:val="8"/>
  </w:num>
  <w:num w:numId="2" w16cid:durableId="564146145">
    <w:abstractNumId w:val="6"/>
  </w:num>
  <w:num w:numId="3" w16cid:durableId="774400404">
    <w:abstractNumId w:val="5"/>
  </w:num>
  <w:num w:numId="4" w16cid:durableId="703167856">
    <w:abstractNumId w:val="4"/>
  </w:num>
  <w:num w:numId="5" w16cid:durableId="1449425754">
    <w:abstractNumId w:val="7"/>
  </w:num>
  <w:num w:numId="6" w16cid:durableId="871306712">
    <w:abstractNumId w:val="3"/>
  </w:num>
  <w:num w:numId="7" w16cid:durableId="766510295">
    <w:abstractNumId w:val="2"/>
  </w:num>
  <w:num w:numId="8" w16cid:durableId="1217086199">
    <w:abstractNumId w:val="1"/>
  </w:num>
  <w:num w:numId="9" w16cid:durableId="83199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3025"/>
    <w:rsid w:val="009A2118"/>
    <w:rsid w:val="00AA1D8D"/>
    <w:rsid w:val="00B47730"/>
    <w:rsid w:val="00CB0664"/>
    <w:rsid w:val="00D023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4FE0E6"/>
  <w14:defaultImageDpi w14:val="300"/>
  <w15:docId w15:val="{3EDCA281-4444-4C92-BC57-A80B2C3A0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Tamilmathi V</cp:lastModifiedBy>
  <cp:revision>2</cp:revision>
  <dcterms:created xsi:type="dcterms:W3CDTF">2013-12-23T23:15:00Z</dcterms:created>
  <dcterms:modified xsi:type="dcterms:W3CDTF">2026-10-01T13:48:00Z</dcterms:modified>
  <cp:category/>
</cp:coreProperties>
</file>