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</w:t>
      </w:r>
      <w:proofErr w:type="gramStart"/>
      <w:r w:rsidR="009E7920" w:rsidRPr="009E7920">
        <w:rPr>
          <w:rFonts w:ascii="Times New Roman" w:hAnsi="Times New Roman" w:cs="Times New Roman"/>
          <w:sz w:val="24"/>
          <w:szCs w:val="24"/>
        </w:rPr>
        <w:t>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E7920">
        <w:rPr>
          <w:rFonts w:ascii="Times New Roman" w:hAnsi="Times New Roman" w:cs="Times New Roman"/>
          <w:sz w:val="24"/>
          <w:szCs w:val="24"/>
        </w:rPr>
        <w:t>REG.NO:210701290</w:t>
      </w:r>
      <w:proofErr w:type="gramEnd"/>
    </w:p>
    <w:p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Thus </w:t>
      </w:r>
      <w:proofErr w:type="gramStart"/>
      <w:r w:rsidRPr="009E7920">
        <w:rPr>
          <w:rFonts w:ascii="Times New Roman" w:hAnsi="Times New Roman" w:cs="Times New Roman"/>
          <w:sz w:val="24"/>
          <w:szCs w:val="24"/>
        </w:rPr>
        <w:t xml:space="preserve">virtual server </w:t>
      </w:r>
      <w:r w:rsidRPr="009E7920">
        <w:rPr>
          <w:rFonts w:ascii="Times New Roman" w:hAnsi="Times New Roman" w:cs="Times New Roman"/>
          <w:sz w:val="24"/>
          <w:szCs w:val="24"/>
        </w:rPr>
        <w:t>instances has</w:t>
      </w:r>
      <w:proofErr w:type="gramEnd"/>
      <w:r w:rsidRPr="009E7920">
        <w:rPr>
          <w:rFonts w:ascii="Times New Roman" w:hAnsi="Times New Roman" w:cs="Times New Roman"/>
          <w:sz w:val="24"/>
          <w:szCs w:val="24"/>
        </w:rPr>
        <w:t xml:space="preserve">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7031C"/>
    <w:rsid w:val="0017031C"/>
    <w:rsid w:val="00423BA0"/>
    <w:rsid w:val="004472E0"/>
    <w:rsid w:val="009E7920"/>
    <w:rsid w:val="00FA12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2024-11-21T11:18:00Z</dcterms:created>
  <dcterms:modified xsi:type="dcterms:W3CDTF">2024-11-21T13:42:00Z</dcterms:modified>
</cp:coreProperties>
</file>