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A81DB" w14:textId="1935FE56" w:rsidR="00523417" w:rsidRDefault="00E76197">
      <w:pPr>
        <w:rPr>
          <w:rFonts w:ascii="Times New Roman" w:hAnsi="Times New Roman" w:cs="Times New Roman"/>
          <w:b/>
          <w:sz w:val="32"/>
          <w:szCs w:val="32"/>
        </w:rPr>
      </w:pPr>
      <w:r w:rsidRPr="00E76197">
        <w:rPr>
          <w:b/>
          <w:sz w:val="28"/>
          <w:szCs w:val="28"/>
        </w:rPr>
        <w:t xml:space="preserve">                              </w:t>
      </w:r>
      <w:r w:rsidRPr="00E76197">
        <w:rPr>
          <w:rFonts w:ascii="Times New Roman" w:hAnsi="Times New Roman" w:cs="Times New Roman"/>
          <w:b/>
          <w:sz w:val="32"/>
          <w:szCs w:val="32"/>
        </w:rPr>
        <w:t>ECA5802-IOE AND AI DRIVEN SYSTEMS</w:t>
      </w:r>
    </w:p>
    <w:p w14:paraId="68C4FA79" w14:textId="77777777" w:rsidR="00E76197" w:rsidRPr="00E76197" w:rsidRDefault="00E76197">
      <w:pPr>
        <w:rPr>
          <w:rFonts w:ascii="Times New Roman" w:hAnsi="Times New Roman" w:cs="Times New Roman"/>
          <w:b/>
          <w:sz w:val="32"/>
          <w:szCs w:val="32"/>
        </w:rPr>
      </w:pPr>
    </w:p>
    <w:p w14:paraId="320BC7C4" w14:textId="77777777" w:rsidR="00E76197" w:rsidRDefault="00E76197" w:rsidP="00E7619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76197">
        <w:rPr>
          <w:rFonts w:ascii="Times New Roman" w:hAnsi="Times New Roman" w:cs="Times New Roman"/>
          <w:b/>
          <w:sz w:val="32"/>
          <w:szCs w:val="32"/>
          <w:lang w:val="en-US"/>
        </w:rPr>
        <w:t>EXPERIMENT</w:t>
      </w:r>
      <w:r w:rsidRPr="00E7619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NO</w:t>
      </w:r>
      <w:r w:rsidRPr="00E7619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1</w:t>
      </w:r>
      <w:r w:rsidRPr="00E76197">
        <w:rPr>
          <w:rFonts w:ascii="Times New Roman" w:hAnsi="Times New Roman" w:cs="Times New Roman"/>
          <w:b/>
          <w:sz w:val="24"/>
          <w:szCs w:val="24"/>
          <w:lang w:val="en-US"/>
        </w:rPr>
        <w:t xml:space="preserve">: </w:t>
      </w:r>
    </w:p>
    <w:p w14:paraId="1A0D92F4" w14:textId="4BFCA0ED" w:rsidR="00E76197" w:rsidRDefault="00E76197" w:rsidP="00E76197">
      <w:pPr>
        <w:rPr>
          <w:rFonts w:ascii="Yu Gothic UI Semibold" w:eastAsia="Yu Gothic UI Semibold" w:hAnsi="Yu Gothic UI Semibold" w:cs="Times New Roman"/>
          <w:b/>
          <w:lang w:val="en-US"/>
        </w:rPr>
      </w:pPr>
      <w:r w:rsidRPr="00E76197">
        <w:rPr>
          <w:rFonts w:ascii="Yu Gothic UI Semibold" w:eastAsia="Yu Gothic UI Semibold" w:hAnsi="Yu Gothic UI Semibold" w:cs="Times New Roman"/>
          <w:b/>
          <w:lang w:val="en-US"/>
        </w:rPr>
        <w:t>SIMULATION AND COMPARATIVE PERFORMANCE EVALUATION OF ZIGBEE,6LOWPAN AND NB-IOT COMMUNICATION PROTOCOLS FOR IOE APPLICATIONS</w:t>
      </w:r>
      <w:r>
        <w:rPr>
          <w:rFonts w:ascii="Yu Gothic UI Semibold" w:eastAsia="Yu Gothic UI Semibold" w:hAnsi="Yu Gothic UI Semibold" w:cs="Times New Roman"/>
          <w:b/>
          <w:lang w:val="en-US"/>
        </w:rPr>
        <w:t>.</w:t>
      </w:r>
    </w:p>
    <w:p w14:paraId="0BE9E6BE" w14:textId="77777777" w:rsidR="00E76197" w:rsidRDefault="00E76197" w:rsidP="00E76197">
      <w:pPr>
        <w:rPr>
          <w:rFonts w:ascii="Yu Gothic UI Semibold" w:eastAsia="Yu Gothic UI Semibold" w:hAnsi="Yu Gothic UI Semibold" w:cs="Times New Roman"/>
          <w:b/>
          <w:sz w:val="28"/>
          <w:szCs w:val="28"/>
          <w:lang w:val="en-US"/>
        </w:rPr>
      </w:pPr>
    </w:p>
    <w:p w14:paraId="6A38227E" w14:textId="77777777" w:rsidR="00E76197" w:rsidRPr="00D807D6" w:rsidRDefault="00E76197" w:rsidP="00E76197">
      <w:pPr>
        <w:rPr>
          <w:rFonts w:ascii="Times New Roman" w:hAnsi="Times New Roman" w:cs="Times New Roman"/>
          <w:b/>
          <w:color w:val="1F1F1F"/>
          <w:sz w:val="32"/>
          <w:szCs w:val="32"/>
          <w:shd w:val="clear" w:color="auto" w:fill="F0F4F9"/>
        </w:rPr>
      </w:pPr>
      <w:r w:rsidRPr="00D807D6">
        <w:rPr>
          <w:rFonts w:ascii="Times New Roman" w:hAnsi="Times New Roman" w:cs="Times New Roman"/>
          <w:b/>
          <w:color w:val="1F1F1F"/>
          <w:sz w:val="32"/>
          <w:szCs w:val="32"/>
          <w:shd w:val="clear" w:color="auto" w:fill="F0F4F9"/>
        </w:rPr>
        <w:t>OBJECTIVES:</w:t>
      </w:r>
    </w:p>
    <w:p w14:paraId="2F027801" w14:textId="77777777" w:rsidR="00E76197" w:rsidRPr="00E76197" w:rsidRDefault="00E76197" w:rsidP="00E76197">
      <w:pPr>
        <w:rPr>
          <w:rFonts w:ascii="Times New Roman" w:eastAsia="Yu Gothic UI Semibold" w:hAnsi="Times New Roman" w:cs="Times New Roman"/>
          <w:bCs/>
          <w:sz w:val="28"/>
          <w:szCs w:val="28"/>
        </w:rPr>
      </w:pPr>
      <w:r w:rsidRPr="00E76197">
        <w:rPr>
          <w:rFonts w:ascii="Times New Roman" w:eastAsia="Yu Gothic UI Semibold" w:hAnsi="Times New Roman" w:cs="Times New Roman"/>
          <w:bCs/>
          <w:sz w:val="28"/>
          <w:szCs w:val="28"/>
        </w:rPr>
        <w:t>1. To simulate Zigbee, 6LoWPAN, and NB-IoT communication protocols for IoE applications.</w:t>
      </w:r>
    </w:p>
    <w:p w14:paraId="0CC29715" w14:textId="77777777" w:rsidR="00E76197" w:rsidRPr="00E76197" w:rsidRDefault="00E76197" w:rsidP="00E76197">
      <w:pPr>
        <w:rPr>
          <w:rFonts w:ascii="Times New Roman" w:eastAsia="Yu Gothic UI Semibold" w:hAnsi="Times New Roman" w:cs="Times New Roman"/>
          <w:bCs/>
          <w:sz w:val="28"/>
          <w:szCs w:val="28"/>
        </w:rPr>
      </w:pPr>
      <w:r w:rsidRPr="00E76197">
        <w:rPr>
          <w:rFonts w:ascii="Times New Roman" w:eastAsia="Yu Gothic UI Semibold" w:hAnsi="Times New Roman" w:cs="Times New Roman"/>
          <w:bCs/>
          <w:sz w:val="28"/>
          <w:szCs w:val="28"/>
        </w:rPr>
        <w:t>2. To evaluate the performance of these protocols based on latency, throughput, energy consumption, and reliability.</w:t>
      </w:r>
    </w:p>
    <w:p w14:paraId="202AB681" w14:textId="77777777" w:rsidR="00E76197" w:rsidRDefault="00E76197" w:rsidP="00E76197">
      <w:pPr>
        <w:rPr>
          <w:rFonts w:ascii="Times New Roman" w:eastAsia="Yu Gothic UI Semibold" w:hAnsi="Times New Roman" w:cs="Times New Roman"/>
          <w:b/>
          <w:sz w:val="28"/>
          <w:szCs w:val="28"/>
        </w:rPr>
      </w:pPr>
      <w:r w:rsidRPr="00E76197">
        <w:rPr>
          <w:rFonts w:ascii="Times New Roman" w:eastAsia="Yu Gothic UI Semibold" w:hAnsi="Times New Roman" w:cs="Times New Roman"/>
          <w:bCs/>
          <w:sz w:val="28"/>
          <w:szCs w:val="28"/>
        </w:rPr>
        <w:t>3. To compare the simulation results and identify the most suitable communication protocol for different IoE applications</w:t>
      </w:r>
      <w:r w:rsidRPr="00E76197">
        <w:rPr>
          <w:rFonts w:ascii="Times New Roman" w:eastAsia="Yu Gothic UI Semibold" w:hAnsi="Times New Roman" w:cs="Times New Roman"/>
          <w:b/>
          <w:sz w:val="28"/>
          <w:szCs w:val="28"/>
        </w:rPr>
        <w:t>.</w:t>
      </w:r>
    </w:p>
    <w:p w14:paraId="479EDAF8" w14:textId="77777777" w:rsidR="007333D3" w:rsidRDefault="007333D3" w:rsidP="00E76197">
      <w:pPr>
        <w:rPr>
          <w:rFonts w:ascii="Times New Roman" w:eastAsia="Yu Gothic UI Semibold" w:hAnsi="Times New Roman" w:cs="Times New Roman"/>
          <w:b/>
          <w:sz w:val="28"/>
          <w:szCs w:val="28"/>
        </w:rPr>
      </w:pPr>
    </w:p>
    <w:p w14:paraId="376CE50E" w14:textId="221CE563" w:rsidR="00E76197" w:rsidRDefault="007333D3" w:rsidP="00E76197">
      <w:pPr>
        <w:rPr>
          <w:rFonts w:ascii="Times New Roman" w:eastAsia="Times New Roman" w:hAnsi="Times New Roman" w:cs="Times New Roman"/>
          <w:b/>
          <w:sz w:val="32"/>
          <w:szCs w:val="32"/>
        </w:rPr>
      </w:pPr>
      <w:r w:rsidRPr="00D807D6">
        <w:rPr>
          <w:rFonts w:ascii="Times New Roman" w:eastAsia="Times New Roman" w:hAnsi="Times New Roman" w:cs="Times New Roman"/>
          <w:b/>
          <w:sz w:val="32"/>
          <w:szCs w:val="32"/>
        </w:rPr>
        <w:t>PROGRAM CODE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:</w:t>
      </w:r>
    </w:p>
    <w:p w14:paraId="2CF383FC" w14:textId="0E4D9C68" w:rsidR="007333D3" w:rsidRDefault="007333D3" w:rsidP="007333D3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import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numpy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as np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import </w:t>
      </w:r>
      <w:proofErr w:type="spellStart"/>
      <w:proofErr w:type="gram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matplotlib.pyplot</w:t>
      </w:r>
      <w:proofErr w:type="spellEnd"/>
      <w:proofErr w:type="gram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as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</w:t>
      </w:r>
      <w:proofErr w:type="spellEnd"/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from </w:t>
      </w:r>
      <w:proofErr w:type="spellStart"/>
      <w:proofErr w:type="gram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scipy.special</w:t>
      </w:r>
      <w:proofErr w:type="spellEnd"/>
      <w:proofErr w:type="gram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import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erfc</w:t>
      </w:r>
      <w:proofErr w:type="spellEnd"/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distance = </w:t>
      </w:r>
      <w:proofErr w:type="spellStart"/>
      <w:proofErr w:type="gram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np.linspace</w:t>
      </w:r>
      <w:proofErr w:type="spellEnd"/>
      <w:proofErr w:type="gram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(10, 1000, 100)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# =====================================================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# Common BER equation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# BER = 0.5 *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erfc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</w:t>
      </w:r>
      <w:proofErr w:type="gram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sqrt(</w:t>
      </w:r>
      <w:proofErr w:type="gram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SNR))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# =====================================================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# =====================================================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# 1. ZIGBEE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# =====================================================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Pt = 0          # Transmit power (dBm)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PL0 = 40        # Path loss at 1 m (dB)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n = 3.0         # Path loss exponent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N = -1</w:t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4</w:t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0       # Noise power (dBm)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 = PL0 + 10*n*np.log10(distance)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Pr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= Pt - PL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SNR =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Pr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- N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lastRenderedPageBreak/>
        <w:t xml:space="preserve">BER = 0.5 *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erfc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np.sqrt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(10**(SNR/10)))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plt.figure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figsize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=(7,5))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plt.semilogy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(distance, BER)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plt.xlabel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("Distance (m)")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plt.ylabel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("Bit Error Rate (BER)")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plt.title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("Zigbee: BER vs Distance")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plt.grid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(True)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plt.show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# =====================================================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# 2. 6LoWPAN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# =====================================================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Pt = 0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PL0 = 40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n = 3.0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N = -1</w:t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4</w:t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0</w:t>
      </w:r>
    </w:p>
    <w:p w14:paraId="151B2D58" w14:textId="11C79CBB" w:rsidR="007333D3" w:rsidRDefault="007333D3" w:rsidP="007333D3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 = PL0 + 10*n*np.log10(distance)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Pr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= Pt - PL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SNR =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Pr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- N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BER = 0.5 *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erfc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np.sqrt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(10**(SNR/10)))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plt.figure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figsize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=(7,5))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plt.semilogy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(distance, BER)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plt.xlabel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("Distance (m)")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plt.ylabel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("Bit Error Rate (BER)")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plt.title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("6LoWPAN: BER vs Distance")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plt.grid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(True)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plt.show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# =====================================================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# 3. NB-IoT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# =====================================================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Pt = 23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PL0 = 31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n = 3.5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N = -1</w:t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4</w:t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0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 = PL0 + 10*n*np.log10(distance)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Pr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= Pt - PL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SNR =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Pr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 - N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 xml:space="preserve">BER = 0.5 *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erfc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</w:t>
      </w:r>
      <w:proofErr w:type="spellStart"/>
      <w:proofErr w:type="gram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np.sqrt</w:t>
      </w:r>
      <w:proofErr w:type="spellEnd"/>
      <w:proofErr w:type="gram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(10**(SNR/10)))</w:t>
      </w:r>
    </w:p>
    <w:p w14:paraId="4EA757CB" w14:textId="77777777" w:rsidR="007333D3" w:rsidRPr="00113AB9" w:rsidRDefault="007333D3" w:rsidP="007333D3">
      <w:pPr>
        <w:rPr>
          <w:rFonts w:ascii="Times New Roman" w:hAnsi="Times New Roman" w:cs="Times New Roman"/>
          <w:color w:val="1F1F1F"/>
          <w:sz w:val="32"/>
          <w:szCs w:val="32"/>
          <w:shd w:val="clear" w:color="auto" w:fill="F0F4F9"/>
        </w:rPr>
      </w:pP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proofErr w:type="gram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plt.figure</w:t>
      </w:r>
      <w:proofErr w:type="spellEnd"/>
      <w:proofErr w:type="gram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figsize</w:t>
      </w:r>
      <w:proofErr w:type="spellEnd"/>
      <w:proofErr w:type="gram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=(</w:t>
      </w:r>
      <w:proofErr w:type="gram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7,5))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proofErr w:type="gram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plt.semilogy</w:t>
      </w:r>
      <w:proofErr w:type="spellEnd"/>
      <w:proofErr w:type="gram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(distance, BER)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proofErr w:type="gram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plt.xlabel</w:t>
      </w:r>
      <w:proofErr w:type="spellEnd"/>
      <w:proofErr w:type="gram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("Distance (m)")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proofErr w:type="gram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lastRenderedPageBreak/>
        <w:t>plt.ylabel</w:t>
      </w:r>
      <w:proofErr w:type="spellEnd"/>
      <w:proofErr w:type="gram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("Bit Error Rate (BER)")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proofErr w:type="gram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plt.title</w:t>
      </w:r>
      <w:proofErr w:type="spellEnd"/>
      <w:proofErr w:type="gram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("NB-IoT: BER vs Distance")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proofErr w:type="gram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plt.grid</w:t>
      </w:r>
      <w:proofErr w:type="spellEnd"/>
      <w:proofErr w:type="gram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(True)</w:t>
      </w:r>
      <w:r>
        <w:rPr>
          <w:rFonts w:ascii="Arial" w:hAnsi="Arial" w:cs="Arial"/>
          <w:color w:val="1F1F1F"/>
          <w:sz w:val="21"/>
          <w:szCs w:val="21"/>
        </w:rPr>
        <w:br/>
      </w:r>
      <w:proofErr w:type="spellStart"/>
      <w:proofErr w:type="gramStart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plt.show</w:t>
      </w:r>
      <w:proofErr w:type="spellEnd"/>
      <w:proofErr w:type="gramEnd"/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()</w:t>
      </w:r>
    </w:p>
    <w:p w14:paraId="03100B69" w14:textId="77777777" w:rsidR="007333D3" w:rsidRPr="00E76197" w:rsidRDefault="007333D3" w:rsidP="00E76197">
      <w:pPr>
        <w:rPr>
          <w:rFonts w:ascii="Yu Gothic UI Semibold" w:eastAsia="Yu Gothic UI Semibold" w:hAnsi="Yu Gothic UI Semibold" w:cs="Times New Roman"/>
          <w:b/>
          <w:sz w:val="28"/>
          <w:szCs w:val="28"/>
          <w:lang w:val="en-US"/>
        </w:rPr>
      </w:pPr>
    </w:p>
    <w:p w14:paraId="3C79DC5C" w14:textId="77777777" w:rsidR="007333D3" w:rsidRDefault="007333D3" w:rsidP="007333D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OUTPUT GRAPH:</w:t>
      </w:r>
    </w:p>
    <w:p w14:paraId="33F92081" w14:textId="6943010F" w:rsidR="00E76197" w:rsidRDefault="007333D3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36771BC9" wp14:editId="6B5A93CC">
            <wp:extent cx="2896608" cy="1592580"/>
            <wp:effectExtent l="0" t="0" r="0" b="7620"/>
            <wp:docPr id="243213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213306" name="Picture 24321330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7379" cy="1598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lang w:val="en-US"/>
        </w:rPr>
        <w:drawing>
          <wp:inline distT="0" distB="0" distL="0" distR="0" wp14:anchorId="4A65CAA2" wp14:editId="4A8C8CD7">
            <wp:extent cx="2514600" cy="1719626"/>
            <wp:effectExtent l="0" t="0" r="0" b="0"/>
            <wp:docPr id="15414461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446129" name="Picture 154144612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842" cy="1758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29010" w14:textId="52933284" w:rsidR="007333D3" w:rsidRDefault="007333D3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78C7301B" wp14:editId="23A380DC">
            <wp:simplePos x="914400" y="4305300"/>
            <wp:positionH relativeFrom="column">
              <wp:align>left</wp:align>
            </wp:positionH>
            <wp:positionV relativeFrom="paragraph">
              <wp:align>top</wp:align>
            </wp:positionV>
            <wp:extent cx="2593392" cy="1684020"/>
            <wp:effectExtent l="0" t="0" r="0" b="0"/>
            <wp:wrapSquare wrapText="bothSides"/>
            <wp:docPr id="18948199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819925" name="Picture 189481992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3392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en-US"/>
        </w:rPr>
        <w:br w:type="textWrapping" w:clear="all"/>
      </w:r>
    </w:p>
    <w:p w14:paraId="51AA4C64" w14:textId="77777777" w:rsidR="007333D3" w:rsidRDefault="007333D3" w:rsidP="007333D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TABLE COLUMN:</w:t>
      </w:r>
    </w:p>
    <w:tbl>
      <w:tblPr>
        <w:tblStyle w:val="TableGrid"/>
        <w:tblW w:w="9156" w:type="dxa"/>
        <w:tblLook w:val="04A0" w:firstRow="1" w:lastRow="0" w:firstColumn="1" w:lastColumn="0" w:noHBand="0" w:noVBand="1"/>
      </w:tblPr>
      <w:tblGrid>
        <w:gridCol w:w="2289"/>
        <w:gridCol w:w="2289"/>
        <w:gridCol w:w="2289"/>
        <w:gridCol w:w="2289"/>
      </w:tblGrid>
      <w:tr w:rsidR="00F25808" w14:paraId="11669FD3" w14:textId="77777777" w:rsidTr="00F25808">
        <w:trPr>
          <w:trHeight w:val="341"/>
        </w:trPr>
        <w:tc>
          <w:tcPr>
            <w:tcW w:w="2289" w:type="dxa"/>
          </w:tcPr>
          <w:p w14:paraId="538F8D74" w14:textId="21E8B5DA" w:rsidR="00F25808" w:rsidRPr="00F25808" w:rsidRDefault="00F25808">
            <w:pPr>
              <w:rPr>
                <w:sz w:val="28"/>
                <w:szCs w:val="28"/>
                <w:lang w:val="en-US"/>
              </w:rPr>
            </w:pPr>
            <w:r w:rsidRPr="00F25808">
              <w:rPr>
                <w:sz w:val="28"/>
                <w:szCs w:val="28"/>
                <w:lang w:val="en-US"/>
              </w:rPr>
              <w:t>Column 1</w:t>
            </w:r>
          </w:p>
        </w:tc>
        <w:tc>
          <w:tcPr>
            <w:tcW w:w="2289" w:type="dxa"/>
          </w:tcPr>
          <w:p w14:paraId="45328DDB" w14:textId="640D0E54" w:rsidR="00F25808" w:rsidRDefault="00F2580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Zigbee(10mm)</w:t>
            </w:r>
          </w:p>
        </w:tc>
        <w:tc>
          <w:tcPr>
            <w:tcW w:w="2289" w:type="dxa"/>
          </w:tcPr>
          <w:p w14:paraId="3F78E7EB" w14:textId="55E8801B" w:rsidR="00F25808" w:rsidRDefault="00F2580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</w:t>
            </w:r>
            <w:proofErr w:type="gramStart"/>
            <w:r>
              <w:rPr>
                <w:sz w:val="28"/>
                <w:szCs w:val="28"/>
                <w:lang w:val="en-US"/>
              </w:rPr>
              <w:t>LOWPAN(</w:t>
            </w:r>
            <w:proofErr w:type="gramEnd"/>
            <w:r>
              <w:rPr>
                <w:sz w:val="28"/>
                <w:szCs w:val="28"/>
                <w:lang w:val="en-US"/>
              </w:rPr>
              <w:t>20m)</w:t>
            </w:r>
          </w:p>
        </w:tc>
        <w:tc>
          <w:tcPr>
            <w:tcW w:w="2289" w:type="dxa"/>
          </w:tcPr>
          <w:p w14:paraId="1C6608A7" w14:textId="1B91ED22" w:rsidR="00F25808" w:rsidRDefault="00F2580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NB-IOT</w:t>
            </w:r>
          </w:p>
        </w:tc>
      </w:tr>
      <w:tr w:rsidR="00F25808" w14:paraId="2E372329" w14:textId="77777777" w:rsidTr="00F25808">
        <w:trPr>
          <w:trHeight w:val="353"/>
        </w:trPr>
        <w:tc>
          <w:tcPr>
            <w:tcW w:w="2289" w:type="dxa"/>
          </w:tcPr>
          <w:p w14:paraId="290E1B20" w14:textId="77777777" w:rsidR="00F25808" w:rsidRDefault="00F25808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289" w:type="dxa"/>
          </w:tcPr>
          <w:p w14:paraId="1D335A51" w14:textId="77777777" w:rsidR="00F25808" w:rsidRDefault="00F25808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289" w:type="dxa"/>
          </w:tcPr>
          <w:p w14:paraId="561C9809" w14:textId="77777777" w:rsidR="00F25808" w:rsidRDefault="00F25808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289" w:type="dxa"/>
          </w:tcPr>
          <w:p w14:paraId="22017D78" w14:textId="77777777" w:rsidR="00F25808" w:rsidRDefault="00F25808">
            <w:pPr>
              <w:rPr>
                <w:sz w:val="28"/>
                <w:szCs w:val="28"/>
                <w:lang w:val="en-US"/>
              </w:rPr>
            </w:pPr>
          </w:p>
        </w:tc>
      </w:tr>
      <w:tr w:rsidR="00F25808" w14:paraId="656523D2" w14:textId="77777777" w:rsidTr="00F25808">
        <w:trPr>
          <w:trHeight w:val="341"/>
        </w:trPr>
        <w:tc>
          <w:tcPr>
            <w:tcW w:w="2289" w:type="dxa"/>
          </w:tcPr>
          <w:p w14:paraId="144CA913" w14:textId="77777777" w:rsidR="00F25808" w:rsidRDefault="00F25808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289" w:type="dxa"/>
          </w:tcPr>
          <w:p w14:paraId="5BFEF4D3" w14:textId="77777777" w:rsidR="00F25808" w:rsidRDefault="00F25808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289" w:type="dxa"/>
          </w:tcPr>
          <w:p w14:paraId="5F0321F6" w14:textId="77777777" w:rsidR="00F25808" w:rsidRDefault="00F25808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289" w:type="dxa"/>
          </w:tcPr>
          <w:p w14:paraId="163AB602" w14:textId="77777777" w:rsidR="00F25808" w:rsidRDefault="00F25808">
            <w:pPr>
              <w:rPr>
                <w:sz w:val="28"/>
                <w:szCs w:val="28"/>
                <w:lang w:val="en-US"/>
              </w:rPr>
            </w:pPr>
          </w:p>
        </w:tc>
      </w:tr>
      <w:tr w:rsidR="00F25808" w14:paraId="760B7006" w14:textId="77777777" w:rsidTr="00F25808">
        <w:trPr>
          <w:trHeight w:val="341"/>
        </w:trPr>
        <w:tc>
          <w:tcPr>
            <w:tcW w:w="2289" w:type="dxa"/>
          </w:tcPr>
          <w:p w14:paraId="1537C3E7" w14:textId="77777777" w:rsidR="00F25808" w:rsidRDefault="00F25808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289" w:type="dxa"/>
          </w:tcPr>
          <w:p w14:paraId="17632F37" w14:textId="77777777" w:rsidR="00F25808" w:rsidRDefault="00F25808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289" w:type="dxa"/>
          </w:tcPr>
          <w:p w14:paraId="53171098" w14:textId="77777777" w:rsidR="00F25808" w:rsidRDefault="00F25808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289" w:type="dxa"/>
          </w:tcPr>
          <w:p w14:paraId="36E4793A" w14:textId="77777777" w:rsidR="00F25808" w:rsidRDefault="00F25808">
            <w:pPr>
              <w:rPr>
                <w:sz w:val="28"/>
                <w:szCs w:val="28"/>
                <w:lang w:val="en-US"/>
              </w:rPr>
            </w:pPr>
          </w:p>
        </w:tc>
      </w:tr>
    </w:tbl>
    <w:p w14:paraId="286E7729" w14:textId="77777777" w:rsidR="00F25808" w:rsidRDefault="00F25808" w:rsidP="00F25808">
      <w:pPr>
        <w:rPr>
          <w:rFonts w:ascii="Times New Roman" w:hAnsi="Times New Roman" w:cs="Times New Roman"/>
          <w:sz w:val="32"/>
          <w:szCs w:val="32"/>
        </w:rPr>
      </w:pPr>
    </w:p>
    <w:p w14:paraId="4E0B943E" w14:textId="6D210FF7" w:rsidR="00F25808" w:rsidRPr="00F25808" w:rsidRDefault="00F25808" w:rsidP="00F2580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RESULT:</w:t>
      </w:r>
    </w:p>
    <w:p w14:paraId="3AD1BF6C" w14:textId="078A1067" w:rsidR="00F25808" w:rsidRPr="00E76197" w:rsidRDefault="00F25808">
      <w:pPr>
        <w:rPr>
          <w:sz w:val="28"/>
          <w:szCs w:val="28"/>
          <w:lang w:val="en-US"/>
        </w:rPr>
      </w:pPr>
      <w:r w:rsidRPr="00F25808">
        <w:rPr>
          <w:rFonts w:ascii="Times New Roman" w:hAnsi="Times New Roman" w:cs="Times New Roman"/>
          <w:sz w:val="28"/>
          <w:szCs w:val="28"/>
        </w:rPr>
        <w:t>The Zigbee, 6LoWPAN, and NB-IoT communication protocols were simulated and their performance was compared based on latency, throughput, energy consumption, and reliability</w:t>
      </w:r>
      <w:r w:rsidRPr="00F25808">
        <w:rPr>
          <w:sz w:val="28"/>
          <w:szCs w:val="28"/>
        </w:rPr>
        <w:t>. The suitable protocol was identified based on the requirements of IoE applications</w:t>
      </w:r>
    </w:p>
    <w:sectPr w:rsidR="00F25808" w:rsidRPr="00E761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197"/>
    <w:rsid w:val="00017204"/>
    <w:rsid w:val="001609C3"/>
    <w:rsid w:val="00523417"/>
    <w:rsid w:val="007333D3"/>
    <w:rsid w:val="007E5136"/>
    <w:rsid w:val="00E76197"/>
    <w:rsid w:val="00F25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30B31"/>
  <w15:chartTrackingRefBased/>
  <w15:docId w15:val="{59307F93-CC42-427F-A188-49598B37C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1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1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1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1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1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1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1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1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1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1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1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1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1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1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1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1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1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1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1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1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1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1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19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258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396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TAMIL SELVI</dc:creator>
  <cp:keywords/>
  <dc:description/>
  <cp:lastModifiedBy>TAMIL SELVI</cp:lastModifiedBy>
  <cp:revision>1</cp:revision>
  <dcterms:created xsi:type="dcterms:W3CDTF">2026-10-15T16:35:00Z</dcterms:created>
  <dcterms:modified xsi:type="dcterms:W3CDTF">2026-10-15T17:03:00Z</dcterms:modified>
</cp:coreProperties>
</file>