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594E" w14:textId="77777777" w:rsidR="007C45C0" w:rsidRDefault="007C45C0" w:rsidP="00467394">
      <w:pPr>
        <w:spacing w:after="0" w:line="240" w:lineRule="auto"/>
        <w:jc w:val="center"/>
        <w:rPr>
          <w:b/>
          <w:bCs/>
        </w:rPr>
      </w:pPr>
      <w:r w:rsidRPr="007C45C0">
        <w:rPr>
          <w:b/>
          <w:bCs/>
        </w:rPr>
        <w:t xml:space="preserve">ADU Al Ain Campus – </w:t>
      </w:r>
      <w:proofErr w:type="spellStart"/>
      <w:r w:rsidRPr="007C45C0">
        <w:rPr>
          <w:b/>
          <w:bCs/>
        </w:rPr>
        <w:t>EmpowerED</w:t>
      </w:r>
      <w:proofErr w:type="spellEnd"/>
      <w:r w:rsidRPr="007C45C0">
        <w:rPr>
          <w:b/>
          <w:bCs/>
        </w:rPr>
        <w:t xml:space="preserve"> Series</w:t>
      </w:r>
    </w:p>
    <w:p w14:paraId="1AD53F96" w14:textId="0DFB7014" w:rsidR="007C45C0" w:rsidRDefault="007C45C0" w:rsidP="00467394">
      <w:pPr>
        <w:spacing w:after="0" w:line="240" w:lineRule="auto"/>
        <w:jc w:val="center"/>
        <w:rPr>
          <w:b/>
          <w:bCs/>
        </w:rPr>
      </w:pPr>
      <w:r w:rsidRPr="007C45C0">
        <w:rPr>
          <w:b/>
          <w:bCs/>
        </w:rPr>
        <w:t>Knowledge, Skills, and Impact</w:t>
      </w:r>
    </w:p>
    <w:p w14:paraId="691E41A0" w14:textId="77777777" w:rsidR="007C45C0" w:rsidRPr="007C45C0" w:rsidRDefault="007C45C0" w:rsidP="00467394">
      <w:pPr>
        <w:spacing w:after="0" w:line="240" w:lineRule="auto"/>
        <w:jc w:val="center"/>
        <w:rPr>
          <w:b/>
          <w:bCs/>
        </w:rPr>
      </w:pPr>
    </w:p>
    <w:p w14:paraId="01F5208F" w14:textId="14272BDD" w:rsidR="007C45C0" w:rsidRPr="00467394" w:rsidRDefault="007C45C0" w:rsidP="00467394">
      <w:pPr>
        <w:spacing w:after="0" w:line="240" w:lineRule="auto"/>
        <w:jc w:val="center"/>
      </w:pPr>
      <w:r w:rsidRPr="00467394">
        <w:t xml:space="preserve">Abu Dhabi University – Al Ain Campus invites educators, students, and the wider community to join the </w:t>
      </w:r>
      <w:proofErr w:type="spellStart"/>
      <w:r w:rsidRPr="00467394">
        <w:t>EmpowerED</w:t>
      </w:r>
      <w:proofErr w:type="spellEnd"/>
      <w:r w:rsidRPr="00467394">
        <w:t xml:space="preserve"> Workshop </w:t>
      </w:r>
      <w:r w:rsidR="00AD0431">
        <w:t>0.3</w:t>
      </w:r>
    </w:p>
    <w:p w14:paraId="4D346ED0" w14:textId="1B31CDF0" w:rsidR="00C02C44" w:rsidRPr="00C02C44" w:rsidRDefault="00C02C44" w:rsidP="0064765B">
      <w:pPr>
        <w:ind w:hanging="360"/>
        <w:rPr>
          <w:b/>
          <w:bCs/>
        </w:rPr>
      </w:pPr>
    </w:p>
    <w:tbl>
      <w:tblPr>
        <w:tblStyle w:val="TableGrid"/>
        <w:tblW w:w="13639" w:type="dxa"/>
        <w:tblInd w:w="-365" w:type="dxa"/>
        <w:tblLook w:val="04A0" w:firstRow="1" w:lastRow="0" w:firstColumn="1" w:lastColumn="0" w:noHBand="0" w:noVBand="1"/>
      </w:tblPr>
      <w:tblGrid>
        <w:gridCol w:w="1993"/>
        <w:gridCol w:w="4036"/>
        <w:gridCol w:w="3120"/>
        <w:gridCol w:w="1610"/>
        <w:gridCol w:w="1736"/>
        <w:gridCol w:w="1144"/>
      </w:tblGrid>
      <w:tr w:rsidR="00A8380C" w:rsidRPr="00AE03FA" w14:paraId="6D27981F" w14:textId="77777777" w:rsidTr="797A1A18">
        <w:trPr>
          <w:trHeight w:val="431"/>
        </w:trPr>
        <w:tc>
          <w:tcPr>
            <w:tcW w:w="1993" w:type="dxa"/>
            <w:shd w:val="clear" w:color="auto" w:fill="D1D1D1" w:themeFill="background2" w:themeFillShade="E6"/>
            <w:hideMark/>
          </w:tcPr>
          <w:p w14:paraId="1294BD86" w14:textId="77777777" w:rsidR="00A8380C" w:rsidRPr="00AE03FA" w:rsidRDefault="00A8380C" w:rsidP="00F37B55">
            <w:pPr>
              <w:spacing w:after="160" w:line="278" w:lineRule="auto"/>
              <w:rPr>
                <w:rFonts w:asciiTheme="majorBidi" w:hAnsiTheme="majorBidi" w:cstheme="majorBidi"/>
                <w:b/>
                <w:bCs/>
                <w:sz w:val="20"/>
                <w:szCs w:val="20"/>
              </w:rPr>
            </w:pPr>
            <w:r w:rsidRPr="00AE03FA">
              <w:rPr>
                <w:rFonts w:asciiTheme="majorBidi" w:hAnsiTheme="majorBidi" w:cstheme="majorBidi"/>
                <w:b/>
                <w:bCs/>
                <w:sz w:val="20"/>
                <w:szCs w:val="20"/>
              </w:rPr>
              <w:t>Date (Thursday)</w:t>
            </w:r>
          </w:p>
        </w:tc>
        <w:tc>
          <w:tcPr>
            <w:tcW w:w="4036" w:type="dxa"/>
            <w:shd w:val="clear" w:color="auto" w:fill="D1D1D1" w:themeFill="background2" w:themeFillShade="E6"/>
            <w:hideMark/>
          </w:tcPr>
          <w:p w14:paraId="6F378143" w14:textId="77777777" w:rsidR="00A8380C" w:rsidRPr="00AE03FA" w:rsidRDefault="00A8380C" w:rsidP="00F37B55">
            <w:pPr>
              <w:spacing w:after="160" w:line="278" w:lineRule="auto"/>
              <w:rPr>
                <w:rFonts w:asciiTheme="majorBidi" w:hAnsiTheme="majorBidi" w:cstheme="majorBidi"/>
                <w:b/>
                <w:bCs/>
                <w:sz w:val="20"/>
                <w:szCs w:val="20"/>
              </w:rPr>
            </w:pPr>
            <w:r w:rsidRPr="00AE03FA">
              <w:rPr>
                <w:rFonts w:asciiTheme="majorBidi" w:hAnsiTheme="majorBidi" w:cstheme="majorBidi"/>
                <w:b/>
                <w:bCs/>
                <w:sz w:val="20"/>
                <w:szCs w:val="20"/>
              </w:rPr>
              <w:t>Workshop Title</w:t>
            </w:r>
          </w:p>
        </w:tc>
        <w:tc>
          <w:tcPr>
            <w:tcW w:w="3120" w:type="dxa"/>
            <w:shd w:val="clear" w:color="auto" w:fill="D1D1D1" w:themeFill="background2" w:themeFillShade="E6"/>
            <w:hideMark/>
          </w:tcPr>
          <w:p w14:paraId="3F66E166" w14:textId="77777777" w:rsidR="00A8380C" w:rsidRPr="00AE03FA" w:rsidRDefault="00A8380C" w:rsidP="00F37B55">
            <w:pPr>
              <w:spacing w:after="160" w:line="278" w:lineRule="auto"/>
              <w:rPr>
                <w:rFonts w:asciiTheme="majorBidi" w:hAnsiTheme="majorBidi" w:cstheme="majorBidi"/>
                <w:b/>
                <w:bCs/>
                <w:sz w:val="20"/>
                <w:szCs w:val="20"/>
              </w:rPr>
            </w:pPr>
            <w:r w:rsidRPr="00AE03FA">
              <w:rPr>
                <w:rFonts w:asciiTheme="majorBidi" w:hAnsiTheme="majorBidi" w:cstheme="majorBidi"/>
                <w:b/>
                <w:bCs/>
                <w:sz w:val="20"/>
                <w:szCs w:val="20"/>
              </w:rPr>
              <w:t>Presenter</w:t>
            </w:r>
          </w:p>
        </w:tc>
        <w:tc>
          <w:tcPr>
            <w:tcW w:w="1610" w:type="dxa"/>
            <w:shd w:val="clear" w:color="auto" w:fill="D1D1D1" w:themeFill="background2" w:themeFillShade="E6"/>
          </w:tcPr>
          <w:p w14:paraId="68E1DBD8" w14:textId="77777777" w:rsidR="00A8380C" w:rsidRPr="00AE03FA" w:rsidRDefault="00A8380C" w:rsidP="00F37B55">
            <w:pPr>
              <w:rPr>
                <w:rFonts w:asciiTheme="majorBidi" w:hAnsiTheme="majorBidi" w:cstheme="majorBidi"/>
                <w:b/>
                <w:bCs/>
                <w:sz w:val="20"/>
                <w:szCs w:val="20"/>
              </w:rPr>
            </w:pPr>
            <w:r w:rsidRPr="00AE03FA">
              <w:rPr>
                <w:rFonts w:asciiTheme="majorBidi" w:hAnsiTheme="majorBidi" w:cstheme="majorBidi"/>
                <w:b/>
                <w:bCs/>
                <w:sz w:val="20"/>
                <w:szCs w:val="20"/>
              </w:rPr>
              <w:t xml:space="preserve">Timing </w:t>
            </w:r>
          </w:p>
        </w:tc>
        <w:tc>
          <w:tcPr>
            <w:tcW w:w="1736" w:type="dxa"/>
            <w:shd w:val="clear" w:color="auto" w:fill="D1D1D1" w:themeFill="background2" w:themeFillShade="E6"/>
            <w:hideMark/>
          </w:tcPr>
          <w:p w14:paraId="3BBBECD9" w14:textId="1BA9DDB2" w:rsidR="00A8380C" w:rsidRPr="00AE03FA" w:rsidRDefault="00AD0431" w:rsidP="00A62423">
            <w:pPr>
              <w:spacing w:after="160" w:line="278" w:lineRule="auto"/>
              <w:jc w:val="both"/>
              <w:rPr>
                <w:rFonts w:asciiTheme="majorBidi" w:hAnsiTheme="majorBidi" w:cstheme="majorBidi"/>
                <w:b/>
                <w:bCs/>
                <w:sz w:val="20"/>
                <w:szCs w:val="20"/>
              </w:rPr>
            </w:pPr>
            <w:r w:rsidRPr="00977C35">
              <w:rPr>
                <w:rStyle w:val="Strong"/>
                <w:sz w:val="22"/>
                <w:szCs w:val="22"/>
              </w:rPr>
              <w:t>Venue</w:t>
            </w:r>
          </w:p>
        </w:tc>
        <w:tc>
          <w:tcPr>
            <w:tcW w:w="1144" w:type="dxa"/>
            <w:shd w:val="clear" w:color="auto" w:fill="D1D1D1" w:themeFill="background2" w:themeFillShade="E6"/>
            <w:hideMark/>
          </w:tcPr>
          <w:p w14:paraId="337A1294" w14:textId="77777777" w:rsidR="00A8380C" w:rsidRPr="00AE03FA" w:rsidRDefault="00A8380C" w:rsidP="00F37B55">
            <w:pPr>
              <w:spacing w:after="160" w:line="278" w:lineRule="auto"/>
              <w:rPr>
                <w:rFonts w:asciiTheme="majorBidi" w:hAnsiTheme="majorBidi" w:cstheme="majorBidi"/>
                <w:b/>
                <w:bCs/>
                <w:sz w:val="20"/>
                <w:szCs w:val="20"/>
              </w:rPr>
            </w:pPr>
            <w:r w:rsidRPr="00AE03FA">
              <w:rPr>
                <w:rFonts w:asciiTheme="majorBidi" w:hAnsiTheme="majorBidi" w:cstheme="majorBidi"/>
                <w:b/>
                <w:bCs/>
                <w:sz w:val="20"/>
                <w:szCs w:val="20"/>
              </w:rPr>
              <w:t>Language</w:t>
            </w:r>
          </w:p>
        </w:tc>
      </w:tr>
      <w:tr w:rsidR="00A8380C" w:rsidRPr="00AE03FA" w14:paraId="5E1C48DF" w14:textId="77777777" w:rsidTr="0019064E">
        <w:trPr>
          <w:trHeight w:val="494"/>
        </w:trPr>
        <w:tc>
          <w:tcPr>
            <w:tcW w:w="1993" w:type="dxa"/>
            <w:shd w:val="clear" w:color="auto" w:fill="FFFF00"/>
            <w:hideMark/>
          </w:tcPr>
          <w:p w14:paraId="2303CDBB" w14:textId="77777777" w:rsidR="00A8380C" w:rsidRPr="0019064E" w:rsidRDefault="00A8380C" w:rsidP="00F37B55">
            <w:pPr>
              <w:spacing w:after="160" w:line="278" w:lineRule="auto"/>
              <w:rPr>
                <w:rFonts w:asciiTheme="majorBidi" w:hAnsiTheme="majorBidi" w:cstheme="majorBidi"/>
                <w:sz w:val="20"/>
                <w:szCs w:val="20"/>
              </w:rPr>
            </w:pPr>
            <w:r w:rsidRPr="0019064E">
              <w:rPr>
                <w:rFonts w:asciiTheme="majorBidi" w:hAnsiTheme="majorBidi" w:cstheme="majorBidi"/>
                <w:sz w:val="20"/>
                <w:szCs w:val="20"/>
              </w:rPr>
              <w:t>Thu, 5 Feb 2026</w:t>
            </w:r>
          </w:p>
        </w:tc>
        <w:tc>
          <w:tcPr>
            <w:tcW w:w="4036" w:type="dxa"/>
            <w:shd w:val="clear" w:color="auto" w:fill="FFFF00"/>
            <w:hideMark/>
          </w:tcPr>
          <w:p w14:paraId="63F84B22" w14:textId="77777777" w:rsidR="00A8380C" w:rsidRPr="0019064E" w:rsidRDefault="00A8380C" w:rsidP="00F37B55">
            <w:pPr>
              <w:spacing w:after="160" w:line="278" w:lineRule="auto"/>
              <w:rPr>
                <w:rFonts w:asciiTheme="majorBidi" w:hAnsiTheme="majorBidi" w:cstheme="majorBidi"/>
                <w:b/>
                <w:bCs/>
                <w:sz w:val="20"/>
                <w:szCs w:val="20"/>
              </w:rPr>
            </w:pPr>
            <w:r w:rsidRPr="0019064E">
              <w:rPr>
                <w:rFonts w:asciiTheme="majorBidi" w:hAnsiTheme="majorBidi" w:cstheme="majorBidi"/>
                <w:b/>
                <w:bCs/>
                <w:sz w:val="20"/>
                <w:szCs w:val="20"/>
              </w:rPr>
              <w:t xml:space="preserve">Design Thinking </w:t>
            </w:r>
          </w:p>
          <w:p w14:paraId="47674D24" w14:textId="77777777" w:rsidR="00A8380C" w:rsidRPr="0019064E" w:rsidRDefault="00A8380C" w:rsidP="00F37B55">
            <w:pPr>
              <w:spacing w:after="160" w:line="278" w:lineRule="auto"/>
              <w:rPr>
                <w:rFonts w:asciiTheme="majorBidi" w:hAnsiTheme="majorBidi" w:cstheme="majorBidi"/>
                <w:sz w:val="20"/>
                <w:szCs w:val="20"/>
              </w:rPr>
            </w:pPr>
            <w:r w:rsidRPr="0019064E">
              <w:rPr>
                <w:rFonts w:asciiTheme="majorBidi" w:hAnsiTheme="majorBidi" w:cstheme="majorBidi"/>
                <w:sz w:val="20"/>
                <w:szCs w:val="20"/>
              </w:rPr>
              <w:t>Explore how design thinking can transform teaching and problem-solving practices. This interactive workshop introduces practical tools to foster creativity, innovation, and learner-centered solutions in educational settings.</w:t>
            </w:r>
          </w:p>
        </w:tc>
        <w:tc>
          <w:tcPr>
            <w:tcW w:w="3120" w:type="dxa"/>
            <w:shd w:val="clear" w:color="auto" w:fill="FFFF00"/>
            <w:hideMark/>
          </w:tcPr>
          <w:p w14:paraId="6107263B" w14:textId="77777777" w:rsidR="00A8380C" w:rsidRPr="0019064E" w:rsidRDefault="00A8380C" w:rsidP="00F37B55">
            <w:pPr>
              <w:spacing w:after="160" w:line="278" w:lineRule="auto"/>
              <w:rPr>
                <w:b/>
                <w:bCs/>
              </w:rPr>
            </w:pPr>
            <w:proofErr w:type="spellStart"/>
            <w:r w:rsidRPr="0019064E">
              <w:rPr>
                <w:rFonts w:asciiTheme="majorBidi" w:hAnsiTheme="majorBidi" w:cstheme="majorBidi"/>
                <w:b/>
                <w:bCs/>
                <w:sz w:val="20"/>
                <w:szCs w:val="20"/>
              </w:rPr>
              <w:t>Mr</w:t>
            </w:r>
            <w:proofErr w:type="spellEnd"/>
            <w:r w:rsidRPr="0019064E">
              <w:rPr>
                <w:rFonts w:asciiTheme="majorBidi" w:hAnsiTheme="majorBidi" w:cstheme="majorBidi"/>
                <w:b/>
                <w:bCs/>
                <w:sz w:val="20"/>
                <w:szCs w:val="20"/>
              </w:rPr>
              <w:t xml:space="preserve"> Abdelrahman Eladly</w:t>
            </w:r>
          </w:p>
          <w:p w14:paraId="6A52A290" w14:textId="77777777" w:rsidR="00A8380C" w:rsidRPr="0019064E" w:rsidRDefault="00A8380C" w:rsidP="00F37B55">
            <w:pPr>
              <w:spacing w:after="160" w:line="278" w:lineRule="auto"/>
              <w:rPr>
                <w:rFonts w:ascii="Times New Roman" w:eastAsia="Aptos" w:hAnsi="Times New Roman" w:cs="Times New Roman"/>
                <w:sz w:val="20"/>
                <w:szCs w:val="20"/>
              </w:rPr>
            </w:pPr>
            <w:r w:rsidRPr="0019064E">
              <w:rPr>
                <w:rFonts w:ascii="Times New Roman" w:eastAsia="Aptos" w:hAnsi="Times New Roman" w:cs="Times New Roman"/>
                <w:sz w:val="20"/>
                <w:szCs w:val="20"/>
              </w:rPr>
              <w:t>(Instructor of Entrepreneurship and Innovation - College of Business Administration)</w:t>
            </w:r>
          </w:p>
          <w:p w14:paraId="7F33552F" w14:textId="77777777" w:rsidR="00A8380C" w:rsidRPr="0019064E" w:rsidRDefault="00A8380C" w:rsidP="00F37B55">
            <w:pPr>
              <w:spacing w:after="160" w:line="278" w:lineRule="auto"/>
              <w:rPr>
                <w:rFonts w:ascii="Times New Roman" w:eastAsia="Aptos" w:hAnsi="Times New Roman" w:cs="Times New Roman"/>
                <w:sz w:val="20"/>
                <w:szCs w:val="20"/>
              </w:rPr>
            </w:pPr>
          </w:p>
          <w:p w14:paraId="6F57FB56" w14:textId="77777777" w:rsidR="00A8380C" w:rsidRPr="0019064E" w:rsidRDefault="00A8380C" w:rsidP="00F37B55">
            <w:pPr>
              <w:spacing w:after="160" w:line="278" w:lineRule="auto"/>
              <w:rPr>
                <w:rFonts w:asciiTheme="majorBidi" w:hAnsiTheme="majorBidi" w:cstheme="majorBidi"/>
                <w:b/>
                <w:bCs/>
                <w:sz w:val="20"/>
                <w:szCs w:val="20"/>
              </w:rPr>
            </w:pPr>
          </w:p>
        </w:tc>
        <w:tc>
          <w:tcPr>
            <w:tcW w:w="1610" w:type="dxa"/>
            <w:shd w:val="clear" w:color="auto" w:fill="FFFF00"/>
          </w:tcPr>
          <w:p w14:paraId="1D51F779"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4:00 – 6:00PM</w:t>
            </w:r>
          </w:p>
        </w:tc>
        <w:tc>
          <w:tcPr>
            <w:tcW w:w="1736" w:type="dxa"/>
            <w:shd w:val="clear" w:color="auto" w:fill="FFFF00"/>
            <w:hideMark/>
          </w:tcPr>
          <w:p w14:paraId="6C8F9FB7" w14:textId="751D9C57" w:rsidR="00A8380C" w:rsidRPr="0019064E" w:rsidRDefault="00AD0431" w:rsidP="00A62423">
            <w:pPr>
              <w:spacing w:after="160" w:line="278" w:lineRule="auto"/>
              <w:jc w:val="both"/>
              <w:rPr>
                <w:rFonts w:asciiTheme="majorBidi" w:hAnsiTheme="majorBidi" w:cstheme="majorBidi"/>
                <w:sz w:val="20"/>
                <w:szCs w:val="20"/>
              </w:rPr>
            </w:pPr>
            <w:r w:rsidRPr="00977C35">
              <w:rPr>
                <w:sz w:val="22"/>
                <w:szCs w:val="22"/>
              </w:rPr>
              <w:t>Auditorium</w:t>
            </w:r>
          </w:p>
        </w:tc>
        <w:tc>
          <w:tcPr>
            <w:tcW w:w="1144" w:type="dxa"/>
            <w:shd w:val="clear" w:color="auto" w:fill="FFFF00"/>
            <w:hideMark/>
          </w:tcPr>
          <w:p w14:paraId="5CEF299D" w14:textId="77777777" w:rsidR="00A8380C" w:rsidRPr="0019064E" w:rsidRDefault="00A8380C" w:rsidP="00F37B55">
            <w:pPr>
              <w:spacing w:after="160" w:line="278" w:lineRule="auto"/>
              <w:rPr>
                <w:rFonts w:asciiTheme="majorBidi" w:hAnsiTheme="majorBidi" w:cstheme="majorBidi"/>
                <w:sz w:val="20"/>
                <w:szCs w:val="20"/>
              </w:rPr>
            </w:pPr>
            <w:r w:rsidRPr="0019064E">
              <w:rPr>
                <w:rFonts w:asciiTheme="majorBidi" w:hAnsiTheme="majorBidi" w:cstheme="majorBidi"/>
                <w:sz w:val="20"/>
                <w:szCs w:val="20"/>
              </w:rPr>
              <w:t>English</w:t>
            </w:r>
          </w:p>
        </w:tc>
      </w:tr>
      <w:tr w:rsidR="00A8380C" w:rsidRPr="00AE03FA" w14:paraId="20207E62" w14:textId="77777777" w:rsidTr="0019064E">
        <w:trPr>
          <w:trHeight w:val="507"/>
        </w:trPr>
        <w:tc>
          <w:tcPr>
            <w:tcW w:w="1993" w:type="dxa"/>
            <w:shd w:val="clear" w:color="auto" w:fill="FFFF00"/>
          </w:tcPr>
          <w:p w14:paraId="7E246EDF"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Thu, 12 Feb 2026</w:t>
            </w:r>
          </w:p>
        </w:tc>
        <w:tc>
          <w:tcPr>
            <w:tcW w:w="4036" w:type="dxa"/>
            <w:shd w:val="clear" w:color="auto" w:fill="FFFF00"/>
          </w:tcPr>
          <w:p w14:paraId="56BE5560" w14:textId="77777777" w:rsidR="00A8380C" w:rsidRPr="0019064E" w:rsidRDefault="00A8380C" w:rsidP="00F37B55">
            <w:pPr>
              <w:rPr>
                <w:rFonts w:asciiTheme="majorBidi" w:hAnsiTheme="majorBidi" w:cstheme="majorBidi"/>
                <w:b/>
                <w:bCs/>
                <w:sz w:val="20"/>
                <w:szCs w:val="20"/>
              </w:rPr>
            </w:pPr>
            <w:r w:rsidRPr="0019064E">
              <w:rPr>
                <w:rFonts w:asciiTheme="majorBidi" w:hAnsiTheme="majorBidi" w:cstheme="majorBidi"/>
                <w:b/>
                <w:bCs/>
                <w:sz w:val="20"/>
                <w:szCs w:val="20"/>
              </w:rPr>
              <w:t>Decoding Consumers: The Secret Ingredient of Winning Marketing Strategies</w:t>
            </w:r>
          </w:p>
          <w:p w14:paraId="5EDE2129" w14:textId="77777777" w:rsidR="00A8380C" w:rsidRPr="0019064E" w:rsidRDefault="00A8380C" w:rsidP="00F37B55">
            <w:pPr>
              <w:rPr>
                <w:rFonts w:asciiTheme="majorBidi" w:hAnsiTheme="majorBidi" w:cstheme="majorBidi"/>
                <w:sz w:val="20"/>
                <w:szCs w:val="20"/>
              </w:rPr>
            </w:pPr>
          </w:p>
          <w:p w14:paraId="0AAB0135"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Uncover how businesses understand consumer behavior and make successful marketing decisions. An engaging session that introduces students to marketing thinking, strategy, and real-world examples.</w:t>
            </w:r>
          </w:p>
          <w:p w14:paraId="5D5A0387" w14:textId="77777777" w:rsidR="00A8380C" w:rsidRPr="0019064E" w:rsidRDefault="00A8380C" w:rsidP="00F37B55">
            <w:pPr>
              <w:rPr>
                <w:rFonts w:asciiTheme="majorBidi" w:hAnsiTheme="majorBidi" w:cstheme="majorBidi"/>
                <w:sz w:val="20"/>
                <w:szCs w:val="20"/>
              </w:rPr>
            </w:pPr>
          </w:p>
        </w:tc>
        <w:tc>
          <w:tcPr>
            <w:tcW w:w="3120" w:type="dxa"/>
            <w:shd w:val="clear" w:color="auto" w:fill="FFFF00"/>
          </w:tcPr>
          <w:p w14:paraId="61463180" w14:textId="77777777" w:rsidR="00A8380C" w:rsidRPr="0019064E" w:rsidRDefault="00A8380C" w:rsidP="00F37B55">
            <w:pPr>
              <w:rPr>
                <w:b/>
                <w:bCs/>
              </w:rPr>
            </w:pPr>
            <w:r w:rsidRPr="0019064E">
              <w:rPr>
                <w:rFonts w:asciiTheme="majorBidi" w:hAnsiTheme="majorBidi" w:cstheme="majorBidi"/>
                <w:b/>
                <w:bCs/>
                <w:sz w:val="20"/>
                <w:szCs w:val="20"/>
              </w:rPr>
              <w:t>Dr Mohammed El-Adly</w:t>
            </w:r>
          </w:p>
          <w:p w14:paraId="5CE5E513" w14:textId="77777777" w:rsidR="00A8380C" w:rsidRPr="0019064E" w:rsidRDefault="00A8380C" w:rsidP="00F37B55">
            <w:pPr>
              <w:rPr>
                <w:rFonts w:ascii="Times New Roman" w:eastAsia="Aptos" w:hAnsi="Times New Roman" w:cs="Times New Roman"/>
                <w:sz w:val="20"/>
                <w:szCs w:val="20"/>
              </w:rPr>
            </w:pPr>
          </w:p>
          <w:p w14:paraId="7A91E11E" w14:textId="77777777" w:rsidR="00A8380C" w:rsidRPr="0019064E" w:rsidRDefault="00A8380C" w:rsidP="00F37B55">
            <w:pPr>
              <w:rPr>
                <w:rFonts w:ascii="Times New Roman" w:eastAsia="Aptos" w:hAnsi="Times New Roman" w:cs="Times New Roman"/>
                <w:sz w:val="20"/>
                <w:szCs w:val="20"/>
              </w:rPr>
            </w:pPr>
            <w:r w:rsidRPr="0019064E">
              <w:rPr>
                <w:rFonts w:ascii="Times New Roman" w:eastAsia="Aptos" w:hAnsi="Times New Roman" w:cs="Times New Roman"/>
                <w:sz w:val="20"/>
                <w:szCs w:val="20"/>
              </w:rPr>
              <w:t>(Professor of Marketing - College of Business Administration)</w:t>
            </w:r>
          </w:p>
          <w:p w14:paraId="49762639" w14:textId="77777777" w:rsidR="00A8380C" w:rsidRPr="0019064E" w:rsidRDefault="00A8380C" w:rsidP="00F37B55">
            <w:pPr>
              <w:rPr>
                <w:rFonts w:asciiTheme="majorBidi" w:hAnsiTheme="majorBidi" w:cstheme="majorBidi"/>
                <w:b/>
                <w:bCs/>
                <w:sz w:val="20"/>
                <w:szCs w:val="20"/>
              </w:rPr>
            </w:pPr>
          </w:p>
        </w:tc>
        <w:tc>
          <w:tcPr>
            <w:tcW w:w="1610" w:type="dxa"/>
            <w:shd w:val="clear" w:color="auto" w:fill="FFFF00"/>
          </w:tcPr>
          <w:p w14:paraId="54A528F4"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4:00 – 6:00PM</w:t>
            </w:r>
          </w:p>
        </w:tc>
        <w:tc>
          <w:tcPr>
            <w:tcW w:w="1736" w:type="dxa"/>
            <w:shd w:val="clear" w:color="auto" w:fill="FFFF00"/>
          </w:tcPr>
          <w:p w14:paraId="5F210715" w14:textId="49D17264" w:rsidR="00A8380C" w:rsidRPr="0019064E" w:rsidRDefault="00AD0431" w:rsidP="00A62423">
            <w:pPr>
              <w:jc w:val="both"/>
              <w:rPr>
                <w:rFonts w:asciiTheme="majorBidi" w:hAnsiTheme="majorBidi" w:cstheme="majorBidi"/>
                <w:sz w:val="20"/>
                <w:szCs w:val="20"/>
              </w:rPr>
            </w:pPr>
            <w:r w:rsidRPr="00977C35">
              <w:rPr>
                <w:sz w:val="22"/>
                <w:szCs w:val="22"/>
              </w:rPr>
              <w:t>Auditorium</w:t>
            </w:r>
          </w:p>
        </w:tc>
        <w:tc>
          <w:tcPr>
            <w:tcW w:w="1144" w:type="dxa"/>
            <w:shd w:val="clear" w:color="auto" w:fill="FFFF00"/>
          </w:tcPr>
          <w:p w14:paraId="1119A6CB"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English</w:t>
            </w:r>
          </w:p>
        </w:tc>
      </w:tr>
      <w:tr w:rsidR="00A8380C" w:rsidRPr="00AE03FA" w14:paraId="02F07A53" w14:textId="77777777" w:rsidTr="0019064E">
        <w:trPr>
          <w:trHeight w:val="284"/>
        </w:trPr>
        <w:tc>
          <w:tcPr>
            <w:tcW w:w="1993" w:type="dxa"/>
            <w:shd w:val="clear" w:color="auto" w:fill="FFFF00"/>
            <w:hideMark/>
          </w:tcPr>
          <w:p w14:paraId="199D37C4" w14:textId="77777777" w:rsidR="00A8380C" w:rsidRPr="0019064E" w:rsidRDefault="00A8380C" w:rsidP="00F37B55">
            <w:pPr>
              <w:spacing w:after="160" w:line="278" w:lineRule="auto"/>
              <w:rPr>
                <w:rFonts w:asciiTheme="majorBidi" w:hAnsiTheme="majorBidi" w:cstheme="majorBidi"/>
                <w:sz w:val="20"/>
                <w:szCs w:val="20"/>
              </w:rPr>
            </w:pPr>
            <w:r w:rsidRPr="0019064E">
              <w:rPr>
                <w:rFonts w:asciiTheme="majorBidi" w:hAnsiTheme="majorBidi" w:cstheme="majorBidi"/>
                <w:sz w:val="20"/>
                <w:szCs w:val="20"/>
              </w:rPr>
              <w:t>Thu, 19 Feb 2026</w:t>
            </w:r>
          </w:p>
        </w:tc>
        <w:tc>
          <w:tcPr>
            <w:tcW w:w="4036" w:type="dxa"/>
            <w:shd w:val="clear" w:color="auto" w:fill="FFFF00"/>
            <w:hideMark/>
          </w:tcPr>
          <w:p w14:paraId="3F711C97" w14:textId="77777777" w:rsidR="00A8380C" w:rsidRPr="0019064E" w:rsidRDefault="00A8380C" w:rsidP="00F37B55">
            <w:pPr>
              <w:bidi/>
              <w:spacing w:after="160" w:line="278" w:lineRule="auto"/>
              <w:rPr>
                <w:rFonts w:asciiTheme="majorBidi" w:hAnsiTheme="majorBidi" w:cstheme="majorBidi"/>
                <w:b/>
                <w:bCs/>
                <w:sz w:val="20"/>
                <w:szCs w:val="20"/>
              </w:rPr>
            </w:pPr>
            <w:r w:rsidRPr="0019064E">
              <w:rPr>
                <w:rFonts w:asciiTheme="majorBidi" w:hAnsiTheme="majorBidi" w:cstheme="majorBidi"/>
                <w:b/>
                <w:bCs/>
                <w:sz w:val="20"/>
                <w:szCs w:val="20"/>
                <w:rtl/>
              </w:rPr>
              <w:t>حماية المستهلك: لا تدفع أكثر مما تستحق</w:t>
            </w:r>
            <w:r w:rsidRPr="0019064E">
              <w:rPr>
                <w:rFonts w:asciiTheme="majorBidi" w:hAnsiTheme="majorBidi" w:cstheme="majorBidi"/>
                <w:b/>
                <w:bCs/>
                <w:sz w:val="20"/>
                <w:szCs w:val="20"/>
              </w:rPr>
              <w:t>!</w:t>
            </w:r>
          </w:p>
          <w:p w14:paraId="7162A425" w14:textId="77777777" w:rsidR="00A8380C" w:rsidRPr="0019064E" w:rsidRDefault="00A8380C" w:rsidP="00F37B55">
            <w:pPr>
              <w:bidi/>
              <w:spacing w:after="160" w:line="278" w:lineRule="auto"/>
              <w:rPr>
                <w:rFonts w:asciiTheme="majorBidi" w:hAnsiTheme="majorBidi" w:cstheme="majorBidi"/>
                <w:sz w:val="20"/>
                <w:szCs w:val="20"/>
              </w:rPr>
            </w:pPr>
            <w:r w:rsidRPr="0019064E">
              <w:rPr>
                <w:rFonts w:asciiTheme="majorBidi" w:hAnsiTheme="majorBidi" w:cstheme="majorBidi"/>
                <w:sz w:val="20"/>
                <w:szCs w:val="20"/>
                <w:rtl/>
              </w:rPr>
              <w:t>ورشة توعوية تهدف إلى تعزيز ثقافة حماية المستهلك، والتعريف بالحقوق الأساسية، وكيفية اتخاذ قرارات شرائية ذكية وتجنب الممارسات التجارية غير العادلة</w:t>
            </w:r>
            <w:r w:rsidRPr="0019064E">
              <w:rPr>
                <w:rFonts w:asciiTheme="majorBidi" w:hAnsiTheme="majorBidi" w:cstheme="majorBidi"/>
                <w:sz w:val="20"/>
                <w:szCs w:val="20"/>
              </w:rPr>
              <w:t>.</w:t>
            </w:r>
          </w:p>
        </w:tc>
        <w:tc>
          <w:tcPr>
            <w:tcW w:w="3120" w:type="dxa"/>
            <w:shd w:val="clear" w:color="auto" w:fill="FFFF00"/>
            <w:hideMark/>
          </w:tcPr>
          <w:p w14:paraId="704010BB" w14:textId="77777777" w:rsidR="00A8380C" w:rsidRPr="0019064E" w:rsidRDefault="00A8380C" w:rsidP="00F37B55">
            <w:pPr>
              <w:spacing w:after="160" w:line="278" w:lineRule="auto"/>
              <w:jc w:val="right"/>
              <w:rPr>
                <w:b/>
                <w:bCs/>
              </w:rPr>
            </w:pPr>
            <w:r w:rsidRPr="0019064E">
              <w:rPr>
                <w:rFonts w:asciiTheme="majorBidi" w:hAnsiTheme="majorBidi" w:cstheme="majorBidi"/>
                <w:b/>
                <w:bCs/>
                <w:sz w:val="20"/>
                <w:szCs w:val="20"/>
                <w:rtl/>
              </w:rPr>
              <w:t>د. محمد العريان</w:t>
            </w:r>
          </w:p>
          <w:p w14:paraId="64CEC859" w14:textId="77777777" w:rsidR="00A8380C" w:rsidRPr="0019064E" w:rsidRDefault="00A8380C" w:rsidP="00F37B55">
            <w:pPr>
              <w:bidi/>
              <w:spacing w:after="160" w:line="278" w:lineRule="auto"/>
              <w:rPr>
                <w:rFonts w:asciiTheme="majorBidi" w:hAnsiTheme="majorBidi" w:cstheme="majorBidi"/>
                <w:b/>
                <w:bCs/>
                <w:sz w:val="20"/>
                <w:szCs w:val="20"/>
              </w:rPr>
            </w:pPr>
            <w:r w:rsidRPr="0019064E">
              <w:rPr>
                <w:rFonts w:ascii="Times New Roman" w:eastAsia="Times New Roman" w:hAnsi="Times New Roman" w:cs="Times New Roman"/>
                <w:sz w:val="20"/>
                <w:szCs w:val="20"/>
                <w:rtl/>
              </w:rPr>
              <w:t>أستاذ مساعد في القانون التجاري والبحري، كلية القانون</w:t>
            </w:r>
          </w:p>
        </w:tc>
        <w:tc>
          <w:tcPr>
            <w:tcW w:w="1610" w:type="dxa"/>
            <w:shd w:val="clear" w:color="auto" w:fill="FFFF00"/>
          </w:tcPr>
          <w:p w14:paraId="6BE8E641" w14:textId="77777777" w:rsidR="00A8380C" w:rsidRPr="0019064E" w:rsidRDefault="00A8380C" w:rsidP="00F37B55">
            <w:pPr>
              <w:rPr>
                <w:rFonts w:asciiTheme="majorBidi" w:hAnsiTheme="majorBidi" w:cstheme="majorBidi"/>
                <w:sz w:val="20"/>
                <w:szCs w:val="20"/>
                <w:rtl/>
              </w:rPr>
            </w:pPr>
            <w:r w:rsidRPr="0019064E">
              <w:rPr>
                <w:rFonts w:asciiTheme="majorBidi" w:hAnsiTheme="majorBidi" w:cstheme="majorBidi"/>
                <w:sz w:val="20"/>
                <w:szCs w:val="20"/>
              </w:rPr>
              <w:t xml:space="preserve">2:00 – 4:00PM </w:t>
            </w:r>
            <w:r w:rsidRPr="0019064E">
              <w:rPr>
                <w:rFonts w:asciiTheme="majorBidi" w:hAnsiTheme="majorBidi" w:cstheme="majorBidi"/>
                <w:b/>
                <w:bCs/>
                <w:sz w:val="20"/>
                <w:szCs w:val="20"/>
              </w:rPr>
              <w:t>online</w:t>
            </w:r>
          </w:p>
        </w:tc>
        <w:tc>
          <w:tcPr>
            <w:tcW w:w="1736" w:type="dxa"/>
            <w:shd w:val="clear" w:color="auto" w:fill="FFFF00"/>
            <w:hideMark/>
          </w:tcPr>
          <w:p w14:paraId="60D64957" w14:textId="6A08B6AD" w:rsidR="00A8380C" w:rsidRPr="0019064E" w:rsidRDefault="00AD0431" w:rsidP="00A62423">
            <w:pPr>
              <w:bidi/>
              <w:spacing w:after="160" w:line="278" w:lineRule="auto"/>
              <w:jc w:val="right"/>
              <w:rPr>
                <w:rFonts w:asciiTheme="majorBidi" w:hAnsiTheme="majorBidi" w:cstheme="majorBidi"/>
                <w:sz w:val="20"/>
                <w:szCs w:val="20"/>
              </w:rPr>
            </w:pPr>
            <w:r w:rsidRPr="0019064E">
              <w:rPr>
                <w:rFonts w:asciiTheme="majorBidi" w:hAnsiTheme="majorBidi" w:cstheme="majorBidi"/>
                <w:b/>
                <w:bCs/>
                <w:sz w:val="20"/>
                <w:szCs w:val="20"/>
              </w:rPr>
              <w:t>online</w:t>
            </w:r>
          </w:p>
        </w:tc>
        <w:tc>
          <w:tcPr>
            <w:tcW w:w="1144" w:type="dxa"/>
            <w:shd w:val="clear" w:color="auto" w:fill="FFFF00"/>
            <w:hideMark/>
          </w:tcPr>
          <w:p w14:paraId="17C88705" w14:textId="77777777" w:rsidR="00A8380C" w:rsidRPr="0019064E" w:rsidRDefault="00A8380C" w:rsidP="00F37B55">
            <w:pPr>
              <w:spacing w:after="160" w:line="278" w:lineRule="auto"/>
              <w:rPr>
                <w:rFonts w:asciiTheme="majorBidi" w:hAnsiTheme="majorBidi" w:cstheme="majorBidi"/>
                <w:sz w:val="20"/>
                <w:szCs w:val="20"/>
              </w:rPr>
            </w:pPr>
            <w:r w:rsidRPr="0019064E">
              <w:rPr>
                <w:rFonts w:asciiTheme="majorBidi" w:hAnsiTheme="majorBidi" w:cstheme="majorBidi"/>
                <w:sz w:val="20"/>
                <w:szCs w:val="20"/>
              </w:rPr>
              <w:t>Arabic</w:t>
            </w:r>
          </w:p>
        </w:tc>
      </w:tr>
      <w:tr w:rsidR="00A8380C" w:rsidRPr="00AE03FA" w14:paraId="60FF6308" w14:textId="77777777" w:rsidTr="0019064E">
        <w:trPr>
          <w:trHeight w:val="173"/>
        </w:trPr>
        <w:tc>
          <w:tcPr>
            <w:tcW w:w="1993" w:type="dxa"/>
            <w:shd w:val="clear" w:color="auto" w:fill="FFFF00"/>
          </w:tcPr>
          <w:p w14:paraId="5E917BC5"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Thu, 26 Feb 2026</w:t>
            </w:r>
          </w:p>
        </w:tc>
        <w:tc>
          <w:tcPr>
            <w:tcW w:w="4036" w:type="dxa"/>
            <w:shd w:val="clear" w:color="auto" w:fill="FFFF00"/>
          </w:tcPr>
          <w:p w14:paraId="0E462890" w14:textId="77777777" w:rsidR="00A8380C" w:rsidRPr="0019064E" w:rsidRDefault="00A8380C" w:rsidP="00F37B55">
            <w:pPr>
              <w:bidi/>
              <w:rPr>
                <w:rFonts w:asciiTheme="majorBidi" w:hAnsiTheme="majorBidi" w:cstheme="majorBidi"/>
                <w:b/>
                <w:bCs/>
                <w:sz w:val="20"/>
                <w:szCs w:val="20"/>
              </w:rPr>
            </w:pPr>
            <w:r w:rsidRPr="0019064E">
              <w:rPr>
                <w:rFonts w:asciiTheme="majorBidi" w:hAnsiTheme="majorBidi" w:cstheme="majorBidi"/>
                <w:b/>
                <w:bCs/>
                <w:sz w:val="20"/>
                <w:szCs w:val="20"/>
                <w:rtl/>
              </w:rPr>
              <w:t>حقوقي كطالب في القانون الإماراتي</w:t>
            </w:r>
          </w:p>
          <w:p w14:paraId="348EC753" w14:textId="77777777" w:rsidR="00A8380C" w:rsidRPr="0019064E" w:rsidRDefault="00A8380C" w:rsidP="00F37B55">
            <w:pPr>
              <w:bidi/>
              <w:rPr>
                <w:rFonts w:asciiTheme="majorBidi" w:hAnsiTheme="majorBidi" w:cstheme="majorBidi"/>
                <w:b/>
                <w:bCs/>
                <w:sz w:val="20"/>
                <w:szCs w:val="20"/>
              </w:rPr>
            </w:pPr>
          </w:p>
          <w:p w14:paraId="648178AB" w14:textId="77777777" w:rsidR="00A8380C" w:rsidRPr="0019064E" w:rsidRDefault="00A8380C" w:rsidP="00F37B55">
            <w:pPr>
              <w:bidi/>
              <w:rPr>
                <w:rFonts w:asciiTheme="majorBidi" w:hAnsiTheme="majorBidi" w:cstheme="majorBidi"/>
                <w:sz w:val="20"/>
                <w:szCs w:val="20"/>
              </w:rPr>
            </w:pPr>
            <w:r w:rsidRPr="0019064E">
              <w:rPr>
                <w:rFonts w:asciiTheme="majorBidi" w:hAnsiTheme="majorBidi" w:cstheme="majorBidi"/>
                <w:sz w:val="20"/>
                <w:szCs w:val="20"/>
                <w:rtl/>
              </w:rPr>
              <w:t>تعرّف على حقوق الطلبة في ضوء القانون الإماراتي بأسلوب مبسط وتفاعلي، يهدف إلى تعزيز الوعي القانوني والمسؤولية لدى الطلبة</w:t>
            </w:r>
            <w:r w:rsidRPr="0019064E">
              <w:rPr>
                <w:rFonts w:asciiTheme="majorBidi" w:hAnsiTheme="majorBidi" w:cstheme="majorBidi"/>
                <w:sz w:val="20"/>
                <w:szCs w:val="20"/>
              </w:rPr>
              <w:t>.</w:t>
            </w:r>
          </w:p>
          <w:p w14:paraId="55FF16D4" w14:textId="77777777" w:rsidR="00A8380C" w:rsidRPr="0019064E" w:rsidRDefault="00A8380C" w:rsidP="00F37B55">
            <w:pPr>
              <w:bidi/>
              <w:rPr>
                <w:rFonts w:asciiTheme="majorBidi" w:hAnsiTheme="majorBidi" w:cstheme="majorBidi"/>
                <w:sz w:val="20"/>
                <w:szCs w:val="20"/>
                <w:rtl/>
              </w:rPr>
            </w:pPr>
          </w:p>
        </w:tc>
        <w:tc>
          <w:tcPr>
            <w:tcW w:w="3120" w:type="dxa"/>
            <w:shd w:val="clear" w:color="auto" w:fill="FFFF00"/>
          </w:tcPr>
          <w:p w14:paraId="361BB3A2" w14:textId="77777777" w:rsidR="00A8380C" w:rsidRPr="0019064E" w:rsidRDefault="00A8380C" w:rsidP="00F37B55">
            <w:pPr>
              <w:jc w:val="right"/>
              <w:rPr>
                <w:rFonts w:asciiTheme="majorBidi" w:hAnsiTheme="majorBidi" w:cstheme="majorBidi"/>
                <w:b/>
                <w:bCs/>
                <w:sz w:val="20"/>
                <w:szCs w:val="20"/>
              </w:rPr>
            </w:pPr>
            <w:r w:rsidRPr="0019064E">
              <w:rPr>
                <w:rFonts w:asciiTheme="majorBidi" w:hAnsiTheme="majorBidi" w:cstheme="majorBidi"/>
                <w:b/>
                <w:bCs/>
                <w:sz w:val="20"/>
                <w:szCs w:val="20"/>
                <w:rtl/>
              </w:rPr>
              <w:t>د. الصغير مهدي</w:t>
            </w:r>
          </w:p>
          <w:p w14:paraId="5FC727EA" w14:textId="77777777" w:rsidR="00A8380C" w:rsidRPr="0019064E" w:rsidRDefault="00A8380C" w:rsidP="00F37B55">
            <w:pPr>
              <w:jc w:val="right"/>
              <w:rPr>
                <w:b/>
                <w:bCs/>
                <w:rtl/>
              </w:rPr>
            </w:pPr>
          </w:p>
          <w:p w14:paraId="76532295" w14:textId="77777777" w:rsidR="00A8380C" w:rsidRPr="0019064E" w:rsidRDefault="00A8380C" w:rsidP="00F37B55">
            <w:pPr>
              <w:jc w:val="right"/>
              <w:rPr>
                <w:rFonts w:ascii="Times New Roman" w:eastAsia="Times New Roman" w:hAnsi="Times New Roman" w:cs="Times New Roman"/>
                <w:sz w:val="20"/>
                <w:szCs w:val="20"/>
              </w:rPr>
            </w:pPr>
            <w:r w:rsidRPr="0019064E">
              <w:rPr>
                <w:rFonts w:ascii="Times New Roman" w:eastAsia="Times New Roman" w:hAnsi="Times New Roman" w:cs="Times New Roman"/>
                <w:sz w:val="20"/>
                <w:szCs w:val="20"/>
                <w:rtl/>
              </w:rPr>
              <w:t>أستاذ مشارك في القانون المدني</w:t>
            </w:r>
            <w:r w:rsidRPr="0019064E">
              <w:br/>
            </w:r>
            <w:r w:rsidRPr="0019064E">
              <w:rPr>
                <w:rFonts w:ascii="Times New Roman" w:eastAsia="Times New Roman" w:hAnsi="Times New Roman" w:cs="Times New Roman"/>
                <w:sz w:val="20"/>
                <w:szCs w:val="20"/>
                <w:rtl/>
              </w:rPr>
              <w:t xml:space="preserve"> كلية القانون</w:t>
            </w:r>
          </w:p>
          <w:p w14:paraId="6E62A184" w14:textId="77777777" w:rsidR="00A8380C" w:rsidRPr="0019064E" w:rsidRDefault="00A8380C" w:rsidP="00F37B55">
            <w:pPr>
              <w:rPr>
                <w:rFonts w:asciiTheme="majorBidi" w:hAnsiTheme="majorBidi" w:cstheme="majorBidi"/>
                <w:b/>
                <w:bCs/>
                <w:sz w:val="20"/>
                <w:szCs w:val="20"/>
                <w:rtl/>
              </w:rPr>
            </w:pPr>
          </w:p>
        </w:tc>
        <w:tc>
          <w:tcPr>
            <w:tcW w:w="1610" w:type="dxa"/>
            <w:shd w:val="clear" w:color="auto" w:fill="FFFF00"/>
          </w:tcPr>
          <w:p w14:paraId="58DB3AAA" w14:textId="77777777" w:rsidR="00A8380C" w:rsidRPr="0019064E" w:rsidRDefault="00A8380C" w:rsidP="00F37B55">
            <w:pPr>
              <w:rPr>
                <w:rFonts w:asciiTheme="majorBidi" w:hAnsiTheme="majorBidi" w:cstheme="majorBidi"/>
                <w:sz w:val="20"/>
                <w:szCs w:val="20"/>
                <w:rtl/>
              </w:rPr>
            </w:pPr>
            <w:r w:rsidRPr="0019064E">
              <w:rPr>
                <w:rFonts w:asciiTheme="majorBidi" w:hAnsiTheme="majorBidi" w:cstheme="majorBidi"/>
                <w:sz w:val="20"/>
                <w:szCs w:val="20"/>
              </w:rPr>
              <w:t xml:space="preserve">2:00 – 4:00PM </w:t>
            </w:r>
            <w:r w:rsidRPr="0019064E">
              <w:rPr>
                <w:rFonts w:asciiTheme="majorBidi" w:hAnsiTheme="majorBidi" w:cstheme="majorBidi"/>
                <w:b/>
                <w:bCs/>
                <w:sz w:val="20"/>
                <w:szCs w:val="20"/>
              </w:rPr>
              <w:t>online</w:t>
            </w:r>
          </w:p>
        </w:tc>
        <w:tc>
          <w:tcPr>
            <w:tcW w:w="1736" w:type="dxa"/>
            <w:shd w:val="clear" w:color="auto" w:fill="FFFF00"/>
          </w:tcPr>
          <w:p w14:paraId="6D667362" w14:textId="4DDC2106" w:rsidR="00A8380C" w:rsidRPr="0019064E" w:rsidRDefault="00AD0431" w:rsidP="00A62423">
            <w:pPr>
              <w:bidi/>
              <w:jc w:val="right"/>
              <w:rPr>
                <w:rFonts w:asciiTheme="majorBidi" w:hAnsiTheme="majorBidi" w:cstheme="majorBidi"/>
                <w:sz w:val="20"/>
                <w:szCs w:val="20"/>
                <w:rtl/>
                <w:lang w:bidi="ar-AE"/>
              </w:rPr>
            </w:pPr>
            <w:r w:rsidRPr="0019064E">
              <w:rPr>
                <w:rFonts w:asciiTheme="majorBidi" w:hAnsiTheme="majorBidi" w:cstheme="majorBidi"/>
                <w:b/>
                <w:bCs/>
                <w:sz w:val="20"/>
                <w:szCs w:val="20"/>
              </w:rPr>
              <w:t>online</w:t>
            </w:r>
          </w:p>
        </w:tc>
        <w:tc>
          <w:tcPr>
            <w:tcW w:w="1144" w:type="dxa"/>
            <w:shd w:val="clear" w:color="auto" w:fill="FFFF00"/>
          </w:tcPr>
          <w:p w14:paraId="0E655876"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Arabic</w:t>
            </w:r>
          </w:p>
        </w:tc>
      </w:tr>
      <w:tr w:rsidR="00A8380C" w:rsidRPr="00AE03FA" w14:paraId="23D258CB" w14:textId="77777777" w:rsidTr="0019064E">
        <w:trPr>
          <w:trHeight w:val="507"/>
        </w:trPr>
        <w:tc>
          <w:tcPr>
            <w:tcW w:w="1993" w:type="dxa"/>
            <w:shd w:val="clear" w:color="auto" w:fill="FFFF00"/>
          </w:tcPr>
          <w:p w14:paraId="408724A4"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lastRenderedPageBreak/>
              <w:t>Thu, 5 Mar 2026</w:t>
            </w:r>
          </w:p>
        </w:tc>
        <w:tc>
          <w:tcPr>
            <w:tcW w:w="4036" w:type="dxa"/>
            <w:shd w:val="clear" w:color="auto" w:fill="FFFF00"/>
          </w:tcPr>
          <w:p w14:paraId="07F0291B" w14:textId="77777777" w:rsidR="00A8380C" w:rsidRPr="0019064E" w:rsidRDefault="00A8380C" w:rsidP="00F37B55">
            <w:pPr>
              <w:rPr>
                <w:rFonts w:asciiTheme="majorBidi" w:hAnsiTheme="majorBidi" w:cstheme="majorBidi"/>
                <w:b/>
                <w:bCs/>
                <w:sz w:val="20"/>
                <w:szCs w:val="20"/>
                <w:rtl/>
              </w:rPr>
            </w:pPr>
            <w:r w:rsidRPr="0019064E">
              <w:rPr>
                <w:rFonts w:asciiTheme="majorBidi" w:hAnsiTheme="majorBidi" w:cstheme="majorBidi"/>
                <w:b/>
                <w:bCs/>
                <w:sz w:val="20"/>
                <w:szCs w:val="20"/>
              </w:rPr>
              <w:t>Inclusive Classroom Dynamics: Strategies for Effective Management and Academic Enrichment</w:t>
            </w:r>
          </w:p>
          <w:p w14:paraId="0C1784CF" w14:textId="77777777" w:rsidR="00A8380C" w:rsidRPr="0019064E" w:rsidRDefault="00A8380C" w:rsidP="00F37B55">
            <w:pPr>
              <w:rPr>
                <w:rFonts w:asciiTheme="majorBidi" w:hAnsiTheme="majorBidi" w:cstheme="majorBidi"/>
                <w:sz w:val="20"/>
                <w:szCs w:val="20"/>
                <w:rtl/>
              </w:rPr>
            </w:pPr>
          </w:p>
          <w:p w14:paraId="0126D744" w14:textId="77777777" w:rsidR="00A8380C" w:rsidRPr="0019064E" w:rsidRDefault="00A8380C" w:rsidP="00A8380C">
            <w:pPr>
              <w:rPr>
                <w:rFonts w:asciiTheme="majorBidi" w:hAnsiTheme="majorBidi" w:cstheme="majorBidi"/>
                <w:sz w:val="20"/>
                <w:szCs w:val="20"/>
              </w:rPr>
            </w:pPr>
            <w:r w:rsidRPr="0019064E">
              <w:rPr>
                <w:rFonts w:asciiTheme="majorBidi" w:hAnsiTheme="majorBidi" w:cstheme="majorBidi"/>
                <w:sz w:val="20"/>
                <w:szCs w:val="20"/>
              </w:rPr>
              <w:t>Focuses on methods for managing inclusive classrooms, promoting active participation from all students, and implementing teaching strategies that enhance academic achievement while fostering a supportive and diverse learning environment.</w:t>
            </w:r>
          </w:p>
          <w:p w14:paraId="1B956F49" w14:textId="4E30943A" w:rsidR="00A8380C" w:rsidRPr="0019064E" w:rsidRDefault="00A8380C" w:rsidP="00A8380C">
            <w:pPr>
              <w:rPr>
                <w:rFonts w:asciiTheme="majorBidi" w:hAnsiTheme="majorBidi" w:cstheme="majorBidi"/>
                <w:sz w:val="20"/>
                <w:szCs w:val="20"/>
                <w:rtl/>
              </w:rPr>
            </w:pPr>
          </w:p>
        </w:tc>
        <w:tc>
          <w:tcPr>
            <w:tcW w:w="3120" w:type="dxa"/>
            <w:shd w:val="clear" w:color="auto" w:fill="FFFF00"/>
          </w:tcPr>
          <w:p w14:paraId="4EDB16D7" w14:textId="77777777" w:rsidR="00A8380C" w:rsidRPr="0019064E" w:rsidRDefault="00A8380C" w:rsidP="00F37B55">
            <w:pPr>
              <w:rPr>
                <w:rFonts w:asciiTheme="majorBidi" w:hAnsiTheme="majorBidi" w:cstheme="majorBidi"/>
                <w:b/>
                <w:bCs/>
                <w:sz w:val="20"/>
                <w:szCs w:val="20"/>
              </w:rPr>
            </w:pPr>
            <w:r w:rsidRPr="0019064E">
              <w:rPr>
                <w:rFonts w:asciiTheme="majorBidi" w:hAnsiTheme="majorBidi" w:cstheme="majorBidi"/>
                <w:b/>
                <w:bCs/>
                <w:sz w:val="20"/>
                <w:szCs w:val="20"/>
              </w:rPr>
              <w:t>Dr Mohammad Ftieha</w:t>
            </w:r>
          </w:p>
          <w:p w14:paraId="46080F58" w14:textId="77777777" w:rsidR="00A8380C" w:rsidRPr="0019064E" w:rsidRDefault="00A8380C" w:rsidP="00F37B55">
            <w:pPr>
              <w:rPr>
                <w:rFonts w:asciiTheme="majorBidi" w:hAnsiTheme="majorBidi" w:cstheme="majorBidi"/>
                <w:b/>
                <w:bCs/>
                <w:sz w:val="20"/>
                <w:szCs w:val="20"/>
              </w:rPr>
            </w:pPr>
          </w:p>
          <w:p w14:paraId="3E41899F" w14:textId="77777777" w:rsidR="00A8380C" w:rsidRPr="0019064E" w:rsidRDefault="00A8380C" w:rsidP="00F37B55">
            <w:pPr>
              <w:rPr>
                <w:rFonts w:asciiTheme="majorBidi" w:hAnsiTheme="majorBidi" w:cstheme="majorBidi"/>
                <w:sz w:val="20"/>
                <w:szCs w:val="20"/>
                <w:rtl/>
              </w:rPr>
            </w:pPr>
            <w:r w:rsidRPr="0019064E">
              <w:rPr>
                <w:rFonts w:asciiTheme="majorBidi" w:hAnsiTheme="majorBidi" w:cstheme="majorBidi"/>
                <w:sz w:val="20"/>
                <w:szCs w:val="20"/>
              </w:rPr>
              <w:t>Campus Director - Al Ain</w:t>
            </w:r>
          </w:p>
        </w:tc>
        <w:tc>
          <w:tcPr>
            <w:tcW w:w="1610" w:type="dxa"/>
            <w:shd w:val="clear" w:color="auto" w:fill="FFFF00"/>
          </w:tcPr>
          <w:p w14:paraId="73496CC1"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 xml:space="preserve">2:00 – 4:00PM </w:t>
            </w:r>
            <w:r w:rsidRPr="0019064E">
              <w:rPr>
                <w:rFonts w:asciiTheme="majorBidi" w:hAnsiTheme="majorBidi" w:cstheme="majorBidi"/>
                <w:b/>
                <w:bCs/>
                <w:sz w:val="20"/>
                <w:szCs w:val="20"/>
              </w:rPr>
              <w:t>online</w:t>
            </w:r>
          </w:p>
        </w:tc>
        <w:tc>
          <w:tcPr>
            <w:tcW w:w="1736" w:type="dxa"/>
            <w:shd w:val="clear" w:color="auto" w:fill="FFFF00"/>
          </w:tcPr>
          <w:p w14:paraId="62DE19B4" w14:textId="1B4FBFF1" w:rsidR="00A8380C" w:rsidRPr="0019064E" w:rsidRDefault="00AD0431" w:rsidP="00A62423">
            <w:pPr>
              <w:jc w:val="both"/>
              <w:rPr>
                <w:rFonts w:asciiTheme="majorBidi" w:hAnsiTheme="majorBidi" w:cstheme="majorBidi"/>
                <w:sz w:val="20"/>
                <w:szCs w:val="20"/>
                <w:rtl/>
              </w:rPr>
            </w:pPr>
            <w:r w:rsidRPr="0019064E">
              <w:rPr>
                <w:rFonts w:asciiTheme="majorBidi" w:hAnsiTheme="majorBidi" w:cstheme="majorBidi"/>
                <w:b/>
                <w:bCs/>
                <w:sz w:val="20"/>
                <w:szCs w:val="20"/>
              </w:rPr>
              <w:t>online</w:t>
            </w:r>
          </w:p>
        </w:tc>
        <w:tc>
          <w:tcPr>
            <w:tcW w:w="1144" w:type="dxa"/>
            <w:shd w:val="clear" w:color="auto" w:fill="FFFF00"/>
          </w:tcPr>
          <w:p w14:paraId="7D8CF650"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English</w:t>
            </w:r>
          </w:p>
        </w:tc>
      </w:tr>
      <w:tr w:rsidR="00A8380C" w:rsidRPr="00AE03FA" w14:paraId="3C1A25A1" w14:textId="77777777" w:rsidTr="0019064E">
        <w:trPr>
          <w:trHeight w:val="160"/>
        </w:trPr>
        <w:tc>
          <w:tcPr>
            <w:tcW w:w="1993" w:type="dxa"/>
            <w:shd w:val="clear" w:color="auto" w:fill="FFFF00"/>
          </w:tcPr>
          <w:p w14:paraId="57A535CB"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Thu, 12 Mar 2026</w:t>
            </w:r>
          </w:p>
        </w:tc>
        <w:tc>
          <w:tcPr>
            <w:tcW w:w="4036" w:type="dxa"/>
            <w:shd w:val="clear" w:color="auto" w:fill="FFFF00"/>
          </w:tcPr>
          <w:p w14:paraId="6D1F9006" w14:textId="77777777" w:rsidR="00A8380C" w:rsidRPr="0019064E" w:rsidRDefault="00A8380C" w:rsidP="00F37B55">
            <w:pPr>
              <w:rPr>
                <w:rFonts w:asciiTheme="majorBidi" w:hAnsiTheme="majorBidi" w:cstheme="majorBidi"/>
                <w:b/>
                <w:bCs/>
                <w:sz w:val="20"/>
                <w:szCs w:val="20"/>
                <w:rtl/>
              </w:rPr>
            </w:pPr>
            <w:r w:rsidRPr="0019064E">
              <w:rPr>
                <w:rFonts w:asciiTheme="majorBidi" w:hAnsiTheme="majorBidi" w:cstheme="majorBidi"/>
                <w:b/>
                <w:bCs/>
                <w:sz w:val="20"/>
                <w:szCs w:val="20"/>
              </w:rPr>
              <w:t>Financial Literacy and A.I.</w:t>
            </w:r>
          </w:p>
          <w:p w14:paraId="65CC7451" w14:textId="77777777" w:rsidR="00A8380C" w:rsidRPr="0019064E" w:rsidRDefault="00A8380C" w:rsidP="00F37B55">
            <w:pPr>
              <w:rPr>
                <w:rFonts w:asciiTheme="majorBidi" w:hAnsiTheme="majorBidi" w:cstheme="majorBidi"/>
                <w:sz w:val="20"/>
                <w:szCs w:val="20"/>
                <w:rtl/>
              </w:rPr>
            </w:pPr>
          </w:p>
          <w:p w14:paraId="561A3203" w14:textId="77777777" w:rsidR="00A8380C" w:rsidRPr="0019064E" w:rsidRDefault="00A8380C" w:rsidP="00A8380C">
            <w:pPr>
              <w:rPr>
                <w:rFonts w:asciiTheme="majorBidi" w:hAnsiTheme="majorBidi" w:cstheme="majorBidi"/>
                <w:sz w:val="20"/>
                <w:szCs w:val="20"/>
              </w:rPr>
            </w:pPr>
            <w:r w:rsidRPr="0019064E">
              <w:rPr>
                <w:rFonts w:asciiTheme="majorBidi" w:hAnsiTheme="majorBidi" w:cstheme="majorBidi"/>
                <w:sz w:val="20"/>
                <w:szCs w:val="20"/>
              </w:rPr>
              <w:t>Introduces participants to the fundamentals of financial literacy and conscious money management, highlighting how artificial intelligence supports financial analysis, investment decisions, and personal financial planning.</w:t>
            </w:r>
          </w:p>
          <w:p w14:paraId="780D829C" w14:textId="6BA48A69" w:rsidR="00A8380C" w:rsidRPr="0019064E" w:rsidRDefault="00A8380C" w:rsidP="00A8380C">
            <w:pPr>
              <w:rPr>
                <w:rFonts w:asciiTheme="majorBidi" w:hAnsiTheme="majorBidi" w:cstheme="majorBidi"/>
                <w:sz w:val="20"/>
                <w:szCs w:val="20"/>
                <w:rtl/>
              </w:rPr>
            </w:pPr>
          </w:p>
        </w:tc>
        <w:tc>
          <w:tcPr>
            <w:tcW w:w="3120" w:type="dxa"/>
            <w:shd w:val="clear" w:color="auto" w:fill="FFFF00"/>
          </w:tcPr>
          <w:p w14:paraId="3958A105" w14:textId="77777777" w:rsidR="00A8380C" w:rsidRPr="0019064E" w:rsidRDefault="00A8380C" w:rsidP="00F37B55">
            <w:pPr>
              <w:rPr>
                <w:rFonts w:asciiTheme="majorBidi" w:hAnsiTheme="majorBidi" w:cstheme="majorBidi"/>
                <w:b/>
                <w:bCs/>
                <w:sz w:val="20"/>
                <w:szCs w:val="20"/>
              </w:rPr>
            </w:pPr>
            <w:r w:rsidRPr="0019064E">
              <w:rPr>
                <w:rFonts w:asciiTheme="majorBidi" w:hAnsiTheme="majorBidi" w:cstheme="majorBidi"/>
                <w:b/>
                <w:bCs/>
                <w:sz w:val="20"/>
                <w:szCs w:val="20"/>
              </w:rPr>
              <w:t>Dr Ilias Kampouris</w:t>
            </w:r>
          </w:p>
          <w:p w14:paraId="18260A85" w14:textId="77777777" w:rsidR="00A8380C" w:rsidRPr="0019064E" w:rsidRDefault="00A8380C" w:rsidP="00F37B55">
            <w:pPr>
              <w:rPr>
                <w:rFonts w:asciiTheme="majorBidi" w:hAnsiTheme="majorBidi" w:cstheme="majorBidi"/>
                <w:b/>
                <w:bCs/>
                <w:sz w:val="20"/>
                <w:szCs w:val="20"/>
              </w:rPr>
            </w:pPr>
          </w:p>
          <w:p w14:paraId="066E51A8"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Associate Professor of Finance - College of Business Administration</w:t>
            </w:r>
          </w:p>
          <w:p w14:paraId="513F5C7E" w14:textId="77777777" w:rsidR="00A8380C" w:rsidRPr="0019064E" w:rsidRDefault="00A8380C" w:rsidP="00F37B55">
            <w:pPr>
              <w:rPr>
                <w:rFonts w:asciiTheme="majorBidi" w:hAnsiTheme="majorBidi" w:cstheme="majorBidi"/>
                <w:b/>
                <w:bCs/>
                <w:sz w:val="20"/>
                <w:szCs w:val="20"/>
                <w:rtl/>
              </w:rPr>
            </w:pPr>
          </w:p>
        </w:tc>
        <w:tc>
          <w:tcPr>
            <w:tcW w:w="1610" w:type="dxa"/>
            <w:shd w:val="clear" w:color="auto" w:fill="FFFF00"/>
          </w:tcPr>
          <w:p w14:paraId="06CC2C09"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 xml:space="preserve">2:00 – 4:00PM </w:t>
            </w:r>
            <w:r w:rsidRPr="0019064E">
              <w:rPr>
                <w:rFonts w:asciiTheme="majorBidi" w:hAnsiTheme="majorBidi" w:cstheme="majorBidi"/>
                <w:b/>
                <w:bCs/>
                <w:sz w:val="20"/>
                <w:szCs w:val="20"/>
              </w:rPr>
              <w:t>online</w:t>
            </w:r>
          </w:p>
        </w:tc>
        <w:tc>
          <w:tcPr>
            <w:tcW w:w="1736" w:type="dxa"/>
            <w:shd w:val="clear" w:color="auto" w:fill="FFFF00"/>
          </w:tcPr>
          <w:p w14:paraId="61C21C13" w14:textId="0CC629D9" w:rsidR="00A8380C" w:rsidRPr="0019064E" w:rsidRDefault="00AD0431" w:rsidP="00A62423">
            <w:pPr>
              <w:jc w:val="both"/>
              <w:rPr>
                <w:rFonts w:asciiTheme="majorBidi" w:hAnsiTheme="majorBidi" w:cstheme="majorBidi"/>
                <w:sz w:val="20"/>
                <w:szCs w:val="20"/>
                <w:rtl/>
              </w:rPr>
            </w:pPr>
            <w:r w:rsidRPr="0019064E">
              <w:rPr>
                <w:rFonts w:asciiTheme="majorBidi" w:hAnsiTheme="majorBidi" w:cstheme="majorBidi"/>
                <w:b/>
                <w:bCs/>
                <w:sz w:val="20"/>
                <w:szCs w:val="20"/>
              </w:rPr>
              <w:t>online</w:t>
            </w:r>
          </w:p>
        </w:tc>
        <w:tc>
          <w:tcPr>
            <w:tcW w:w="1144" w:type="dxa"/>
            <w:shd w:val="clear" w:color="auto" w:fill="FFFF00"/>
          </w:tcPr>
          <w:p w14:paraId="6EBBF7B1"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English</w:t>
            </w:r>
          </w:p>
        </w:tc>
      </w:tr>
      <w:tr w:rsidR="00A8380C" w:rsidRPr="00AE03FA" w14:paraId="1625F777" w14:textId="77777777" w:rsidTr="0019064E">
        <w:trPr>
          <w:trHeight w:val="333"/>
        </w:trPr>
        <w:tc>
          <w:tcPr>
            <w:tcW w:w="1993" w:type="dxa"/>
            <w:shd w:val="clear" w:color="auto" w:fill="FFFF00"/>
          </w:tcPr>
          <w:p w14:paraId="24F8FCFB"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Thu, 26 Mar 2026</w:t>
            </w:r>
          </w:p>
        </w:tc>
        <w:tc>
          <w:tcPr>
            <w:tcW w:w="4036" w:type="dxa"/>
            <w:shd w:val="clear" w:color="auto" w:fill="FFFF00"/>
          </w:tcPr>
          <w:p w14:paraId="1C0AAB03" w14:textId="77777777" w:rsidR="00A8380C" w:rsidRPr="0019064E" w:rsidRDefault="00A8380C" w:rsidP="00F37B55">
            <w:pPr>
              <w:bidi/>
              <w:rPr>
                <w:rFonts w:asciiTheme="majorBidi" w:hAnsiTheme="majorBidi" w:cstheme="majorBidi"/>
                <w:b/>
                <w:bCs/>
                <w:sz w:val="20"/>
                <w:szCs w:val="20"/>
                <w:rtl/>
              </w:rPr>
            </w:pPr>
            <w:r w:rsidRPr="0019064E">
              <w:rPr>
                <w:rFonts w:asciiTheme="majorBidi" w:hAnsiTheme="majorBidi" w:cstheme="majorBidi"/>
                <w:b/>
                <w:bCs/>
                <w:sz w:val="20"/>
                <w:szCs w:val="20"/>
                <w:rtl/>
              </w:rPr>
              <w:t>كيف تحمي نفسك من الجرائم الإلكترونية؟</w:t>
            </w:r>
          </w:p>
          <w:p w14:paraId="5CA557EA" w14:textId="77777777" w:rsidR="004565EE" w:rsidRPr="0019064E" w:rsidRDefault="004565EE" w:rsidP="004565EE">
            <w:pPr>
              <w:bidi/>
              <w:rPr>
                <w:rFonts w:asciiTheme="majorBidi" w:hAnsiTheme="majorBidi" w:cstheme="majorBidi"/>
                <w:sz w:val="20"/>
                <w:szCs w:val="20"/>
                <w:rtl/>
              </w:rPr>
            </w:pPr>
          </w:p>
          <w:p w14:paraId="6CC2E8AC" w14:textId="77777777" w:rsidR="004565EE" w:rsidRPr="0019064E" w:rsidRDefault="004565EE" w:rsidP="004565EE">
            <w:pPr>
              <w:bidi/>
              <w:rPr>
                <w:rFonts w:asciiTheme="majorBidi" w:hAnsiTheme="majorBidi" w:cstheme="majorBidi"/>
                <w:sz w:val="20"/>
                <w:szCs w:val="20"/>
                <w:rtl/>
              </w:rPr>
            </w:pPr>
            <w:r w:rsidRPr="0019064E">
              <w:rPr>
                <w:rFonts w:asciiTheme="majorBidi" w:hAnsiTheme="majorBidi" w:cstheme="majorBidi"/>
                <w:sz w:val="20"/>
                <w:szCs w:val="20"/>
                <w:rtl/>
              </w:rPr>
              <w:t>تهدف إلى توعية المشاركين بالمخاطر الرقمية وأساليب الاحتيال الإلكتروني، مع تقديم استراتيجيات وحلول عملية لحماية المعلومات الشخصية، الحسابات، والأجهزة، وتعزيز الأمن الرقمي في الحياة اليومية</w:t>
            </w:r>
            <w:r w:rsidRPr="0019064E">
              <w:rPr>
                <w:rFonts w:asciiTheme="majorBidi" w:hAnsiTheme="majorBidi" w:cstheme="majorBidi"/>
                <w:sz w:val="20"/>
                <w:szCs w:val="20"/>
              </w:rPr>
              <w:t>.</w:t>
            </w:r>
          </w:p>
          <w:p w14:paraId="7F0DE606" w14:textId="233DEE0C" w:rsidR="0000657F" w:rsidRPr="0019064E" w:rsidRDefault="0000657F" w:rsidP="0000657F">
            <w:pPr>
              <w:bidi/>
              <w:rPr>
                <w:rFonts w:asciiTheme="majorBidi" w:hAnsiTheme="majorBidi" w:cstheme="majorBidi"/>
                <w:sz w:val="20"/>
                <w:szCs w:val="20"/>
                <w:rtl/>
              </w:rPr>
            </w:pPr>
          </w:p>
        </w:tc>
        <w:tc>
          <w:tcPr>
            <w:tcW w:w="3120" w:type="dxa"/>
            <w:shd w:val="clear" w:color="auto" w:fill="FFFF00"/>
          </w:tcPr>
          <w:p w14:paraId="533E60E6" w14:textId="77777777" w:rsidR="00A8380C" w:rsidRPr="0019064E" w:rsidRDefault="00A8380C" w:rsidP="00F37B55">
            <w:pPr>
              <w:bidi/>
              <w:rPr>
                <w:rFonts w:asciiTheme="majorBidi" w:hAnsiTheme="majorBidi" w:cstheme="majorBidi"/>
                <w:b/>
                <w:bCs/>
                <w:sz w:val="20"/>
                <w:szCs w:val="20"/>
              </w:rPr>
            </w:pPr>
            <w:r w:rsidRPr="0019064E">
              <w:rPr>
                <w:rFonts w:asciiTheme="majorBidi" w:hAnsiTheme="majorBidi" w:cstheme="majorBidi"/>
                <w:b/>
                <w:bCs/>
                <w:sz w:val="20"/>
                <w:szCs w:val="20"/>
                <w:rtl/>
              </w:rPr>
              <w:t>د. حسين المحمد</w:t>
            </w:r>
          </w:p>
          <w:p w14:paraId="1B1846FA" w14:textId="77777777" w:rsidR="00A8380C" w:rsidRPr="0019064E" w:rsidRDefault="00A8380C" w:rsidP="00F37B55">
            <w:pPr>
              <w:bidi/>
              <w:rPr>
                <w:rFonts w:asciiTheme="majorBidi" w:hAnsiTheme="majorBidi" w:cstheme="majorBidi"/>
                <w:b/>
                <w:bCs/>
                <w:sz w:val="20"/>
                <w:szCs w:val="20"/>
              </w:rPr>
            </w:pPr>
          </w:p>
          <w:p w14:paraId="0D679C1F" w14:textId="77777777" w:rsidR="00A8380C" w:rsidRPr="0019064E" w:rsidRDefault="00A8380C" w:rsidP="00F37B55">
            <w:pPr>
              <w:bidi/>
              <w:rPr>
                <w:rFonts w:asciiTheme="majorBidi" w:hAnsiTheme="majorBidi" w:cstheme="majorBidi"/>
                <w:sz w:val="20"/>
                <w:szCs w:val="20"/>
              </w:rPr>
            </w:pPr>
            <w:r w:rsidRPr="0019064E">
              <w:rPr>
                <w:rFonts w:asciiTheme="majorBidi" w:hAnsiTheme="majorBidi" w:cstheme="majorBidi"/>
                <w:sz w:val="20"/>
                <w:szCs w:val="20"/>
                <w:rtl/>
              </w:rPr>
              <w:t xml:space="preserve">أستاذ مساعد في القانون الجنائي </w:t>
            </w:r>
          </w:p>
          <w:p w14:paraId="5ADD06AF" w14:textId="77777777" w:rsidR="00A8380C" w:rsidRPr="0019064E" w:rsidRDefault="00A8380C" w:rsidP="00F37B55">
            <w:pPr>
              <w:bidi/>
              <w:rPr>
                <w:rFonts w:asciiTheme="majorBidi" w:hAnsiTheme="majorBidi" w:cstheme="majorBidi"/>
                <w:sz w:val="20"/>
                <w:szCs w:val="20"/>
                <w:rtl/>
              </w:rPr>
            </w:pPr>
            <w:r w:rsidRPr="0019064E">
              <w:rPr>
                <w:rFonts w:asciiTheme="majorBidi" w:hAnsiTheme="majorBidi" w:cstheme="majorBidi"/>
                <w:sz w:val="20"/>
                <w:szCs w:val="20"/>
                <w:rtl/>
              </w:rPr>
              <w:t>كلية القانون</w:t>
            </w:r>
          </w:p>
        </w:tc>
        <w:tc>
          <w:tcPr>
            <w:tcW w:w="1610" w:type="dxa"/>
            <w:shd w:val="clear" w:color="auto" w:fill="FFFF00"/>
          </w:tcPr>
          <w:p w14:paraId="6C5654F8" w14:textId="77777777" w:rsidR="00A8380C" w:rsidRPr="0019064E" w:rsidRDefault="00A8380C" w:rsidP="00F37B55">
            <w:pPr>
              <w:rPr>
                <w:rFonts w:asciiTheme="majorBidi" w:hAnsiTheme="majorBidi" w:cstheme="majorBidi"/>
                <w:sz w:val="20"/>
                <w:szCs w:val="20"/>
                <w:rtl/>
              </w:rPr>
            </w:pPr>
            <w:r w:rsidRPr="0019064E">
              <w:rPr>
                <w:rFonts w:asciiTheme="majorBidi" w:hAnsiTheme="majorBidi" w:cstheme="majorBidi"/>
                <w:sz w:val="20"/>
                <w:szCs w:val="20"/>
              </w:rPr>
              <w:t>4:00 – 6:00PM</w:t>
            </w:r>
          </w:p>
        </w:tc>
        <w:tc>
          <w:tcPr>
            <w:tcW w:w="1736" w:type="dxa"/>
            <w:shd w:val="clear" w:color="auto" w:fill="FFFF00"/>
          </w:tcPr>
          <w:p w14:paraId="47068F6D" w14:textId="1D913BC7" w:rsidR="00A8380C" w:rsidRPr="0019064E" w:rsidRDefault="00AD0431" w:rsidP="00A62423">
            <w:pPr>
              <w:rPr>
                <w:rFonts w:asciiTheme="majorBidi" w:hAnsiTheme="majorBidi" w:cstheme="majorBidi"/>
                <w:sz w:val="20"/>
                <w:szCs w:val="20"/>
                <w:rtl/>
              </w:rPr>
            </w:pPr>
            <w:r w:rsidRPr="0019064E">
              <w:rPr>
                <w:rFonts w:asciiTheme="majorBidi" w:hAnsiTheme="majorBidi" w:cstheme="majorBidi"/>
                <w:b/>
                <w:bCs/>
                <w:sz w:val="20"/>
                <w:szCs w:val="20"/>
              </w:rPr>
              <w:t>online</w:t>
            </w:r>
          </w:p>
        </w:tc>
        <w:tc>
          <w:tcPr>
            <w:tcW w:w="1144" w:type="dxa"/>
            <w:shd w:val="clear" w:color="auto" w:fill="FFFF00"/>
          </w:tcPr>
          <w:p w14:paraId="61B920A3" w14:textId="77777777" w:rsidR="00A8380C" w:rsidRPr="0019064E" w:rsidRDefault="00A8380C" w:rsidP="00F37B55">
            <w:pPr>
              <w:rPr>
                <w:rFonts w:asciiTheme="majorBidi" w:hAnsiTheme="majorBidi" w:cstheme="majorBidi"/>
                <w:sz w:val="20"/>
                <w:szCs w:val="20"/>
              </w:rPr>
            </w:pPr>
            <w:r w:rsidRPr="0019064E">
              <w:rPr>
                <w:rFonts w:asciiTheme="majorBidi" w:hAnsiTheme="majorBidi" w:cstheme="majorBidi"/>
                <w:sz w:val="20"/>
                <w:szCs w:val="20"/>
              </w:rPr>
              <w:t>Arabic</w:t>
            </w:r>
          </w:p>
        </w:tc>
      </w:tr>
      <w:tr w:rsidR="0019064E" w:rsidRPr="00AE03FA" w14:paraId="014D0306" w14:textId="77777777" w:rsidTr="0019064E">
        <w:trPr>
          <w:trHeight w:val="333"/>
        </w:trPr>
        <w:tc>
          <w:tcPr>
            <w:tcW w:w="1993" w:type="dxa"/>
            <w:shd w:val="clear" w:color="auto" w:fill="FFFF00"/>
          </w:tcPr>
          <w:p w14:paraId="2F84BEC5" w14:textId="7A497CD5" w:rsidR="0019064E" w:rsidRPr="0019064E" w:rsidRDefault="0019064E" w:rsidP="0019064E">
            <w:pPr>
              <w:rPr>
                <w:rFonts w:asciiTheme="majorBidi" w:hAnsiTheme="majorBidi" w:cstheme="majorBidi"/>
                <w:sz w:val="20"/>
                <w:szCs w:val="20"/>
              </w:rPr>
            </w:pPr>
            <w:proofErr w:type="gramStart"/>
            <w:r w:rsidRPr="0019064E">
              <w:rPr>
                <w:rFonts w:asciiTheme="majorBidi" w:hAnsiTheme="majorBidi" w:cstheme="majorBidi"/>
                <w:sz w:val="20"/>
                <w:szCs w:val="20"/>
              </w:rPr>
              <w:t>Thu,  2</w:t>
            </w:r>
            <w:proofErr w:type="gramEnd"/>
            <w:r w:rsidRPr="0019064E">
              <w:rPr>
                <w:rFonts w:asciiTheme="majorBidi" w:hAnsiTheme="majorBidi" w:cstheme="majorBidi"/>
                <w:sz w:val="20"/>
                <w:szCs w:val="20"/>
              </w:rPr>
              <w:t xml:space="preserve"> Apr 2026</w:t>
            </w:r>
          </w:p>
        </w:tc>
        <w:tc>
          <w:tcPr>
            <w:tcW w:w="4036" w:type="dxa"/>
            <w:shd w:val="clear" w:color="auto" w:fill="FFFF00"/>
          </w:tcPr>
          <w:p w14:paraId="2C1CBFF4" w14:textId="77777777" w:rsidR="0019064E" w:rsidRPr="0019064E" w:rsidRDefault="0019064E" w:rsidP="0019064E">
            <w:pPr>
              <w:bidi/>
              <w:rPr>
                <w:rFonts w:asciiTheme="majorBidi" w:hAnsiTheme="majorBidi" w:cstheme="majorBidi"/>
                <w:b/>
                <w:bCs/>
                <w:sz w:val="20"/>
                <w:szCs w:val="20"/>
                <w:rtl/>
              </w:rPr>
            </w:pPr>
            <w:r w:rsidRPr="0019064E">
              <w:rPr>
                <w:rFonts w:asciiTheme="majorBidi" w:hAnsiTheme="majorBidi" w:cstheme="majorBidi"/>
                <w:b/>
                <w:bCs/>
                <w:sz w:val="20"/>
                <w:szCs w:val="20"/>
                <w:rtl/>
              </w:rPr>
              <w:t>كيف تحل نزاعًا دون الذهاب إلى المحكمة؟</w:t>
            </w:r>
          </w:p>
          <w:p w14:paraId="65FCCDEE" w14:textId="77777777" w:rsidR="0019064E" w:rsidRPr="0019064E" w:rsidRDefault="0019064E" w:rsidP="0019064E">
            <w:pPr>
              <w:bidi/>
              <w:rPr>
                <w:rFonts w:asciiTheme="majorBidi" w:hAnsiTheme="majorBidi" w:cstheme="majorBidi"/>
                <w:sz w:val="20"/>
                <w:szCs w:val="20"/>
                <w:rtl/>
              </w:rPr>
            </w:pPr>
          </w:p>
          <w:p w14:paraId="2E7506F8" w14:textId="77777777" w:rsidR="0019064E" w:rsidRPr="0019064E" w:rsidRDefault="0019064E" w:rsidP="0019064E">
            <w:pPr>
              <w:bidi/>
              <w:rPr>
                <w:rFonts w:asciiTheme="majorBidi" w:hAnsiTheme="majorBidi" w:cstheme="majorBidi"/>
                <w:sz w:val="20"/>
                <w:szCs w:val="20"/>
                <w:rtl/>
              </w:rPr>
            </w:pPr>
            <w:r w:rsidRPr="0019064E">
              <w:rPr>
                <w:rFonts w:asciiTheme="majorBidi" w:hAnsiTheme="majorBidi" w:cstheme="majorBidi"/>
                <w:sz w:val="20"/>
                <w:szCs w:val="20"/>
                <w:rtl/>
              </w:rPr>
              <w:t>تركز على استراتيجيات تسوية النزاعات بطرق ودية وفعّالة خارج نطاق القضاء، مثل التفاوض، الوساطة، والتحكيم. تهدف المحاضرة إلى تمكين المشاركين من إدارة الخلافات بطريقة سلمية، حفظ العلاقات، وتجنب التكاليف والوقت المرتبطين بالإجراءات القضائية</w:t>
            </w:r>
            <w:r w:rsidRPr="0019064E">
              <w:rPr>
                <w:rFonts w:asciiTheme="majorBidi" w:hAnsiTheme="majorBidi" w:cstheme="majorBidi"/>
                <w:sz w:val="20"/>
                <w:szCs w:val="20"/>
              </w:rPr>
              <w:t>.</w:t>
            </w:r>
          </w:p>
          <w:p w14:paraId="12974663" w14:textId="77777777" w:rsidR="0019064E" w:rsidRPr="0019064E" w:rsidRDefault="0019064E" w:rsidP="0019064E">
            <w:pPr>
              <w:rPr>
                <w:rFonts w:asciiTheme="majorBidi" w:hAnsiTheme="majorBidi" w:cstheme="majorBidi"/>
                <w:b/>
                <w:bCs/>
                <w:sz w:val="20"/>
                <w:szCs w:val="20"/>
              </w:rPr>
            </w:pPr>
          </w:p>
        </w:tc>
        <w:tc>
          <w:tcPr>
            <w:tcW w:w="3120" w:type="dxa"/>
            <w:shd w:val="clear" w:color="auto" w:fill="FFFF00"/>
          </w:tcPr>
          <w:p w14:paraId="7C8CB838" w14:textId="77777777" w:rsidR="0019064E" w:rsidRPr="0019064E" w:rsidRDefault="0019064E" w:rsidP="0019064E">
            <w:pPr>
              <w:bidi/>
              <w:rPr>
                <w:rFonts w:asciiTheme="majorBidi" w:hAnsiTheme="majorBidi" w:cstheme="majorBidi"/>
                <w:b/>
                <w:bCs/>
                <w:sz w:val="20"/>
                <w:szCs w:val="20"/>
              </w:rPr>
            </w:pPr>
            <w:r w:rsidRPr="0019064E">
              <w:rPr>
                <w:rFonts w:asciiTheme="majorBidi" w:hAnsiTheme="majorBidi" w:cstheme="majorBidi"/>
                <w:b/>
                <w:bCs/>
                <w:sz w:val="20"/>
                <w:szCs w:val="20"/>
                <w:rtl/>
              </w:rPr>
              <w:t>د. ياسن شامي</w:t>
            </w:r>
          </w:p>
          <w:p w14:paraId="3D8428C4" w14:textId="77777777" w:rsidR="0019064E" w:rsidRPr="0019064E" w:rsidRDefault="0019064E" w:rsidP="0019064E">
            <w:pPr>
              <w:bidi/>
              <w:rPr>
                <w:rFonts w:asciiTheme="majorBidi" w:hAnsiTheme="majorBidi" w:cstheme="majorBidi"/>
                <w:b/>
                <w:bCs/>
                <w:sz w:val="20"/>
                <w:szCs w:val="20"/>
              </w:rPr>
            </w:pPr>
          </w:p>
          <w:p w14:paraId="121CBAC0" w14:textId="77777777" w:rsidR="0019064E" w:rsidRPr="0019064E" w:rsidRDefault="0019064E" w:rsidP="0019064E">
            <w:pPr>
              <w:bidi/>
              <w:rPr>
                <w:rFonts w:asciiTheme="majorBidi" w:hAnsiTheme="majorBidi" w:cstheme="majorBidi"/>
                <w:sz w:val="20"/>
                <w:szCs w:val="20"/>
              </w:rPr>
            </w:pPr>
            <w:r w:rsidRPr="0019064E">
              <w:rPr>
                <w:rFonts w:asciiTheme="majorBidi" w:hAnsiTheme="majorBidi" w:cstheme="majorBidi"/>
                <w:sz w:val="20"/>
                <w:szCs w:val="20"/>
                <w:rtl/>
              </w:rPr>
              <w:t xml:space="preserve">أستاذ مساعد في قانون الإجراءات المدنية </w:t>
            </w:r>
          </w:p>
          <w:p w14:paraId="50740DFE" w14:textId="73351F87" w:rsidR="0019064E" w:rsidRPr="0019064E" w:rsidRDefault="0019064E" w:rsidP="0019064E">
            <w:pPr>
              <w:rPr>
                <w:rFonts w:asciiTheme="majorBidi" w:hAnsiTheme="majorBidi" w:cstheme="majorBidi"/>
                <w:b/>
                <w:bCs/>
                <w:sz w:val="20"/>
                <w:szCs w:val="20"/>
              </w:rPr>
            </w:pPr>
            <w:r w:rsidRPr="0019064E">
              <w:rPr>
                <w:rFonts w:asciiTheme="majorBidi" w:hAnsiTheme="majorBidi" w:cstheme="majorBidi"/>
                <w:sz w:val="20"/>
                <w:szCs w:val="20"/>
                <w:rtl/>
              </w:rPr>
              <w:t>كلية القانون</w:t>
            </w:r>
          </w:p>
        </w:tc>
        <w:tc>
          <w:tcPr>
            <w:tcW w:w="1610" w:type="dxa"/>
            <w:shd w:val="clear" w:color="auto" w:fill="FFFF00"/>
          </w:tcPr>
          <w:p w14:paraId="0F49B4CD" w14:textId="045991BE" w:rsidR="0019064E" w:rsidRPr="0019064E" w:rsidRDefault="0019064E" w:rsidP="0019064E">
            <w:pPr>
              <w:rPr>
                <w:rFonts w:asciiTheme="majorBidi" w:hAnsiTheme="majorBidi" w:cstheme="majorBidi"/>
                <w:sz w:val="20"/>
                <w:szCs w:val="20"/>
              </w:rPr>
            </w:pPr>
            <w:r w:rsidRPr="0019064E">
              <w:rPr>
                <w:rFonts w:asciiTheme="majorBidi" w:hAnsiTheme="majorBidi" w:cstheme="majorBidi"/>
                <w:sz w:val="20"/>
                <w:szCs w:val="20"/>
              </w:rPr>
              <w:t xml:space="preserve">2:00 – 4:00PM </w:t>
            </w:r>
            <w:r w:rsidRPr="0019064E">
              <w:rPr>
                <w:rFonts w:asciiTheme="majorBidi" w:hAnsiTheme="majorBidi" w:cstheme="majorBidi"/>
                <w:b/>
                <w:bCs/>
                <w:sz w:val="20"/>
                <w:szCs w:val="20"/>
              </w:rPr>
              <w:t>online</w:t>
            </w:r>
          </w:p>
        </w:tc>
        <w:tc>
          <w:tcPr>
            <w:tcW w:w="1736" w:type="dxa"/>
            <w:shd w:val="clear" w:color="auto" w:fill="FFFF00"/>
          </w:tcPr>
          <w:p w14:paraId="19A9C2B0" w14:textId="3E38D801" w:rsidR="0019064E" w:rsidRPr="0019064E" w:rsidRDefault="00AD0431" w:rsidP="00A62423">
            <w:pPr>
              <w:jc w:val="both"/>
              <w:rPr>
                <w:rFonts w:asciiTheme="majorBidi" w:hAnsiTheme="majorBidi" w:cstheme="majorBidi"/>
                <w:sz w:val="20"/>
                <w:szCs w:val="20"/>
              </w:rPr>
            </w:pPr>
            <w:r w:rsidRPr="0019064E">
              <w:rPr>
                <w:rFonts w:asciiTheme="majorBidi" w:hAnsiTheme="majorBidi" w:cstheme="majorBidi"/>
                <w:b/>
                <w:bCs/>
                <w:sz w:val="20"/>
                <w:szCs w:val="20"/>
              </w:rPr>
              <w:t>online</w:t>
            </w:r>
          </w:p>
        </w:tc>
        <w:tc>
          <w:tcPr>
            <w:tcW w:w="1144" w:type="dxa"/>
            <w:shd w:val="clear" w:color="auto" w:fill="FFFF00"/>
          </w:tcPr>
          <w:p w14:paraId="209EA5D8" w14:textId="412DF040" w:rsidR="0019064E" w:rsidRPr="0019064E" w:rsidRDefault="0019064E" w:rsidP="0019064E">
            <w:pPr>
              <w:rPr>
                <w:rFonts w:asciiTheme="majorBidi" w:hAnsiTheme="majorBidi" w:cstheme="majorBidi"/>
                <w:sz w:val="20"/>
                <w:szCs w:val="20"/>
              </w:rPr>
            </w:pPr>
            <w:r w:rsidRPr="0019064E">
              <w:rPr>
                <w:rFonts w:asciiTheme="majorBidi" w:hAnsiTheme="majorBidi" w:cstheme="majorBidi"/>
                <w:sz w:val="20"/>
                <w:szCs w:val="20"/>
              </w:rPr>
              <w:t>Arabic</w:t>
            </w:r>
          </w:p>
        </w:tc>
      </w:tr>
      <w:tr w:rsidR="0019064E" w:rsidRPr="00AE03FA" w14:paraId="27BE7DED" w14:textId="77777777" w:rsidTr="00F62AC3">
        <w:trPr>
          <w:trHeight w:val="333"/>
        </w:trPr>
        <w:tc>
          <w:tcPr>
            <w:tcW w:w="1993" w:type="dxa"/>
            <w:shd w:val="clear" w:color="auto" w:fill="FFFF00"/>
          </w:tcPr>
          <w:p w14:paraId="4993596F" w14:textId="200C8BA8" w:rsidR="0019064E" w:rsidRPr="00AE03FA" w:rsidRDefault="0019064E" w:rsidP="0019064E">
            <w:pPr>
              <w:rPr>
                <w:rFonts w:asciiTheme="majorBidi" w:hAnsiTheme="majorBidi" w:cstheme="majorBidi"/>
                <w:sz w:val="20"/>
                <w:szCs w:val="20"/>
              </w:rPr>
            </w:pPr>
            <w:proofErr w:type="gramStart"/>
            <w:r w:rsidRPr="797A1A18">
              <w:rPr>
                <w:rFonts w:asciiTheme="majorBidi" w:hAnsiTheme="majorBidi" w:cstheme="majorBidi"/>
                <w:sz w:val="20"/>
                <w:szCs w:val="20"/>
              </w:rPr>
              <w:t xml:space="preserve">Thu,  </w:t>
            </w:r>
            <w:r>
              <w:rPr>
                <w:rFonts w:asciiTheme="majorBidi" w:hAnsiTheme="majorBidi" w:cstheme="majorBidi" w:hint="cs"/>
                <w:sz w:val="20"/>
                <w:szCs w:val="20"/>
                <w:rtl/>
              </w:rPr>
              <w:t>9</w:t>
            </w:r>
            <w:proofErr w:type="gramEnd"/>
            <w:r w:rsidRPr="797A1A18">
              <w:rPr>
                <w:rFonts w:asciiTheme="majorBidi" w:hAnsiTheme="majorBidi" w:cstheme="majorBidi"/>
                <w:sz w:val="20"/>
                <w:szCs w:val="20"/>
              </w:rPr>
              <w:t xml:space="preserve"> Apr 2026</w:t>
            </w:r>
          </w:p>
        </w:tc>
        <w:tc>
          <w:tcPr>
            <w:tcW w:w="4036" w:type="dxa"/>
            <w:shd w:val="clear" w:color="auto" w:fill="FFFF00"/>
          </w:tcPr>
          <w:p w14:paraId="3F5559D6" w14:textId="77777777" w:rsidR="0019064E" w:rsidRDefault="0019064E" w:rsidP="0019064E">
            <w:pPr>
              <w:rPr>
                <w:rFonts w:asciiTheme="majorBidi" w:hAnsiTheme="majorBidi" w:cstheme="majorBidi"/>
                <w:b/>
                <w:bCs/>
                <w:sz w:val="20"/>
                <w:szCs w:val="20"/>
              </w:rPr>
            </w:pPr>
            <w:r w:rsidRPr="00A8380C">
              <w:rPr>
                <w:rFonts w:asciiTheme="majorBidi" w:hAnsiTheme="majorBidi" w:cstheme="majorBidi"/>
                <w:b/>
                <w:bCs/>
                <w:sz w:val="20"/>
                <w:szCs w:val="20"/>
              </w:rPr>
              <w:t>Effective Intercultural Communications</w:t>
            </w:r>
          </w:p>
          <w:p w14:paraId="46CF7FAA" w14:textId="77777777" w:rsidR="0019064E" w:rsidRDefault="0019064E" w:rsidP="0019064E">
            <w:pPr>
              <w:rPr>
                <w:rFonts w:asciiTheme="majorBidi" w:hAnsiTheme="majorBidi" w:cstheme="majorBidi"/>
                <w:b/>
                <w:bCs/>
                <w:sz w:val="20"/>
                <w:szCs w:val="20"/>
              </w:rPr>
            </w:pPr>
          </w:p>
          <w:p w14:paraId="28B9CF45" w14:textId="77777777" w:rsidR="0019064E" w:rsidRDefault="0019064E" w:rsidP="0019064E">
            <w:pPr>
              <w:rPr>
                <w:rFonts w:asciiTheme="majorBidi" w:hAnsiTheme="majorBidi" w:cstheme="majorBidi"/>
                <w:sz w:val="20"/>
                <w:szCs w:val="20"/>
              </w:rPr>
            </w:pPr>
            <w:r w:rsidRPr="00A8380C">
              <w:rPr>
                <w:rFonts w:asciiTheme="majorBidi" w:hAnsiTheme="majorBidi" w:cstheme="majorBidi"/>
                <w:sz w:val="20"/>
                <w:szCs w:val="20"/>
              </w:rPr>
              <w:t xml:space="preserve">Explores strategies for understanding and navigating cultural differences, improving communication across diverse groups, and </w:t>
            </w:r>
            <w:r w:rsidRPr="00A8380C">
              <w:rPr>
                <w:rFonts w:asciiTheme="majorBidi" w:hAnsiTheme="majorBidi" w:cstheme="majorBidi"/>
                <w:sz w:val="20"/>
                <w:szCs w:val="20"/>
              </w:rPr>
              <w:lastRenderedPageBreak/>
              <w:t>fostering mutual respect and collaboration in personal and professional interactions.</w:t>
            </w:r>
          </w:p>
          <w:p w14:paraId="34DAE2EC" w14:textId="127ABD31" w:rsidR="0019064E" w:rsidRPr="00A8380C" w:rsidRDefault="0019064E" w:rsidP="0019064E">
            <w:pPr>
              <w:rPr>
                <w:rFonts w:asciiTheme="majorBidi" w:hAnsiTheme="majorBidi" w:cstheme="majorBidi"/>
                <w:sz w:val="20"/>
                <w:szCs w:val="20"/>
                <w:rtl/>
              </w:rPr>
            </w:pPr>
          </w:p>
        </w:tc>
        <w:tc>
          <w:tcPr>
            <w:tcW w:w="3120" w:type="dxa"/>
            <w:shd w:val="clear" w:color="auto" w:fill="FFFF00"/>
          </w:tcPr>
          <w:p w14:paraId="4C404B47" w14:textId="77777777" w:rsidR="0019064E" w:rsidRDefault="0019064E" w:rsidP="0019064E">
            <w:pPr>
              <w:rPr>
                <w:rFonts w:asciiTheme="majorBidi" w:hAnsiTheme="majorBidi" w:cstheme="majorBidi"/>
                <w:b/>
                <w:bCs/>
                <w:sz w:val="20"/>
                <w:szCs w:val="20"/>
                <w:rtl/>
              </w:rPr>
            </w:pPr>
            <w:r w:rsidRPr="00BC521B">
              <w:rPr>
                <w:rFonts w:asciiTheme="majorBidi" w:hAnsiTheme="majorBidi" w:cstheme="majorBidi"/>
                <w:b/>
                <w:bCs/>
                <w:sz w:val="20"/>
                <w:szCs w:val="20"/>
              </w:rPr>
              <w:lastRenderedPageBreak/>
              <w:t>Dr Mohamed Nasaj</w:t>
            </w:r>
          </w:p>
          <w:p w14:paraId="5994D0F0" w14:textId="77777777" w:rsidR="0019064E" w:rsidRDefault="0019064E" w:rsidP="0019064E">
            <w:pPr>
              <w:rPr>
                <w:rFonts w:asciiTheme="majorBidi" w:hAnsiTheme="majorBidi" w:cstheme="majorBidi"/>
                <w:b/>
                <w:bCs/>
                <w:sz w:val="20"/>
                <w:szCs w:val="20"/>
              </w:rPr>
            </w:pPr>
          </w:p>
          <w:p w14:paraId="3D20617A" w14:textId="77777777" w:rsidR="0019064E" w:rsidRPr="00BC521B" w:rsidRDefault="0019064E" w:rsidP="0019064E">
            <w:pPr>
              <w:rPr>
                <w:rFonts w:asciiTheme="majorBidi" w:hAnsiTheme="majorBidi" w:cstheme="majorBidi"/>
                <w:sz w:val="20"/>
                <w:szCs w:val="20"/>
              </w:rPr>
            </w:pPr>
            <w:r w:rsidRPr="00BC521B">
              <w:rPr>
                <w:rFonts w:asciiTheme="majorBidi" w:hAnsiTheme="majorBidi" w:cstheme="majorBidi"/>
                <w:sz w:val="20"/>
                <w:szCs w:val="20"/>
              </w:rPr>
              <w:t>Assistant Professor of Management</w:t>
            </w:r>
            <w:r>
              <w:rPr>
                <w:rFonts w:asciiTheme="majorBidi" w:hAnsiTheme="majorBidi" w:cstheme="majorBidi"/>
                <w:sz w:val="20"/>
                <w:szCs w:val="20"/>
              </w:rPr>
              <w:t xml:space="preserve"> - </w:t>
            </w:r>
            <w:r w:rsidRPr="00BC521B">
              <w:rPr>
                <w:rFonts w:asciiTheme="majorBidi" w:hAnsiTheme="majorBidi" w:cstheme="majorBidi"/>
                <w:sz w:val="20"/>
                <w:szCs w:val="20"/>
              </w:rPr>
              <w:t>College of Business Administration</w:t>
            </w:r>
          </w:p>
          <w:p w14:paraId="1E485A71" w14:textId="77777777" w:rsidR="0019064E" w:rsidRPr="00BC521B" w:rsidRDefault="0019064E" w:rsidP="0019064E">
            <w:pPr>
              <w:rPr>
                <w:rFonts w:asciiTheme="majorBidi" w:hAnsiTheme="majorBidi" w:cstheme="majorBidi"/>
                <w:b/>
                <w:bCs/>
                <w:sz w:val="20"/>
                <w:szCs w:val="20"/>
                <w:rtl/>
              </w:rPr>
            </w:pPr>
          </w:p>
        </w:tc>
        <w:tc>
          <w:tcPr>
            <w:tcW w:w="1610" w:type="dxa"/>
            <w:shd w:val="clear" w:color="auto" w:fill="FFFF00"/>
          </w:tcPr>
          <w:p w14:paraId="58C261B6" w14:textId="77777777"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lastRenderedPageBreak/>
              <w:t>4:00 – 6:00PM</w:t>
            </w:r>
          </w:p>
        </w:tc>
        <w:tc>
          <w:tcPr>
            <w:tcW w:w="1736" w:type="dxa"/>
            <w:shd w:val="clear" w:color="auto" w:fill="FFFF00"/>
          </w:tcPr>
          <w:p w14:paraId="342B79F4" w14:textId="20A34638" w:rsidR="0019064E" w:rsidRPr="00AE03FA" w:rsidRDefault="00AD0431" w:rsidP="00A62423">
            <w:pPr>
              <w:jc w:val="both"/>
              <w:rPr>
                <w:rFonts w:asciiTheme="majorBidi" w:hAnsiTheme="majorBidi" w:cstheme="majorBidi"/>
                <w:sz w:val="20"/>
                <w:szCs w:val="20"/>
                <w:rtl/>
              </w:rPr>
            </w:pPr>
            <w:r w:rsidRPr="0019064E">
              <w:rPr>
                <w:rFonts w:asciiTheme="majorBidi" w:hAnsiTheme="majorBidi" w:cstheme="majorBidi"/>
                <w:b/>
                <w:bCs/>
                <w:sz w:val="20"/>
                <w:szCs w:val="20"/>
              </w:rPr>
              <w:t>online</w:t>
            </w:r>
          </w:p>
        </w:tc>
        <w:tc>
          <w:tcPr>
            <w:tcW w:w="1144" w:type="dxa"/>
            <w:shd w:val="clear" w:color="auto" w:fill="FFFF00"/>
          </w:tcPr>
          <w:p w14:paraId="02F262A1" w14:textId="77777777"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t>English</w:t>
            </w:r>
          </w:p>
        </w:tc>
      </w:tr>
      <w:tr w:rsidR="0019064E" w:rsidRPr="00AE03FA" w14:paraId="32EF2EF0" w14:textId="77777777" w:rsidTr="797A1A18">
        <w:trPr>
          <w:trHeight w:val="507"/>
        </w:trPr>
        <w:tc>
          <w:tcPr>
            <w:tcW w:w="1993" w:type="dxa"/>
          </w:tcPr>
          <w:p w14:paraId="51F1B2DC" w14:textId="2958BA8A"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t xml:space="preserve">Thu, </w:t>
            </w:r>
            <w:r>
              <w:rPr>
                <w:rFonts w:asciiTheme="majorBidi" w:hAnsiTheme="majorBidi" w:cstheme="majorBidi" w:hint="cs"/>
                <w:sz w:val="20"/>
                <w:szCs w:val="20"/>
                <w:rtl/>
              </w:rPr>
              <w:t>16</w:t>
            </w:r>
            <w:r w:rsidRPr="00AE03FA">
              <w:rPr>
                <w:rFonts w:asciiTheme="majorBidi" w:hAnsiTheme="majorBidi" w:cstheme="majorBidi"/>
                <w:sz w:val="20"/>
                <w:szCs w:val="20"/>
              </w:rPr>
              <w:t xml:space="preserve"> Apr 2026</w:t>
            </w:r>
          </w:p>
        </w:tc>
        <w:tc>
          <w:tcPr>
            <w:tcW w:w="4036" w:type="dxa"/>
          </w:tcPr>
          <w:p w14:paraId="74F39CFB" w14:textId="77777777" w:rsidR="0019064E" w:rsidRPr="00A8380C" w:rsidRDefault="0019064E" w:rsidP="0019064E">
            <w:pPr>
              <w:rPr>
                <w:rFonts w:asciiTheme="majorBidi" w:hAnsiTheme="majorBidi" w:cstheme="majorBidi"/>
                <w:b/>
                <w:bCs/>
                <w:sz w:val="20"/>
                <w:szCs w:val="20"/>
              </w:rPr>
            </w:pPr>
            <w:r w:rsidRPr="00A8380C">
              <w:rPr>
                <w:rFonts w:asciiTheme="majorBidi" w:hAnsiTheme="majorBidi" w:cstheme="majorBidi"/>
                <w:b/>
                <w:bCs/>
                <w:sz w:val="20"/>
                <w:szCs w:val="20"/>
              </w:rPr>
              <w:t>Sustainability in Business – How Businesses Can Adopt Sustainable Practices (UAE Vision 2030)</w:t>
            </w:r>
          </w:p>
          <w:p w14:paraId="0CEB7E95" w14:textId="77777777" w:rsidR="0019064E" w:rsidRDefault="0019064E" w:rsidP="0019064E">
            <w:pPr>
              <w:rPr>
                <w:rFonts w:asciiTheme="majorBidi" w:hAnsiTheme="majorBidi" w:cstheme="majorBidi"/>
                <w:sz w:val="20"/>
                <w:szCs w:val="20"/>
              </w:rPr>
            </w:pPr>
          </w:p>
          <w:p w14:paraId="7C3ECF47" w14:textId="77777777" w:rsidR="0019064E" w:rsidRDefault="0019064E" w:rsidP="0019064E">
            <w:pPr>
              <w:rPr>
                <w:rFonts w:asciiTheme="majorBidi" w:hAnsiTheme="majorBidi" w:cstheme="majorBidi"/>
                <w:sz w:val="20"/>
                <w:szCs w:val="20"/>
              </w:rPr>
            </w:pPr>
            <w:r>
              <w:rPr>
                <w:rFonts w:asciiTheme="majorBidi" w:hAnsiTheme="majorBidi" w:cstheme="majorBidi"/>
                <w:sz w:val="20"/>
                <w:szCs w:val="20"/>
              </w:rPr>
              <w:t>H</w:t>
            </w:r>
            <w:r w:rsidRPr="00A8380C">
              <w:rPr>
                <w:rFonts w:asciiTheme="majorBidi" w:hAnsiTheme="majorBidi" w:cstheme="majorBidi"/>
                <w:sz w:val="20"/>
                <w:szCs w:val="20"/>
              </w:rPr>
              <w:t>ighlights strategies for integrating sustainability into business operations, promoting environmentally and socially responsible practices, and aligning corporate goals with the UAE Vision 2030 for a sustainable future.</w:t>
            </w:r>
          </w:p>
          <w:p w14:paraId="40677086" w14:textId="0BF792B6" w:rsidR="0019064E" w:rsidRPr="00AE03FA" w:rsidRDefault="0019064E" w:rsidP="0019064E">
            <w:pPr>
              <w:rPr>
                <w:rFonts w:asciiTheme="majorBidi" w:hAnsiTheme="majorBidi" w:cstheme="majorBidi"/>
                <w:sz w:val="20"/>
                <w:szCs w:val="20"/>
                <w:rtl/>
              </w:rPr>
            </w:pPr>
          </w:p>
        </w:tc>
        <w:tc>
          <w:tcPr>
            <w:tcW w:w="3120" w:type="dxa"/>
          </w:tcPr>
          <w:p w14:paraId="5B548CE9" w14:textId="77777777" w:rsidR="0019064E" w:rsidRDefault="0019064E" w:rsidP="0019064E">
            <w:pPr>
              <w:rPr>
                <w:rFonts w:asciiTheme="majorBidi" w:hAnsiTheme="majorBidi" w:cstheme="majorBidi"/>
                <w:b/>
                <w:bCs/>
                <w:sz w:val="20"/>
                <w:szCs w:val="20"/>
                <w:rtl/>
              </w:rPr>
            </w:pPr>
            <w:r w:rsidRPr="00BC521B">
              <w:rPr>
                <w:rFonts w:asciiTheme="majorBidi" w:hAnsiTheme="majorBidi" w:cstheme="majorBidi"/>
                <w:b/>
                <w:bCs/>
                <w:sz w:val="20"/>
                <w:szCs w:val="20"/>
              </w:rPr>
              <w:t>Dr Muhammad Faisal</w:t>
            </w:r>
          </w:p>
          <w:p w14:paraId="55AEA461" w14:textId="77777777" w:rsidR="0019064E" w:rsidRDefault="0019064E" w:rsidP="0019064E">
            <w:pPr>
              <w:rPr>
                <w:rFonts w:asciiTheme="majorBidi" w:hAnsiTheme="majorBidi" w:cstheme="majorBidi"/>
                <w:b/>
                <w:bCs/>
                <w:sz w:val="20"/>
                <w:szCs w:val="20"/>
              </w:rPr>
            </w:pPr>
          </w:p>
          <w:p w14:paraId="27E4FFFF" w14:textId="77777777" w:rsidR="0019064E" w:rsidRPr="009E78CF" w:rsidRDefault="0019064E" w:rsidP="0019064E">
            <w:pPr>
              <w:rPr>
                <w:rFonts w:asciiTheme="majorBidi" w:hAnsiTheme="majorBidi" w:cstheme="majorBidi"/>
                <w:sz w:val="20"/>
                <w:szCs w:val="20"/>
                <w:rtl/>
              </w:rPr>
            </w:pPr>
            <w:r w:rsidRPr="00BC521B">
              <w:rPr>
                <w:rFonts w:asciiTheme="majorBidi" w:hAnsiTheme="majorBidi" w:cstheme="majorBidi"/>
                <w:sz w:val="20"/>
                <w:szCs w:val="20"/>
              </w:rPr>
              <w:t>Assistant Professor of Human Resources Management</w:t>
            </w:r>
            <w:r w:rsidRPr="009E78CF">
              <w:rPr>
                <w:rFonts w:asciiTheme="majorBidi" w:hAnsiTheme="majorBidi" w:cstheme="majorBidi"/>
                <w:sz w:val="20"/>
                <w:szCs w:val="20"/>
              </w:rPr>
              <w:t xml:space="preserve"> - </w:t>
            </w:r>
            <w:r w:rsidRPr="00BC521B">
              <w:rPr>
                <w:rFonts w:asciiTheme="majorBidi" w:hAnsiTheme="majorBidi" w:cstheme="majorBidi"/>
                <w:sz w:val="20"/>
                <w:szCs w:val="20"/>
              </w:rPr>
              <w:t>College of Business Administration</w:t>
            </w:r>
          </w:p>
        </w:tc>
        <w:tc>
          <w:tcPr>
            <w:tcW w:w="1610" w:type="dxa"/>
          </w:tcPr>
          <w:p w14:paraId="173D9C8D" w14:textId="77777777"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t>4:00 – 6:00PM</w:t>
            </w:r>
          </w:p>
        </w:tc>
        <w:tc>
          <w:tcPr>
            <w:tcW w:w="1736" w:type="dxa"/>
          </w:tcPr>
          <w:p w14:paraId="31AB8891" w14:textId="79E8A665" w:rsidR="0019064E" w:rsidRPr="00AE03FA" w:rsidRDefault="00AD0431" w:rsidP="00A62423">
            <w:pPr>
              <w:jc w:val="both"/>
              <w:rPr>
                <w:rFonts w:asciiTheme="majorBidi" w:hAnsiTheme="majorBidi" w:cstheme="majorBidi"/>
                <w:sz w:val="20"/>
                <w:szCs w:val="20"/>
                <w:rtl/>
              </w:rPr>
            </w:pPr>
            <w:r w:rsidRPr="0019064E">
              <w:rPr>
                <w:rFonts w:asciiTheme="majorBidi" w:hAnsiTheme="majorBidi" w:cstheme="majorBidi"/>
                <w:b/>
                <w:bCs/>
                <w:sz w:val="20"/>
                <w:szCs w:val="20"/>
              </w:rPr>
              <w:t>online</w:t>
            </w:r>
          </w:p>
        </w:tc>
        <w:tc>
          <w:tcPr>
            <w:tcW w:w="1144" w:type="dxa"/>
          </w:tcPr>
          <w:p w14:paraId="1CA2F71F" w14:textId="77777777"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t>English</w:t>
            </w:r>
          </w:p>
        </w:tc>
      </w:tr>
      <w:tr w:rsidR="0019064E" w:rsidRPr="00AE03FA" w14:paraId="5EDDD2B4" w14:textId="77777777" w:rsidTr="797A1A18">
        <w:trPr>
          <w:trHeight w:val="507"/>
        </w:trPr>
        <w:tc>
          <w:tcPr>
            <w:tcW w:w="1993" w:type="dxa"/>
          </w:tcPr>
          <w:p w14:paraId="1CE87C64" w14:textId="3A679A37"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t xml:space="preserve">Thu, </w:t>
            </w:r>
            <w:r>
              <w:rPr>
                <w:rFonts w:asciiTheme="majorBidi" w:hAnsiTheme="majorBidi" w:cstheme="majorBidi" w:hint="cs"/>
                <w:sz w:val="20"/>
                <w:szCs w:val="20"/>
                <w:rtl/>
              </w:rPr>
              <w:t>23</w:t>
            </w:r>
            <w:r w:rsidRPr="00AE03FA">
              <w:rPr>
                <w:rFonts w:asciiTheme="majorBidi" w:hAnsiTheme="majorBidi" w:cstheme="majorBidi"/>
                <w:sz w:val="20"/>
                <w:szCs w:val="20"/>
              </w:rPr>
              <w:t xml:space="preserve"> Apr 2026</w:t>
            </w:r>
          </w:p>
        </w:tc>
        <w:tc>
          <w:tcPr>
            <w:tcW w:w="4036" w:type="dxa"/>
          </w:tcPr>
          <w:p w14:paraId="2478977A" w14:textId="77777777" w:rsidR="0019064E" w:rsidRPr="004565EE" w:rsidRDefault="0019064E" w:rsidP="0019064E">
            <w:pPr>
              <w:bidi/>
              <w:rPr>
                <w:rFonts w:asciiTheme="majorBidi" w:hAnsiTheme="majorBidi" w:cstheme="majorBidi"/>
                <w:b/>
                <w:bCs/>
                <w:sz w:val="20"/>
                <w:szCs w:val="20"/>
                <w:rtl/>
              </w:rPr>
            </w:pPr>
            <w:r w:rsidRPr="004565EE">
              <w:rPr>
                <w:rFonts w:asciiTheme="majorBidi" w:hAnsiTheme="majorBidi" w:cstheme="majorBidi"/>
                <w:b/>
                <w:bCs/>
                <w:sz w:val="20"/>
                <w:szCs w:val="20"/>
                <w:rtl/>
              </w:rPr>
              <w:t>القانون في حياتنا اليومية</w:t>
            </w:r>
          </w:p>
          <w:p w14:paraId="662ACFFD" w14:textId="77777777" w:rsidR="0019064E" w:rsidRDefault="0019064E" w:rsidP="0019064E">
            <w:pPr>
              <w:bidi/>
              <w:rPr>
                <w:rFonts w:asciiTheme="majorBidi" w:hAnsiTheme="majorBidi" w:cstheme="majorBidi"/>
                <w:sz w:val="20"/>
                <w:szCs w:val="20"/>
                <w:rtl/>
              </w:rPr>
            </w:pPr>
          </w:p>
          <w:p w14:paraId="31A44705" w14:textId="77777777" w:rsidR="0019064E" w:rsidRPr="004565EE" w:rsidRDefault="0019064E" w:rsidP="0019064E">
            <w:pPr>
              <w:bidi/>
              <w:rPr>
                <w:rFonts w:asciiTheme="majorBidi" w:hAnsiTheme="majorBidi" w:cstheme="majorBidi"/>
                <w:sz w:val="20"/>
                <w:szCs w:val="20"/>
              </w:rPr>
            </w:pPr>
            <w:r w:rsidRPr="004565EE">
              <w:rPr>
                <w:rFonts w:asciiTheme="majorBidi" w:hAnsiTheme="majorBidi" w:cstheme="majorBidi"/>
                <w:sz w:val="20"/>
                <w:szCs w:val="20"/>
                <w:rtl/>
              </w:rPr>
              <w:t>تهدف إلى توضيح دور القوانين والأنظمة في تنظيم سلوك الأفراد وحماية الحقوق، مع تقديم أمثلة عملية على كيفية تأثير القانون في مختلف جوانب الحياة اليومية، مثل العمل، الأسرة، والمجتمع</w:t>
            </w:r>
            <w:r w:rsidRPr="004565EE">
              <w:rPr>
                <w:rFonts w:asciiTheme="majorBidi" w:hAnsiTheme="majorBidi" w:cstheme="majorBidi"/>
                <w:sz w:val="20"/>
                <w:szCs w:val="20"/>
              </w:rPr>
              <w:t>.</w:t>
            </w:r>
          </w:p>
          <w:p w14:paraId="1DF8BB95" w14:textId="77777777" w:rsidR="0019064E" w:rsidRPr="004565EE" w:rsidRDefault="0019064E" w:rsidP="0019064E">
            <w:pPr>
              <w:bidi/>
              <w:rPr>
                <w:rFonts w:asciiTheme="majorBidi" w:hAnsiTheme="majorBidi" w:cstheme="majorBidi"/>
                <w:sz w:val="20"/>
                <w:szCs w:val="20"/>
                <w:rtl/>
              </w:rPr>
            </w:pPr>
          </w:p>
        </w:tc>
        <w:tc>
          <w:tcPr>
            <w:tcW w:w="3120" w:type="dxa"/>
          </w:tcPr>
          <w:p w14:paraId="6A40FFE5" w14:textId="77777777" w:rsidR="0019064E" w:rsidRDefault="0019064E" w:rsidP="0019064E">
            <w:pPr>
              <w:jc w:val="right"/>
              <w:rPr>
                <w:rFonts w:asciiTheme="majorBidi" w:hAnsiTheme="majorBidi" w:cstheme="majorBidi"/>
                <w:b/>
                <w:bCs/>
                <w:sz w:val="20"/>
                <w:szCs w:val="20"/>
              </w:rPr>
            </w:pPr>
            <w:r w:rsidRPr="00BC521B">
              <w:rPr>
                <w:rFonts w:asciiTheme="majorBidi" w:hAnsiTheme="majorBidi" w:cstheme="majorBidi"/>
                <w:b/>
                <w:bCs/>
                <w:sz w:val="20"/>
                <w:szCs w:val="20"/>
                <w:rtl/>
              </w:rPr>
              <w:t>أ. خليفة الشامسي</w:t>
            </w:r>
          </w:p>
          <w:p w14:paraId="5AA5D9F1" w14:textId="77777777" w:rsidR="0019064E" w:rsidRDefault="0019064E" w:rsidP="0019064E">
            <w:pPr>
              <w:jc w:val="right"/>
              <w:rPr>
                <w:rFonts w:asciiTheme="majorBidi" w:hAnsiTheme="majorBidi" w:cstheme="majorBidi"/>
                <w:b/>
                <w:bCs/>
                <w:sz w:val="20"/>
                <w:szCs w:val="20"/>
              </w:rPr>
            </w:pPr>
          </w:p>
          <w:p w14:paraId="27A6E604" w14:textId="77777777" w:rsidR="0019064E" w:rsidRDefault="0019064E" w:rsidP="0019064E">
            <w:pPr>
              <w:bidi/>
              <w:rPr>
                <w:rFonts w:asciiTheme="majorBidi" w:hAnsiTheme="majorBidi" w:cstheme="majorBidi"/>
                <w:sz w:val="20"/>
                <w:szCs w:val="20"/>
                <w:rtl/>
              </w:rPr>
            </w:pPr>
            <w:r w:rsidRPr="009E78CF">
              <w:rPr>
                <w:rFonts w:asciiTheme="majorBidi" w:hAnsiTheme="majorBidi" w:cstheme="majorBidi"/>
                <w:sz w:val="20"/>
                <w:szCs w:val="20"/>
                <w:rtl/>
              </w:rPr>
              <w:t>مساعد تدريس</w:t>
            </w:r>
          </w:p>
          <w:p w14:paraId="48D2FDC5" w14:textId="77777777" w:rsidR="0019064E" w:rsidRPr="009E78CF" w:rsidRDefault="0019064E" w:rsidP="0019064E">
            <w:pPr>
              <w:bidi/>
              <w:rPr>
                <w:rFonts w:asciiTheme="majorBidi" w:hAnsiTheme="majorBidi" w:cstheme="majorBidi"/>
                <w:sz w:val="20"/>
                <w:szCs w:val="20"/>
              </w:rPr>
            </w:pPr>
            <w:r w:rsidRPr="009E78CF">
              <w:rPr>
                <w:rFonts w:asciiTheme="majorBidi" w:hAnsiTheme="majorBidi" w:cstheme="majorBidi"/>
                <w:sz w:val="20"/>
                <w:szCs w:val="20"/>
                <w:rtl/>
              </w:rPr>
              <w:t>كلية القانون</w:t>
            </w:r>
          </w:p>
          <w:p w14:paraId="615E51FF" w14:textId="77777777" w:rsidR="0019064E" w:rsidRPr="00BC521B" w:rsidRDefault="0019064E" w:rsidP="0019064E">
            <w:pPr>
              <w:rPr>
                <w:rFonts w:asciiTheme="majorBidi" w:hAnsiTheme="majorBidi" w:cstheme="majorBidi"/>
                <w:b/>
                <w:bCs/>
                <w:sz w:val="20"/>
                <w:szCs w:val="20"/>
                <w:rtl/>
              </w:rPr>
            </w:pPr>
          </w:p>
        </w:tc>
        <w:tc>
          <w:tcPr>
            <w:tcW w:w="1610" w:type="dxa"/>
          </w:tcPr>
          <w:p w14:paraId="7A7C7EE5" w14:textId="77777777" w:rsidR="0019064E" w:rsidRPr="00AE03FA" w:rsidRDefault="0019064E" w:rsidP="0019064E">
            <w:pPr>
              <w:rPr>
                <w:rFonts w:asciiTheme="majorBidi" w:hAnsiTheme="majorBidi" w:cstheme="majorBidi"/>
                <w:sz w:val="20"/>
                <w:szCs w:val="20"/>
                <w:rtl/>
              </w:rPr>
            </w:pPr>
            <w:r w:rsidRPr="00AE03FA">
              <w:rPr>
                <w:rFonts w:asciiTheme="majorBidi" w:hAnsiTheme="majorBidi" w:cstheme="majorBidi"/>
                <w:sz w:val="20"/>
                <w:szCs w:val="20"/>
              </w:rPr>
              <w:t>4:00 – 6:00PM</w:t>
            </w:r>
          </w:p>
        </w:tc>
        <w:tc>
          <w:tcPr>
            <w:tcW w:w="1736" w:type="dxa"/>
          </w:tcPr>
          <w:p w14:paraId="151D208A" w14:textId="1E757E7E" w:rsidR="0019064E" w:rsidRPr="00AE03FA" w:rsidRDefault="00AD0431" w:rsidP="00A62423">
            <w:pPr>
              <w:bidi/>
              <w:jc w:val="right"/>
              <w:rPr>
                <w:rFonts w:asciiTheme="majorBidi" w:hAnsiTheme="majorBidi" w:cstheme="majorBidi"/>
                <w:sz w:val="20"/>
                <w:szCs w:val="20"/>
                <w:rtl/>
              </w:rPr>
            </w:pPr>
            <w:r w:rsidRPr="00977C35">
              <w:rPr>
                <w:sz w:val="22"/>
                <w:szCs w:val="22"/>
              </w:rPr>
              <w:t>Auditorium</w:t>
            </w:r>
          </w:p>
        </w:tc>
        <w:tc>
          <w:tcPr>
            <w:tcW w:w="1144" w:type="dxa"/>
          </w:tcPr>
          <w:p w14:paraId="1975FFAA" w14:textId="77777777"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t>Arabic</w:t>
            </w:r>
          </w:p>
        </w:tc>
      </w:tr>
      <w:tr w:rsidR="0019064E" w:rsidRPr="00AE03FA" w14:paraId="044551DE" w14:textId="77777777" w:rsidTr="797A1A18">
        <w:trPr>
          <w:trHeight w:val="321"/>
        </w:trPr>
        <w:tc>
          <w:tcPr>
            <w:tcW w:w="1993" w:type="dxa"/>
          </w:tcPr>
          <w:p w14:paraId="7EE93B33" w14:textId="274CD88C"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t xml:space="preserve">Thu, </w:t>
            </w:r>
            <w:r w:rsidR="00F62AC3">
              <w:rPr>
                <w:rFonts w:asciiTheme="majorBidi" w:hAnsiTheme="majorBidi" w:cstheme="majorBidi" w:hint="cs"/>
                <w:sz w:val="20"/>
                <w:szCs w:val="20"/>
                <w:rtl/>
              </w:rPr>
              <w:t>7</w:t>
            </w:r>
            <w:r w:rsidRPr="00AE03FA">
              <w:rPr>
                <w:rFonts w:asciiTheme="majorBidi" w:hAnsiTheme="majorBidi" w:cstheme="majorBidi"/>
                <w:sz w:val="20"/>
                <w:szCs w:val="20"/>
              </w:rPr>
              <w:t xml:space="preserve"> </w:t>
            </w:r>
            <w:r>
              <w:rPr>
                <w:rFonts w:asciiTheme="majorBidi" w:hAnsiTheme="majorBidi" w:cstheme="majorBidi"/>
                <w:sz w:val="20"/>
                <w:szCs w:val="20"/>
              </w:rPr>
              <w:t>May</w:t>
            </w:r>
            <w:r w:rsidRPr="00AE03FA">
              <w:rPr>
                <w:rFonts w:asciiTheme="majorBidi" w:hAnsiTheme="majorBidi" w:cstheme="majorBidi"/>
                <w:sz w:val="20"/>
                <w:szCs w:val="20"/>
              </w:rPr>
              <w:t xml:space="preserve"> 2026</w:t>
            </w:r>
          </w:p>
        </w:tc>
        <w:tc>
          <w:tcPr>
            <w:tcW w:w="4036" w:type="dxa"/>
          </w:tcPr>
          <w:p w14:paraId="29EF0CDF" w14:textId="77777777" w:rsidR="0019064E" w:rsidRPr="004565EE" w:rsidRDefault="0019064E" w:rsidP="0019064E">
            <w:pPr>
              <w:bidi/>
              <w:rPr>
                <w:rFonts w:asciiTheme="majorBidi" w:hAnsiTheme="majorBidi" w:cstheme="majorBidi"/>
                <w:b/>
                <w:bCs/>
                <w:sz w:val="20"/>
                <w:szCs w:val="20"/>
                <w:rtl/>
              </w:rPr>
            </w:pPr>
            <w:r w:rsidRPr="004565EE">
              <w:rPr>
                <w:rFonts w:asciiTheme="majorBidi" w:hAnsiTheme="majorBidi" w:cstheme="majorBidi"/>
                <w:b/>
                <w:bCs/>
                <w:sz w:val="20"/>
                <w:szCs w:val="20"/>
                <w:rtl/>
              </w:rPr>
              <w:t>القانون بلغة بسيطة: ماذا يعني العقد؟</w:t>
            </w:r>
          </w:p>
          <w:p w14:paraId="3527E24D" w14:textId="77777777" w:rsidR="0019064E" w:rsidRDefault="0019064E" w:rsidP="0019064E">
            <w:pPr>
              <w:bidi/>
              <w:rPr>
                <w:rFonts w:asciiTheme="majorBidi" w:hAnsiTheme="majorBidi" w:cstheme="majorBidi"/>
                <w:sz w:val="20"/>
                <w:szCs w:val="20"/>
                <w:rtl/>
              </w:rPr>
            </w:pPr>
          </w:p>
          <w:p w14:paraId="4694EF71" w14:textId="77777777" w:rsidR="0019064E" w:rsidRDefault="0019064E" w:rsidP="0019064E">
            <w:pPr>
              <w:bidi/>
              <w:rPr>
                <w:rFonts w:asciiTheme="majorBidi" w:hAnsiTheme="majorBidi" w:cstheme="majorBidi"/>
                <w:sz w:val="20"/>
                <w:szCs w:val="20"/>
                <w:rtl/>
              </w:rPr>
            </w:pPr>
            <w:r w:rsidRPr="004565EE">
              <w:rPr>
                <w:rFonts w:asciiTheme="majorBidi" w:hAnsiTheme="majorBidi" w:cstheme="majorBidi"/>
                <w:sz w:val="20"/>
                <w:szCs w:val="20"/>
                <w:rtl/>
              </w:rPr>
              <w:t>تشرح بأسلوب مبسط مفهوم العقد، عناصره الأساسية، وأهميته في تنظيم العلاقات والاتفاقات بين الأطراف بطريقة واضحة وسهلة الفهم</w:t>
            </w:r>
            <w:r w:rsidRPr="004565EE">
              <w:rPr>
                <w:rFonts w:asciiTheme="majorBidi" w:hAnsiTheme="majorBidi" w:cstheme="majorBidi"/>
                <w:sz w:val="20"/>
                <w:szCs w:val="20"/>
              </w:rPr>
              <w:t>.</w:t>
            </w:r>
          </w:p>
          <w:p w14:paraId="5490FE60" w14:textId="509C1D61" w:rsidR="0019064E" w:rsidRPr="00AE03FA" w:rsidRDefault="0019064E" w:rsidP="0019064E">
            <w:pPr>
              <w:bidi/>
              <w:rPr>
                <w:rFonts w:asciiTheme="majorBidi" w:hAnsiTheme="majorBidi" w:cstheme="majorBidi"/>
                <w:sz w:val="20"/>
                <w:szCs w:val="20"/>
                <w:rtl/>
              </w:rPr>
            </w:pPr>
          </w:p>
        </w:tc>
        <w:tc>
          <w:tcPr>
            <w:tcW w:w="3120" w:type="dxa"/>
          </w:tcPr>
          <w:p w14:paraId="597B839D" w14:textId="77777777" w:rsidR="0019064E" w:rsidRDefault="0019064E" w:rsidP="0019064E">
            <w:pPr>
              <w:jc w:val="right"/>
              <w:rPr>
                <w:rFonts w:asciiTheme="majorBidi" w:hAnsiTheme="majorBidi" w:cstheme="majorBidi"/>
                <w:b/>
                <w:bCs/>
                <w:sz w:val="20"/>
                <w:szCs w:val="20"/>
                <w:rtl/>
              </w:rPr>
            </w:pPr>
            <w:r w:rsidRPr="00BC521B">
              <w:rPr>
                <w:rFonts w:asciiTheme="majorBidi" w:hAnsiTheme="majorBidi" w:cstheme="majorBidi"/>
                <w:b/>
                <w:bCs/>
                <w:sz w:val="20"/>
                <w:szCs w:val="20"/>
                <w:rtl/>
              </w:rPr>
              <w:t>د. الصغير مهدي</w:t>
            </w:r>
          </w:p>
          <w:p w14:paraId="7274F699" w14:textId="77777777" w:rsidR="0019064E" w:rsidRDefault="0019064E" w:rsidP="0019064E">
            <w:pPr>
              <w:jc w:val="right"/>
              <w:rPr>
                <w:rFonts w:asciiTheme="majorBidi" w:hAnsiTheme="majorBidi" w:cstheme="majorBidi"/>
                <w:b/>
                <w:bCs/>
                <w:sz w:val="20"/>
                <w:szCs w:val="20"/>
              </w:rPr>
            </w:pPr>
          </w:p>
          <w:p w14:paraId="0C254040" w14:textId="77777777" w:rsidR="0019064E" w:rsidRDefault="0019064E" w:rsidP="0019064E">
            <w:pPr>
              <w:jc w:val="right"/>
              <w:rPr>
                <w:rFonts w:asciiTheme="majorBidi" w:hAnsiTheme="majorBidi" w:cstheme="majorBidi"/>
                <w:sz w:val="20"/>
                <w:szCs w:val="20"/>
                <w:rtl/>
              </w:rPr>
            </w:pPr>
            <w:r w:rsidRPr="009E78CF">
              <w:rPr>
                <w:rFonts w:asciiTheme="majorBidi" w:hAnsiTheme="majorBidi" w:cstheme="majorBidi"/>
                <w:b/>
                <w:bCs/>
                <w:sz w:val="20"/>
                <w:szCs w:val="20"/>
                <w:rtl/>
              </w:rPr>
              <w:t>أ</w:t>
            </w:r>
            <w:r w:rsidRPr="009E78CF">
              <w:rPr>
                <w:rFonts w:asciiTheme="majorBidi" w:hAnsiTheme="majorBidi" w:cstheme="majorBidi"/>
                <w:sz w:val="20"/>
                <w:szCs w:val="20"/>
                <w:rtl/>
              </w:rPr>
              <w:t xml:space="preserve">ستاذ مشارك في القانون المدني </w:t>
            </w:r>
          </w:p>
          <w:p w14:paraId="0C1E83B0" w14:textId="77777777" w:rsidR="0019064E" w:rsidRPr="00BC521B" w:rsidRDefault="0019064E" w:rsidP="0019064E">
            <w:pPr>
              <w:jc w:val="right"/>
              <w:rPr>
                <w:rFonts w:asciiTheme="majorBidi" w:hAnsiTheme="majorBidi" w:cstheme="majorBidi"/>
                <w:b/>
                <w:bCs/>
                <w:sz w:val="20"/>
                <w:szCs w:val="20"/>
                <w:rtl/>
              </w:rPr>
            </w:pPr>
            <w:r w:rsidRPr="009E78CF">
              <w:rPr>
                <w:rFonts w:asciiTheme="majorBidi" w:hAnsiTheme="majorBidi" w:cstheme="majorBidi"/>
                <w:sz w:val="20"/>
                <w:szCs w:val="20"/>
                <w:rtl/>
              </w:rPr>
              <w:t>كلية القانون</w:t>
            </w:r>
          </w:p>
        </w:tc>
        <w:tc>
          <w:tcPr>
            <w:tcW w:w="1610" w:type="dxa"/>
          </w:tcPr>
          <w:p w14:paraId="42002B9E" w14:textId="77777777" w:rsidR="00F27269" w:rsidRDefault="0019064E" w:rsidP="0019064E">
            <w:pPr>
              <w:rPr>
                <w:rFonts w:asciiTheme="majorBidi" w:hAnsiTheme="majorBidi" w:cstheme="majorBidi"/>
                <w:sz w:val="20"/>
                <w:szCs w:val="20"/>
              </w:rPr>
            </w:pPr>
            <w:r w:rsidRPr="00AE03FA">
              <w:rPr>
                <w:rFonts w:asciiTheme="majorBidi" w:hAnsiTheme="majorBidi" w:cstheme="majorBidi"/>
                <w:sz w:val="20"/>
                <w:szCs w:val="20"/>
              </w:rPr>
              <w:t>4:00 – 6:00PM</w:t>
            </w:r>
            <w:r w:rsidR="00F27269">
              <w:rPr>
                <w:rFonts w:asciiTheme="majorBidi" w:hAnsiTheme="majorBidi" w:cstheme="majorBidi"/>
                <w:sz w:val="20"/>
                <w:szCs w:val="20"/>
              </w:rPr>
              <w:t xml:space="preserve"> </w:t>
            </w:r>
          </w:p>
          <w:p w14:paraId="09AE9F67" w14:textId="2A60CF02" w:rsidR="0019064E" w:rsidRPr="00AE03FA" w:rsidRDefault="0019064E" w:rsidP="0019064E">
            <w:pPr>
              <w:rPr>
                <w:rFonts w:asciiTheme="majorBidi" w:hAnsiTheme="majorBidi" w:cstheme="majorBidi"/>
                <w:sz w:val="20"/>
                <w:szCs w:val="20"/>
                <w:rtl/>
              </w:rPr>
            </w:pPr>
          </w:p>
        </w:tc>
        <w:tc>
          <w:tcPr>
            <w:tcW w:w="1736" w:type="dxa"/>
          </w:tcPr>
          <w:p w14:paraId="0B25E932" w14:textId="0476D7D0" w:rsidR="0019064E" w:rsidRPr="00AE03FA" w:rsidRDefault="00AD0431" w:rsidP="00A62423">
            <w:pPr>
              <w:bidi/>
              <w:jc w:val="right"/>
              <w:rPr>
                <w:rFonts w:asciiTheme="majorBidi" w:hAnsiTheme="majorBidi" w:cstheme="majorBidi"/>
                <w:sz w:val="20"/>
                <w:szCs w:val="20"/>
                <w:rtl/>
              </w:rPr>
            </w:pPr>
            <w:r>
              <w:rPr>
                <w:rFonts w:asciiTheme="majorBidi" w:hAnsiTheme="majorBidi" w:cstheme="majorBidi"/>
                <w:sz w:val="20"/>
                <w:szCs w:val="20"/>
              </w:rPr>
              <w:t>innovation Center</w:t>
            </w:r>
          </w:p>
        </w:tc>
        <w:tc>
          <w:tcPr>
            <w:tcW w:w="1144" w:type="dxa"/>
          </w:tcPr>
          <w:p w14:paraId="486FCE2C" w14:textId="77777777" w:rsidR="0019064E" w:rsidRPr="00AE03FA" w:rsidRDefault="0019064E" w:rsidP="0019064E">
            <w:pPr>
              <w:rPr>
                <w:rFonts w:asciiTheme="majorBidi" w:hAnsiTheme="majorBidi" w:cstheme="majorBidi"/>
                <w:sz w:val="20"/>
                <w:szCs w:val="20"/>
              </w:rPr>
            </w:pPr>
            <w:r w:rsidRPr="00AE03FA">
              <w:rPr>
                <w:rFonts w:asciiTheme="majorBidi" w:hAnsiTheme="majorBidi" w:cstheme="majorBidi"/>
                <w:sz w:val="20"/>
                <w:szCs w:val="20"/>
              </w:rPr>
              <w:t>Arabic</w:t>
            </w:r>
          </w:p>
        </w:tc>
      </w:tr>
      <w:tr w:rsidR="00F77544" w:rsidRPr="00AE03FA" w14:paraId="75ABF423" w14:textId="77777777" w:rsidTr="797A1A18">
        <w:trPr>
          <w:trHeight w:val="333"/>
        </w:trPr>
        <w:tc>
          <w:tcPr>
            <w:tcW w:w="1993" w:type="dxa"/>
          </w:tcPr>
          <w:p w14:paraId="409554B9" w14:textId="4AFF6A7D" w:rsidR="00F77544" w:rsidRPr="00AE03FA" w:rsidRDefault="00F77544" w:rsidP="00F77544">
            <w:pPr>
              <w:rPr>
                <w:rFonts w:asciiTheme="majorBidi" w:hAnsiTheme="majorBidi" w:cstheme="majorBidi"/>
                <w:sz w:val="20"/>
                <w:szCs w:val="20"/>
              </w:rPr>
            </w:pPr>
            <w:r w:rsidRPr="00AE03FA">
              <w:rPr>
                <w:rFonts w:asciiTheme="majorBidi" w:hAnsiTheme="majorBidi" w:cstheme="majorBidi"/>
                <w:sz w:val="20"/>
                <w:szCs w:val="20"/>
              </w:rPr>
              <w:t xml:space="preserve">Thu, </w:t>
            </w:r>
            <w:r>
              <w:rPr>
                <w:rFonts w:asciiTheme="majorBidi" w:hAnsiTheme="majorBidi" w:cstheme="majorBidi" w:hint="cs"/>
                <w:sz w:val="20"/>
                <w:szCs w:val="20"/>
                <w:rtl/>
              </w:rPr>
              <w:t>14</w:t>
            </w:r>
            <w:r w:rsidRPr="00AE03FA">
              <w:rPr>
                <w:rFonts w:asciiTheme="majorBidi" w:hAnsiTheme="majorBidi" w:cstheme="majorBidi"/>
                <w:sz w:val="20"/>
                <w:szCs w:val="20"/>
              </w:rPr>
              <w:t xml:space="preserve"> May 2026</w:t>
            </w:r>
          </w:p>
        </w:tc>
        <w:tc>
          <w:tcPr>
            <w:tcW w:w="4036" w:type="dxa"/>
          </w:tcPr>
          <w:p w14:paraId="797BB5B2" w14:textId="77777777" w:rsidR="00F77544" w:rsidRDefault="00F77544" w:rsidP="00F77544">
            <w:pPr>
              <w:rPr>
                <w:rFonts w:asciiTheme="majorBidi" w:hAnsiTheme="majorBidi" w:cstheme="majorBidi"/>
                <w:b/>
                <w:bCs/>
                <w:sz w:val="20"/>
                <w:szCs w:val="20"/>
              </w:rPr>
            </w:pPr>
            <w:r w:rsidRPr="004565EE">
              <w:rPr>
                <w:rFonts w:asciiTheme="majorBidi" w:hAnsiTheme="majorBidi" w:cstheme="majorBidi"/>
                <w:b/>
                <w:bCs/>
                <w:sz w:val="20"/>
                <w:szCs w:val="20"/>
              </w:rPr>
              <w:t>Beyond Words: Unlocking Communication Through Body &amp; Expression</w:t>
            </w:r>
          </w:p>
          <w:p w14:paraId="19F6791C" w14:textId="77777777" w:rsidR="00F77544" w:rsidRDefault="00F77544" w:rsidP="00F77544">
            <w:pPr>
              <w:rPr>
                <w:rFonts w:asciiTheme="majorBidi" w:hAnsiTheme="majorBidi" w:cstheme="majorBidi"/>
                <w:b/>
                <w:bCs/>
                <w:sz w:val="20"/>
                <w:szCs w:val="20"/>
              </w:rPr>
            </w:pPr>
          </w:p>
          <w:p w14:paraId="1F90DC00" w14:textId="77777777" w:rsidR="00F77544" w:rsidRPr="004565EE" w:rsidRDefault="00F77544" w:rsidP="00F77544">
            <w:pPr>
              <w:rPr>
                <w:rFonts w:asciiTheme="majorBidi" w:hAnsiTheme="majorBidi" w:cstheme="majorBidi"/>
                <w:sz w:val="20"/>
                <w:szCs w:val="20"/>
              </w:rPr>
            </w:pPr>
            <w:r w:rsidRPr="004565EE">
              <w:rPr>
                <w:rFonts w:asciiTheme="majorBidi" w:hAnsiTheme="majorBidi" w:cstheme="majorBidi"/>
                <w:sz w:val="20"/>
                <w:szCs w:val="20"/>
              </w:rPr>
              <w:t>Explores the power of nonverbal communication, teaching participants how to convey messages, emotions, and ideas effectively through body language, facial expressions, and gestures to enhance personal and professional interactions.</w:t>
            </w:r>
          </w:p>
          <w:p w14:paraId="3BE01818" w14:textId="73000259" w:rsidR="00F77544" w:rsidRPr="00AE03FA" w:rsidRDefault="00F77544" w:rsidP="00F77544">
            <w:pPr>
              <w:bidi/>
              <w:rPr>
                <w:rFonts w:asciiTheme="majorBidi" w:hAnsiTheme="majorBidi" w:cstheme="majorBidi"/>
                <w:sz w:val="20"/>
                <w:szCs w:val="20"/>
                <w:rtl/>
              </w:rPr>
            </w:pPr>
          </w:p>
        </w:tc>
        <w:tc>
          <w:tcPr>
            <w:tcW w:w="3120" w:type="dxa"/>
          </w:tcPr>
          <w:p w14:paraId="1354A1A7" w14:textId="77777777" w:rsidR="00F77544" w:rsidRDefault="00F77544" w:rsidP="00F77544">
            <w:pPr>
              <w:rPr>
                <w:rFonts w:asciiTheme="majorBidi" w:hAnsiTheme="majorBidi"/>
                <w:b/>
                <w:bCs/>
                <w:sz w:val="20"/>
                <w:szCs w:val="20"/>
                <w:rtl/>
              </w:rPr>
            </w:pPr>
            <w:r w:rsidRPr="00BC521B">
              <w:rPr>
                <w:rFonts w:asciiTheme="majorBidi" w:hAnsiTheme="majorBidi" w:cstheme="majorBidi"/>
                <w:b/>
                <w:bCs/>
                <w:sz w:val="20"/>
                <w:szCs w:val="20"/>
              </w:rPr>
              <w:t>Dr. Nadim</w:t>
            </w:r>
            <w:r w:rsidRPr="009E78CF">
              <w:rPr>
                <w:rFonts w:ascii="Segoe UI" w:eastAsia="Times New Roman" w:hAnsi="Segoe UI" w:cs="Segoe UI"/>
                <w:b/>
                <w:bCs/>
                <w:color w:val="252424"/>
                <w:kern w:val="36"/>
                <w:sz w:val="36"/>
                <w:szCs w:val="36"/>
                <w14:ligatures w14:val="none"/>
              </w:rPr>
              <w:t xml:space="preserve"> </w:t>
            </w:r>
            <w:r w:rsidRPr="009E78CF">
              <w:rPr>
                <w:rFonts w:asciiTheme="majorBidi" w:hAnsiTheme="majorBidi"/>
                <w:b/>
                <w:bCs/>
                <w:sz w:val="20"/>
                <w:szCs w:val="20"/>
              </w:rPr>
              <w:t>Khouri</w:t>
            </w:r>
          </w:p>
          <w:p w14:paraId="30CA393E" w14:textId="77777777" w:rsidR="00F77544" w:rsidRPr="009E78CF" w:rsidRDefault="00F77544" w:rsidP="00F77544">
            <w:pPr>
              <w:rPr>
                <w:rFonts w:asciiTheme="majorBidi" w:hAnsiTheme="majorBidi"/>
                <w:b/>
                <w:bCs/>
                <w:sz w:val="20"/>
                <w:szCs w:val="20"/>
              </w:rPr>
            </w:pPr>
          </w:p>
          <w:p w14:paraId="5902D47E" w14:textId="77777777" w:rsidR="00F77544" w:rsidRPr="009E78CF" w:rsidRDefault="00F77544" w:rsidP="00F77544">
            <w:pPr>
              <w:rPr>
                <w:rFonts w:asciiTheme="majorBidi" w:hAnsiTheme="majorBidi" w:cstheme="majorBidi"/>
                <w:sz w:val="20"/>
                <w:szCs w:val="20"/>
              </w:rPr>
            </w:pPr>
            <w:r w:rsidRPr="009E78CF">
              <w:rPr>
                <w:rFonts w:asciiTheme="majorBidi" w:hAnsiTheme="majorBidi" w:cstheme="majorBidi"/>
                <w:sz w:val="20"/>
                <w:szCs w:val="20"/>
              </w:rPr>
              <w:t>Assistant Professor of Broadcasting - College of Arts, Education &amp;SS</w:t>
            </w:r>
          </w:p>
          <w:p w14:paraId="0FD8BAAA" w14:textId="76139D81" w:rsidR="00F77544" w:rsidRPr="00BC521B" w:rsidRDefault="00F77544" w:rsidP="00F77544">
            <w:pPr>
              <w:bidi/>
              <w:rPr>
                <w:rFonts w:asciiTheme="majorBidi" w:hAnsiTheme="majorBidi" w:cstheme="majorBidi"/>
                <w:b/>
                <w:bCs/>
                <w:sz w:val="20"/>
                <w:szCs w:val="20"/>
                <w:rtl/>
              </w:rPr>
            </w:pPr>
          </w:p>
        </w:tc>
        <w:tc>
          <w:tcPr>
            <w:tcW w:w="1610" w:type="dxa"/>
          </w:tcPr>
          <w:p w14:paraId="087DC3CF" w14:textId="5C9EBEDD" w:rsidR="00F77544" w:rsidRPr="00AE03FA" w:rsidRDefault="00F77544" w:rsidP="00F77544">
            <w:pPr>
              <w:rPr>
                <w:rFonts w:asciiTheme="majorBidi" w:hAnsiTheme="majorBidi" w:cstheme="majorBidi"/>
                <w:sz w:val="20"/>
                <w:szCs w:val="20"/>
                <w:rtl/>
              </w:rPr>
            </w:pPr>
            <w:r w:rsidRPr="00AE03FA">
              <w:rPr>
                <w:rFonts w:asciiTheme="majorBidi" w:hAnsiTheme="majorBidi" w:cstheme="majorBidi"/>
                <w:sz w:val="20"/>
                <w:szCs w:val="20"/>
              </w:rPr>
              <w:t>4:00 – 6:00PM</w:t>
            </w:r>
          </w:p>
        </w:tc>
        <w:tc>
          <w:tcPr>
            <w:tcW w:w="1736" w:type="dxa"/>
          </w:tcPr>
          <w:p w14:paraId="5BCD8A94" w14:textId="510CFD00" w:rsidR="00F77544" w:rsidRPr="00AE03FA" w:rsidRDefault="00F77544" w:rsidP="00F77544">
            <w:pPr>
              <w:bidi/>
              <w:jc w:val="right"/>
              <w:rPr>
                <w:rFonts w:asciiTheme="majorBidi" w:hAnsiTheme="majorBidi" w:cstheme="majorBidi"/>
                <w:sz w:val="20"/>
                <w:szCs w:val="20"/>
                <w:rtl/>
              </w:rPr>
            </w:pPr>
            <w:r w:rsidRPr="00977C35">
              <w:rPr>
                <w:sz w:val="22"/>
                <w:szCs w:val="22"/>
              </w:rPr>
              <w:t>Auditorium</w:t>
            </w:r>
          </w:p>
        </w:tc>
        <w:tc>
          <w:tcPr>
            <w:tcW w:w="1144" w:type="dxa"/>
          </w:tcPr>
          <w:p w14:paraId="774A3A50" w14:textId="7A52C53C" w:rsidR="00F77544" w:rsidRPr="00AE03FA" w:rsidRDefault="00F77544" w:rsidP="00F77544">
            <w:pPr>
              <w:rPr>
                <w:rFonts w:asciiTheme="majorBidi" w:hAnsiTheme="majorBidi" w:cstheme="majorBidi"/>
                <w:sz w:val="20"/>
                <w:szCs w:val="20"/>
              </w:rPr>
            </w:pPr>
            <w:r w:rsidRPr="00AE03FA">
              <w:rPr>
                <w:rFonts w:asciiTheme="majorBidi" w:hAnsiTheme="majorBidi" w:cstheme="majorBidi"/>
                <w:sz w:val="20"/>
                <w:szCs w:val="20"/>
              </w:rPr>
              <w:t>English</w:t>
            </w:r>
          </w:p>
        </w:tc>
      </w:tr>
      <w:tr w:rsidR="00F77544" w:rsidRPr="00AE03FA" w14:paraId="6FFC400D" w14:textId="77777777" w:rsidTr="797A1A18">
        <w:trPr>
          <w:trHeight w:val="507"/>
        </w:trPr>
        <w:tc>
          <w:tcPr>
            <w:tcW w:w="1993" w:type="dxa"/>
          </w:tcPr>
          <w:p w14:paraId="60C1E444" w14:textId="572F93F1" w:rsidR="00F77544" w:rsidRPr="00AE03FA" w:rsidRDefault="00F77544" w:rsidP="00F77544">
            <w:pPr>
              <w:rPr>
                <w:rFonts w:asciiTheme="majorBidi" w:hAnsiTheme="majorBidi" w:cstheme="majorBidi"/>
                <w:sz w:val="20"/>
                <w:szCs w:val="20"/>
              </w:rPr>
            </w:pPr>
            <w:r w:rsidRPr="00AE03FA">
              <w:rPr>
                <w:rFonts w:asciiTheme="majorBidi" w:hAnsiTheme="majorBidi" w:cstheme="majorBidi"/>
                <w:sz w:val="20"/>
                <w:szCs w:val="20"/>
              </w:rPr>
              <w:t xml:space="preserve">Thu, </w:t>
            </w:r>
            <w:r>
              <w:rPr>
                <w:rFonts w:asciiTheme="majorBidi" w:hAnsiTheme="majorBidi" w:cstheme="majorBidi" w:hint="cs"/>
                <w:sz w:val="20"/>
                <w:szCs w:val="20"/>
                <w:rtl/>
              </w:rPr>
              <w:t>21</w:t>
            </w:r>
            <w:r w:rsidRPr="00AE03FA">
              <w:rPr>
                <w:rFonts w:asciiTheme="majorBidi" w:hAnsiTheme="majorBidi" w:cstheme="majorBidi"/>
                <w:sz w:val="20"/>
                <w:szCs w:val="20"/>
              </w:rPr>
              <w:t xml:space="preserve"> </w:t>
            </w:r>
            <w:r>
              <w:rPr>
                <w:rFonts w:asciiTheme="majorBidi" w:hAnsiTheme="majorBidi" w:cstheme="majorBidi"/>
                <w:sz w:val="20"/>
                <w:szCs w:val="20"/>
              </w:rPr>
              <w:t>May</w:t>
            </w:r>
            <w:r w:rsidRPr="00AE03FA">
              <w:rPr>
                <w:rFonts w:asciiTheme="majorBidi" w:hAnsiTheme="majorBidi" w:cstheme="majorBidi"/>
                <w:sz w:val="20"/>
                <w:szCs w:val="20"/>
              </w:rPr>
              <w:t xml:space="preserve"> 2026</w:t>
            </w:r>
          </w:p>
        </w:tc>
        <w:tc>
          <w:tcPr>
            <w:tcW w:w="4036" w:type="dxa"/>
          </w:tcPr>
          <w:p w14:paraId="2B4D7501" w14:textId="77777777" w:rsidR="00F77544" w:rsidRDefault="00F77544" w:rsidP="00F77544">
            <w:pPr>
              <w:rPr>
                <w:rFonts w:asciiTheme="majorBidi" w:hAnsiTheme="majorBidi" w:cstheme="majorBidi"/>
                <w:b/>
                <w:bCs/>
                <w:sz w:val="20"/>
                <w:szCs w:val="20"/>
              </w:rPr>
            </w:pPr>
            <w:r w:rsidRPr="004565EE">
              <w:rPr>
                <w:rFonts w:asciiTheme="majorBidi" w:hAnsiTheme="majorBidi" w:cstheme="majorBidi"/>
                <w:b/>
                <w:bCs/>
                <w:sz w:val="20"/>
                <w:szCs w:val="20"/>
              </w:rPr>
              <w:t>Step into the English Game Zone — where learning feels like play</w:t>
            </w:r>
          </w:p>
          <w:p w14:paraId="558E766A" w14:textId="77777777" w:rsidR="00F77544" w:rsidRDefault="00F77544" w:rsidP="00F77544">
            <w:pPr>
              <w:rPr>
                <w:rFonts w:asciiTheme="majorBidi" w:hAnsiTheme="majorBidi" w:cstheme="majorBidi"/>
                <w:b/>
                <w:bCs/>
                <w:sz w:val="20"/>
                <w:szCs w:val="20"/>
              </w:rPr>
            </w:pPr>
          </w:p>
          <w:p w14:paraId="5561A330" w14:textId="77777777" w:rsidR="00F77544" w:rsidRPr="004565EE" w:rsidRDefault="00F77544" w:rsidP="00F77544">
            <w:pPr>
              <w:rPr>
                <w:rFonts w:asciiTheme="majorBidi" w:hAnsiTheme="majorBidi" w:cstheme="majorBidi"/>
                <w:sz w:val="20"/>
                <w:szCs w:val="20"/>
              </w:rPr>
            </w:pPr>
            <w:r w:rsidRPr="004565EE">
              <w:rPr>
                <w:rFonts w:asciiTheme="majorBidi" w:hAnsiTheme="majorBidi" w:cstheme="majorBidi"/>
                <w:sz w:val="20"/>
                <w:szCs w:val="20"/>
              </w:rPr>
              <w:lastRenderedPageBreak/>
              <w:t>Making English learning fun and interactive through games and activities, helping participants enhance their language skills, build confidence, and enjoy the learning experience.</w:t>
            </w:r>
          </w:p>
          <w:p w14:paraId="095EE0CB" w14:textId="377E93CE" w:rsidR="00F77544" w:rsidRPr="004565EE" w:rsidRDefault="00F77544" w:rsidP="00F77544">
            <w:pPr>
              <w:rPr>
                <w:rFonts w:asciiTheme="majorBidi" w:hAnsiTheme="majorBidi" w:cstheme="majorBidi"/>
                <w:b/>
                <w:bCs/>
                <w:sz w:val="20"/>
                <w:szCs w:val="20"/>
                <w:rtl/>
              </w:rPr>
            </w:pPr>
          </w:p>
        </w:tc>
        <w:tc>
          <w:tcPr>
            <w:tcW w:w="3120" w:type="dxa"/>
          </w:tcPr>
          <w:p w14:paraId="1DBE4ABF" w14:textId="77777777" w:rsidR="00F77544" w:rsidRDefault="00F77544" w:rsidP="00F77544">
            <w:pPr>
              <w:rPr>
                <w:rFonts w:asciiTheme="majorBidi" w:hAnsiTheme="majorBidi"/>
                <w:b/>
                <w:bCs/>
                <w:sz w:val="20"/>
                <w:szCs w:val="20"/>
                <w:rtl/>
              </w:rPr>
            </w:pPr>
            <w:r w:rsidRPr="00BC521B">
              <w:rPr>
                <w:rFonts w:asciiTheme="majorBidi" w:hAnsiTheme="majorBidi" w:cstheme="majorBidi"/>
                <w:b/>
                <w:bCs/>
                <w:sz w:val="20"/>
                <w:szCs w:val="20"/>
              </w:rPr>
              <w:lastRenderedPageBreak/>
              <w:t>Ms. Kathryn</w:t>
            </w:r>
            <w:r>
              <w:rPr>
                <w:rFonts w:asciiTheme="majorBidi" w:hAnsiTheme="majorBidi" w:cstheme="majorBidi"/>
                <w:b/>
                <w:bCs/>
                <w:sz w:val="20"/>
                <w:szCs w:val="20"/>
              </w:rPr>
              <w:t xml:space="preserve"> </w:t>
            </w:r>
            <w:r w:rsidRPr="00FE6D73">
              <w:rPr>
                <w:rFonts w:asciiTheme="majorBidi" w:hAnsiTheme="majorBidi"/>
                <w:b/>
                <w:bCs/>
                <w:sz w:val="20"/>
                <w:szCs w:val="20"/>
              </w:rPr>
              <w:t>Swift</w:t>
            </w:r>
          </w:p>
          <w:p w14:paraId="284640DA" w14:textId="77777777" w:rsidR="00F77544" w:rsidRPr="00FE6D73" w:rsidRDefault="00F77544" w:rsidP="00F77544">
            <w:pPr>
              <w:rPr>
                <w:rFonts w:asciiTheme="majorBidi" w:hAnsiTheme="majorBidi"/>
                <w:b/>
                <w:bCs/>
                <w:sz w:val="20"/>
                <w:szCs w:val="20"/>
              </w:rPr>
            </w:pPr>
          </w:p>
          <w:p w14:paraId="2A32BF44" w14:textId="77777777" w:rsidR="00F77544" w:rsidRPr="009E78CF" w:rsidRDefault="00F77544" w:rsidP="00F77544">
            <w:pPr>
              <w:rPr>
                <w:rFonts w:asciiTheme="majorBidi" w:hAnsiTheme="majorBidi" w:cstheme="majorBidi"/>
                <w:sz w:val="20"/>
                <w:szCs w:val="20"/>
              </w:rPr>
            </w:pPr>
            <w:r w:rsidRPr="009E78CF">
              <w:rPr>
                <w:rFonts w:asciiTheme="majorBidi" w:hAnsiTheme="majorBidi" w:cstheme="majorBidi"/>
                <w:sz w:val="20"/>
                <w:szCs w:val="20"/>
              </w:rPr>
              <w:lastRenderedPageBreak/>
              <w:t>Senior Instructor of English - College of Arts, Education &amp;SS</w:t>
            </w:r>
          </w:p>
          <w:p w14:paraId="580B283F" w14:textId="77777777" w:rsidR="00F77544" w:rsidRPr="00BC521B" w:rsidRDefault="00F77544" w:rsidP="00F77544">
            <w:pPr>
              <w:rPr>
                <w:rFonts w:asciiTheme="majorBidi" w:hAnsiTheme="majorBidi" w:cstheme="majorBidi"/>
                <w:b/>
                <w:bCs/>
                <w:sz w:val="20"/>
                <w:szCs w:val="20"/>
                <w:rtl/>
              </w:rPr>
            </w:pPr>
          </w:p>
        </w:tc>
        <w:tc>
          <w:tcPr>
            <w:tcW w:w="1610" w:type="dxa"/>
          </w:tcPr>
          <w:p w14:paraId="3F13E6F5" w14:textId="77E065E5" w:rsidR="00F77544" w:rsidRPr="00AE03FA" w:rsidRDefault="00F77544" w:rsidP="00F77544">
            <w:pPr>
              <w:rPr>
                <w:rFonts w:asciiTheme="majorBidi" w:hAnsiTheme="majorBidi" w:cstheme="majorBidi"/>
                <w:sz w:val="20"/>
                <w:szCs w:val="20"/>
              </w:rPr>
            </w:pPr>
            <w:r w:rsidRPr="00AE03FA">
              <w:rPr>
                <w:rFonts w:asciiTheme="majorBidi" w:hAnsiTheme="majorBidi" w:cstheme="majorBidi"/>
                <w:sz w:val="20"/>
                <w:szCs w:val="20"/>
              </w:rPr>
              <w:lastRenderedPageBreak/>
              <w:t>4:00 – 6:00PM</w:t>
            </w:r>
          </w:p>
        </w:tc>
        <w:tc>
          <w:tcPr>
            <w:tcW w:w="1736" w:type="dxa"/>
          </w:tcPr>
          <w:p w14:paraId="79901852" w14:textId="76B20C5B" w:rsidR="00F77544" w:rsidRPr="00AE03FA" w:rsidRDefault="00F77544" w:rsidP="00F77544">
            <w:pPr>
              <w:jc w:val="both"/>
              <w:rPr>
                <w:rFonts w:asciiTheme="majorBidi" w:hAnsiTheme="majorBidi" w:cstheme="majorBidi"/>
                <w:sz w:val="20"/>
                <w:szCs w:val="20"/>
                <w:rtl/>
              </w:rPr>
            </w:pPr>
            <w:r w:rsidRPr="00977C35">
              <w:rPr>
                <w:sz w:val="22"/>
                <w:szCs w:val="22"/>
              </w:rPr>
              <w:t>Auditorium</w:t>
            </w:r>
          </w:p>
        </w:tc>
        <w:tc>
          <w:tcPr>
            <w:tcW w:w="1144" w:type="dxa"/>
          </w:tcPr>
          <w:p w14:paraId="28020165" w14:textId="2790FD2A" w:rsidR="00F77544" w:rsidRPr="00AE03FA" w:rsidRDefault="00F77544" w:rsidP="00F77544">
            <w:pPr>
              <w:rPr>
                <w:rFonts w:asciiTheme="majorBidi" w:hAnsiTheme="majorBidi" w:cstheme="majorBidi"/>
                <w:sz w:val="20"/>
                <w:szCs w:val="20"/>
              </w:rPr>
            </w:pPr>
            <w:r w:rsidRPr="00AE03FA">
              <w:rPr>
                <w:rFonts w:asciiTheme="majorBidi" w:hAnsiTheme="majorBidi" w:cstheme="majorBidi"/>
                <w:sz w:val="20"/>
                <w:szCs w:val="20"/>
              </w:rPr>
              <w:t>English</w:t>
            </w:r>
          </w:p>
        </w:tc>
      </w:tr>
      <w:tr w:rsidR="00F77544" w:rsidRPr="00AE03FA" w14:paraId="1DCDF41C" w14:textId="77777777" w:rsidTr="797A1A18">
        <w:trPr>
          <w:trHeight w:val="507"/>
        </w:trPr>
        <w:tc>
          <w:tcPr>
            <w:tcW w:w="1993" w:type="dxa"/>
          </w:tcPr>
          <w:p w14:paraId="3B32340D" w14:textId="0179939E" w:rsidR="00F77544" w:rsidRPr="00AE03FA" w:rsidRDefault="00F77544" w:rsidP="00F77544">
            <w:pPr>
              <w:rPr>
                <w:rFonts w:asciiTheme="majorBidi" w:hAnsiTheme="majorBidi" w:cstheme="majorBidi"/>
                <w:sz w:val="20"/>
                <w:szCs w:val="20"/>
              </w:rPr>
            </w:pPr>
            <w:r w:rsidRPr="00AE03FA">
              <w:rPr>
                <w:rFonts w:asciiTheme="majorBidi" w:hAnsiTheme="majorBidi" w:cstheme="majorBidi"/>
                <w:sz w:val="20"/>
                <w:szCs w:val="20"/>
              </w:rPr>
              <w:t xml:space="preserve">Thu, </w:t>
            </w:r>
            <w:r>
              <w:rPr>
                <w:rFonts w:asciiTheme="majorBidi" w:hAnsiTheme="majorBidi" w:cstheme="majorBidi"/>
                <w:sz w:val="20"/>
                <w:szCs w:val="20"/>
              </w:rPr>
              <w:t>4</w:t>
            </w:r>
            <w:r w:rsidRPr="00AE03FA">
              <w:rPr>
                <w:rFonts w:asciiTheme="majorBidi" w:hAnsiTheme="majorBidi" w:cstheme="majorBidi"/>
                <w:sz w:val="20"/>
                <w:szCs w:val="20"/>
              </w:rPr>
              <w:t xml:space="preserve"> Jun 2026</w:t>
            </w:r>
          </w:p>
        </w:tc>
        <w:tc>
          <w:tcPr>
            <w:tcW w:w="4036" w:type="dxa"/>
          </w:tcPr>
          <w:p w14:paraId="65A076E9" w14:textId="77777777" w:rsidR="00F77544" w:rsidRPr="004565EE" w:rsidRDefault="00F77544" w:rsidP="00F77544">
            <w:pPr>
              <w:bidi/>
              <w:rPr>
                <w:rFonts w:asciiTheme="majorBidi" w:hAnsiTheme="majorBidi" w:cstheme="majorBidi"/>
                <w:b/>
                <w:bCs/>
                <w:sz w:val="20"/>
                <w:szCs w:val="20"/>
                <w:rtl/>
              </w:rPr>
            </w:pPr>
            <w:r w:rsidRPr="004565EE">
              <w:rPr>
                <w:rFonts w:asciiTheme="majorBidi" w:hAnsiTheme="majorBidi" w:cstheme="majorBidi"/>
                <w:b/>
                <w:bCs/>
                <w:sz w:val="20"/>
                <w:szCs w:val="20"/>
                <w:rtl/>
              </w:rPr>
              <w:t>قانون العمل بلغة مبسطة: ما لك وما عليك</w:t>
            </w:r>
            <w:r w:rsidRPr="004565EE">
              <w:rPr>
                <w:rFonts w:asciiTheme="majorBidi" w:hAnsiTheme="majorBidi" w:cstheme="majorBidi"/>
                <w:b/>
                <w:bCs/>
                <w:sz w:val="20"/>
                <w:szCs w:val="20"/>
              </w:rPr>
              <w:t>!</w:t>
            </w:r>
          </w:p>
          <w:p w14:paraId="57FEC446" w14:textId="77777777" w:rsidR="00F77544" w:rsidRDefault="00F77544" w:rsidP="00F77544">
            <w:pPr>
              <w:bidi/>
              <w:rPr>
                <w:rFonts w:asciiTheme="majorBidi" w:hAnsiTheme="majorBidi" w:cstheme="majorBidi"/>
                <w:sz w:val="20"/>
                <w:szCs w:val="20"/>
                <w:rtl/>
              </w:rPr>
            </w:pPr>
          </w:p>
          <w:p w14:paraId="63BCA664" w14:textId="77777777" w:rsidR="00F77544" w:rsidRDefault="00F77544" w:rsidP="00F77544">
            <w:pPr>
              <w:bidi/>
              <w:rPr>
                <w:rFonts w:asciiTheme="majorBidi" w:hAnsiTheme="majorBidi" w:cstheme="majorBidi"/>
                <w:sz w:val="20"/>
                <w:szCs w:val="20"/>
                <w:rtl/>
              </w:rPr>
            </w:pPr>
            <w:r w:rsidRPr="004565EE">
              <w:rPr>
                <w:rFonts w:asciiTheme="majorBidi" w:hAnsiTheme="majorBidi" w:cstheme="majorBidi"/>
                <w:sz w:val="20"/>
                <w:szCs w:val="20"/>
                <w:rtl/>
              </w:rPr>
              <w:t>تقدم شرحًا مبسطًا لحقوق وواجبات العامل وصاحب العمل، وتوضح القواعد الأساسية لتنظيم بيئة العمل وحماية مصالح الطرفين بطريقة سهلة الفهم</w:t>
            </w:r>
            <w:r w:rsidRPr="004565EE">
              <w:rPr>
                <w:rFonts w:asciiTheme="majorBidi" w:hAnsiTheme="majorBidi" w:cstheme="majorBidi"/>
                <w:sz w:val="20"/>
                <w:szCs w:val="20"/>
              </w:rPr>
              <w:t>.</w:t>
            </w:r>
          </w:p>
          <w:p w14:paraId="10039DFC" w14:textId="77777777" w:rsidR="00F77544" w:rsidRPr="004565EE" w:rsidRDefault="00F77544" w:rsidP="00F77544">
            <w:pPr>
              <w:rPr>
                <w:rFonts w:asciiTheme="majorBidi" w:hAnsiTheme="majorBidi" w:cstheme="majorBidi"/>
                <w:b/>
                <w:bCs/>
                <w:sz w:val="20"/>
                <w:szCs w:val="20"/>
              </w:rPr>
            </w:pPr>
          </w:p>
        </w:tc>
        <w:tc>
          <w:tcPr>
            <w:tcW w:w="3120" w:type="dxa"/>
          </w:tcPr>
          <w:p w14:paraId="574838EC" w14:textId="77777777" w:rsidR="00F77544" w:rsidRDefault="00F77544" w:rsidP="00F77544">
            <w:pPr>
              <w:bidi/>
              <w:rPr>
                <w:rFonts w:asciiTheme="majorBidi" w:hAnsiTheme="majorBidi" w:cstheme="majorBidi"/>
                <w:b/>
                <w:bCs/>
                <w:sz w:val="20"/>
                <w:szCs w:val="20"/>
                <w:rtl/>
              </w:rPr>
            </w:pPr>
            <w:r w:rsidRPr="00BC521B">
              <w:rPr>
                <w:rFonts w:asciiTheme="majorBidi" w:hAnsiTheme="majorBidi" w:cstheme="majorBidi"/>
                <w:b/>
                <w:bCs/>
                <w:sz w:val="20"/>
                <w:szCs w:val="20"/>
                <w:rtl/>
              </w:rPr>
              <w:t xml:space="preserve">د. </w:t>
            </w:r>
            <w:proofErr w:type="spellStart"/>
            <w:r w:rsidRPr="00BC521B">
              <w:rPr>
                <w:rFonts w:asciiTheme="majorBidi" w:hAnsiTheme="majorBidi" w:cstheme="majorBidi"/>
                <w:b/>
                <w:bCs/>
                <w:sz w:val="20"/>
                <w:szCs w:val="20"/>
                <w:rtl/>
              </w:rPr>
              <w:t>ياسن</w:t>
            </w:r>
            <w:proofErr w:type="spellEnd"/>
            <w:r w:rsidRPr="00BC521B">
              <w:rPr>
                <w:rFonts w:asciiTheme="majorBidi" w:hAnsiTheme="majorBidi" w:cstheme="majorBidi"/>
                <w:b/>
                <w:bCs/>
                <w:sz w:val="20"/>
                <w:szCs w:val="20"/>
                <w:rtl/>
              </w:rPr>
              <w:t xml:space="preserve"> شامي</w:t>
            </w:r>
          </w:p>
          <w:p w14:paraId="08BC9379" w14:textId="77777777" w:rsidR="00F77544" w:rsidRPr="009E78CF" w:rsidRDefault="00F77544" w:rsidP="00F77544">
            <w:pPr>
              <w:bidi/>
              <w:rPr>
                <w:rFonts w:asciiTheme="majorBidi" w:hAnsiTheme="majorBidi" w:cstheme="majorBidi"/>
                <w:sz w:val="20"/>
                <w:szCs w:val="20"/>
              </w:rPr>
            </w:pPr>
          </w:p>
          <w:p w14:paraId="45724559" w14:textId="77777777" w:rsidR="00F77544" w:rsidRDefault="00F77544" w:rsidP="00F77544">
            <w:pPr>
              <w:bidi/>
              <w:rPr>
                <w:rFonts w:asciiTheme="majorBidi" w:hAnsiTheme="majorBidi" w:cstheme="majorBidi"/>
                <w:sz w:val="20"/>
                <w:szCs w:val="20"/>
                <w:rtl/>
              </w:rPr>
            </w:pPr>
            <w:r w:rsidRPr="009E78CF">
              <w:rPr>
                <w:rFonts w:asciiTheme="majorBidi" w:hAnsiTheme="majorBidi" w:cstheme="majorBidi"/>
                <w:sz w:val="20"/>
                <w:szCs w:val="20"/>
                <w:rtl/>
              </w:rPr>
              <w:t xml:space="preserve">أستاذ مساعد في قانون الإجراءات المدنية </w:t>
            </w:r>
          </w:p>
          <w:p w14:paraId="1D93A09F" w14:textId="4BDB509B" w:rsidR="00F77544" w:rsidRPr="00BC521B" w:rsidRDefault="00F77544" w:rsidP="00F77544">
            <w:pPr>
              <w:rPr>
                <w:rFonts w:asciiTheme="majorBidi" w:hAnsiTheme="majorBidi" w:cstheme="majorBidi"/>
                <w:b/>
                <w:bCs/>
                <w:sz w:val="20"/>
                <w:szCs w:val="20"/>
              </w:rPr>
            </w:pPr>
            <w:r w:rsidRPr="009E78CF">
              <w:rPr>
                <w:rFonts w:asciiTheme="majorBidi" w:hAnsiTheme="majorBidi" w:cstheme="majorBidi"/>
                <w:sz w:val="20"/>
                <w:szCs w:val="20"/>
                <w:rtl/>
              </w:rPr>
              <w:t>كلية القانون</w:t>
            </w:r>
          </w:p>
        </w:tc>
        <w:tc>
          <w:tcPr>
            <w:tcW w:w="1610" w:type="dxa"/>
          </w:tcPr>
          <w:p w14:paraId="4385C369" w14:textId="37B02C04" w:rsidR="00F77544" w:rsidRPr="00AE03FA" w:rsidRDefault="00F77544" w:rsidP="00F77544">
            <w:pPr>
              <w:rPr>
                <w:rFonts w:asciiTheme="majorBidi" w:hAnsiTheme="majorBidi" w:cstheme="majorBidi"/>
                <w:sz w:val="20"/>
                <w:szCs w:val="20"/>
              </w:rPr>
            </w:pPr>
            <w:r w:rsidRPr="00AE03FA">
              <w:rPr>
                <w:rFonts w:asciiTheme="majorBidi" w:hAnsiTheme="majorBidi" w:cstheme="majorBidi"/>
                <w:sz w:val="20"/>
                <w:szCs w:val="20"/>
              </w:rPr>
              <w:t>4:00 – 6:00PM</w:t>
            </w:r>
            <w:r>
              <w:rPr>
                <w:rFonts w:asciiTheme="majorBidi" w:hAnsiTheme="majorBidi" w:cstheme="majorBidi"/>
                <w:sz w:val="20"/>
                <w:szCs w:val="20"/>
              </w:rPr>
              <w:t xml:space="preserve"> </w:t>
            </w:r>
          </w:p>
        </w:tc>
        <w:tc>
          <w:tcPr>
            <w:tcW w:w="1736" w:type="dxa"/>
          </w:tcPr>
          <w:p w14:paraId="7DA67034" w14:textId="7C9569E5" w:rsidR="00F77544" w:rsidRPr="00AE03FA" w:rsidRDefault="00F77544" w:rsidP="00F77544">
            <w:pPr>
              <w:jc w:val="both"/>
              <w:rPr>
                <w:rFonts w:asciiTheme="majorBidi" w:hAnsiTheme="majorBidi" w:cstheme="majorBidi"/>
                <w:sz w:val="20"/>
                <w:szCs w:val="20"/>
              </w:rPr>
            </w:pPr>
            <w:r>
              <w:rPr>
                <w:rFonts w:asciiTheme="majorBidi" w:hAnsiTheme="majorBidi" w:cstheme="majorBidi"/>
                <w:sz w:val="20"/>
                <w:szCs w:val="20"/>
              </w:rPr>
              <w:t>innovation Center</w:t>
            </w:r>
          </w:p>
        </w:tc>
        <w:tc>
          <w:tcPr>
            <w:tcW w:w="1144" w:type="dxa"/>
          </w:tcPr>
          <w:p w14:paraId="752B6BA8" w14:textId="0B0C6B3C" w:rsidR="00F77544" w:rsidRPr="00AE03FA" w:rsidRDefault="00F77544" w:rsidP="00F77544">
            <w:pPr>
              <w:rPr>
                <w:rFonts w:asciiTheme="majorBidi" w:hAnsiTheme="majorBidi" w:cstheme="majorBidi"/>
                <w:sz w:val="20"/>
                <w:szCs w:val="20"/>
              </w:rPr>
            </w:pPr>
            <w:r w:rsidRPr="00AE03FA">
              <w:rPr>
                <w:rFonts w:asciiTheme="majorBidi" w:hAnsiTheme="majorBidi" w:cstheme="majorBidi"/>
                <w:sz w:val="20"/>
                <w:szCs w:val="20"/>
              </w:rPr>
              <w:t>Arabic</w:t>
            </w:r>
          </w:p>
        </w:tc>
      </w:tr>
    </w:tbl>
    <w:p w14:paraId="5C595DC1" w14:textId="77777777" w:rsidR="00467394" w:rsidRDefault="00467394"/>
    <w:sectPr w:rsidR="00467394" w:rsidSect="00C02C4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04C8" w14:textId="77777777" w:rsidR="004941BD" w:rsidRDefault="004941BD" w:rsidP="00AE03FA">
      <w:pPr>
        <w:spacing w:after="0" w:line="240" w:lineRule="auto"/>
      </w:pPr>
      <w:r>
        <w:separator/>
      </w:r>
    </w:p>
  </w:endnote>
  <w:endnote w:type="continuationSeparator" w:id="0">
    <w:p w14:paraId="25D5D5B9" w14:textId="77777777" w:rsidR="004941BD" w:rsidRDefault="004941BD" w:rsidP="00AE0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C6510" w14:textId="77777777" w:rsidR="004941BD" w:rsidRDefault="004941BD" w:rsidP="00AE03FA">
      <w:pPr>
        <w:spacing w:after="0" w:line="240" w:lineRule="auto"/>
      </w:pPr>
      <w:r>
        <w:separator/>
      </w:r>
    </w:p>
  </w:footnote>
  <w:footnote w:type="continuationSeparator" w:id="0">
    <w:p w14:paraId="40100849" w14:textId="77777777" w:rsidR="004941BD" w:rsidRDefault="004941BD" w:rsidP="00AE03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BAE"/>
    <w:rsid w:val="0000657F"/>
    <w:rsid w:val="00037DEF"/>
    <w:rsid w:val="0012698A"/>
    <w:rsid w:val="0019064E"/>
    <w:rsid w:val="00277345"/>
    <w:rsid w:val="003068E4"/>
    <w:rsid w:val="00327A59"/>
    <w:rsid w:val="003D4348"/>
    <w:rsid w:val="003F51A7"/>
    <w:rsid w:val="00434913"/>
    <w:rsid w:val="004565EE"/>
    <w:rsid w:val="00467394"/>
    <w:rsid w:val="004941BD"/>
    <w:rsid w:val="00621685"/>
    <w:rsid w:val="0064765B"/>
    <w:rsid w:val="00690A34"/>
    <w:rsid w:val="007C45C0"/>
    <w:rsid w:val="00875C2D"/>
    <w:rsid w:val="009F6174"/>
    <w:rsid w:val="00A62423"/>
    <w:rsid w:val="00A8380C"/>
    <w:rsid w:val="00AB09BD"/>
    <w:rsid w:val="00AC2523"/>
    <w:rsid w:val="00AD0431"/>
    <w:rsid w:val="00AE03FA"/>
    <w:rsid w:val="00AF5ECD"/>
    <w:rsid w:val="00BB0020"/>
    <w:rsid w:val="00C02C44"/>
    <w:rsid w:val="00C07C1E"/>
    <w:rsid w:val="00C41BAE"/>
    <w:rsid w:val="00C85166"/>
    <w:rsid w:val="00CB314D"/>
    <w:rsid w:val="00D86D59"/>
    <w:rsid w:val="00F00D04"/>
    <w:rsid w:val="00F27269"/>
    <w:rsid w:val="00F37B55"/>
    <w:rsid w:val="00F62AC3"/>
    <w:rsid w:val="00F77544"/>
    <w:rsid w:val="00FC1DEF"/>
    <w:rsid w:val="00FE59AE"/>
    <w:rsid w:val="031264CE"/>
    <w:rsid w:val="0424F506"/>
    <w:rsid w:val="062598BA"/>
    <w:rsid w:val="0A7375A2"/>
    <w:rsid w:val="0F58C973"/>
    <w:rsid w:val="1A4F6210"/>
    <w:rsid w:val="1C572E1A"/>
    <w:rsid w:val="1F3E9B08"/>
    <w:rsid w:val="31047D03"/>
    <w:rsid w:val="39ABE875"/>
    <w:rsid w:val="401ABBF1"/>
    <w:rsid w:val="4EF7A005"/>
    <w:rsid w:val="554A76D1"/>
    <w:rsid w:val="55B610F3"/>
    <w:rsid w:val="55D6B8D2"/>
    <w:rsid w:val="5DF10CBD"/>
    <w:rsid w:val="5FB0767F"/>
    <w:rsid w:val="66DE7200"/>
    <w:rsid w:val="6871656C"/>
    <w:rsid w:val="73C2E624"/>
    <w:rsid w:val="797A1A18"/>
    <w:rsid w:val="7F9E40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4894"/>
  <w15:chartTrackingRefBased/>
  <w15:docId w15:val="{A61BE60C-B6E4-4ECB-BE3A-FC453D92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C44"/>
  </w:style>
  <w:style w:type="paragraph" w:styleId="Heading1">
    <w:name w:val="heading 1"/>
    <w:basedOn w:val="Normal"/>
    <w:next w:val="Normal"/>
    <w:link w:val="Heading1Char"/>
    <w:uiPriority w:val="9"/>
    <w:qFormat/>
    <w:rsid w:val="00C41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BAE"/>
    <w:rPr>
      <w:rFonts w:eastAsiaTheme="majorEastAsia" w:cstheme="majorBidi"/>
      <w:color w:val="272727" w:themeColor="text1" w:themeTint="D8"/>
    </w:rPr>
  </w:style>
  <w:style w:type="paragraph" w:styleId="Title">
    <w:name w:val="Title"/>
    <w:basedOn w:val="Normal"/>
    <w:next w:val="Normal"/>
    <w:link w:val="TitleChar"/>
    <w:uiPriority w:val="10"/>
    <w:qFormat/>
    <w:rsid w:val="00C41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BAE"/>
    <w:pPr>
      <w:spacing w:before="160"/>
      <w:jc w:val="center"/>
    </w:pPr>
    <w:rPr>
      <w:i/>
      <w:iCs/>
      <w:color w:val="404040" w:themeColor="text1" w:themeTint="BF"/>
    </w:rPr>
  </w:style>
  <w:style w:type="character" w:customStyle="1" w:styleId="QuoteChar">
    <w:name w:val="Quote Char"/>
    <w:basedOn w:val="DefaultParagraphFont"/>
    <w:link w:val="Quote"/>
    <w:uiPriority w:val="29"/>
    <w:rsid w:val="00C41BAE"/>
    <w:rPr>
      <w:i/>
      <w:iCs/>
      <w:color w:val="404040" w:themeColor="text1" w:themeTint="BF"/>
    </w:rPr>
  </w:style>
  <w:style w:type="paragraph" w:styleId="ListParagraph">
    <w:name w:val="List Paragraph"/>
    <w:basedOn w:val="Normal"/>
    <w:uiPriority w:val="34"/>
    <w:qFormat/>
    <w:rsid w:val="00C41BAE"/>
    <w:pPr>
      <w:ind w:left="720"/>
      <w:contextualSpacing/>
    </w:pPr>
  </w:style>
  <w:style w:type="character" w:styleId="IntenseEmphasis">
    <w:name w:val="Intense Emphasis"/>
    <w:basedOn w:val="DefaultParagraphFont"/>
    <w:uiPriority w:val="21"/>
    <w:qFormat/>
    <w:rsid w:val="00C41BAE"/>
    <w:rPr>
      <w:i/>
      <w:iCs/>
      <w:color w:val="0F4761" w:themeColor="accent1" w:themeShade="BF"/>
    </w:rPr>
  </w:style>
  <w:style w:type="paragraph" w:styleId="IntenseQuote">
    <w:name w:val="Intense Quote"/>
    <w:basedOn w:val="Normal"/>
    <w:next w:val="Normal"/>
    <w:link w:val="IntenseQuoteChar"/>
    <w:uiPriority w:val="30"/>
    <w:qFormat/>
    <w:rsid w:val="00C41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BAE"/>
    <w:rPr>
      <w:i/>
      <w:iCs/>
      <w:color w:val="0F4761" w:themeColor="accent1" w:themeShade="BF"/>
    </w:rPr>
  </w:style>
  <w:style w:type="character" w:styleId="IntenseReference">
    <w:name w:val="Intense Reference"/>
    <w:basedOn w:val="DefaultParagraphFont"/>
    <w:uiPriority w:val="32"/>
    <w:qFormat/>
    <w:rsid w:val="00C41BAE"/>
    <w:rPr>
      <w:b/>
      <w:bCs/>
      <w:smallCaps/>
      <w:color w:val="0F4761" w:themeColor="accent1" w:themeShade="BF"/>
      <w:spacing w:val="5"/>
    </w:rPr>
  </w:style>
  <w:style w:type="table" w:styleId="TableGrid">
    <w:name w:val="Table Grid"/>
    <w:basedOn w:val="TableNormal"/>
    <w:uiPriority w:val="39"/>
    <w:rsid w:val="00C02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03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3FA"/>
  </w:style>
  <w:style w:type="paragraph" w:styleId="Footer">
    <w:name w:val="footer"/>
    <w:basedOn w:val="Normal"/>
    <w:link w:val="FooterChar"/>
    <w:uiPriority w:val="99"/>
    <w:unhideWhenUsed/>
    <w:rsid w:val="00AE0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3FA"/>
  </w:style>
  <w:style w:type="character" w:styleId="Strong">
    <w:name w:val="Strong"/>
    <w:basedOn w:val="DefaultParagraphFont"/>
    <w:uiPriority w:val="22"/>
    <w:qFormat/>
    <w:rsid w:val="00AD04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6346">
      <w:bodyDiv w:val="1"/>
      <w:marLeft w:val="0"/>
      <w:marRight w:val="0"/>
      <w:marTop w:val="0"/>
      <w:marBottom w:val="0"/>
      <w:divBdr>
        <w:top w:val="none" w:sz="0" w:space="0" w:color="auto"/>
        <w:left w:val="none" w:sz="0" w:space="0" w:color="auto"/>
        <w:bottom w:val="none" w:sz="0" w:space="0" w:color="auto"/>
        <w:right w:val="none" w:sz="0" w:space="0" w:color="auto"/>
      </w:divBdr>
      <w:divsChild>
        <w:div w:id="2007660572">
          <w:marLeft w:val="0"/>
          <w:marRight w:val="0"/>
          <w:marTop w:val="0"/>
          <w:marBottom w:val="0"/>
          <w:divBdr>
            <w:top w:val="none" w:sz="0" w:space="0" w:color="auto"/>
            <w:left w:val="none" w:sz="0" w:space="0" w:color="auto"/>
            <w:bottom w:val="none" w:sz="0" w:space="0" w:color="auto"/>
            <w:right w:val="none" w:sz="0" w:space="0" w:color="auto"/>
          </w:divBdr>
          <w:divsChild>
            <w:div w:id="766778506">
              <w:marLeft w:val="0"/>
              <w:marRight w:val="0"/>
              <w:marTop w:val="0"/>
              <w:marBottom w:val="0"/>
              <w:divBdr>
                <w:top w:val="none" w:sz="0" w:space="0" w:color="auto"/>
                <w:left w:val="none" w:sz="0" w:space="0" w:color="auto"/>
                <w:bottom w:val="none" w:sz="0" w:space="0" w:color="auto"/>
                <w:right w:val="none" w:sz="0" w:space="0" w:color="auto"/>
              </w:divBdr>
              <w:divsChild>
                <w:div w:id="269166245">
                  <w:marLeft w:val="0"/>
                  <w:marRight w:val="0"/>
                  <w:marTop w:val="0"/>
                  <w:marBottom w:val="0"/>
                  <w:divBdr>
                    <w:top w:val="none" w:sz="0" w:space="0" w:color="auto"/>
                    <w:left w:val="none" w:sz="0" w:space="0" w:color="auto"/>
                    <w:bottom w:val="none" w:sz="0" w:space="0" w:color="auto"/>
                    <w:right w:val="none" w:sz="0" w:space="0" w:color="auto"/>
                  </w:divBdr>
                  <w:divsChild>
                    <w:div w:id="1704402316">
                      <w:marLeft w:val="0"/>
                      <w:marRight w:val="0"/>
                      <w:marTop w:val="0"/>
                      <w:marBottom w:val="0"/>
                      <w:divBdr>
                        <w:top w:val="none" w:sz="0" w:space="0" w:color="auto"/>
                        <w:left w:val="none" w:sz="0" w:space="0" w:color="auto"/>
                        <w:bottom w:val="none" w:sz="0" w:space="0" w:color="auto"/>
                        <w:right w:val="none" w:sz="0" w:space="0" w:color="auto"/>
                      </w:divBdr>
                      <w:divsChild>
                        <w:div w:id="295063093">
                          <w:marLeft w:val="0"/>
                          <w:marRight w:val="0"/>
                          <w:marTop w:val="0"/>
                          <w:marBottom w:val="0"/>
                          <w:divBdr>
                            <w:top w:val="none" w:sz="0" w:space="0" w:color="auto"/>
                            <w:left w:val="none" w:sz="0" w:space="0" w:color="auto"/>
                            <w:bottom w:val="none" w:sz="0" w:space="0" w:color="auto"/>
                            <w:right w:val="none" w:sz="0" w:space="0" w:color="auto"/>
                          </w:divBdr>
                          <w:divsChild>
                            <w:div w:id="1006516385">
                              <w:marLeft w:val="0"/>
                              <w:marRight w:val="0"/>
                              <w:marTop w:val="0"/>
                              <w:marBottom w:val="0"/>
                              <w:divBdr>
                                <w:top w:val="none" w:sz="0" w:space="0" w:color="auto"/>
                                <w:left w:val="none" w:sz="0" w:space="0" w:color="auto"/>
                                <w:bottom w:val="none" w:sz="0" w:space="0" w:color="auto"/>
                                <w:right w:val="none" w:sz="0" w:space="0" w:color="auto"/>
                              </w:divBdr>
                              <w:divsChild>
                                <w:div w:id="17353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464866">
      <w:bodyDiv w:val="1"/>
      <w:marLeft w:val="0"/>
      <w:marRight w:val="0"/>
      <w:marTop w:val="0"/>
      <w:marBottom w:val="0"/>
      <w:divBdr>
        <w:top w:val="none" w:sz="0" w:space="0" w:color="auto"/>
        <w:left w:val="none" w:sz="0" w:space="0" w:color="auto"/>
        <w:bottom w:val="none" w:sz="0" w:space="0" w:color="auto"/>
        <w:right w:val="none" w:sz="0" w:space="0" w:color="auto"/>
      </w:divBdr>
      <w:divsChild>
        <w:div w:id="711000659">
          <w:marLeft w:val="0"/>
          <w:marRight w:val="0"/>
          <w:marTop w:val="0"/>
          <w:marBottom w:val="0"/>
          <w:divBdr>
            <w:top w:val="none" w:sz="0" w:space="0" w:color="auto"/>
            <w:left w:val="none" w:sz="0" w:space="0" w:color="auto"/>
            <w:bottom w:val="none" w:sz="0" w:space="0" w:color="auto"/>
            <w:right w:val="none" w:sz="0" w:space="0" w:color="auto"/>
          </w:divBdr>
          <w:divsChild>
            <w:div w:id="1830561232">
              <w:marLeft w:val="0"/>
              <w:marRight w:val="0"/>
              <w:marTop w:val="0"/>
              <w:marBottom w:val="0"/>
              <w:divBdr>
                <w:top w:val="none" w:sz="0" w:space="0" w:color="auto"/>
                <w:left w:val="none" w:sz="0" w:space="0" w:color="auto"/>
                <w:bottom w:val="none" w:sz="0" w:space="0" w:color="auto"/>
                <w:right w:val="none" w:sz="0" w:space="0" w:color="auto"/>
              </w:divBdr>
              <w:divsChild>
                <w:div w:id="1454397339">
                  <w:marLeft w:val="0"/>
                  <w:marRight w:val="0"/>
                  <w:marTop w:val="0"/>
                  <w:marBottom w:val="0"/>
                  <w:divBdr>
                    <w:top w:val="none" w:sz="0" w:space="0" w:color="auto"/>
                    <w:left w:val="none" w:sz="0" w:space="0" w:color="auto"/>
                    <w:bottom w:val="none" w:sz="0" w:space="0" w:color="auto"/>
                    <w:right w:val="none" w:sz="0" w:space="0" w:color="auto"/>
                  </w:divBdr>
                  <w:divsChild>
                    <w:div w:id="1541817281">
                      <w:marLeft w:val="0"/>
                      <w:marRight w:val="0"/>
                      <w:marTop w:val="0"/>
                      <w:marBottom w:val="0"/>
                      <w:divBdr>
                        <w:top w:val="none" w:sz="0" w:space="0" w:color="auto"/>
                        <w:left w:val="none" w:sz="0" w:space="0" w:color="auto"/>
                        <w:bottom w:val="none" w:sz="0" w:space="0" w:color="auto"/>
                        <w:right w:val="none" w:sz="0" w:space="0" w:color="auto"/>
                      </w:divBdr>
                      <w:divsChild>
                        <w:div w:id="673606366">
                          <w:marLeft w:val="0"/>
                          <w:marRight w:val="0"/>
                          <w:marTop w:val="0"/>
                          <w:marBottom w:val="0"/>
                          <w:divBdr>
                            <w:top w:val="none" w:sz="0" w:space="0" w:color="auto"/>
                            <w:left w:val="none" w:sz="0" w:space="0" w:color="auto"/>
                            <w:bottom w:val="none" w:sz="0" w:space="0" w:color="auto"/>
                            <w:right w:val="none" w:sz="0" w:space="0" w:color="auto"/>
                          </w:divBdr>
                          <w:divsChild>
                            <w:div w:id="773670401">
                              <w:marLeft w:val="0"/>
                              <w:marRight w:val="0"/>
                              <w:marTop w:val="0"/>
                              <w:marBottom w:val="0"/>
                              <w:divBdr>
                                <w:top w:val="none" w:sz="0" w:space="0" w:color="auto"/>
                                <w:left w:val="none" w:sz="0" w:space="0" w:color="auto"/>
                                <w:bottom w:val="none" w:sz="0" w:space="0" w:color="auto"/>
                                <w:right w:val="none" w:sz="0" w:space="0" w:color="auto"/>
                              </w:divBdr>
                              <w:divsChild>
                                <w:div w:id="6686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665844">
      <w:bodyDiv w:val="1"/>
      <w:marLeft w:val="0"/>
      <w:marRight w:val="0"/>
      <w:marTop w:val="0"/>
      <w:marBottom w:val="0"/>
      <w:divBdr>
        <w:top w:val="none" w:sz="0" w:space="0" w:color="auto"/>
        <w:left w:val="none" w:sz="0" w:space="0" w:color="auto"/>
        <w:bottom w:val="none" w:sz="0" w:space="0" w:color="auto"/>
        <w:right w:val="none" w:sz="0" w:space="0" w:color="auto"/>
      </w:divBdr>
      <w:divsChild>
        <w:div w:id="2064862696">
          <w:marLeft w:val="0"/>
          <w:marRight w:val="0"/>
          <w:marTop w:val="0"/>
          <w:marBottom w:val="0"/>
          <w:divBdr>
            <w:top w:val="none" w:sz="0" w:space="0" w:color="auto"/>
            <w:left w:val="none" w:sz="0" w:space="0" w:color="auto"/>
            <w:bottom w:val="none" w:sz="0" w:space="0" w:color="auto"/>
            <w:right w:val="none" w:sz="0" w:space="0" w:color="auto"/>
          </w:divBdr>
          <w:divsChild>
            <w:div w:id="710571483">
              <w:marLeft w:val="0"/>
              <w:marRight w:val="0"/>
              <w:marTop w:val="0"/>
              <w:marBottom w:val="0"/>
              <w:divBdr>
                <w:top w:val="none" w:sz="0" w:space="0" w:color="auto"/>
                <w:left w:val="none" w:sz="0" w:space="0" w:color="auto"/>
                <w:bottom w:val="none" w:sz="0" w:space="0" w:color="auto"/>
                <w:right w:val="none" w:sz="0" w:space="0" w:color="auto"/>
              </w:divBdr>
              <w:divsChild>
                <w:div w:id="1347094646">
                  <w:marLeft w:val="0"/>
                  <w:marRight w:val="0"/>
                  <w:marTop w:val="0"/>
                  <w:marBottom w:val="0"/>
                  <w:divBdr>
                    <w:top w:val="none" w:sz="0" w:space="0" w:color="auto"/>
                    <w:left w:val="none" w:sz="0" w:space="0" w:color="auto"/>
                    <w:bottom w:val="none" w:sz="0" w:space="0" w:color="auto"/>
                    <w:right w:val="none" w:sz="0" w:space="0" w:color="auto"/>
                  </w:divBdr>
                  <w:divsChild>
                    <w:div w:id="424499525">
                      <w:marLeft w:val="0"/>
                      <w:marRight w:val="0"/>
                      <w:marTop w:val="0"/>
                      <w:marBottom w:val="0"/>
                      <w:divBdr>
                        <w:top w:val="none" w:sz="0" w:space="0" w:color="auto"/>
                        <w:left w:val="none" w:sz="0" w:space="0" w:color="auto"/>
                        <w:bottom w:val="none" w:sz="0" w:space="0" w:color="auto"/>
                        <w:right w:val="none" w:sz="0" w:space="0" w:color="auto"/>
                      </w:divBdr>
                      <w:divsChild>
                        <w:div w:id="1629047577">
                          <w:marLeft w:val="0"/>
                          <w:marRight w:val="0"/>
                          <w:marTop w:val="0"/>
                          <w:marBottom w:val="0"/>
                          <w:divBdr>
                            <w:top w:val="none" w:sz="0" w:space="0" w:color="auto"/>
                            <w:left w:val="none" w:sz="0" w:space="0" w:color="auto"/>
                            <w:bottom w:val="none" w:sz="0" w:space="0" w:color="auto"/>
                            <w:right w:val="none" w:sz="0" w:space="0" w:color="auto"/>
                          </w:divBdr>
                          <w:divsChild>
                            <w:div w:id="1805539510">
                              <w:marLeft w:val="0"/>
                              <w:marRight w:val="0"/>
                              <w:marTop w:val="0"/>
                              <w:marBottom w:val="0"/>
                              <w:divBdr>
                                <w:top w:val="none" w:sz="0" w:space="0" w:color="auto"/>
                                <w:left w:val="none" w:sz="0" w:space="0" w:color="auto"/>
                                <w:bottom w:val="none" w:sz="0" w:space="0" w:color="auto"/>
                                <w:right w:val="none" w:sz="0" w:space="0" w:color="auto"/>
                              </w:divBdr>
                              <w:divsChild>
                                <w:div w:id="97328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898944">
      <w:bodyDiv w:val="1"/>
      <w:marLeft w:val="0"/>
      <w:marRight w:val="0"/>
      <w:marTop w:val="0"/>
      <w:marBottom w:val="0"/>
      <w:divBdr>
        <w:top w:val="none" w:sz="0" w:space="0" w:color="auto"/>
        <w:left w:val="none" w:sz="0" w:space="0" w:color="auto"/>
        <w:bottom w:val="none" w:sz="0" w:space="0" w:color="auto"/>
        <w:right w:val="none" w:sz="0" w:space="0" w:color="auto"/>
      </w:divBdr>
      <w:divsChild>
        <w:div w:id="1124352598">
          <w:marLeft w:val="0"/>
          <w:marRight w:val="0"/>
          <w:marTop w:val="0"/>
          <w:marBottom w:val="0"/>
          <w:divBdr>
            <w:top w:val="none" w:sz="0" w:space="0" w:color="auto"/>
            <w:left w:val="none" w:sz="0" w:space="0" w:color="auto"/>
            <w:bottom w:val="none" w:sz="0" w:space="0" w:color="auto"/>
            <w:right w:val="none" w:sz="0" w:space="0" w:color="auto"/>
          </w:divBdr>
          <w:divsChild>
            <w:div w:id="2110197492">
              <w:marLeft w:val="0"/>
              <w:marRight w:val="0"/>
              <w:marTop w:val="0"/>
              <w:marBottom w:val="0"/>
              <w:divBdr>
                <w:top w:val="none" w:sz="0" w:space="0" w:color="auto"/>
                <w:left w:val="none" w:sz="0" w:space="0" w:color="auto"/>
                <w:bottom w:val="none" w:sz="0" w:space="0" w:color="auto"/>
                <w:right w:val="none" w:sz="0" w:space="0" w:color="auto"/>
              </w:divBdr>
              <w:divsChild>
                <w:div w:id="1584492081">
                  <w:marLeft w:val="0"/>
                  <w:marRight w:val="0"/>
                  <w:marTop w:val="0"/>
                  <w:marBottom w:val="0"/>
                  <w:divBdr>
                    <w:top w:val="none" w:sz="0" w:space="0" w:color="auto"/>
                    <w:left w:val="none" w:sz="0" w:space="0" w:color="auto"/>
                    <w:bottom w:val="none" w:sz="0" w:space="0" w:color="auto"/>
                    <w:right w:val="none" w:sz="0" w:space="0" w:color="auto"/>
                  </w:divBdr>
                  <w:divsChild>
                    <w:div w:id="233862455">
                      <w:marLeft w:val="0"/>
                      <w:marRight w:val="0"/>
                      <w:marTop w:val="0"/>
                      <w:marBottom w:val="0"/>
                      <w:divBdr>
                        <w:top w:val="none" w:sz="0" w:space="0" w:color="auto"/>
                        <w:left w:val="none" w:sz="0" w:space="0" w:color="auto"/>
                        <w:bottom w:val="none" w:sz="0" w:space="0" w:color="auto"/>
                        <w:right w:val="none" w:sz="0" w:space="0" w:color="auto"/>
                      </w:divBdr>
                      <w:divsChild>
                        <w:div w:id="170225445">
                          <w:marLeft w:val="0"/>
                          <w:marRight w:val="0"/>
                          <w:marTop w:val="0"/>
                          <w:marBottom w:val="0"/>
                          <w:divBdr>
                            <w:top w:val="none" w:sz="0" w:space="0" w:color="auto"/>
                            <w:left w:val="none" w:sz="0" w:space="0" w:color="auto"/>
                            <w:bottom w:val="none" w:sz="0" w:space="0" w:color="auto"/>
                            <w:right w:val="none" w:sz="0" w:space="0" w:color="auto"/>
                          </w:divBdr>
                          <w:divsChild>
                            <w:div w:id="1739597637">
                              <w:marLeft w:val="0"/>
                              <w:marRight w:val="0"/>
                              <w:marTop w:val="0"/>
                              <w:marBottom w:val="0"/>
                              <w:divBdr>
                                <w:top w:val="none" w:sz="0" w:space="0" w:color="auto"/>
                                <w:left w:val="none" w:sz="0" w:space="0" w:color="auto"/>
                                <w:bottom w:val="none" w:sz="0" w:space="0" w:color="auto"/>
                                <w:right w:val="none" w:sz="0" w:space="0" w:color="auto"/>
                              </w:divBdr>
                              <w:divsChild>
                                <w:div w:id="17453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811026">
      <w:bodyDiv w:val="1"/>
      <w:marLeft w:val="0"/>
      <w:marRight w:val="0"/>
      <w:marTop w:val="0"/>
      <w:marBottom w:val="0"/>
      <w:divBdr>
        <w:top w:val="none" w:sz="0" w:space="0" w:color="auto"/>
        <w:left w:val="none" w:sz="0" w:space="0" w:color="auto"/>
        <w:bottom w:val="none" w:sz="0" w:space="0" w:color="auto"/>
        <w:right w:val="none" w:sz="0" w:space="0" w:color="auto"/>
      </w:divBdr>
      <w:divsChild>
        <w:div w:id="311754791">
          <w:marLeft w:val="0"/>
          <w:marRight w:val="0"/>
          <w:marTop w:val="0"/>
          <w:marBottom w:val="0"/>
          <w:divBdr>
            <w:top w:val="none" w:sz="0" w:space="0" w:color="auto"/>
            <w:left w:val="none" w:sz="0" w:space="0" w:color="auto"/>
            <w:bottom w:val="none" w:sz="0" w:space="0" w:color="auto"/>
            <w:right w:val="none" w:sz="0" w:space="0" w:color="auto"/>
          </w:divBdr>
          <w:divsChild>
            <w:div w:id="106851156">
              <w:marLeft w:val="0"/>
              <w:marRight w:val="0"/>
              <w:marTop w:val="0"/>
              <w:marBottom w:val="0"/>
              <w:divBdr>
                <w:top w:val="none" w:sz="0" w:space="0" w:color="auto"/>
                <w:left w:val="none" w:sz="0" w:space="0" w:color="auto"/>
                <w:bottom w:val="none" w:sz="0" w:space="0" w:color="auto"/>
                <w:right w:val="none" w:sz="0" w:space="0" w:color="auto"/>
              </w:divBdr>
              <w:divsChild>
                <w:div w:id="1798454723">
                  <w:marLeft w:val="0"/>
                  <w:marRight w:val="0"/>
                  <w:marTop w:val="0"/>
                  <w:marBottom w:val="0"/>
                  <w:divBdr>
                    <w:top w:val="none" w:sz="0" w:space="0" w:color="auto"/>
                    <w:left w:val="none" w:sz="0" w:space="0" w:color="auto"/>
                    <w:bottom w:val="none" w:sz="0" w:space="0" w:color="auto"/>
                    <w:right w:val="none" w:sz="0" w:space="0" w:color="auto"/>
                  </w:divBdr>
                  <w:divsChild>
                    <w:div w:id="2070180454">
                      <w:marLeft w:val="0"/>
                      <w:marRight w:val="0"/>
                      <w:marTop w:val="0"/>
                      <w:marBottom w:val="0"/>
                      <w:divBdr>
                        <w:top w:val="none" w:sz="0" w:space="0" w:color="auto"/>
                        <w:left w:val="none" w:sz="0" w:space="0" w:color="auto"/>
                        <w:bottom w:val="none" w:sz="0" w:space="0" w:color="auto"/>
                        <w:right w:val="none" w:sz="0" w:space="0" w:color="auto"/>
                      </w:divBdr>
                      <w:divsChild>
                        <w:div w:id="1123038198">
                          <w:marLeft w:val="0"/>
                          <w:marRight w:val="0"/>
                          <w:marTop w:val="0"/>
                          <w:marBottom w:val="0"/>
                          <w:divBdr>
                            <w:top w:val="none" w:sz="0" w:space="0" w:color="auto"/>
                            <w:left w:val="none" w:sz="0" w:space="0" w:color="auto"/>
                            <w:bottom w:val="none" w:sz="0" w:space="0" w:color="auto"/>
                            <w:right w:val="none" w:sz="0" w:space="0" w:color="auto"/>
                          </w:divBdr>
                          <w:divsChild>
                            <w:div w:id="989334047">
                              <w:marLeft w:val="0"/>
                              <w:marRight w:val="0"/>
                              <w:marTop w:val="0"/>
                              <w:marBottom w:val="0"/>
                              <w:divBdr>
                                <w:top w:val="none" w:sz="0" w:space="0" w:color="auto"/>
                                <w:left w:val="none" w:sz="0" w:space="0" w:color="auto"/>
                                <w:bottom w:val="none" w:sz="0" w:space="0" w:color="auto"/>
                                <w:right w:val="none" w:sz="0" w:space="0" w:color="auto"/>
                              </w:divBdr>
                              <w:divsChild>
                                <w:div w:id="30979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850358">
      <w:bodyDiv w:val="1"/>
      <w:marLeft w:val="0"/>
      <w:marRight w:val="0"/>
      <w:marTop w:val="0"/>
      <w:marBottom w:val="0"/>
      <w:divBdr>
        <w:top w:val="none" w:sz="0" w:space="0" w:color="auto"/>
        <w:left w:val="none" w:sz="0" w:space="0" w:color="auto"/>
        <w:bottom w:val="none" w:sz="0" w:space="0" w:color="auto"/>
        <w:right w:val="none" w:sz="0" w:space="0" w:color="auto"/>
      </w:divBdr>
      <w:divsChild>
        <w:div w:id="1995377420">
          <w:marLeft w:val="0"/>
          <w:marRight w:val="0"/>
          <w:marTop w:val="0"/>
          <w:marBottom w:val="0"/>
          <w:divBdr>
            <w:top w:val="none" w:sz="0" w:space="0" w:color="auto"/>
            <w:left w:val="none" w:sz="0" w:space="0" w:color="auto"/>
            <w:bottom w:val="none" w:sz="0" w:space="0" w:color="auto"/>
            <w:right w:val="none" w:sz="0" w:space="0" w:color="auto"/>
          </w:divBdr>
          <w:divsChild>
            <w:div w:id="984578667">
              <w:marLeft w:val="0"/>
              <w:marRight w:val="0"/>
              <w:marTop w:val="0"/>
              <w:marBottom w:val="0"/>
              <w:divBdr>
                <w:top w:val="none" w:sz="0" w:space="0" w:color="auto"/>
                <w:left w:val="none" w:sz="0" w:space="0" w:color="auto"/>
                <w:bottom w:val="none" w:sz="0" w:space="0" w:color="auto"/>
                <w:right w:val="none" w:sz="0" w:space="0" w:color="auto"/>
              </w:divBdr>
              <w:divsChild>
                <w:div w:id="778065731">
                  <w:marLeft w:val="0"/>
                  <w:marRight w:val="0"/>
                  <w:marTop w:val="0"/>
                  <w:marBottom w:val="0"/>
                  <w:divBdr>
                    <w:top w:val="none" w:sz="0" w:space="0" w:color="auto"/>
                    <w:left w:val="none" w:sz="0" w:space="0" w:color="auto"/>
                    <w:bottom w:val="none" w:sz="0" w:space="0" w:color="auto"/>
                    <w:right w:val="none" w:sz="0" w:space="0" w:color="auto"/>
                  </w:divBdr>
                  <w:divsChild>
                    <w:div w:id="736050155">
                      <w:marLeft w:val="0"/>
                      <w:marRight w:val="0"/>
                      <w:marTop w:val="0"/>
                      <w:marBottom w:val="0"/>
                      <w:divBdr>
                        <w:top w:val="none" w:sz="0" w:space="0" w:color="auto"/>
                        <w:left w:val="none" w:sz="0" w:space="0" w:color="auto"/>
                        <w:bottom w:val="none" w:sz="0" w:space="0" w:color="auto"/>
                        <w:right w:val="none" w:sz="0" w:space="0" w:color="auto"/>
                      </w:divBdr>
                      <w:divsChild>
                        <w:div w:id="1269581286">
                          <w:marLeft w:val="0"/>
                          <w:marRight w:val="0"/>
                          <w:marTop w:val="0"/>
                          <w:marBottom w:val="0"/>
                          <w:divBdr>
                            <w:top w:val="none" w:sz="0" w:space="0" w:color="auto"/>
                            <w:left w:val="none" w:sz="0" w:space="0" w:color="auto"/>
                            <w:bottom w:val="none" w:sz="0" w:space="0" w:color="auto"/>
                            <w:right w:val="none" w:sz="0" w:space="0" w:color="auto"/>
                          </w:divBdr>
                          <w:divsChild>
                            <w:div w:id="872116237">
                              <w:marLeft w:val="0"/>
                              <w:marRight w:val="0"/>
                              <w:marTop w:val="0"/>
                              <w:marBottom w:val="0"/>
                              <w:divBdr>
                                <w:top w:val="none" w:sz="0" w:space="0" w:color="auto"/>
                                <w:left w:val="none" w:sz="0" w:space="0" w:color="auto"/>
                                <w:bottom w:val="none" w:sz="0" w:space="0" w:color="auto"/>
                                <w:right w:val="none" w:sz="0" w:space="0" w:color="auto"/>
                              </w:divBdr>
                              <w:divsChild>
                                <w:div w:id="5281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8BC85-6C5F-4318-B15A-58D031989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818</Words>
  <Characters>4942</Characters>
  <Application>Microsoft Office Word</Application>
  <DocSecurity>0</DocSecurity>
  <Lines>274</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Khuloud Aldhaheri</dc:creator>
  <cp:keywords/>
  <dc:description/>
  <cp:lastModifiedBy>Mohammad Fteiha</cp:lastModifiedBy>
  <cp:revision>6</cp:revision>
  <dcterms:created xsi:type="dcterms:W3CDTF">2026-01-13T11:39:00Z</dcterms:created>
  <dcterms:modified xsi:type="dcterms:W3CDTF">2026-04-14T05:40:00Z</dcterms:modified>
</cp:coreProperties>
</file>