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7F9" w:rsidRPr="00F02F3F" w:rsidRDefault="00080345" w:rsidP="000557F9">
      <w:pPr>
        <w:jc w:val="center"/>
        <w:rPr>
          <w:b/>
          <w:bCs/>
          <w:color w:val="7030A0"/>
          <w:sz w:val="72"/>
          <w:szCs w:val="72"/>
          <w:lang w:val="fr-FR"/>
        </w:rPr>
      </w:pPr>
      <w:r w:rsidRPr="00F02F3F">
        <w:rPr>
          <w:b/>
          <w:bCs/>
          <w:noProof/>
          <w:color w:val="7030A0"/>
          <w:sz w:val="72"/>
          <w:szCs w:val="72"/>
          <w:lang w:val="fr-FR" w:eastAsia="fr-FR"/>
        </w:rPr>
        <w:drawing>
          <wp:anchor distT="0" distB="0" distL="114300" distR="114300" simplePos="0" relativeHeight="251658240" behindDoc="1" locked="0" layoutInCell="1" allowOverlap="1">
            <wp:simplePos x="0" y="0"/>
            <wp:positionH relativeFrom="column">
              <wp:posOffset>-1162050</wp:posOffset>
            </wp:positionH>
            <wp:positionV relativeFrom="paragraph">
              <wp:posOffset>-923925</wp:posOffset>
            </wp:positionV>
            <wp:extent cx="7600950" cy="10725150"/>
            <wp:effectExtent l="19050" t="0" r="0" b="0"/>
            <wp:wrapNone/>
            <wp:docPr id="1" name="Image 0" descr="Fond-ecran-islam--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ecran-islam--35-.jpg"/>
                    <pic:cNvPicPr/>
                  </pic:nvPicPr>
                  <pic:blipFill>
                    <a:blip r:embed="rId7" cstate="print">
                      <a:lum bright="70000" contrast="-40000"/>
                    </a:blip>
                    <a:stretch>
                      <a:fillRect/>
                    </a:stretch>
                  </pic:blipFill>
                  <pic:spPr>
                    <a:xfrm>
                      <a:off x="0" y="0"/>
                      <a:ext cx="7600950" cy="10725150"/>
                    </a:xfrm>
                    <a:prstGeom prst="rect">
                      <a:avLst/>
                    </a:prstGeom>
                  </pic:spPr>
                </pic:pic>
              </a:graphicData>
            </a:graphic>
          </wp:anchor>
        </w:drawing>
      </w:r>
    </w:p>
    <w:tbl>
      <w:tblPr>
        <w:bidiVisual/>
        <w:tblW w:w="0" w:type="auto"/>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150"/>
      </w:tblGrid>
      <w:tr w:rsidR="000557F9" w:rsidRPr="00F02F3F" w:rsidTr="005928E1">
        <w:trPr>
          <w:trHeight w:val="1574"/>
        </w:trPr>
        <w:tc>
          <w:tcPr>
            <w:tcW w:w="7150" w:type="dxa"/>
          </w:tcPr>
          <w:p w:rsidR="000557F9" w:rsidRPr="00F02F3F" w:rsidRDefault="000557F9" w:rsidP="005928E1">
            <w:pPr>
              <w:jc w:val="center"/>
              <w:rPr>
                <w:b/>
                <w:bCs/>
                <w:color w:val="7030A0"/>
                <w:sz w:val="72"/>
                <w:szCs w:val="72"/>
                <w:lang w:val="fr-FR"/>
              </w:rPr>
            </w:pPr>
          </w:p>
          <w:p w:rsidR="000557F9" w:rsidRPr="00F02F3F" w:rsidRDefault="000557F9" w:rsidP="005928E1">
            <w:pPr>
              <w:jc w:val="center"/>
              <w:rPr>
                <w:b/>
                <w:bCs/>
                <w:color w:val="7030A0"/>
                <w:sz w:val="72"/>
                <w:szCs w:val="72"/>
                <w:lang w:val="fr-FR"/>
              </w:rPr>
            </w:pPr>
            <w:proofErr w:type="gramStart"/>
            <w:r w:rsidRPr="00F02F3F">
              <w:rPr>
                <w:b/>
                <w:bCs/>
                <w:color w:val="7030A0"/>
                <w:sz w:val="72"/>
                <w:szCs w:val="72"/>
                <w:rtl/>
                <w:lang w:val="fr-FR"/>
              </w:rPr>
              <w:t>تَفْسِيْرُ</w:t>
            </w:r>
            <w:proofErr w:type="gramEnd"/>
            <w:r w:rsidRPr="00F02F3F">
              <w:rPr>
                <w:b/>
                <w:bCs/>
                <w:color w:val="7030A0"/>
                <w:sz w:val="72"/>
                <w:szCs w:val="72"/>
                <w:rtl/>
                <w:lang w:val="fr-FR"/>
              </w:rPr>
              <w:t xml:space="preserve"> سُوَرِ الفَاتِحَةِ وَ</w:t>
            </w:r>
            <w:r w:rsidR="006B1AFD">
              <w:rPr>
                <w:b/>
                <w:bCs/>
                <w:color w:val="7030A0"/>
                <w:sz w:val="72"/>
                <w:szCs w:val="72"/>
                <w:lang w:val="fr-FR"/>
              </w:rPr>
              <w:t xml:space="preserve"> </w:t>
            </w:r>
            <w:r w:rsidRPr="00F02F3F">
              <w:rPr>
                <w:b/>
                <w:bCs/>
                <w:color w:val="7030A0"/>
                <w:sz w:val="72"/>
                <w:szCs w:val="72"/>
                <w:rtl/>
                <w:lang w:val="fr-FR"/>
              </w:rPr>
              <w:t>الإِخْلَاصِ</w:t>
            </w:r>
            <w:r w:rsidR="006B1AFD">
              <w:rPr>
                <w:b/>
                <w:bCs/>
                <w:color w:val="7030A0"/>
                <w:sz w:val="72"/>
                <w:szCs w:val="72"/>
                <w:lang w:val="fr-FR"/>
              </w:rPr>
              <w:t xml:space="preserve"> </w:t>
            </w:r>
            <w:r w:rsidRPr="00F02F3F">
              <w:rPr>
                <w:b/>
                <w:bCs/>
                <w:color w:val="7030A0"/>
                <w:sz w:val="72"/>
                <w:szCs w:val="72"/>
                <w:rtl/>
                <w:lang w:val="fr-FR"/>
              </w:rPr>
              <w:t>وَالمُعَوِّذَتَيْنِ</w:t>
            </w:r>
          </w:p>
          <w:p w:rsidR="000557F9" w:rsidRPr="00F02F3F" w:rsidRDefault="000557F9" w:rsidP="00653FC3">
            <w:pPr>
              <w:pStyle w:val="En-tte"/>
              <w:jc w:val="center"/>
              <w:rPr>
                <w:rtl/>
                <w:lang w:val="fr-FR"/>
              </w:rPr>
            </w:pPr>
          </w:p>
        </w:tc>
      </w:tr>
    </w:tbl>
    <w:p w:rsidR="00653FC3" w:rsidRPr="00F02F3F" w:rsidRDefault="00653FC3" w:rsidP="000557F9">
      <w:pPr>
        <w:jc w:val="center"/>
        <w:rPr>
          <w:lang w:val="fr-FR"/>
        </w:rPr>
      </w:pPr>
    </w:p>
    <w:p w:rsidR="000557F9" w:rsidRPr="00F02F3F" w:rsidRDefault="00653FC3" w:rsidP="006B1AFD">
      <w:pPr>
        <w:bidi w:val="0"/>
        <w:jc w:val="center"/>
        <w:rPr>
          <w:b/>
          <w:bCs/>
          <w:color w:val="7030A0"/>
          <w:sz w:val="180"/>
          <w:szCs w:val="180"/>
          <w:lang w:val="fr-FR"/>
        </w:rPr>
      </w:pPr>
      <w:r w:rsidRPr="00F02F3F">
        <w:rPr>
          <w:b/>
          <w:bCs/>
          <w:sz w:val="40"/>
          <w:szCs w:val="40"/>
          <w:lang w:val="fr-FR"/>
        </w:rPr>
        <w:t xml:space="preserve">Exégèse des Sourates </w:t>
      </w:r>
      <w:r w:rsidRPr="00F02F3F">
        <w:rPr>
          <w:b/>
          <w:bCs/>
          <w:color w:val="7030A0"/>
          <w:sz w:val="40"/>
          <w:szCs w:val="40"/>
          <w:lang w:val="fr-FR"/>
        </w:rPr>
        <w:t>al-</w:t>
      </w:r>
      <w:proofErr w:type="spellStart"/>
      <w:r w:rsidRPr="00F02F3F">
        <w:rPr>
          <w:b/>
          <w:bCs/>
          <w:color w:val="7030A0"/>
          <w:sz w:val="40"/>
          <w:szCs w:val="40"/>
          <w:lang w:val="fr-FR"/>
        </w:rPr>
        <w:t>F</w:t>
      </w:r>
      <w:r w:rsidR="0052640B" w:rsidRPr="00F02F3F">
        <w:rPr>
          <w:b/>
          <w:bCs/>
          <w:color w:val="7030A0"/>
          <w:sz w:val="40"/>
          <w:szCs w:val="40"/>
          <w:lang w:val="fr-FR"/>
        </w:rPr>
        <w:t>â</w:t>
      </w:r>
      <w:r w:rsidRPr="00F02F3F">
        <w:rPr>
          <w:b/>
          <w:bCs/>
          <w:color w:val="7030A0"/>
          <w:sz w:val="40"/>
          <w:szCs w:val="40"/>
          <w:lang w:val="fr-FR"/>
        </w:rPr>
        <w:t>ti</w:t>
      </w:r>
      <w:r w:rsidRPr="00F02F3F">
        <w:rPr>
          <w:b/>
          <w:bCs/>
          <w:color w:val="7030A0"/>
          <w:sz w:val="40"/>
          <w:szCs w:val="40"/>
          <w:u w:val="single"/>
          <w:lang w:val="fr-FR"/>
        </w:rPr>
        <w:t>h</w:t>
      </w:r>
      <w:r w:rsidRPr="00F02F3F">
        <w:rPr>
          <w:b/>
          <w:bCs/>
          <w:color w:val="7030A0"/>
          <w:sz w:val="40"/>
          <w:szCs w:val="40"/>
          <w:lang w:val="fr-FR"/>
        </w:rPr>
        <w:t>a</w:t>
      </w:r>
      <w:proofErr w:type="spellEnd"/>
      <w:r w:rsidRPr="00F02F3F">
        <w:rPr>
          <w:b/>
          <w:bCs/>
          <w:sz w:val="40"/>
          <w:szCs w:val="40"/>
          <w:lang w:val="fr-FR"/>
        </w:rPr>
        <w:t xml:space="preserve">, </w:t>
      </w:r>
      <w:r w:rsidRPr="00F02F3F">
        <w:rPr>
          <w:b/>
          <w:bCs/>
          <w:color w:val="7030A0"/>
          <w:sz w:val="40"/>
          <w:szCs w:val="40"/>
          <w:lang w:val="fr-FR"/>
        </w:rPr>
        <w:t>al-</w:t>
      </w:r>
      <w:proofErr w:type="spellStart"/>
      <w:r w:rsidRPr="00F02F3F">
        <w:rPr>
          <w:b/>
          <w:bCs/>
          <w:color w:val="7030A0"/>
          <w:sz w:val="40"/>
          <w:szCs w:val="40"/>
          <w:lang w:val="fr-FR"/>
        </w:rPr>
        <w:t>Ikhlâs</w:t>
      </w:r>
      <w:proofErr w:type="spellEnd"/>
      <w:r w:rsidR="006B1AFD">
        <w:rPr>
          <w:b/>
          <w:bCs/>
          <w:sz w:val="40"/>
          <w:szCs w:val="40"/>
          <w:lang w:val="fr-FR"/>
        </w:rPr>
        <w:t xml:space="preserve"> et des deux pro</w:t>
      </w:r>
      <w:r w:rsidRPr="00F02F3F">
        <w:rPr>
          <w:b/>
          <w:bCs/>
          <w:sz w:val="40"/>
          <w:szCs w:val="40"/>
          <w:lang w:val="fr-FR"/>
        </w:rPr>
        <w:t>t</w:t>
      </w:r>
      <w:r w:rsidR="006B1AFD">
        <w:rPr>
          <w:b/>
          <w:bCs/>
          <w:sz w:val="40"/>
          <w:szCs w:val="40"/>
          <w:lang w:val="fr-FR"/>
        </w:rPr>
        <w:t>e</w:t>
      </w:r>
      <w:r w:rsidRPr="00F02F3F">
        <w:rPr>
          <w:b/>
          <w:bCs/>
          <w:sz w:val="40"/>
          <w:szCs w:val="40"/>
          <w:lang w:val="fr-FR"/>
        </w:rPr>
        <w:t>ctrice</w:t>
      </w:r>
      <w:r w:rsidR="006B1AFD">
        <w:rPr>
          <w:b/>
          <w:bCs/>
          <w:sz w:val="40"/>
          <w:szCs w:val="40"/>
          <w:lang w:val="fr-FR"/>
        </w:rPr>
        <w:t>s</w:t>
      </w:r>
      <w:r w:rsidRPr="00F02F3F">
        <w:rPr>
          <w:b/>
          <w:bCs/>
          <w:sz w:val="40"/>
          <w:szCs w:val="40"/>
          <w:lang w:val="fr-FR"/>
        </w:rPr>
        <w:t xml:space="preserve"> (</w:t>
      </w:r>
      <w:proofErr w:type="spellStart"/>
      <w:r w:rsidRPr="00F02F3F">
        <w:rPr>
          <w:b/>
          <w:bCs/>
          <w:i/>
          <w:iCs/>
          <w:color w:val="7030A0"/>
          <w:sz w:val="40"/>
          <w:szCs w:val="40"/>
          <w:lang w:val="fr-FR"/>
        </w:rPr>
        <w:t>al-mou‘awidhatayn</w:t>
      </w:r>
      <w:proofErr w:type="spellEnd"/>
      <w:r w:rsidRPr="00F02F3F">
        <w:rPr>
          <w:b/>
          <w:bCs/>
          <w:sz w:val="40"/>
          <w:szCs w:val="40"/>
          <w:lang w:val="fr-FR"/>
        </w:rPr>
        <w:t xml:space="preserve">) : </w:t>
      </w:r>
      <w:r w:rsidRPr="00F02F3F">
        <w:rPr>
          <w:b/>
          <w:bCs/>
          <w:color w:val="7030A0"/>
          <w:sz w:val="40"/>
          <w:szCs w:val="40"/>
          <w:lang w:val="fr-FR"/>
        </w:rPr>
        <w:t>al-</w:t>
      </w:r>
      <w:proofErr w:type="spellStart"/>
      <w:r w:rsidRPr="00F02F3F">
        <w:rPr>
          <w:b/>
          <w:bCs/>
          <w:color w:val="7030A0"/>
          <w:sz w:val="40"/>
          <w:szCs w:val="40"/>
          <w:lang w:val="fr-FR"/>
        </w:rPr>
        <w:t>Fal</w:t>
      </w:r>
      <w:r w:rsidR="00CC4AB8">
        <w:rPr>
          <w:b/>
          <w:bCs/>
          <w:color w:val="7030A0"/>
          <w:sz w:val="40"/>
          <w:szCs w:val="40"/>
          <w:lang w:val="fr-FR"/>
        </w:rPr>
        <w:t>â</w:t>
      </w:r>
      <w:r w:rsidRPr="00F02F3F">
        <w:rPr>
          <w:b/>
          <w:bCs/>
          <w:color w:val="7030A0"/>
          <w:sz w:val="40"/>
          <w:szCs w:val="40"/>
          <w:lang w:val="fr-FR"/>
        </w:rPr>
        <w:t>q</w:t>
      </w:r>
      <w:proofErr w:type="spellEnd"/>
      <w:r w:rsidRPr="00F02F3F">
        <w:rPr>
          <w:b/>
          <w:bCs/>
          <w:sz w:val="40"/>
          <w:szCs w:val="40"/>
          <w:lang w:val="fr-FR"/>
        </w:rPr>
        <w:t xml:space="preserve"> et </w:t>
      </w:r>
      <w:r w:rsidRPr="00F02F3F">
        <w:rPr>
          <w:b/>
          <w:bCs/>
          <w:color w:val="7030A0"/>
          <w:sz w:val="40"/>
          <w:szCs w:val="40"/>
          <w:lang w:val="fr-FR"/>
        </w:rPr>
        <w:t>an-</w:t>
      </w:r>
      <w:proofErr w:type="spellStart"/>
      <w:r w:rsidRPr="00F02F3F">
        <w:rPr>
          <w:b/>
          <w:bCs/>
          <w:color w:val="7030A0"/>
          <w:sz w:val="40"/>
          <w:szCs w:val="40"/>
          <w:lang w:val="fr-FR"/>
        </w:rPr>
        <w:t>Nâss</w:t>
      </w:r>
      <w:proofErr w:type="spellEnd"/>
      <w:r w:rsidR="000557F9" w:rsidRPr="00F02F3F">
        <w:rPr>
          <w:b/>
          <w:bCs/>
          <w:color w:val="7030A0"/>
          <w:sz w:val="180"/>
          <w:szCs w:val="180"/>
          <w:rtl/>
          <w:lang w:val="fr-FR"/>
        </w:rPr>
        <w:t xml:space="preserve"> </w:t>
      </w:r>
    </w:p>
    <w:p w:rsidR="00653FC3" w:rsidRPr="00F02F3F" w:rsidRDefault="00653FC3" w:rsidP="000557F9">
      <w:pPr>
        <w:jc w:val="center"/>
        <w:rPr>
          <w:b/>
          <w:bCs/>
          <w:sz w:val="36"/>
          <w:szCs w:val="36"/>
          <w:rtl/>
          <w:lang w:val="fr-FR"/>
        </w:rPr>
      </w:pPr>
    </w:p>
    <w:p w:rsidR="000557F9" w:rsidRPr="00F02F3F" w:rsidRDefault="000557F9" w:rsidP="000557F9">
      <w:pPr>
        <w:jc w:val="both"/>
        <w:rPr>
          <w:b/>
          <w:bCs/>
          <w:sz w:val="36"/>
          <w:szCs w:val="36"/>
          <w:lang w:val="fr-FR"/>
        </w:rPr>
      </w:pPr>
    </w:p>
    <w:p w:rsidR="000557F9" w:rsidRPr="00F02F3F" w:rsidRDefault="000557F9" w:rsidP="000557F9">
      <w:pPr>
        <w:jc w:val="both"/>
        <w:rPr>
          <w:b/>
          <w:bCs/>
          <w:sz w:val="36"/>
          <w:szCs w:val="36"/>
          <w:lang w:val="fr-FR"/>
        </w:rPr>
      </w:pPr>
    </w:p>
    <w:p w:rsidR="000557F9" w:rsidRPr="00F02F3F" w:rsidRDefault="000557F9" w:rsidP="000557F9">
      <w:pPr>
        <w:jc w:val="both"/>
        <w:rPr>
          <w:b/>
          <w:bCs/>
          <w:sz w:val="36"/>
          <w:szCs w:val="36"/>
          <w:lang w:val="fr-FR"/>
        </w:rPr>
      </w:pPr>
    </w:p>
    <w:p w:rsidR="000557F9" w:rsidRPr="00F02F3F" w:rsidRDefault="000557F9" w:rsidP="000557F9">
      <w:pPr>
        <w:jc w:val="both"/>
        <w:rPr>
          <w:b/>
          <w:bCs/>
          <w:sz w:val="36"/>
          <w:szCs w:val="36"/>
          <w:lang w:val="fr-FR"/>
        </w:rPr>
      </w:pPr>
    </w:p>
    <w:p w:rsidR="000557F9" w:rsidRPr="00F02F3F" w:rsidRDefault="000557F9" w:rsidP="000557F9">
      <w:pPr>
        <w:jc w:val="both"/>
        <w:rPr>
          <w:b/>
          <w:bCs/>
          <w:sz w:val="36"/>
          <w:szCs w:val="36"/>
          <w:lang w:val="fr-FR"/>
        </w:rPr>
      </w:pPr>
    </w:p>
    <w:p w:rsidR="000557F9" w:rsidRPr="00F02F3F" w:rsidRDefault="000557F9" w:rsidP="000557F9">
      <w:pPr>
        <w:jc w:val="both"/>
        <w:rPr>
          <w:b/>
          <w:bCs/>
          <w:sz w:val="36"/>
          <w:szCs w:val="36"/>
          <w:lang w:val="fr-FR"/>
        </w:rPr>
      </w:pPr>
    </w:p>
    <w:p w:rsidR="000557F9" w:rsidRPr="00F02F3F" w:rsidRDefault="000557F9" w:rsidP="000557F9">
      <w:pPr>
        <w:jc w:val="both"/>
        <w:rPr>
          <w:b/>
          <w:bCs/>
          <w:sz w:val="36"/>
          <w:szCs w:val="36"/>
          <w:lang w:val="fr-FR"/>
        </w:rPr>
      </w:pPr>
    </w:p>
    <w:p w:rsidR="000557F9" w:rsidRPr="00F02F3F" w:rsidRDefault="000557F9" w:rsidP="000557F9">
      <w:pPr>
        <w:jc w:val="both"/>
        <w:rPr>
          <w:b/>
          <w:bCs/>
          <w:sz w:val="36"/>
          <w:szCs w:val="36"/>
          <w:lang w:val="fr-FR"/>
        </w:rPr>
      </w:pPr>
    </w:p>
    <w:p w:rsidR="000557F9" w:rsidRPr="00F02F3F" w:rsidRDefault="000557F9" w:rsidP="000557F9">
      <w:pPr>
        <w:jc w:val="both"/>
        <w:rPr>
          <w:b/>
          <w:bCs/>
          <w:sz w:val="36"/>
          <w:szCs w:val="36"/>
          <w:lang w:val="fr-FR"/>
        </w:rPr>
      </w:pPr>
    </w:p>
    <w:p w:rsidR="000557F9" w:rsidRPr="00F02F3F" w:rsidRDefault="000557F9" w:rsidP="000557F9">
      <w:pPr>
        <w:jc w:val="both"/>
        <w:rPr>
          <w:b/>
          <w:bCs/>
          <w:sz w:val="36"/>
          <w:szCs w:val="36"/>
          <w:lang w:val="fr-FR"/>
        </w:rPr>
      </w:pPr>
    </w:p>
    <w:p w:rsidR="000557F9" w:rsidRPr="00F02F3F" w:rsidRDefault="000557F9" w:rsidP="000557F9">
      <w:pPr>
        <w:jc w:val="both"/>
        <w:rPr>
          <w:b/>
          <w:bCs/>
          <w:sz w:val="36"/>
          <w:szCs w:val="36"/>
          <w:lang w:val="fr-FR"/>
        </w:rPr>
      </w:pPr>
    </w:p>
    <w:p w:rsidR="000557F9" w:rsidRPr="00F02F3F" w:rsidRDefault="000557F9" w:rsidP="000557F9">
      <w:pPr>
        <w:jc w:val="both"/>
        <w:rPr>
          <w:b/>
          <w:bCs/>
          <w:sz w:val="36"/>
          <w:szCs w:val="36"/>
          <w:lang w:val="fr-FR"/>
        </w:rPr>
      </w:pPr>
    </w:p>
    <w:p w:rsidR="000557F9" w:rsidRPr="00F02F3F" w:rsidRDefault="000557F9" w:rsidP="000557F9">
      <w:pPr>
        <w:jc w:val="both"/>
        <w:rPr>
          <w:b/>
          <w:bCs/>
          <w:sz w:val="36"/>
          <w:szCs w:val="36"/>
          <w:lang w:val="fr-FR"/>
        </w:rPr>
      </w:pPr>
    </w:p>
    <w:p w:rsidR="000557F9" w:rsidRPr="00F02F3F" w:rsidRDefault="000557F9" w:rsidP="000557F9">
      <w:pPr>
        <w:jc w:val="both"/>
        <w:rPr>
          <w:b/>
          <w:bCs/>
          <w:sz w:val="36"/>
          <w:szCs w:val="36"/>
          <w:lang w:val="fr-FR"/>
        </w:rPr>
      </w:pPr>
    </w:p>
    <w:p w:rsidR="000557F9" w:rsidRPr="00F02F3F" w:rsidRDefault="000557F9" w:rsidP="000557F9">
      <w:pPr>
        <w:jc w:val="both"/>
        <w:rPr>
          <w:b/>
          <w:bCs/>
          <w:sz w:val="36"/>
          <w:szCs w:val="36"/>
          <w:lang w:val="fr-FR"/>
        </w:rPr>
      </w:pPr>
    </w:p>
    <w:p w:rsidR="000557F9" w:rsidRPr="00F02F3F" w:rsidRDefault="000557F9" w:rsidP="000557F9">
      <w:pPr>
        <w:jc w:val="both"/>
        <w:rPr>
          <w:b/>
          <w:bCs/>
          <w:sz w:val="36"/>
          <w:szCs w:val="36"/>
          <w:lang w:val="fr-FR"/>
        </w:rPr>
      </w:pPr>
    </w:p>
    <w:p w:rsidR="00653FC3" w:rsidRPr="00F02F3F" w:rsidRDefault="00653FC3" w:rsidP="00653FC3">
      <w:pPr>
        <w:jc w:val="center"/>
        <w:rPr>
          <w:b/>
          <w:bCs/>
          <w:sz w:val="44"/>
          <w:szCs w:val="44"/>
          <w:rtl/>
          <w:lang w:val="fr-FR"/>
        </w:rPr>
      </w:pPr>
      <w:r w:rsidRPr="00F02F3F">
        <w:rPr>
          <w:b/>
          <w:bCs/>
          <w:sz w:val="44"/>
          <w:szCs w:val="44"/>
          <w:rtl/>
          <w:lang w:val="fr-FR"/>
        </w:rPr>
        <w:t>لِلْإِمَامِ</w:t>
      </w:r>
      <w:r w:rsidRPr="00F02F3F">
        <w:rPr>
          <w:b/>
          <w:bCs/>
          <w:sz w:val="44"/>
          <w:szCs w:val="44"/>
          <w:lang w:val="fr-FR"/>
        </w:rPr>
        <w:t xml:space="preserve"> </w:t>
      </w:r>
      <w:r w:rsidRPr="00F02F3F">
        <w:rPr>
          <w:b/>
          <w:bCs/>
          <w:color w:val="7030A0"/>
          <w:sz w:val="44"/>
          <w:szCs w:val="44"/>
          <w:rtl/>
          <w:lang w:val="fr-FR"/>
        </w:rPr>
        <w:t xml:space="preserve">مُحَمَّدٍ بْنِ </w:t>
      </w:r>
      <w:proofErr w:type="gramStart"/>
      <w:r w:rsidRPr="00F02F3F">
        <w:rPr>
          <w:b/>
          <w:bCs/>
          <w:color w:val="7030A0"/>
          <w:sz w:val="44"/>
          <w:szCs w:val="44"/>
          <w:rtl/>
          <w:lang w:val="fr-FR"/>
        </w:rPr>
        <w:t>عَبْدِ</w:t>
      </w:r>
      <w:proofErr w:type="gramEnd"/>
      <w:r w:rsidRPr="00F02F3F">
        <w:rPr>
          <w:b/>
          <w:bCs/>
          <w:color w:val="7030A0"/>
          <w:sz w:val="44"/>
          <w:szCs w:val="44"/>
          <w:rtl/>
          <w:lang w:val="fr-FR"/>
        </w:rPr>
        <w:t xml:space="preserve"> الوَهَّابِ</w:t>
      </w:r>
      <w:r w:rsidRPr="00F02F3F">
        <w:rPr>
          <w:b/>
          <w:bCs/>
          <w:color w:val="7030A0"/>
          <w:sz w:val="44"/>
          <w:szCs w:val="44"/>
          <w:lang w:val="fr-FR"/>
        </w:rPr>
        <w:t xml:space="preserve"> </w:t>
      </w:r>
      <w:r w:rsidRPr="00F02F3F">
        <w:rPr>
          <w:b/>
          <w:bCs/>
          <w:color w:val="7030A0"/>
          <w:sz w:val="44"/>
          <w:szCs w:val="44"/>
          <w:rtl/>
          <w:lang w:val="fr-FR"/>
        </w:rPr>
        <w:t>رَحِمَهُ اللهُ</w:t>
      </w:r>
    </w:p>
    <w:p w:rsidR="000557F9" w:rsidRPr="00F02F3F" w:rsidRDefault="000557F9" w:rsidP="000557F9">
      <w:pPr>
        <w:jc w:val="both"/>
        <w:rPr>
          <w:b/>
          <w:bCs/>
          <w:sz w:val="36"/>
          <w:szCs w:val="36"/>
          <w:lang w:val="fr-FR"/>
        </w:rPr>
      </w:pPr>
    </w:p>
    <w:p w:rsidR="000557F9" w:rsidRPr="00F02F3F" w:rsidRDefault="00653FC3" w:rsidP="00653FC3">
      <w:pPr>
        <w:bidi w:val="0"/>
        <w:jc w:val="center"/>
        <w:rPr>
          <w:b/>
          <w:bCs/>
          <w:sz w:val="36"/>
          <w:szCs w:val="36"/>
          <w:lang w:val="fr-FR"/>
        </w:rPr>
      </w:pPr>
      <w:r w:rsidRPr="00F02F3F">
        <w:rPr>
          <w:b/>
          <w:bCs/>
          <w:sz w:val="36"/>
          <w:szCs w:val="36"/>
          <w:lang w:val="fr-FR"/>
        </w:rPr>
        <w:t xml:space="preserve">Al-Imâm </w:t>
      </w:r>
      <w:proofErr w:type="spellStart"/>
      <w:r w:rsidRPr="00F02F3F">
        <w:rPr>
          <w:b/>
          <w:bCs/>
          <w:color w:val="7030A0"/>
          <w:sz w:val="36"/>
          <w:szCs w:val="36"/>
          <w:lang w:val="fr-FR"/>
        </w:rPr>
        <w:t>Mou</w:t>
      </w:r>
      <w:r w:rsidRPr="006933AE">
        <w:rPr>
          <w:b/>
          <w:bCs/>
          <w:color w:val="7030A0"/>
          <w:sz w:val="36"/>
          <w:szCs w:val="36"/>
          <w:u w:val="single"/>
          <w:lang w:val="fr-FR"/>
        </w:rPr>
        <w:t>h</w:t>
      </w:r>
      <w:r w:rsidRPr="00F02F3F">
        <w:rPr>
          <w:b/>
          <w:bCs/>
          <w:color w:val="7030A0"/>
          <w:sz w:val="36"/>
          <w:szCs w:val="36"/>
          <w:lang w:val="fr-FR"/>
        </w:rPr>
        <w:t>ammad</w:t>
      </w:r>
      <w:proofErr w:type="spellEnd"/>
      <w:r w:rsidRPr="00F02F3F">
        <w:rPr>
          <w:b/>
          <w:bCs/>
          <w:color w:val="7030A0"/>
          <w:sz w:val="36"/>
          <w:szCs w:val="36"/>
          <w:lang w:val="fr-FR"/>
        </w:rPr>
        <w:t xml:space="preserve"> Ibn ‘</w:t>
      </w:r>
      <w:proofErr w:type="spellStart"/>
      <w:r w:rsidRPr="00F02F3F">
        <w:rPr>
          <w:b/>
          <w:bCs/>
          <w:color w:val="7030A0"/>
          <w:sz w:val="36"/>
          <w:szCs w:val="36"/>
          <w:lang w:val="fr-FR"/>
        </w:rPr>
        <w:t>Abd</w:t>
      </w:r>
      <w:proofErr w:type="spellEnd"/>
      <w:r w:rsidRPr="00F02F3F">
        <w:rPr>
          <w:b/>
          <w:bCs/>
          <w:color w:val="7030A0"/>
          <w:sz w:val="36"/>
          <w:szCs w:val="36"/>
          <w:lang w:val="fr-FR"/>
        </w:rPr>
        <w:t xml:space="preserve"> al-</w:t>
      </w:r>
      <w:proofErr w:type="spellStart"/>
      <w:r w:rsidRPr="00F02F3F">
        <w:rPr>
          <w:b/>
          <w:bCs/>
          <w:color w:val="7030A0"/>
          <w:sz w:val="36"/>
          <w:szCs w:val="36"/>
          <w:lang w:val="fr-FR"/>
        </w:rPr>
        <w:t>Wahhâb</w:t>
      </w:r>
      <w:proofErr w:type="spellEnd"/>
    </w:p>
    <w:p w:rsidR="00D937A9" w:rsidRDefault="00D937A9" w:rsidP="00D937A9">
      <w:pPr>
        <w:jc w:val="both"/>
        <w:rPr>
          <w:b/>
          <w:bCs/>
          <w:sz w:val="36"/>
          <w:szCs w:val="36"/>
          <w:lang w:val="fr-FR"/>
        </w:rPr>
      </w:pPr>
      <w:r>
        <w:rPr>
          <w:b/>
          <w:bCs/>
          <w:noProof/>
          <w:sz w:val="36"/>
          <w:szCs w:val="36"/>
          <w:lang w:val="fr-FR" w:eastAsia="fr-FR"/>
        </w:rPr>
        <w:lastRenderedPageBreak/>
        <w:drawing>
          <wp:inline distT="0" distB="0" distL="0" distR="0">
            <wp:extent cx="5274310" cy="1569720"/>
            <wp:effectExtent l="19050" t="0" r="2540" b="0"/>
            <wp:docPr id="2" name="Image 1" descr="bismila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smilahh.jpg"/>
                    <pic:cNvPicPr/>
                  </pic:nvPicPr>
                  <pic:blipFill>
                    <a:blip r:embed="rId8" cstate="print">
                      <a:duotone>
                        <a:schemeClr val="accent4">
                          <a:shade val="45000"/>
                          <a:satMod val="135000"/>
                        </a:schemeClr>
                        <a:prstClr val="white"/>
                      </a:duotone>
                    </a:blip>
                    <a:stretch>
                      <a:fillRect/>
                    </a:stretch>
                  </pic:blipFill>
                  <pic:spPr>
                    <a:xfrm>
                      <a:off x="0" y="0"/>
                      <a:ext cx="5274310" cy="1569720"/>
                    </a:xfrm>
                    <a:prstGeom prst="rect">
                      <a:avLst/>
                    </a:prstGeom>
                  </pic:spPr>
                </pic:pic>
              </a:graphicData>
            </a:graphic>
          </wp:inline>
        </w:drawing>
      </w:r>
    </w:p>
    <w:tbl>
      <w:tblPr>
        <w:tblStyle w:val="Trameclaire-Accent4"/>
        <w:tblW w:w="0" w:type="auto"/>
        <w:tblLook w:val="04A0"/>
      </w:tblPr>
      <w:tblGrid>
        <w:gridCol w:w="8446"/>
      </w:tblGrid>
      <w:tr w:rsidR="00D937A9" w:rsidRPr="00D937A9" w:rsidTr="00D937A9">
        <w:trPr>
          <w:cnfStyle w:val="100000000000"/>
        </w:trPr>
        <w:tc>
          <w:tcPr>
            <w:cnfStyle w:val="001000000000"/>
            <w:tcW w:w="8446" w:type="dxa"/>
          </w:tcPr>
          <w:p w:rsidR="00D937A9" w:rsidRPr="006B1AFD" w:rsidRDefault="00D937A9" w:rsidP="00D937A9">
            <w:pPr>
              <w:bidi w:val="0"/>
              <w:jc w:val="center"/>
              <w:rPr>
                <w:sz w:val="40"/>
                <w:szCs w:val="40"/>
                <w:lang w:val="fr-FR"/>
              </w:rPr>
            </w:pPr>
            <w:r w:rsidRPr="006B1AFD">
              <w:rPr>
                <w:sz w:val="40"/>
                <w:szCs w:val="40"/>
                <w:lang w:val="fr-FR"/>
              </w:rPr>
              <w:t>Sommaire</w:t>
            </w:r>
          </w:p>
        </w:tc>
      </w:tr>
      <w:tr w:rsidR="00D937A9" w:rsidRPr="00D937A9" w:rsidTr="00D937A9">
        <w:trPr>
          <w:cnfStyle w:val="000000100000"/>
        </w:trPr>
        <w:tc>
          <w:tcPr>
            <w:cnfStyle w:val="001000000000"/>
            <w:tcW w:w="8446" w:type="dxa"/>
          </w:tcPr>
          <w:p w:rsidR="00D937A9" w:rsidRPr="00D937A9" w:rsidRDefault="00D937A9" w:rsidP="00D937A9">
            <w:pPr>
              <w:bidi w:val="0"/>
              <w:jc w:val="center"/>
              <w:rPr>
                <w:b w:val="0"/>
                <w:bCs w:val="0"/>
                <w:color w:val="FFFFFF" w:themeColor="background1"/>
                <w:sz w:val="72"/>
                <w:szCs w:val="72"/>
                <w:lang w:val="fr-FR"/>
              </w:rPr>
            </w:pPr>
            <w:r w:rsidRPr="00D937A9">
              <w:rPr>
                <w:rStyle w:val="st"/>
                <w:b w:val="0"/>
                <w:bCs w:val="0"/>
                <w:color w:val="FFFFFF" w:themeColor="background1"/>
                <w:sz w:val="72"/>
                <w:szCs w:val="72"/>
                <w:highlight w:val="darkMagenta"/>
                <w:rtl/>
              </w:rPr>
              <w:t>فهرس</w:t>
            </w:r>
          </w:p>
        </w:tc>
      </w:tr>
    </w:tbl>
    <w:p w:rsidR="00D937A9" w:rsidRDefault="00D937A9" w:rsidP="00D937A9">
      <w:pPr>
        <w:bidi w:val="0"/>
        <w:rPr>
          <w:lang w:val="fr-FR"/>
        </w:rPr>
      </w:pPr>
    </w:p>
    <w:p w:rsidR="00D937A9" w:rsidRDefault="00D937A9" w:rsidP="00D937A9">
      <w:pPr>
        <w:bidi w:val="0"/>
        <w:rPr>
          <w:lang w:val="fr-FR"/>
        </w:rPr>
      </w:pPr>
    </w:p>
    <w:p w:rsidR="00D937A9" w:rsidRDefault="00D937A9" w:rsidP="00D937A9">
      <w:pPr>
        <w:bidi w:val="0"/>
        <w:jc w:val="center"/>
        <w:rPr>
          <w:b/>
          <w:bCs/>
          <w:sz w:val="36"/>
          <w:szCs w:val="36"/>
          <w:lang w:val="fr-FR"/>
        </w:rPr>
      </w:pPr>
    </w:p>
    <w:p w:rsidR="00B06411" w:rsidRDefault="00B06411" w:rsidP="00B06411">
      <w:pPr>
        <w:bidi w:val="0"/>
        <w:jc w:val="center"/>
        <w:rPr>
          <w:b/>
          <w:bCs/>
          <w:sz w:val="36"/>
          <w:szCs w:val="36"/>
          <w:lang w:val="fr-FR"/>
        </w:rPr>
      </w:pPr>
    </w:p>
    <w:p w:rsidR="00B06411" w:rsidRDefault="00B06411" w:rsidP="00B06411">
      <w:pPr>
        <w:bidi w:val="0"/>
        <w:jc w:val="center"/>
        <w:rPr>
          <w:b/>
          <w:bCs/>
          <w:sz w:val="36"/>
          <w:szCs w:val="36"/>
          <w:lang w:val="fr-FR"/>
        </w:rPr>
      </w:pPr>
      <w:r w:rsidRPr="00B06411">
        <w:rPr>
          <w:b/>
          <w:bCs/>
          <w:noProof/>
          <w:sz w:val="36"/>
          <w:szCs w:val="36"/>
          <w:lang w:val="fr-FR" w:eastAsia="fr-FR"/>
        </w:rPr>
        <w:drawing>
          <wp:inline distT="0" distB="0" distL="0" distR="0">
            <wp:extent cx="1409700" cy="600075"/>
            <wp:effectExtent l="0" t="0" r="0" b="0"/>
            <wp:docPr id="26" name="Image 23"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002"/>
                    <pic:cNvPicPr>
                      <a:picLocks noChangeAspect="1" noChangeArrowheads="1"/>
                    </pic:cNvPicPr>
                  </pic:nvPicPr>
                  <pic:blipFill>
                    <a:blip r:embed="rId9" cstate="print">
                      <a:duotone>
                        <a:prstClr val="black"/>
                        <a:schemeClr val="accent4">
                          <a:tint val="45000"/>
                          <a:satMod val="400000"/>
                        </a:schemeClr>
                      </a:duotone>
                    </a:blip>
                    <a:srcRect/>
                    <a:stretch>
                      <a:fillRect/>
                    </a:stretch>
                  </pic:blipFill>
                  <pic:spPr bwMode="auto">
                    <a:xfrm>
                      <a:off x="0" y="0"/>
                      <a:ext cx="1409700" cy="600075"/>
                    </a:xfrm>
                    <a:prstGeom prst="rect">
                      <a:avLst/>
                    </a:prstGeom>
                    <a:noFill/>
                    <a:ln w="9525">
                      <a:noFill/>
                      <a:miter lim="800000"/>
                      <a:headEnd/>
                      <a:tailEnd/>
                    </a:ln>
                  </pic:spPr>
                </pic:pic>
              </a:graphicData>
            </a:graphic>
          </wp:inline>
        </w:drawing>
      </w:r>
    </w:p>
    <w:p w:rsidR="00D937A9" w:rsidRDefault="00D937A9" w:rsidP="00D937A9">
      <w:pPr>
        <w:bidi w:val="0"/>
        <w:jc w:val="center"/>
        <w:rPr>
          <w:b/>
          <w:bCs/>
          <w:sz w:val="36"/>
          <w:szCs w:val="36"/>
          <w:lang w:val="fr-FR"/>
        </w:rPr>
      </w:pPr>
    </w:p>
    <w:p w:rsidR="00D937A9" w:rsidRDefault="00D937A9" w:rsidP="00D937A9">
      <w:pPr>
        <w:bidi w:val="0"/>
        <w:jc w:val="center"/>
        <w:rPr>
          <w:b/>
          <w:bCs/>
          <w:sz w:val="36"/>
          <w:szCs w:val="36"/>
          <w:lang w:val="fr-FR"/>
        </w:rPr>
      </w:pPr>
    </w:p>
    <w:p w:rsidR="00D937A9" w:rsidRPr="00D937A9" w:rsidRDefault="00D937A9" w:rsidP="00D937A9">
      <w:pPr>
        <w:bidi w:val="0"/>
        <w:rPr>
          <w:sz w:val="44"/>
          <w:szCs w:val="44"/>
          <w:lang w:val="fr-FR"/>
        </w:rPr>
      </w:pPr>
      <w:r w:rsidRPr="00D937A9">
        <w:rPr>
          <w:sz w:val="44"/>
          <w:szCs w:val="44"/>
          <w:lang w:val="fr-FR"/>
        </w:rPr>
        <w:t xml:space="preserve">Commentaire de la </w:t>
      </w:r>
      <w:proofErr w:type="spellStart"/>
      <w:r w:rsidRPr="00D937A9">
        <w:rPr>
          <w:sz w:val="44"/>
          <w:szCs w:val="44"/>
          <w:lang w:val="fr-FR"/>
        </w:rPr>
        <w:t>Soûrate</w:t>
      </w:r>
      <w:proofErr w:type="spellEnd"/>
      <w:r w:rsidRPr="00D937A9">
        <w:rPr>
          <w:sz w:val="44"/>
          <w:szCs w:val="44"/>
          <w:lang w:val="fr-FR"/>
        </w:rPr>
        <w:t xml:space="preserve"> </w:t>
      </w:r>
      <w:r w:rsidRPr="00D937A9">
        <w:rPr>
          <w:b/>
          <w:bCs/>
          <w:color w:val="7030A0"/>
          <w:sz w:val="44"/>
          <w:szCs w:val="44"/>
          <w:lang w:val="fr-FR"/>
        </w:rPr>
        <w:t>al-</w:t>
      </w:r>
      <w:proofErr w:type="spellStart"/>
      <w:r w:rsidRPr="00D937A9">
        <w:rPr>
          <w:b/>
          <w:bCs/>
          <w:color w:val="7030A0"/>
          <w:sz w:val="44"/>
          <w:szCs w:val="44"/>
          <w:lang w:val="fr-FR"/>
        </w:rPr>
        <w:t>Fāti</w:t>
      </w:r>
      <w:r w:rsidRPr="00D937A9">
        <w:rPr>
          <w:b/>
          <w:bCs/>
          <w:color w:val="7030A0"/>
          <w:sz w:val="44"/>
          <w:szCs w:val="44"/>
          <w:u w:val="single"/>
          <w:lang w:val="fr-FR"/>
        </w:rPr>
        <w:t>h</w:t>
      </w:r>
      <w:r w:rsidRPr="00D937A9">
        <w:rPr>
          <w:b/>
          <w:bCs/>
          <w:color w:val="7030A0"/>
          <w:sz w:val="44"/>
          <w:szCs w:val="44"/>
          <w:lang w:val="fr-FR"/>
        </w:rPr>
        <w:t>a</w:t>
      </w:r>
      <w:proofErr w:type="spellEnd"/>
      <w:r>
        <w:rPr>
          <w:sz w:val="44"/>
          <w:szCs w:val="44"/>
          <w:lang w:val="fr-FR"/>
        </w:rPr>
        <w:t>....</w:t>
      </w:r>
      <w:r w:rsidRPr="00D937A9">
        <w:rPr>
          <w:sz w:val="44"/>
          <w:szCs w:val="44"/>
          <w:lang w:val="fr-FR"/>
        </w:rPr>
        <w:t>.........</w:t>
      </w:r>
      <w:r w:rsidRPr="00D937A9">
        <w:rPr>
          <w:b/>
          <w:bCs/>
          <w:color w:val="7030A0"/>
          <w:sz w:val="44"/>
          <w:szCs w:val="44"/>
          <w:lang w:val="fr-FR"/>
        </w:rPr>
        <w:t>2</w:t>
      </w:r>
    </w:p>
    <w:p w:rsidR="00D937A9" w:rsidRPr="00D937A9" w:rsidRDefault="00D937A9" w:rsidP="00D937A9">
      <w:pPr>
        <w:bidi w:val="0"/>
        <w:jc w:val="center"/>
        <w:rPr>
          <w:sz w:val="44"/>
          <w:szCs w:val="44"/>
          <w:lang w:val="fr-FR"/>
        </w:rPr>
      </w:pPr>
    </w:p>
    <w:p w:rsidR="00D937A9" w:rsidRPr="00D937A9" w:rsidRDefault="00D937A9" w:rsidP="00D937A9">
      <w:pPr>
        <w:bidi w:val="0"/>
        <w:rPr>
          <w:sz w:val="44"/>
          <w:szCs w:val="44"/>
          <w:lang w:val="fr-FR"/>
        </w:rPr>
      </w:pPr>
      <w:r w:rsidRPr="00D937A9">
        <w:rPr>
          <w:sz w:val="44"/>
          <w:szCs w:val="44"/>
          <w:lang w:val="fr-FR"/>
        </w:rPr>
        <w:t xml:space="preserve">Commentaire de la </w:t>
      </w:r>
      <w:proofErr w:type="spellStart"/>
      <w:r w:rsidRPr="00D937A9">
        <w:rPr>
          <w:sz w:val="44"/>
          <w:szCs w:val="44"/>
          <w:lang w:val="fr-FR"/>
        </w:rPr>
        <w:t>Soûrate</w:t>
      </w:r>
      <w:proofErr w:type="spellEnd"/>
      <w:r w:rsidRPr="00D937A9">
        <w:rPr>
          <w:sz w:val="44"/>
          <w:szCs w:val="44"/>
          <w:lang w:val="fr-FR"/>
        </w:rPr>
        <w:t xml:space="preserve"> </w:t>
      </w:r>
      <w:r w:rsidRPr="00D937A9">
        <w:rPr>
          <w:b/>
          <w:bCs/>
          <w:color w:val="7030A0"/>
          <w:sz w:val="44"/>
          <w:szCs w:val="44"/>
          <w:lang w:val="fr-FR"/>
        </w:rPr>
        <w:t>al-</w:t>
      </w:r>
      <w:proofErr w:type="spellStart"/>
      <w:r w:rsidRPr="00D937A9">
        <w:rPr>
          <w:b/>
          <w:bCs/>
          <w:color w:val="7030A0"/>
          <w:sz w:val="44"/>
          <w:szCs w:val="44"/>
          <w:lang w:val="fr-FR"/>
        </w:rPr>
        <w:t>Ikhlâs</w:t>
      </w:r>
      <w:proofErr w:type="spellEnd"/>
      <w:r w:rsidRPr="00D937A9">
        <w:rPr>
          <w:sz w:val="44"/>
          <w:szCs w:val="44"/>
          <w:lang w:val="fr-FR"/>
        </w:rPr>
        <w:t>..</w:t>
      </w:r>
      <w:r>
        <w:rPr>
          <w:sz w:val="44"/>
          <w:szCs w:val="44"/>
          <w:lang w:val="fr-FR"/>
        </w:rPr>
        <w:t>........</w:t>
      </w:r>
      <w:r w:rsidRPr="00D937A9">
        <w:rPr>
          <w:sz w:val="44"/>
          <w:szCs w:val="44"/>
          <w:lang w:val="fr-FR"/>
        </w:rPr>
        <w:t>.</w:t>
      </w:r>
      <w:r w:rsidRPr="00D937A9">
        <w:rPr>
          <w:b/>
          <w:bCs/>
          <w:color w:val="7030A0"/>
          <w:sz w:val="44"/>
          <w:szCs w:val="44"/>
          <w:lang w:val="fr-FR"/>
        </w:rPr>
        <w:t>22</w:t>
      </w:r>
    </w:p>
    <w:p w:rsidR="00D937A9" w:rsidRPr="00D937A9" w:rsidRDefault="00D937A9" w:rsidP="00D937A9">
      <w:pPr>
        <w:bidi w:val="0"/>
        <w:rPr>
          <w:sz w:val="44"/>
          <w:szCs w:val="44"/>
          <w:lang w:val="fr-FR"/>
        </w:rPr>
      </w:pPr>
    </w:p>
    <w:p w:rsidR="00D937A9" w:rsidRPr="00D937A9" w:rsidRDefault="00D937A9" w:rsidP="00D937A9">
      <w:pPr>
        <w:bidi w:val="0"/>
        <w:rPr>
          <w:sz w:val="44"/>
          <w:szCs w:val="44"/>
          <w:lang w:val="fr-FR"/>
        </w:rPr>
      </w:pPr>
      <w:r w:rsidRPr="00D937A9">
        <w:rPr>
          <w:sz w:val="44"/>
          <w:szCs w:val="44"/>
          <w:lang w:val="fr-FR"/>
        </w:rPr>
        <w:t xml:space="preserve">Commentaire de la </w:t>
      </w:r>
      <w:proofErr w:type="spellStart"/>
      <w:r w:rsidRPr="00D937A9">
        <w:rPr>
          <w:sz w:val="44"/>
          <w:szCs w:val="44"/>
          <w:lang w:val="fr-FR"/>
        </w:rPr>
        <w:t>Soûrate</w:t>
      </w:r>
      <w:proofErr w:type="spellEnd"/>
      <w:r w:rsidRPr="00D937A9">
        <w:rPr>
          <w:sz w:val="44"/>
          <w:szCs w:val="44"/>
          <w:lang w:val="fr-FR"/>
        </w:rPr>
        <w:t xml:space="preserve"> </w:t>
      </w:r>
      <w:r w:rsidRPr="00D937A9">
        <w:rPr>
          <w:b/>
          <w:bCs/>
          <w:color w:val="7030A0"/>
          <w:sz w:val="44"/>
          <w:szCs w:val="44"/>
          <w:lang w:val="fr-FR"/>
        </w:rPr>
        <w:t>al-</w:t>
      </w:r>
      <w:proofErr w:type="spellStart"/>
      <w:r w:rsidRPr="00D937A9">
        <w:rPr>
          <w:b/>
          <w:bCs/>
          <w:color w:val="7030A0"/>
          <w:sz w:val="44"/>
          <w:szCs w:val="44"/>
          <w:lang w:val="fr-FR"/>
        </w:rPr>
        <w:t>Falâq</w:t>
      </w:r>
      <w:proofErr w:type="spellEnd"/>
      <w:r>
        <w:rPr>
          <w:sz w:val="44"/>
          <w:szCs w:val="44"/>
          <w:lang w:val="fr-FR"/>
        </w:rPr>
        <w:t>........</w:t>
      </w:r>
      <w:r w:rsidRPr="00D937A9">
        <w:rPr>
          <w:sz w:val="44"/>
          <w:szCs w:val="44"/>
          <w:lang w:val="fr-FR"/>
        </w:rPr>
        <w:t>....</w:t>
      </w:r>
      <w:r w:rsidRPr="00D937A9">
        <w:rPr>
          <w:b/>
          <w:bCs/>
          <w:color w:val="7030A0"/>
          <w:sz w:val="44"/>
          <w:szCs w:val="44"/>
          <w:lang w:val="fr-FR"/>
        </w:rPr>
        <w:t>23</w:t>
      </w:r>
    </w:p>
    <w:p w:rsidR="00D937A9" w:rsidRPr="00D937A9" w:rsidRDefault="00D937A9" w:rsidP="00D937A9">
      <w:pPr>
        <w:bidi w:val="0"/>
        <w:rPr>
          <w:sz w:val="44"/>
          <w:szCs w:val="44"/>
          <w:lang w:val="fr-FR"/>
        </w:rPr>
      </w:pPr>
    </w:p>
    <w:p w:rsidR="00D937A9" w:rsidRPr="00D937A9" w:rsidRDefault="00D937A9" w:rsidP="00D937A9">
      <w:pPr>
        <w:bidi w:val="0"/>
        <w:rPr>
          <w:sz w:val="44"/>
          <w:szCs w:val="44"/>
          <w:lang w:val="fr-FR"/>
        </w:rPr>
      </w:pPr>
      <w:r w:rsidRPr="00D937A9">
        <w:rPr>
          <w:sz w:val="44"/>
          <w:szCs w:val="44"/>
          <w:lang w:val="fr-FR"/>
        </w:rPr>
        <w:t xml:space="preserve">Commentaire de la </w:t>
      </w:r>
      <w:proofErr w:type="spellStart"/>
      <w:r w:rsidRPr="00D937A9">
        <w:rPr>
          <w:sz w:val="44"/>
          <w:szCs w:val="44"/>
          <w:lang w:val="fr-FR"/>
        </w:rPr>
        <w:t>Soûrate</w:t>
      </w:r>
      <w:proofErr w:type="spellEnd"/>
      <w:r w:rsidRPr="00D937A9">
        <w:rPr>
          <w:sz w:val="44"/>
          <w:szCs w:val="44"/>
          <w:lang w:val="fr-FR"/>
        </w:rPr>
        <w:t xml:space="preserve"> </w:t>
      </w:r>
      <w:r w:rsidRPr="00D937A9">
        <w:rPr>
          <w:b/>
          <w:bCs/>
          <w:color w:val="7030A0"/>
          <w:sz w:val="44"/>
          <w:szCs w:val="44"/>
          <w:lang w:val="fr-FR"/>
        </w:rPr>
        <w:t>an-</w:t>
      </w:r>
      <w:proofErr w:type="spellStart"/>
      <w:r w:rsidRPr="00D937A9">
        <w:rPr>
          <w:b/>
          <w:bCs/>
          <w:color w:val="7030A0"/>
          <w:sz w:val="44"/>
          <w:szCs w:val="44"/>
          <w:lang w:val="fr-FR"/>
        </w:rPr>
        <w:t>Nâss</w:t>
      </w:r>
      <w:proofErr w:type="spellEnd"/>
      <w:r>
        <w:rPr>
          <w:sz w:val="44"/>
          <w:szCs w:val="44"/>
          <w:lang w:val="fr-FR"/>
        </w:rPr>
        <w:t>..........</w:t>
      </w:r>
      <w:r w:rsidRPr="00D937A9">
        <w:rPr>
          <w:sz w:val="44"/>
          <w:szCs w:val="44"/>
          <w:lang w:val="fr-FR"/>
        </w:rPr>
        <w:t>...</w:t>
      </w:r>
      <w:r w:rsidRPr="00D937A9">
        <w:rPr>
          <w:b/>
          <w:bCs/>
          <w:color w:val="7030A0"/>
          <w:sz w:val="44"/>
          <w:szCs w:val="44"/>
          <w:lang w:val="fr-FR"/>
        </w:rPr>
        <w:t>26</w:t>
      </w:r>
    </w:p>
    <w:p w:rsidR="00D937A9" w:rsidRDefault="00D937A9" w:rsidP="00D937A9">
      <w:pPr>
        <w:bidi w:val="0"/>
        <w:jc w:val="center"/>
        <w:rPr>
          <w:b/>
          <w:bCs/>
          <w:sz w:val="36"/>
          <w:szCs w:val="36"/>
          <w:lang w:val="fr-FR"/>
        </w:rPr>
      </w:pPr>
    </w:p>
    <w:p w:rsidR="00D937A9" w:rsidRDefault="00D937A9" w:rsidP="00D937A9">
      <w:pPr>
        <w:bidi w:val="0"/>
        <w:jc w:val="center"/>
        <w:rPr>
          <w:b/>
          <w:bCs/>
          <w:sz w:val="36"/>
          <w:szCs w:val="36"/>
          <w:lang w:val="fr-FR"/>
        </w:rPr>
      </w:pPr>
    </w:p>
    <w:p w:rsidR="00D937A9" w:rsidRDefault="00D937A9" w:rsidP="00D937A9">
      <w:pPr>
        <w:bidi w:val="0"/>
        <w:jc w:val="center"/>
        <w:rPr>
          <w:b/>
          <w:bCs/>
          <w:sz w:val="36"/>
          <w:szCs w:val="36"/>
          <w:lang w:val="fr-FR"/>
        </w:rPr>
      </w:pPr>
    </w:p>
    <w:p w:rsidR="00D937A9" w:rsidRDefault="00B06411" w:rsidP="00D937A9">
      <w:pPr>
        <w:bidi w:val="0"/>
        <w:jc w:val="center"/>
        <w:rPr>
          <w:b/>
          <w:bCs/>
          <w:sz w:val="36"/>
          <w:szCs w:val="36"/>
          <w:lang w:val="fr-FR"/>
        </w:rPr>
      </w:pPr>
      <w:r w:rsidRPr="00B06411">
        <w:rPr>
          <w:b/>
          <w:bCs/>
          <w:noProof/>
          <w:sz w:val="36"/>
          <w:szCs w:val="36"/>
          <w:lang w:val="fr-FR" w:eastAsia="fr-FR"/>
        </w:rPr>
        <w:drawing>
          <wp:inline distT="0" distB="0" distL="0" distR="0">
            <wp:extent cx="1409700" cy="600075"/>
            <wp:effectExtent l="0" t="0" r="0" b="0"/>
            <wp:docPr id="3" name="Image 23"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002"/>
                    <pic:cNvPicPr>
                      <a:picLocks noChangeAspect="1" noChangeArrowheads="1"/>
                    </pic:cNvPicPr>
                  </pic:nvPicPr>
                  <pic:blipFill>
                    <a:blip r:embed="rId9" cstate="print">
                      <a:duotone>
                        <a:prstClr val="black"/>
                        <a:schemeClr val="accent4">
                          <a:tint val="45000"/>
                          <a:satMod val="400000"/>
                        </a:schemeClr>
                      </a:duotone>
                    </a:blip>
                    <a:srcRect/>
                    <a:stretch>
                      <a:fillRect/>
                    </a:stretch>
                  </pic:blipFill>
                  <pic:spPr bwMode="auto">
                    <a:xfrm flipV="1">
                      <a:off x="0" y="0"/>
                      <a:ext cx="1409700" cy="600075"/>
                    </a:xfrm>
                    <a:prstGeom prst="rect">
                      <a:avLst/>
                    </a:prstGeom>
                    <a:noFill/>
                    <a:ln w="9525">
                      <a:noFill/>
                      <a:miter lim="800000"/>
                      <a:headEnd/>
                      <a:tailEnd/>
                    </a:ln>
                  </pic:spPr>
                </pic:pic>
              </a:graphicData>
            </a:graphic>
          </wp:inline>
        </w:drawing>
      </w:r>
    </w:p>
    <w:p w:rsidR="00D937A9" w:rsidRDefault="00D937A9" w:rsidP="00D937A9">
      <w:pPr>
        <w:bidi w:val="0"/>
        <w:jc w:val="center"/>
        <w:rPr>
          <w:b/>
          <w:bCs/>
          <w:sz w:val="36"/>
          <w:szCs w:val="36"/>
          <w:lang w:val="fr-FR"/>
        </w:rPr>
      </w:pPr>
    </w:p>
    <w:p w:rsidR="00D937A9" w:rsidRDefault="00D937A9" w:rsidP="00B06411">
      <w:pPr>
        <w:bidi w:val="0"/>
        <w:rPr>
          <w:b/>
          <w:bCs/>
          <w:sz w:val="36"/>
          <w:szCs w:val="36"/>
          <w:lang w:val="fr-FR"/>
        </w:rPr>
      </w:pPr>
    </w:p>
    <w:p w:rsidR="000557F9" w:rsidRPr="00F02F3F" w:rsidRDefault="0052640B" w:rsidP="00D937A9">
      <w:pPr>
        <w:bidi w:val="0"/>
        <w:jc w:val="center"/>
        <w:rPr>
          <w:b/>
          <w:bCs/>
          <w:sz w:val="36"/>
          <w:szCs w:val="36"/>
          <w:lang w:val="fr-FR"/>
        </w:rPr>
      </w:pPr>
      <w:r w:rsidRPr="00F02F3F">
        <w:rPr>
          <w:b/>
          <w:bCs/>
          <w:sz w:val="36"/>
          <w:szCs w:val="36"/>
          <w:lang w:val="fr-FR"/>
        </w:rPr>
        <w:lastRenderedPageBreak/>
        <w:t xml:space="preserve">Commentaire de la </w:t>
      </w:r>
      <w:proofErr w:type="spellStart"/>
      <w:r w:rsidRPr="00F02F3F">
        <w:rPr>
          <w:b/>
          <w:bCs/>
          <w:sz w:val="36"/>
          <w:szCs w:val="36"/>
          <w:lang w:val="fr-FR"/>
        </w:rPr>
        <w:t>Soûra</w:t>
      </w:r>
      <w:r w:rsidR="00CC4AB8">
        <w:rPr>
          <w:b/>
          <w:bCs/>
          <w:sz w:val="36"/>
          <w:szCs w:val="36"/>
          <w:lang w:val="fr-FR"/>
        </w:rPr>
        <w:t>te</w:t>
      </w:r>
      <w:proofErr w:type="spellEnd"/>
      <w:r w:rsidRPr="00F02F3F">
        <w:rPr>
          <w:b/>
          <w:bCs/>
          <w:sz w:val="36"/>
          <w:szCs w:val="36"/>
          <w:lang w:val="fr-FR"/>
        </w:rPr>
        <w:t xml:space="preserve"> al-</w:t>
      </w:r>
      <w:proofErr w:type="spellStart"/>
      <w:r w:rsidR="00CC4AB8">
        <w:rPr>
          <w:b/>
          <w:bCs/>
          <w:sz w:val="36"/>
          <w:szCs w:val="36"/>
          <w:lang w:val="fr-FR"/>
        </w:rPr>
        <w:t>F</w:t>
      </w:r>
      <w:r w:rsidRPr="00F02F3F">
        <w:rPr>
          <w:b/>
          <w:bCs/>
          <w:sz w:val="36"/>
          <w:szCs w:val="36"/>
          <w:lang w:val="fr-FR"/>
        </w:rPr>
        <w:t>āti</w:t>
      </w:r>
      <w:r w:rsidRPr="00F02F3F">
        <w:rPr>
          <w:b/>
          <w:bCs/>
          <w:sz w:val="36"/>
          <w:szCs w:val="36"/>
          <w:u w:val="single"/>
          <w:lang w:val="fr-FR"/>
        </w:rPr>
        <w:t>h</w:t>
      </w:r>
      <w:r w:rsidRPr="00F02F3F">
        <w:rPr>
          <w:b/>
          <w:bCs/>
          <w:sz w:val="36"/>
          <w:szCs w:val="36"/>
          <w:lang w:val="fr-FR"/>
        </w:rPr>
        <w:t>a</w:t>
      </w:r>
      <w:proofErr w:type="spellEnd"/>
    </w:p>
    <w:p w:rsidR="000557F9" w:rsidRPr="00F02F3F" w:rsidRDefault="000557F9" w:rsidP="000557F9">
      <w:pPr>
        <w:pStyle w:val="Titre1"/>
        <w:rPr>
          <w:rFonts w:cs="Times New Roman"/>
          <w:b w:val="0"/>
          <w:bCs w:val="0"/>
          <w:color w:val="FFFFFF"/>
          <w:sz w:val="72"/>
          <w:szCs w:val="72"/>
          <w:lang w:val="fr-FR"/>
        </w:rPr>
      </w:pPr>
      <w:r w:rsidRPr="00F02F3F">
        <w:rPr>
          <w:rFonts w:cs="Times New Roman"/>
          <w:b w:val="0"/>
          <w:bCs w:val="0"/>
          <w:color w:val="FFFFFF"/>
          <w:sz w:val="72"/>
          <w:szCs w:val="72"/>
          <w:highlight w:val="darkMagenta"/>
          <w:rtl/>
          <w:lang w:val="fr-FR"/>
        </w:rPr>
        <w:t>تفسير سورة الفاتحة</w:t>
      </w:r>
    </w:p>
    <w:p w:rsidR="000557F9" w:rsidRPr="00F02F3F" w:rsidRDefault="000557F9" w:rsidP="000557F9">
      <w:pPr>
        <w:jc w:val="both"/>
        <w:rPr>
          <w:sz w:val="36"/>
          <w:szCs w:val="36"/>
          <w:rtl/>
          <w:lang w:val="fr-FR"/>
        </w:rPr>
      </w:pPr>
    </w:p>
    <w:p w:rsidR="000557F9" w:rsidRPr="00F02F3F" w:rsidRDefault="000557F9" w:rsidP="000557F9">
      <w:pPr>
        <w:jc w:val="both"/>
        <w:rPr>
          <w:sz w:val="36"/>
          <w:szCs w:val="36"/>
          <w:lang w:val="fr-FR"/>
        </w:rPr>
      </w:pPr>
      <w:r w:rsidRPr="00F02F3F">
        <w:rPr>
          <w:sz w:val="36"/>
          <w:szCs w:val="36"/>
          <w:rtl/>
          <w:lang w:val="fr-FR"/>
        </w:rPr>
        <w:t xml:space="preserve">قال شيخ الإسلام </w:t>
      </w:r>
      <w:proofErr w:type="gramStart"/>
      <w:r w:rsidRPr="00F02F3F">
        <w:rPr>
          <w:sz w:val="36"/>
          <w:szCs w:val="36"/>
          <w:rtl/>
          <w:lang w:val="fr-FR"/>
        </w:rPr>
        <w:t>محمد</w:t>
      </w:r>
      <w:proofErr w:type="gramEnd"/>
      <w:r w:rsidRPr="00F02F3F">
        <w:rPr>
          <w:sz w:val="36"/>
          <w:szCs w:val="36"/>
          <w:rtl/>
          <w:lang w:val="fr-FR"/>
        </w:rPr>
        <w:t xml:space="preserve"> بن عبد الوهاب رحمه الله: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Sache</w:t>
      </w:r>
      <w:r w:rsidR="007213A7" w:rsidRPr="00F02F3F">
        <w:rPr>
          <w:sz w:val="28"/>
          <w:szCs w:val="28"/>
          <w:lang w:val="fr-FR"/>
        </w:rPr>
        <w:t>,</w:t>
      </w:r>
      <w:r w:rsidRPr="00F02F3F">
        <w:rPr>
          <w:sz w:val="28"/>
          <w:szCs w:val="28"/>
          <w:lang w:val="fr-FR"/>
        </w:rPr>
        <w:t xml:space="preserve"> qu’Allah te guide dans son obéissance, et te protège, et soit ton Allié ici bas et dans l’au-delà :</w:t>
      </w:r>
    </w:p>
    <w:p w:rsidR="000557F9" w:rsidRPr="00F02F3F" w:rsidRDefault="000557F9" w:rsidP="000557F9">
      <w:pPr>
        <w:bidi w:val="0"/>
        <w:ind w:firstLine="720"/>
        <w:jc w:val="both"/>
        <w:rPr>
          <w:sz w:val="36"/>
          <w:szCs w:val="36"/>
          <w:rtl/>
          <w:lang w:val="fr-FR"/>
        </w:rPr>
      </w:pPr>
    </w:p>
    <w:p w:rsidR="000557F9" w:rsidRPr="00F02F3F" w:rsidRDefault="000557F9" w:rsidP="000557F9">
      <w:pPr>
        <w:jc w:val="both"/>
        <w:rPr>
          <w:sz w:val="36"/>
          <w:szCs w:val="36"/>
          <w:lang w:val="fr-FR"/>
        </w:rPr>
      </w:pPr>
      <w:r w:rsidRPr="00F02F3F">
        <w:rPr>
          <w:sz w:val="36"/>
          <w:szCs w:val="36"/>
          <w:rtl/>
          <w:lang w:val="fr-FR"/>
        </w:rPr>
        <w:t xml:space="preserve">اعلم أرشدك الله </w:t>
      </w:r>
      <w:proofErr w:type="spellStart"/>
      <w:r w:rsidRPr="00F02F3F">
        <w:rPr>
          <w:sz w:val="36"/>
          <w:szCs w:val="36"/>
          <w:rtl/>
          <w:lang w:val="fr-FR"/>
        </w:rPr>
        <w:t>لطاعته,</w:t>
      </w:r>
      <w:proofErr w:type="spellEnd"/>
      <w:r w:rsidRPr="00F02F3F">
        <w:rPr>
          <w:sz w:val="36"/>
          <w:szCs w:val="36"/>
          <w:rtl/>
          <w:lang w:val="fr-FR"/>
        </w:rPr>
        <w:t xml:space="preserve"> </w:t>
      </w:r>
      <w:proofErr w:type="spellStart"/>
      <w:r w:rsidRPr="00F02F3F">
        <w:rPr>
          <w:sz w:val="36"/>
          <w:szCs w:val="36"/>
          <w:rtl/>
          <w:lang w:val="fr-FR"/>
        </w:rPr>
        <w:t>وأحاطك</w:t>
      </w:r>
      <w:proofErr w:type="spellEnd"/>
      <w:r w:rsidRPr="00F02F3F">
        <w:rPr>
          <w:sz w:val="36"/>
          <w:szCs w:val="36"/>
          <w:rtl/>
          <w:lang w:val="fr-FR"/>
        </w:rPr>
        <w:t xml:space="preserve"> </w:t>
      </w:r>
      <w:proofErr w:type="spellStart"/>
      <w:r w:rsidRPr="00F02F3F">
        <w:rPr>
          <w:sz w:val="36"/>
          <w:szCs w:val="36"/>
          <w:rtl/>
          <w:lang w:val="fr-FR"/>
        </w:rPr>
        <w:t>بحياطته</w:t>
      </w:r>
      <w:proofErr w:type="spellEnd"/>
      <w:r w:rsidRPr="00F02F3F">
        <w:rPr>
          <w:sz w:val="36"/>
          <w:szCs w:val="36"/>
          <w:rtl/>
          <w:lang w:val="fr-FR"/>
        </w:rPr>
        <w:t xml:space="preserve">, وتولاك في الدنيا </w:t>
      </w:r>
      <w:proofErr w:type="spellStart"/>
      <w:r w:rsidRPr="00F02F3F">
        <w:rPr>
          <w:sz w:val="36"/>
          <w:szCs w:val="36"/>
          <w:rtl/>
          <w:lang w:val="fr-FR"/>
        </w:rPr>
        <w:t>والآخرة,</w:t>
      </w:r>
      <w:proofErr w:type="spellEnd"/>
      <w:r w:rsidRPr="00F02F3F">
        <w:rPr>
          <w:sz w:val="36"/>
          <w:szCs w:val="36"/>
          <w:rtl/>
          <w:lang w:val="fr-FR"/>
        </w:rPr>
        <w:t xml:space="preserve"> أن مقصود الصلاة وروحها ولبها هو إقبال القلب على الله تعالى </w:t>
      </w:r>
      <w:proofErr w:type="spellStart"/>
      <w:r w:rsidRPr="00F02F3F">
        <w:rPr>
          <w:sz w:val="36"/>
          <w:szCs w:val="36"/>
          <w:rtl/>
          <w:lang w:val="fr-FR"/>
        </w:rPr>
        <w:t>فيها,</w:t>
      </w:r>
      <w:proofErr w:type="spellEnd"/>
      <w:r w:rsidRPr="00F02F3F">
        <w:rPr>
          <w:sz w:val="36"/>
          <w:szCs w:val="36"/>
          <w:rtl/>
          <w:lang w:val="fr-FR"/>
        </w:rPr>
        <w:t xml:space="preserve"> فإذا صليت بلا قلب فهي كالجسد الذي لا روح </w:t>
      </w:r>
      <w:proofErr w:type="spellStart"/>
      <w:r w:rsidRPr="00F02F3F">
        <w:rPr>
          <w:sz w:val="36"/>
          <w:szCs w:val="36"/>
          <w:rtl/>
          <w:lang w:val="fr-FR"/>
        </w:rPr>
        <w:t>فيه,</w:t>
      </w:r>
      <w:proofErr w:type="spellEnd"/>
      <w:r w:rsidRPr="00F02F3F">
        <w:rPr>
          <w:sz w:val="36"/>
          <w:szCs w:val="36"/>
          <w:rtl/>
          <w:lang w:val="fr-FR"/>
        </w:rPr>
        <w:t xml:space="preserve"> ويدل على هذا قوله </w:t>
      </w:r>
      <w:proofErr w:type="spellStart"/>
      <w:r w:rsidRPr="00F02F3F">
        <w:rPr>
          <w:sz w:val="36"/>
          <w:szCs w:val="36"/>
          <w:rtl/>
          <w:lang w:val="fr-FR"/>
        </w:rPr>
        <w:t>تعالى:</w:t>
      </w:r>
      <w:proofErr w:type="spellEnd"/>
      <w:r w:rsidRPr="00F02F3F">
        <w:rPr>
          <w:sz w:val="36"/>
          <w:szCs w:val="36"/>
          <w:rtl/>
          <w:lang w:val="fr-FR"/>
        </w:rPr>
        <w:t xml:space="preserve"> {</w:t>
      </w:r>
      <w:r w:rsidRPr="00F02F3F">
        <w:rPr>
          <w:color w:val="FF0000"/>
          <w:sz w:val="36"/>
          <w:szCs w:val="36"/>
          <w:rtl/>
          <w:lang w:val="fr-FR"/>
        </w:rPr>
        <w:t>ف</w:t>
      </w:r>
      <w:r w:rsidR="00C46A18" w:rsidRPr="00F02F3F">
        <w:rPr>
          <w:color w:val="FF0000"/>
          <w:sz w:val="36"/>
          <w:szCs w:val="36"/>
          <w:rtl/>
          <w:lang w:val="fr-FR"/>
        </w:rPr>
        <w:t>َ</w:t>
      </w:r>
      <w:r w:rsidRPr="00F02F3F">
        <w:rPr>
          <w:color w:val="FF0000"/>
          <w:sz w:val="36"/>
          <w:szCs w:val="36"/>
          <w:rtl/>
          <w:lang w:val="fr-FR"/>
        </w:rPr>
        <w:t>و</w:t>
      </w:r>
      <w:r w:rsidR="00C46A18" w:rsidRPr="00F02F3F">
        <w:rPr>
          <w:color w:val="FF0000"/>
          <w:sz w:val="36"/>
          <w:szCs w:val="36"/>
          <w:rtl/>
          <w:lang w:val="fr-FR"/>
        </w:rPr>
        <w:t>َ</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ل</w:t>
      </w:r>
      <w:r w:rsidR="00C46A18" w:rsidRPr="00F02F3F">
        <w:rPr>
          <w:color w:val="FF0000"/>
          <w:sz w:val="36"/>
          <w:szCs w:val="36"/>
          <w:rtl/>
          <w:lang w:val="fr-FR"/>
        </w:rPr>
        <w:t>ٌ</w:t>
      </w:r>
      <w:r w:rsidRPr="00F02F3F">
        <w:rPr>
          <w:color w:val="FF0000"/>
          <w:sz w:val="36"/>
          <w:szCs w:val="36"/>
          <w:rtl/>
          <w:lang w:val="fr-FR"/>
        </w:rPr>
        <w:t xml:space="preserve"> </w:t>
      </w:r>
      <w:proofErr w:type="spellStart"/>
      <w:r w:rsidRPr="00F02F3F">
        <w:rPr>
          <w:color w:val="FF0000"/>
          <w:sz w:val="36"/>
          <w:szCs w:val="36"/>
          <w:rtl/>
          <w:lang w:val="fr-FR"/>
        </w:rPr>
        <w:t>ل</w:t>
      </w:r>
      <w:r w:rsidR="00C46A18" w:rsidRPr="00F02F3F">
        <w:rPr>
          <w:color w:val="FF0000"/>
          <w:sz w:val="36"/>
          <w:szCs w:val="36"/>
          <w:rtl/>
          <w:lang w:val="fr-FR"/>
        </w:rPr>
        <w:t>ِ</w:t>
      </w:r>
      <w:r w:rsidRPr="00F02F3F">
        <w:rPr>
          <w:color w:val="FF0000"/>
          <w:sz w:val="36"/>
          <w:szCs w:val="36"/>
          <w:rtl/>
          <w:lang w:val="fr-FR"/>
        </w:rPr>
        <w:t>لم</w:t>
      </w:r>
      <w:r w:rsidR="00C46A18" w:rsidRPr="00F02F3F">
        <w:rPr>
          <w:color w:val="FF0000"/>
          <w:sz w:val="36"/>
          <w:szCs w:val="36"/>
          <w:rtl/>
          <w:lang w:val="fr-FR"/>
        </w:rPr>
        <w:t>ُ</w:t>
      </w:r>
      <w:r w:rsidRPr="00F02F3F">
        <w:rPr>
          <w:color w:val="FF0000"/>
          <w:sz w:val="36"/>
          <w:szCs w:val="36"/>
          <w:rtl/>
          <w:lang w:val="fr-FR"/>
        </w:rPr>
        <w:t>ص</w:t>
      </w:r>
      <w:r w:rsidR="00C46A18" w:rsidRPr="00F02F3F">
        <w:rPr>
          <w:color w:val="FF0000"/>
          <w:sz w:val="36"/>
          <w:szCs w:val="36"/>
          <w:rtl/>
          <w:lang w:val="fr-FR"/>
        </w:rPr>
        <w:t>َ</w:t>
      </w:r>
      <w:r w:rsidRPr="00F02F3F">
        <w:rPr>
          <w:color w:val="FF0000"/>
          <w:sz w:val="36"/>
          <w:szCs w:val="36"/>
          <w:rtl/>
          <w:lang w:val="fr-FR"/>
        </w:rPr>
        <w:t>ل</w:t>
      </w:r>
      <w:r w:rsidR="00C46A18" w:rsidRPr="00F02F3F">
        <w:rPr>
          <w:color w:val="FF0000"/>
          <w:sz w:val="36"/>
          <w:szCs w:val="36"/>
          <w:rtl/>
          <w:lang w:val="fr-FR"/>
        </w:rPr>
        <w:t>ِّ</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ن</w:t>
      </w:r>
      <w:r w:rsidR="00C46A18" w:rsidRPr="00F02F3F">
        <w:rPr>
          <w:color w:val="FF0000"/>
          <w:sz w:val="36"/>
          <w:szCs w:val="36"/>
          <w:rtl/>
          <w:lang w:val="fr-FR"/>
        </w:rPr>
        <w:t>َ</w:t>
      </w:r>
      <w:r w:rsidRPr="00F02F3F">
        <w:rPr>
          <w:color w:val="FF0000"/>
          <w:sz w:val="36"/>
          <w:szCs w:val="36"/>
          <w:rtl/>
          <w:lang w:val="fr-FR"/>
        </w:rPr>
        <w:t>*</w:t>
      </w:r>
      <w:proofErr w:type="spellEnd"/>
      <w:r w:rsidRPr="00F02F3F">
        <w:rPr>
          <w:color w:val="FF0000"/>
          <w:sz w:val="36"/>
          <w:szCs w:val="36"/>
          <w:rtl/>
          <w:lang w:val="fr-FR"/>
        </w:rPr>
        <w:t xml:space="preserve"> ال</w:t>
      </w:r>
      <w:r w:rsidR="00C46A18" w:rsidRPr="00F02F3F">
        <w:rPr>
          <w:color w:val="FF0000"/>
          <w:sz w:val="36"/>
          <w:szCs w:val="36"/>
          <w:rtl/>
          <w:lang w:val="fr-FR"/>
        </w:rPr>
        <w:t>َّ</w:t>
      </w:r>
      <w:r w:rsidRPr="00F02F3F">
        <w:rPr>
          <w:color w:val="FF0000"/>
          <w:sz w:val="36"/>
          <w:szCs w:val="36"/>
          <w:rtl/>
          <w:lang w:val="fr-FR"/>
        </w:rPr>
        <w:t>ذ</w:t>
      </w:r>
      <w:r w:rsidR="00C46A18" w:rsidRPr="00F02F3F">
        <w:rPr>
          <w:color w:val="FF0000"/>
          <w:sz w:val="36"/>
          <w:szCs w:val="36"/>
          <w:rtl/>
          <w:lang w:val="fr-FR"/>
        </w:rPr>
        <w:t>ِ</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ن</w:t>
      </w:r>
      <w:r w:rsidR="00C46A18" w:rsidRPr="00F02F3F">
        <w:rPr>
          <w:color w:val="FF0000"/>
          <w:sz w:val="36"/>
          <w:szCs w:val="36"/>
          <w:rtl/>
          <w:lang w:val="fr-FR"/>
        </w:rPr>
        <w:t>َ</w:t>
      </w:r>
      <w:r w:rsidRPr="00F02F3F">
        <w:rPr>
          <w:color w:val="FF0000"/>
          <w:sz w:val="36"/>
          <w:szCs w:val="36"/>
          <w:rtl/>
          <w:lang w:val="fr-FR"/>
        </w:rPr>
        <w:t xml:space="preserve"> ه</w:t>
      </w:r>
      <w:r w:rsidR="00C46A18" w:rsidRPr="00F02F3F">
        <w:rPr>
          <w:color w:val="FF0000"/>
          <w:sz w:val="36"/>
          <w:szCs w:val="36"/>
          <w:rtl/>
          <w:lang w:val="fr-FR"/>
        </w:rPr>
        <w:t>ُ</w:t>
      </w:r>
      <w:r w:rsidRPr="00F02F3F">
        <w:rPr>
          <w:color w:val="FF0000"/>
          <w:sz w:val="36"/>
          <w:szCs w:val="36"/>
          <w:rtl/>
          <w:lang w:val="fr-FR"/>
        </w:rPr>
        <w:t>م</w:t>
      </w:r>
      <w:r w:rsidR="00C46A18" w:rsidRPr="00F02F3F">
        <w:rPr>
          <w:color w:val="FF0000"/>
          <w:sz w:val="36"/>
          <w:szCs w:val="36"/>
          <w:rtl/>
          <w:lang w:val="fr-FR"/>
        </w:rPr>
        <w:t>ْ</w:t>
      </w:r>
      <w:r w:rsidRPr="00F02F3F">
        <w:rPr>
          <w:color w:val="FF0000"/>
          <w:sz w:val="36"/>
          <w:szCs w:val="36"/>
          <w:rtl/>
          <w:lang w:val="fr-FR"/>
        </w:rPr>
        <w:t xml:space="preserve"> ع</w:t>
      </w:r>
      <w:r w:rsidR="00C46A18" w:rsidRPr="00F02F3F">
        <w:rPr>
          <w:color w:val="FF0000"/>
          <w:sz w:val="36"/>
          <w:szCs w:val="36"/>
          <w:rtl/>
          <w:lang w:val="fr-FR"/>
        </w:rPr>
        <w:t>َ</w:t>
      </w:r>
      <w:r w:rsidRPr="00F02F3F">
        <w:rPr>
          <w:color w:val="FF0000"/>
          <w:sz w:val="36"/>
          <w:szCs w:val="36"/>
          <w:rtl/>
          <w:lang w:val="fr-FR"/>
        </w:rPr>
        <w:t>ن</w:t>
      </w:r>
      <w:r w:rsidR="00C46A18" w:rsidRPr="00F02F3F">
        <w:rPr>
          <w:color w:val="FF0000"/>
          <w:sz w:val="36"/>
          <w:szCs w:val="36"/>
          <w:rtl/>
          <w:lang w:val="fr-FR"/>
        </w:rPr>
        <w:t>ْ</w:t>
      </w:r>
      <w:r w:rsidRPr="00F02F3F">
        <w:rPr>
          <w:color w:val="FF0000"/>
          <w:sz w:val="36"/>
          <w:szCs w:val="36"/>
          <w:rtl/>
          <w:lang w:val="fr-FR"/>
        </w:rPr>
        <w:t xml:space="preserve"> ص</w:t>
      </w:r>
      <w:r w:rsidR="00C46A18" w:rsidRPr="00F02F3F">
        <w:rPr>
          <w:color w:val="FF0000"/>
          <w:sz w:val="36"/>
          <w:szCs w:val="36"/>
          <w:rtl/>
          <w:lang w:val="fr-FR"/>
        </w:rPr>
        <w:t>َ</w:t>
      </w:r>
      <w:r w:rsidRPr="00F02F3F">
        <w:rPr>
          <w:color w:val="FF0000"/>
          <w:sz w:val="36"/>
          <w:szCs w:val="36"/>
          <w:rtl/>
          <w:lang w:val="fr-FR"/>
        </w:rPr>
        <w:t>ل</w:t>
      </w:r>
      <w:r w:rsidR="00C46A18" w:rsidRPr="00F02F3F">
        <w:rPr>
          <w:color w:val="FF0000"/>
          <w:sz w:val="36"/>
          <w:szCs w:val="36"/>
          <w:rtl/>
          <w:lang w:val="fr-FR"/>
        </w:rPr>
        <w:t>َ</w:t>
      </w:r>
      <w:r w:rsidRPr="00F02F3F">
        <w:rPr>
          <w:color w:val="FF0000"/>
          <w:sz w:val="36"/>
          <w:szCs w:val="36"/>
          <w:rtl/>
          <w:lang w:val="fr-FR"/>
        </w:rPr>
        <w:t>ات</w:t>
      </w:r>
      <w:r w:rsidR="00C46A18" w:rsidRPr="00F02F3F">
        <w:rPr>
          <w:color w:val="FF0000"/>
          <w:sz w:val="36"/>
          <w:szCs w:val="36"/>
          <w:rtl/>
          <w:lang w:val="fr-FR"/>
        </w:rPr>
        <w:t>ِ</w:t>
      </w:r>
      <w:r w:rsidRPr="00F02F3F">
        <w:rPr>
          <w:color w:val="FF0000"/>
          <w:sz w:val="36"/>
          <w:szCs w:val="36"/>
          <w:rtl/>
          <w:lang w:val="fr-FR"/>
        </w:rPr>
        <w:t>ه</w:t>
      </w:r>
      <w:r w:rsidR="00C46A18" w:rsidRPr="00F02F3F">
        <w:rPr>
          <w:color w:val="FF0000"/>
          <w:sz w:val="36"/>
          <w:szCs w:val="36"/>
          <w:rtl/>
          <w:lang w:val="fr-FR"/>
        </w:rPr>
        <w:t>ِ</w:t>
      </w:r>
      <w:r w:rsidRPr="00F02F3F">
        <w:rPr>
          <w:color w:val="FF0000"/>
          <w:sz w:val="36"/>
          <w:szCs w:val="36"/>
          <w:rtl/>
          <w:lang w:val="fr-FR"/>
        </w:rPr>
        <w:t>م</w:t>
      </w:r>
      <w:r w:rsidR="00C46A18" w:rsidRPr="00F02F3F">
        <w:rPr>
          <w:color w:val="FF0000"/>
          <w:sz w:val="36"/>
          <w:szCs w:val="36"/>
          <w:rtl/>
          <w:lang w:val="fr-FR"/>
        </w:rPr>
        <w:t>ْ</w:t>
      </w:r>
      <w:r w:rsidRPr="00F02F3F">
        <w:rPr>
          <w:color w:val="FF0000"/>
          <w:sz w:val="36"/>
          <w:szCs w:val="36"/>
          <w:rtl/>
          <w:lang w:val="fr-FR"/>
        </w:rPr>
        <w:t xml:space="preserve"> س</w:t>
      </w:r>
      <w:r w:rsidR="00C46A18" w:rsidRPr="00F02F3F">
        <w:rPr>
          <w:color w:val="FF0000"/>
          <w:sz w:val="36"/>
          <w:szCs w:val="36"/>
          <w:rtl/>
          <w:lang w:val="fr-FR"/>
        </w:rPr>
        <w:t>َ</w:t>
      </w:r>
      <w:r w:rsidRPr="00F02F3F">
        <w:rPr>
          <w:color w:val="FF0000"/>
          <w:sz w:val="36"/>
          <w:szCs w:val="36"/>
          <w:rtl/>
          <w:lang w:val="fr-FR"/>
        </w:rPr>
        <w:t>اه</w:t>
      </w:r>
      <w:r w:rsidR="00C46A18" w:rsidRPr="00F02F3F">
        <w:rPr>
          <w:color w:val="FF0000"/>
          <w:sz w:val="36"/>
          <w:szCs w:val="36"/>
          <w:rtl/>
          <w:lang w:val="fr-FR"/>
        </w:rPr>
        <w:t>ُ</w:t>
      </w:r>
      <w:r w:rsidRPr="00F02F3F">
        <w:rPr>
          <w:color w:val="FF0000"/>
          <w:sz w:val="36"/>
          <w:szCs w:val="36"/>
          <w:rtl/>
          <w:lang w:val="fr-FR"/>
        </w:rPr>
        <w:t>ون</w:t>
      </w:r>
      <w:r w:rsidR="00C46A18"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(سورة الماعون 4-5</w:t>
      </w:r>
      <w:proofErr w:type="spellStart"/>
      <w:r w:rsidRPr="00F02F3F">
        <w:rPr>
          <w:sz w:val="36"/>
          <w:szCs w:val="36"/>
          <w:rtl/>
          <w:lang w:val="fr-FR"/>
        </w:rPr>
        <w:t>)</w:t>
      </w:r>
      <w:proofErr w:type="spellEnd"/>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7213A7">
      <w:pPr>
        <w:autoSpaceDE w:val="0"/>
        <w:autoSpaceDN w:val="0"/>
        <w:bidi w:val="0"/>
        <w:adjustRightInd w:val="0"/>
        <w:jc w:val="both"/>
        <w:rPr>
          <w:sz w:val="28"/>
          <w:szCs w:val="28"/>
          <w:lang w:val="fr-FR"/>
        </w:rPr>
      </w:pPr>
      <w:r w:rsidRPr="00F02F3F">
        <w:rPr>
          <w:sz w:val="28"/>
          <w:szCs w:val="28"/>
          <w:lang w:val="fr-FR"/>
        </w:rPr>
        <w:t>Que l’objectif de la prière</w:t>
      </w:r>
      <w:r w:rsidR="007213A7" w:rsidRPr="00F02F3F">
        <w:rPr>
          <w:sz w:val="28"/>
          <w:szCs w:val="28"/>
          <w:lang w:val="fr-FR"/>
        </w:rPr>
        <w:t xml:space="preserve">, son âme et son noyau sont d’orienter </w:t>
      </w:r>
      <w:r w:rsidRPr="00F02F3F">
        <w:rPr>
          <w:sz w:val="28"/>
          <w:szCs w:val="28"/>
          <w:lang w:val="fr-FR"/>
        </w:rPr>
        <w:t xml:space="preserve">son cœur vers Allah. Une prière sans </w:t>
      </w:r>
      <w:r w:rsidR="007213A7" w:rsidRPr="00F02F3F">
        <w:rPr>
          <w:sz w:val="28"/>
          <w:szCs w:val="28"/>
          <w:lang w:val="fr-FR"/>
        </w:rPr>
        <w:t xml:space="preserve">la </w:t>
      </w:r>
      <w:r w:rsidRPr="00F02F3F">
        <w:rPr>
          <w:sz w:val="28"/>
          <w:szCs w:val="28"/>
          <w:lang w:val="fr-FR"/>
        </w:rPr>
        <w:t>présence d</w:t>
      </w:r>
      <w:r w:rsidR="007213A7" w:rsidRPr="00F02F3F">
        <w:rPr>
          <w:sz w:val="28"/>
          <w:szCs w:val="28"/>
          <w:lang w:val="fr-FR"/>
        </w:rPr>
        <w:t xml:space="preserve">u </w:t>
      </w:r>
      <w:proofErr w:type="spellStart"/>
      <w:r w:rsidR="007213A7" w:rsidRPr="00F02F3F">
        <w:rPr>
          <w:sz w:val="28"/>
          <w:szCs w:val="28"/>
          <w:lang w:val="fr-FR"/>
        </w:rPr>
        <w:t>Coeur</w:t>
      </w:r>
      <w:proofErr w:type="spellEnd"/>
      <w:r w:rsidR="007213A7" w:rsidRPr="00F02F3F">
        <w:rPr>
          <w:sz w:val="28"/>
          <w:szCs w:val="28"/>
          <w:lang w:val="fr-FR"/>
        </w:rPr>
        <w:t xml:space="preserve"> </w:t>
      </w:r>
      <w:r w:rsidRPr="00F02F3F">
        <w:rPr>
          <w:sz w:val="28"/>
          <w:szCs w:val="28"/>
          <w:lang w:val="fr-FR"/>
        </w:rPr>
        <w:t xml:space="preserve">est comme un corps sans âme. Allah a </w:t>
      </w:r>
      <w:r w:rsidR="007213A7" w:rsidRPr="00F02F3F">
        <w:rPr>
          <w:sz w:val="28"/>
          <w:szCs w:val="28"/>
          <w:lang w:val="fr-FR"/>
        </w:rPr>
        <w:t>dit :</w:t>
      </w:r>
      <w:r w:rsidRPr="00F02F3F">
        <w:rPr>
          <w:sz w:val="28"/>
          <w:szCs w:val="28"/>
          <w:lang w:val="fr-FR"/>
        </w:rPr>
        <w:t xml:space="preserve"> « </w:t>
      </w:r>
      <w:r w:rsidRPr="00F02F3F">
        <w:rPr>
          <w:b/>
          <w:bCs/>
          <w:color w:val="FF0000"/>
          <w:sz w:val="28"/>
          <w:szCs w:val="28"/>
          <w:lang w:val="fr-FR"/>
        </w:rPr>
        <w:t>[4] Malheur donc, à ceux qui prient [5] tout en négligeant leur Prière</w:t>
      </w:r>
      <w:r w:rsidRPr="00F02F3F">
        <w:rPr>
          <w:b/>
          <w:bCs/>
          <w:i/>
          <w:iCs/>
          <w:sz w:val="28"/>
          <w:szCs w:val="28"/>
          <w:lang w:val="fr-FR"/>
        </w:rPr>
        <w:t xml:space="preserve"> </w:t>
      </w:r>
      <w:r w:rsidRPr="00F02F3F">
        <w:rPr>
          <w:sz w:val="28"/>
          <w:szCs w:val="28"/>
          <w:lang w:val="fr-FR"/>
        </w:rPr>
        <w:t>» Sourate 107</w:t>
      </w:r>
    </w:p>
    <w:p w:rsidR="000557F9" w:rsidRPr="00F02F3F" w:rsidRDefault="000557F9" w:rsidP="000557F9">
      <w:pPr>
        <w:ind w:firstLine="720"/>
        <w:jc w:val="both"/>
        <w:rPr>
          <w:sz w:val="36"/>
          <w:szCs w:val="36"/>
          <w:lang w:val="fr-FR"/>
        </w:rPr>
      </w:pPr>
    </w:p>
    <w:p w:rsidR="000557F9" w:rsidRPr="00F02F3F" w:rsidRDefault="000557F9" w:rsidP="000557F9">
      <w:pPr>
        <w:jc w:val="both"/>
        <w:rPr>
          <w:sz w:val="36"/>
          <w:szCs w:val="36"/>
          <w:lang w:val="fr-FR"/>
        </w:rPr>
      </w:pPr>
      <w:r w:rsidRPr="00F02F3F">
        <w:rPr>
          <w:sz w:val="36"/>
          <w:szCs w:val="36"/>
          <w:rtl/>
          <w:lang w:val="fr-FR"/>
        </w:rPr>
        <w:t xml:space="preserve">ففسر السهو بالسهو عن </w:t>
      </w:r>
      <w:proofErr w:type="spellStart"/>
      <w:r w:rsidRPr="00F02F3F">
        <w:rPr>
          <w:sz w:val="36"/>
          <w:szCs w:val="36"/>
          <w:rtl/>
          <w:lang w:val="fr-FR"/>
        </w:rPr>
        <w:t>وقتها,</w:t>
      </w:r>
      <w:proofErr w:type="spellEnd"/>
      <w:r w:rsidRPr="00F02F3F">
        <w:rPr>
          <w:sz w:val="36"/>
          <w:szCs w:val="36"/>
          <w:rtl/>
          <w:lang w:val="fr-FR"/>
        </w:rPr>
        <w:t xml:space="preserve"> أي </w:t>
      </w:r>
      <w:proofErr w:type="spellStart"/>
      <w:r w:rsidRPr="00F02F3F">
        <w:rPr>
          <w:sz w:val="36"/>
          <w:szCs w:val="36"/>
          <w:rtl/>
          <w:lang w:val="fr-FR"/>
        </w:rPr>
        <w:t>إضاعته-</w:t>
      </w:r>
      <w:proofErr w:type="spellEnd"/>
      <w:r w:rsidRPr="00F02F3F">
        <w:rPr>
          <w:sz w:val="36"/>
          <w:szCs w:val="36"/>
          <w:rtl/>
          <w:lang w:val="fr-FR"/>
        </w:rPr>
        <w:t xml:space="preserve"> والسهو عن ما يجب </w:t>
      </w:r>
      <w:proofErr w:type="spellStart"/>
      <w:r w:rsidRPr="00F02F3F">
        <w:rPr>
          <w:sz w:val="36"/>
          <w:szCs w:val="36"/>
          <w:rtl/>
          <w:lang w:val="fr-FR"/>
        </w:rPr>
        <w:t>فيها,</w:t>
      </w:r>
      <w:proofErr w:type="spellEnd"/>
      <w:r w:rsidRPr="00F02F3F">
        <w:rPr>
          <w:sz w:val="36"/>
          <w:szCs w:val="36"/>
          <w:rtl/>
          <w:lang w:val="fr-FR"/>
        </w:rPr>
        <w:t xml:space="preserve"> والسهو عن حضور </w:t>
      </w:r>
      <w:proofErr w:type="spellStart"/>
      <w:r w:rsidRPr="00F02F3F">
        <w:rPr>
          <w:sz w:val="36"/>
          <w:szCs w:val="36"/>
          <w:rtl/>
          <w:lang w:val="fr-FR"/>
        </w:rPr>
        <w:t>القلب,</w:t>
      </w:r>
      <w:proofErr w:type="spellEnd"/>
      <w:r w:rsidRPr="00F02F3F">
        <w:rPr>
          <w:sz w:val="36"/>
          <w:szCs w:val="36"/>
          <w:rtl/>
          <w:lang w:val="fr-FR"/>
        </w:rPr>
        <w:t xml:space="preserve"> ويدل على ذلك الحديث الذي في صحيح مسلم أن رسول الله صلى الله عليه وسلم </w:t>
      </w:r>
      <w:proofErr w:type="spellStart"/>
      <w:r w:rsidRPr="00F02F3F">
        <w:rPr>
          <w:sz w:val="36"/>
          <w:szCs w:val="36"/>
          <w:rtl/>
          <w:lang w:val="fr-FR"/>
        </w:rPr>
        <w:t>قال:</w:t>
      </w:r>
      <w:proofErr w:type="spellEnd"/>
      <w:r w:rsidRPr="00F02F3F">
        <w:rPr>
          <w:sz w:val="36"/>
          <w:szCs w:val="36"/>
          <w:rtl/>
          <w:lang w:val="fr-FR"/>
        </w:rPr>
        <w:t xml:space="preserve"> </w:t>
      </w:r>
      <w:proofErr w:type="spellStart"/>
      <w:r w:rsidRPr="00F02F3F">
        <w:rPr>
          <w:sz w:val="36"/>
          <w:szCs w:val="36"/>
          <w:rtl/>
          <w:lang w:val="fr-FR"/>
        </w:rPr>
        <w:t>(</w:t>
      </w:r>
      <w:proofErr w:type="spellEnd"/>
      <w:r w:rsidRPr="00F02F3F">
        <w:rPr>
          <w:sz w:val="36"/>
          <w:szCs w:val="36"/>
          <w:rtl/>
          <w:lang w:val="fr-FR"/>
        </w:rPr>
        <w:t>(</w:t>
      </w:r>
      <w:r w:rsidRPr="007D014C">
        <w:rPr>
          <w:color w:val="0070C0"/>
          <w:sz w:val="36"/>
          <w:szCs w:val="36"/>
          <w:rtl/>
          <w:lang w:val="fr-FR"/>
        </w:rPr>
        <w:t xml:space="preserve">تلك صلاة </w:t>
      </w:r>
      <w:proofErr w:type="spellStart"/>
      <w:r w:rsidRPr="007D014C">
        <w:rPr>
          <w:color w:val="0070C0"/>
          <w:sz w:val="36"/>
          <w:szCs w:val="36"/>
          <w:rtl/>
          <w:lang w:val="fr-FR"/>
        </w:rPr>
        <w:t>المنافق,</w:t>
      </w:r>
      <w:proofErr w:type="spellEnd"/>
      <w:r w:rsidRPr="007D014C">
        <w:rPr>
          <w:color w:val="0070C0"/>
          <w:sz w:val="36"/>
          <w:szCs w:val="36"/>
          <w:rtl/>
          <w:lang w:val="fr-FR"/>
        </w:rPr>
        <w:t xml:space="preserve"> تلك صلاة </w:t>
      </w:r>
      <w:proofErr w:type="spellStart"/>
      <w:r w:rsidRPr="007D014C">
        <w:rPr>
          <w:color w:val="0070C0"/>
          <w:sz w:val="36"/>
          <w:szCs w:val="36"/>
          <w:rtl/>
          <w:lang w:val="fr-FR"/>
        </w:rPr>
        <w:t>المنافق,</w:t>
      </w:r>
      <w:proofErr w:type="spellEnd"/>
      <w:r w:rsidRPr="007D014C">
        <w:rPr>
          <w:color w:val="0070C0"/>
          <w:sz w:val="36"/>
          <w:szCs w:val="36"/>
          <w:rtl/>
          <w:lang w:val="fr-FR"/>
        </w:rPr>
        <w:t xml:space="preserve"> تلك صلاة </w:t>
      </w:r>
      <w:proofErr w:type="spellStart"/>
      <w:r w:rsidRPr="007D014C">
        <w:rPr>
          <w:color w:val="0070C0"/>
          <w:sz w:val="36"/>
          <w:szCs w:val="36"/>
          <w:rtl/>
          <w:lang w:val="fr-FR"/>
        </w:rPr>
        <w:t>المنافق,</w:t>
      </w:r>
      <w:proofErr w:type="spellEnd"/>
      <w:r w:rsidRPr="007D014C">
        <w:rPr>
          <w:color w:val="0070C0"/>
          <w:sz w:val="36"/>
          <w:szCs w:val="36"/>
          <w:rtl/>
          <w:lang w:val="fr-FR"/>
        </w:rPr>
        <w:t xml:space="preserve"> يرقب الشمس حتى إذا كانت بين قرني شيطان قام فنقر أربعاً </w:t>
      </w:r>
      <w:proofErr w:type="spellStart"/>
      <w:r w:rsidRPr="007D014C">
        <w:rPr>
          <w:color w:val="0070C0"/>
          <w:sz w:val="36"/>
          <w:szCs w:val="36"/>
          <w:rtl/>
          <w:lang w:val="fr-FR"/>
        </w:rPr>
        <w:t>لايذكر</w:t>
      </w:r>
      <w:proofErr w:type="spellEnd"/>
      <w:r w:rsidRPr="007D014C">
        <w:rPr>
          <w:color w:val="0070C0"/>
          <w:sz w:val="36"/>
          <w:szCs w:val="36"/>
          <w:rtl/>
          <w:lang w:val="fr-FR"/>
        </w:rPr>
        <w:t xml:space="preserve"> فيها إلا قليلاً</w:t>
      </w:r>
      <w:proofErr w:type="spellStart"/>
      <w:r w:rsidRPr="00F02F3F">
        <w:rPr>
          <w:sz w:val="36"/>
          <w:szCs w:val="36"/>
          <w:rtl/>
          <w:lang w:val="fr-FR"/>
        </w:rPr>
        <w:t>))</w:t>
      </w:r>
      <w:proofErr w:type="spellEnd"/>
      <w:r w:rsidRPr="00F02F3F">
        <w:rPr>
          <w:sz w:val="36"/>
          <w:szCs w:val="36"/>
          <w:rtl/>
          <w:lang w:val="fr-FR"/>
        </w:rPr>
        <w:t xml:space="preserve"> (رواه مسلم</w:t>
      </w:r>
      <w:proofErr w:type="spellStart"/>
      <w:r w:rsidRPr="00F02F3F">
        <w:rPr>
          <w:sz w:val="36"/>
          <w:szCs w:val="36"/>
          <w:rtl/>
          <w:lang w:val="fr-FR"/>
        </w:rPr>
        <w:t>)</w:t>
      </w:r>
      <w:proofErr w:type="spellEnd"/>
      <w:r w:rsidRPr="00F02F3F">
        <w:rPr>
          <w:sz w:val="36"/>
          <w:szCs w:val="36"/>
          <w:rtl/>
          <w:lang w:val="fr-FR"/>
        </w:rPr>
        <w:t xml:space="preserve"> </w:t>
      </w:r>
      <w:proofErr w:type="spellStart"/>
      <w:r w:rsidRPr="00F02F3F">
        <w:rPr>
          <w:sz w:val="36"/>
          <w:szCs w:val="36"/>
          <w:rtl/>
          <w:lang w:val="fr-FR"/>
        </w:rPr>
        <w:t>.</w:t>
      </w:r>
      <w:proofErr w:type="spellEnd"/>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La négligence dont parle ce verset fut interprétée comme étant la négligence de</w:t>
      </w:r>
      <w:r w:rsidR="007213A7" w:rsidRPr="00F02F3F">
        <w:rPr>
          <w:sz w:val="28"/>
          <w:szCs w:val="28"/>
          <w:lang w:val="fr-FR"/>
        </w:rPr>
        <w:t xml:space="preserve"> la prier en</w:t>
      </w:r>
      <w:r w:rsidRPr="00F02F3F">
        <w:rPr>
          <w:sz w:val="28"/>
          <w:szCs w:val="28"/>
          <w:lang w:val="fr-FR"/>
        </w:rPr>
        <w:t xml:space="preserve"> son heure</w:t>
      </w:r>
      <w:r w:rsidR="007213A7" w:rsidRPr="00F02F3F">
        <w:rPr>
          <w:sz w:val="28"/>
          <w:szCs w:val="28"/>
          <w:lang w:val="fr-FR"/>
        </w:rPr>
        <w:t>,</w:t>
      </w:r>
      <w:r w:rsidRPr="00F02F3F">
        <w:rPr>
          <w:sz w:val="28"/>
          <w:szCs w:val="28"/>
          <w:lang w:val="fr-FR"/>
        </w:rPr>
        <w:t xml:space="preserve"> en la délaissant, </w:t>
      </w:r>
      <w:r w:rsidR="007213A7" w:rsidRPr="00F02F3F">
        <w:rPr>
          <w:sz w:val="28"/>
          <w:szCs w:val="28"/>
          <w:lang w:val="fr-FR"/>
        </w:rPr>
        <w:t xml:space="preserve">et de même, </w:t>
      </w:r>
      <w:r w:rsidRPr="00F02F3F">
        <w:rPr>
          <w:sz w:val="28"/>
          <w:szCs w:val="28"/>
          <w:lang w:val="fr-FR"/>
        </w:rPr>
        <w:t xml:space="preserve">la négligence de ses obligations, mais aussi : négliger la présence du cœur. Ceci nous est prouvé par le Hadîth rapporté par </w:t>
      </w:r>
      <w:proofErr w:type="spellStart"/>
      <w:r w:rsidRPr="00F02F3F">
        <w:rPr>
          <w:sz w:val="28"/>
          <w:szCs w:val="28"/>
          <w:lang w:val="fr-FR"/>
        </w:rPr>
        <w:t>Mouslim</w:t>
      </w:r>
      <w:proofErr w:type="spellEnd"/>
      <w:r w:rsidRPr="00F02F3F">
        <w:rPr>
          <w:sz w:val="28"/>
          <w:szCs w:val="28"/>
          <w:lang w:val="fr-FR"/>
        </w:rPr>
        <w:t xml:space="preserve">, que le messager d’Allah </w:t>
      </w:r>
      <w:proofErr w:type="spellStart"/>
      <w:r w:rsidRPr="00F02F3F">
        <w:rPr>
          <w:sz w:val="28"/>
          <w:szCs w:val="28"/>
          <w:lang w:val="fr-FR"/>
        </w:rPr>
        <w:t>Salla</w:t>
      </w:r>
      <w:proofErr w:type="spellEnd"/>
      <w:r w:rsidRPr="00F02F3F">
        <w:rPr>
          <w:sz w:val="28"/>
          <w:szCs w:val="28"/>
          <w:lang w:val="fr-FR"/>
        </w:rPr>
        <w:t xml:space="preserve"> </w:t>
      </w:r>
      <w:proofErr w:type="spellStart"/>
      <w:r w:rsidRPr="00F02F3F">
        <w:rPr>
          <w:sz w:val="28"/>
          <w:szCs w:val="28"/>
          <w:lang w:val="fr-FR"/>
        </w:rPr>
        <w:t>llahou</w:t>
      </w:r>
      <w:proofErr w:type="spellEnd"/>
      <w:r w:rsidRPr="00F02F3F">
        <w:rPr>
          <w:sz w:val="28"/>
          <w:szCs w:val="28"/>
          <w:lang w:val="fr-FR"/>
        </w:rPr>
        <w:t xml:space="preserve"> ‘</w:t>
      </w:r>
      <w:proofErr w:type="spellStart"/>
      <w:r w:rsidRPr="00F02F3F">
        <w:rPr>
          <w:sz w:val="28"/>
          <w:szCs w:val="28"/>
          <w:lang w:val="fr-FR"/>
        </w:rPr>
        <w:t>alayhi</w:t>
      </w:r>
      <w:proofErr w:type="spellEnd"/>
      <w:r w:rsidRPr="00F02F3F">
        <w:rPr>
          <w:sz w:val="28"/>
          <w:szCs w:val="28"/>
          <w:lang w:val="fr-FR"/>
        </w:rPr>
        <w:t xml:space="preserve"> </w:t>
      </w:r>
      <w:proofErr w:type="spellStart"/>
      <w:r w:rsidRPr="00F02F3F">
        <w:rPr>
          <w:sz w:val="28"/>
          <w:szCs w:val="28"/>
          <w:lang w:val="fr-FR"/>
        </w:rPr>
        <w:t>wa</w:t>
      </w:r>
      <w:proofErr w:type="spellEnd"/>
      <w:r w:rsidRPr="00F02F3F">
        <w:rPr>
          <w:sz w:val="28"/>
          <w:szCs w:val="28"/>
          <w:lang w:val="fr-FR"/>
        </w:rPr>
        <w:t xml:space="preserve"> </w:t>
      </w:r>
      <w:proofErr w:type="spellStart"/>
      <w:r w:rsidRPr="00F02F3F">
        <w:rPr>
          <w:sz w:val="28"/>
          <w:szCs w:val="28"/>
          <w:lang w:val="fr-FR"/>
        </w:rPr>
        <w:t>sallam</w:t>
      </w:r>
      <w:proofErr w:type="spellEnd"/>
      <w:r w:rsidRPr="00F02F3F">
        <w:rPr>
          <w:sz w:val="28"/>
          <w:szCs w:val="28"/>
          <w:lang w:val="fr-FR"/>
        </w:rPr>
        <w:t xml:space="preserve"> a dit : « </w:t>
      </w:r>
      <w:r w:rsidRPr="00F02F3F">
        <w:rPr>
          <w:b/>
          <w:bCs/>
          <w:color w:val="0070C0"/>
          <w:sz w:val="28"/>
          <w:szCs w:val="28"/>
          <w:lang w:val="fr-FR"/>
        </w:rPr>
        <w:t>Voilà la prière de l’hypocrite ! Voilà la prière de l’hypocrite ! Voilà la prière de l’hypocrite ! Il épie le soleil jusqu’à ce qu’il soit entre les deux cornes de Satan, puis il se lève et prie rapidement, et n’évoque que très peu Allah.</w:t>
      </w:r>
      <w:r w:rsidRPr="00F02F3F">
        <w:rPr>
          <w:i/>
          <w:iCs/>
          <w:sz w:val="28"/>
          <w:szCs w:val="28"/>
          <w:lang w:val="fr-FR"/>
        </w:rPr>
        <w:t xml:space="preserve"> </w:t>
      </w:r>
      <w:r w:rsidRPr="00F02F3F">
        <w:rPr>
          <w:sz w:val="28"/>
          <w:szCs w:val="28"/>
          <w:lang w:val="fr-FR"/>
        </w:rPr>
        <w:t>»</w:t>
      </w:r>
      <w:r w:rsidR="007D014C">
        <w:rPr>
          <w:sz w:val="28"/>
          <w:szCs w:val="28"/>
          <w:lang w:val="fr-FR"/>
        </w:rPr>
        <w:t xml:space="preserve"> Rapporté par </w:t>
      </w:r>
      <w:proofErr w:type="spellStart"/>
      <w:r w:rsidR="007D014C">
        <w:rPr>
          <w:sz w:val="28"/>
          <w:szCs w:val="28"/>
          <w:lang w:val="fr-FR"/>
        </w:rPr>
        <w:t>Mouslim</w:t>
      </w:r>
      <w:proofErr w:type="spellEnd"/>
      <w:r w:rsidR="007D014C">
        <w:rPr>
          <w:sz w:val="28"/>
          <w:szCs w:val="28"/>
          <w:lang w:val="fr-FR"/>
        </w:rPr>
        <w:t>.</w:t>
      </w:r>
    </w:p>
    <w:p w:rsidR="000557F9" w:rsidRPr="00F02F3F" w:rsidRDefault="000557F9" w:rsidP="000557F9">
      <w:pPr>
        <w:ind w:firstLine="720"/>
        <w:jc w:val="both"/>
        <w:rPr>
          <w:sz w:val="36"/>
          <w:szCs w:val="36"/>
          <w:rtl/>
          <w:lang w:val="fr-FR"/>
        </w:rPr>
      </w:pPr>
    </w:p>
    <w:p w:rsidR="000557F9" w:rsidRPr="00F02F3F" w:rsidRDefault="000557F9" w:rsidP="000557F9">
      <w:pPr>
        <w:jc w:val="both"/>
        <w:rPr>
          <w:sz w:val="36"/>
          <w:szCs w:val="36"/>
          <w:lang w:val="fr-FR"/>
        </w:rPr>
      </w:pPr>
      <w:r w:rsidRPr="00F02F3F">
        <w:rPr>
          <w:sz w:val="36"/>
          <w:szCs w:val="36"/>
          <w:rtl/>
          <w:lang w:val="fr-FR"/>
        </w:rPr>
        <w:t xml:space="preserve">فوصفه بإضاعة الوقت </w:t>
      </w:r>
      <w:proofErr w:type="spellStart"/>
      <w:r w:rsidRPr="00F02F3F">
        <w:rPr>
          <w:sz w:val="36"/>
          <w:szCs w:val="36"/>
          <w:rtl/>
          <w:lang w:val="fr-FR"/>
        </w:rPr>
        <w:t>بقوله:</w:t>
      </w:r>
      <w:proofErr w:type="spellEnd"/>
      <w:r w:rsidRPr="00F02F3F">
        <w:rPr>
          <w:sz w:val="36"/>
          <w:szCs w:val="36"/>
          <w:rtl/>
          <w:lang w:val="fr-FR"/>
        </w:rPr>
        <w:t xml:space="preserve"> </w:t>
      </w:r>
      <w:proofErr w:type="spellStart"/>
      <w:r w:rsidRPr="00F02F3F">
        <w:rPr>
          <w:sz w:val="36"/>
          <w:szCs w:val="36"/>
          <w:rtl/>
          <w:lang w:val="fr-FR"/>
        </w:rPr>
        <w:t>(</w:t>
      </w:r>
      <w:proofErr w:type="spellEnd"/>
      <w:r w:rsidRPr="00F02F3F">
        <w:rPr>
          <w:sz w:val="36"/>
          <w:szCs w:val="36"/>
          <w:rtl/>
          <w:lang w:val="fr-FR"/>
        </w:rPr>
        <w:t>(يرقب الشمس</w:t>
      </w:r>
      <w:proofErr w:type="spellStart"/>
      <w:r w:rsidRPr="00F02F3F">
        <w:rPr>
          <w:sz w:val="36"/>
          <w:szCs w:val="36"/>
          <w:rtl/>
          <w:lang w:val="fr-FR"/>
        </w:rPr>
        <w:t>))</w:t>
      </w:r>
      <w:proofErr w:type="spellEnd"/>
      <w:r w:rsidRPr="00F02F3F">
        <w:rPr>
          <w:sz w:val="36"/>
          <w:szCs w:val="36"/>
          <w:rtl/>
          <w:lang w:val="fr-FR"/>
        </w:rPr>
        <w:t xml:space="preserve"> وبإضاعة الأركان بذكره النقر </w:t>
      </w:r>
      <w:proofErr w:type="spellStart"/>
      <w:r w:rsidRPr="00F02F3F">
        <w:rPr>
          <w:sz w:val="36"/>
          <w:szCs w:val="36"/>
          <w:rtl/>
          <w:lang w:val="fr-FR"/>
        </w:rPr>
        <w:t>,</w:t>
      </w:r>
      <w:proofErr w:type="spellEnd"/>
      <w:r w:rsidRPr="00F02F3F">
        <w:rPr>
          <w:sz w:val="36"/>
          <w:szCs w:val="36"/>
          <w:rtl/>
          <w:lang w:val="fr-FR"/>
        </w:rPr>
        <w:t xml:space="preserve"> وبإضاعة حضور القلب </w:t>
      </w:r>
      <w:proofErr w:type="spellStart"/>
      <w:r w:rsidRPr="00F02F3F">
        <w:rPr>
          <w:sz w:val="36"/>
          <w:szCs w:val="36"/>
          <w:rtl/>
          <w:lang w:val="fr-FR"/>
        </w:rPr>
        <w:t>بقوله:</w:t>
      </w:r>
      <w:proofErr w:type="spellEnd"/>
      <w:r w:rsidRPr="00F02F3F">
        <w:rPr>
          <w:sz w:val="36"/>
          <w:szCs w:val="36"/>
          <w:rtl/>
          <w:lang w:val="fr-FR"/>
        </w:rPr>
        <w:t xml:space="preserve"> </w:t>
      </w:r>
      <w:proofErr w:type="spellStart"/>
      <w:r w:rsidRPr="00F02F3F">
        <w:rPr>
          <w:sz w:val="36"/>
          <w:szCs w:val="36"/>
          <w:rtl/>
          <w:lang w:val="fr-FR"/>
        </w:rPr>
        <w:t>(</w:t>
      </w:r>
      <w:proofErr w:type="spellEnd"/>
      <w:r w:rsidRPr="00F02F3F">
        <w:rPr>
          <w:sz w:val="36"/>
          <w:szCs w:val="36"/>
          <w:rtl/>
          <w:lang w:val="fr-FR"/>
        </w:rPr>
        <w:t>(لا يذكر الله فيها إلا قليلا</w:t>
      </w:r>
      <w:proofErr w:type="spellStart"/>
      <w:r w:rsidRPr="00F02F3F">
        <w:rPr>
          <w:sz w:val="36"/>
          <w:szCs w:val="36"/>
          <w:rtl/>
          <w:lang w:val="fr-FR"/>
        </w:rPr>
        <w:t>)).</w:t>
      </w:r>
      <w:proofErr w:type="spellEnd"/>
      <w:r w:rsidRPr="00F02F3F">
        <w:rPr>
          <w:sz w:val="36"/>
          <w:szCs w:val="36"/>
          <w:rtl/>
          <w:lang w:val="fr-FR"/>
        </w:rPr>
        <w:t xml:space="preserve">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52640B">
      <w:pPr>
        <w:autoSpaceDE w:val="0"/>
        <w:autoSpaceDN w:val="0"/>
        <w:bidi w:val="0"/>
        <w:adjustRightInd w:val="0"/>
        <w:jc w:val="both"/>
        <w:rPr>
          <w:sz w:val="28"/>
          <w:szCs w:val="28"/>
          <w:lang w:val="fr-FR"/>
        </w:rPr>
      </w:pPr>
      <w:r w:rsidRPr="00F02F3F">
        <w:rPr>
          <w:sz w:val="28"/>
          <w:szCs w:val="28"/>
          <w:lang w:val="fr-FR"/>
        </w:rPr>
        <w:t xml:space="preserve">Ce </w:t>
      </w:r>
      <w:r w:rsidRPr="00F02F3F">
        <w:rPr>
          <w:sz w:val="28"/>
          <w:szCs w:val="28"/>
          <w:u w:val="single"/>
          <w:lang w:val="fr-FR"/>
        </w:rPr>
        <w:t>H</w:t>
      </w:r>
      <w:r w:rsidRPr="00F02F3F">
        <w:rPr>
          <w:sz w:val="28"/>
          <w:szCs w:val="28"/>
          <w:lang w:val="fr-FR"/>
        </w:rPr>
        <w:t>adîth nous a décrit la négligence comme étant :</w:t>
      </w:r>
    </w:p>
    <w:p w:rsidR="0052640B" w:rsidRPr="00F02F3F" w:rsidRDefault="0052640B" w:rsidP="0052640B">
      <w:pPr>
        <w:autoSpaceDE w:val="0"/>
        <w:autoSpaceDN w:val="0"/>
        <w:bidi w:val="0"/>
        <w:adjustRightInd w:val="0"/>
        <w:jc w:val="both"/>
        <w:rPr>
          <w:sz w:val="28"/>
          <w:szCs w:val="28"/>
          <w:lang w:val="fr-FR"/>
        </w:rPr>
      </w:pPr>
    </w:p>
    <w:p w:rsidR="000557F9" w:rsidRPr="00F02F3F" w:rsidRDefault="000557F9" w:rsidP="00F02F3F">
      <w:pPr>
        <w:pStyle w:val="Sansinterligne"/>
        <w:numPr>
          <w:ilvl w:val="0"/>
          <w:numId w:val="4"/>
        </w:numPr>
      </w:pPr>
      <w:r w:rsidRPr="00F02F3F">
        <w:t xml:space="preserve">Le délaissement de son heure, lorsqu’il dit </w:t>
      </w:r>
      <w:r w:rsidRPr="00F02F3F">
        <w:rPr>
          <w:i/>
          <w:iCs/>
        </w:rPr>
        <w:t>«</w:t>
      </w:r>
      <w:r w:rsidRPr="00F02F3F">
        <w:t xml:space="preserve"> </w:t>
      </w:r>
      <w:r w:rsidRPr="00F02F3F">
        <w:rPr>
          <w:b/>
          <w:bCs/>
          <w:color w:val="0070C0"/>
        </w:rPr>
        <w:t>Il épie le soleil</w:t>
      </w:r>
      <w:r w:rsidRPr="00F02F3F">
        <w:rPr>
          <w:i/>
          <w:iCs/>
        </w:rPr>
        <w:t xml:space="preserve"> </w:t>
      </w:r>
      <w:r w:rsidRPr="00F02F3F">
        <w:t>».</w:t>
      </w:r>
    </w:p>
    <w:p w:rsidR="00F02F3F" w:rsidRPr="00F02F3F" w:rsidRDefault="00F02F3F" w:rsidP="00F02F3F">
      <w:pPr>
        <w:pStyle w:val="Sansinterligne"/>
      </w:pPr>
    </w:p>
    <w:p w:rsidR="000557F9" w:rsidRPr="00F02F3F" w:rsidRDefault="000557F9" w:rsidP="00F02F3F">
      <w:pPr>
        <w:pStyle w:val="Sansinterligne"/>
        <w:numPr>
          <w:ilvl w:val="0"/>
          <w:numId w:val="4"/>
        </w:numPr>
      </w:pPr>
      <w:r w:rsidRPr="00F02F3F">
        <w:t xml:space="preserve">La négligence de ses piliers, lorsqu’il dit « </w:t>
      </w:r>
      <w:r w:rsidRPr="00F02F3F">
        <w:rPr>
          <w:b/>
          <w:bCs/>
          <w:color w:val="0070C0"/>
        </w:rPr>
        <w:t>se lève et prie rapidement</w:t>
      </w:r>
      <w:r w:rsidRPr="00F02F3F">
        <w:t>».</w:t>
      </w:r>
    </w:p>
    <w:p w:rsidR="000557F9" w:rsidRPr="00F02F3F" w:rsidRDefault="000557F9" w:rsidP="00F02F3F">
      <w:pPr>
        <w:pStyle w:val="Sansinterligne"/>
      </w:pPr>
    </w:p>
    <w:p w:rsidR="000557F9" w:rsidRPr="00F02F3F" w:rsidRDefault="000557F9" w:rsidP="00F02F3F">
      <w:pPr>
        <w:pStyle w:val="Sansinterligne"/>
        <w:numPr>
          <w:ilvl w:val="0"/>
          <w:numId w:val="4"/>
        </w:numPr>
      </w:pPr>
      <w:r w:rsidRPr="00F02F3F">
        <w:t xml:space="preserve">La négligence du cœur lorsqu’il dit « </w:t>
      </w:r>
      <w:r w:rsidRPr="00F02F3F">
        <w:rPr>
          <w:b/>
          <w:bCs/>
          <w:color w:val="0070C0"/>
        </w:rPr>
        <w:t>et n’évoque que très peu Allah</w:t>
      </w:r>
      <w:r w:rsidRPr="00F02F3F">
        <w:rPr>
          <w:i/>
          <w:iCs/>
        </w:rPr>
        <w:t xml:space="preserve"> </w:t>
      </w:r>
      <w:r w:rsidRPr="00F02F3F">
        <w:t>».</w:t>
      </w:r>
    </w:p>
    <w:p w:rsidR="000557F9" w:rsidRPr="00F02F3F" w:rsidRDefault="000557F9" w:rsidP="000557F9">
      <w:pPr>
        <w:ind w:firstLine="720"/>
        <w:jc w:val="both"/>
        <w:rPr>
          <w:sz w:val="36"/>
          <w:szCs w:val="36"/>
          <w:rtl/>
          <w:lang w:val="fr-FR"/>
        </w:rPr>
      </w:pPr>
    </w:p>
    <w:p w:rsidR="000557F9" w:rsidRPr="00F02F3F" w:rsidRDefault="000557F9" w:rsidP="000557F9">
      <w:pPr>
        <w:jc w:val="both"/>
        <w:rPr>
          <w:sz w:val="36"/>
          <w:szCs w:val="36"/>
          <w:lang w:val="fr-FR"/>
        </w:rPr>
      </w:pPr>
      <w:proofErr w:type="gramStart"/>
      <w:r w:rsidRPr="00F02F3F">
        <w:rPr>
          <w:sz w:val="36"/>
          <w:szCs w:val="36"/>
          <w:rtl/>
          <w:lang w:val="fr-FR"/>
        </w:rPr>
        <w:t>إذا</w:t>
      </w:r>
      <w:proofErr w:type="gramEnd"/>
      <w:r w:rsidRPr="00F02F3F">
        <w:rPr>
          <w:sz w:val="36"/>
          <w:szCs w:val="36"/>
          <w:rtl/>
          <w:lang w:val="fr-FR"/>
        </w:rPr>
        <w:t xml:space="preserve"> فهمت ذلك فافهم نوعا واحدا من </w:t>
      </w:r>
      <w:proofErr w:type="spellStart"/>
      <w:r w:rsidRPr="00F02F3F">
        <w:rPr>
          <w:sz w:val="36"/>
          <w:szCs w:val="36"/>
          <w:rtl/>
          <w:lang w:val="fr-FR"/>
        </w:rPr>
        <w:t>الصلاة,</w:t>
      </w:r>
      <w:proofErr w:type="spellEnd"/>
      <w:r w:rsidRPr="00F02F3F">
        <w:rPr>
          <w:sz w:val="36"/>
          <w:szCs w:val="36"/>
          <w:rtl/>
          <w:lang w:val="fr-FR"/>
        </w:rPr>
        <w:t xml:space="preserve"> وهو قراءة الفاتحة لعل الله أن يجعل صلاتك في الصلوات المقبولة المضاعفة المكفرة للذنوب. </w:t>
      </w:r>
    </w:p>
    <w:p w:rsidR="000557F9" w:rsidRPr="00F02F3F" w:rsidRDefault="000557F9" w:rsidP="000557F9">
      <w:pPr>
        <w:autoSpaceDE w:val="0"/>
        <w:autoSpaceDN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Si tu peux comprendre ça, alors comprend juste une seule forme de prière : la récitation de la </w:t>
      </w:r>
      <w:proofErr w:type="spellStart"/>
      <w:r w:rsidRPr="00F02F3F">
        <w:rPr>
          <w:sz w:val="28"/>
          <w:szCs w:val="28"/>
          <w:lang w:val="fr-FR"/>
        </w:rPr>
        <w:t>Fâtiha</w:t>
      </w:r>
      <w:proofErr w:type="spellEnd"/>
      <w:r w:rsidRPr="00F02F3F">
        <w:rPr>
          <w:sz w:val="28"/>
          <w:szCs w:val="28"/>
          <w:lang w:val="fr-FR"/>
        </w:rPr>
        <w:t>, afin qu’Allah fasse d</w:t>
      </w:r>
      <w:r w:rsidR="007213A7" w:rsidRPr="00F02F3F">
        <w:rPr>
          <w:sz w:val="28"/>
          <w:szCs w:val="28"/>
          <w:lang w:val="fr-FR"/>
        </w:rPr>
        <w:t>e ta prière, une prière acceptée</w:t>
      </w:r>
      <w:r w:rsidRPr="00F02F3F">
        <w:rPr>
          <w:sz w:val="28"/>
          <w:szCs w:val="28"/>
          <w:lang w:val="fr-FR"/>
        </w:rPr>
        <w:t>, aux récompenses multipliées et absolvant les péchés.</w:t>
      </w:r>
    </w:p>
    <w:p w:rsidR="000557F9" w:rsidRPr="00F02F3F" w:rsidRDefault="000557F9" w:rsidP="000557F9">
      <w:pPr>
        <w:ind w:firstLine="720"/>
        <w:jc w:val="both"/>
        <w:rPr>
          <w:sz w:val="36"/>
          <w:szCs w:val="36"/>
          <w:rtl/>
          <w:lang w:val="fr-FR"/>
        </w:rPr>
      </w:pPr>
    </w:p>
    <w:p w:rsidR="000557F9" w:rsidRPr="00F02F3F" w:rsidRDefault="000557F9" w:rsidP="000557F9">
      <w:pPr>
        <w:jc w:val="both"/>
        <w:rPr>
          <w:sz w:val="36"/>
          <w:szCs w:val="36"/>
          <w:lang w:val="fr-FR"/>
        </w:rPr>
      </w:pPr>
      <w:r w:rsidRPr="00F02F3F">
        <w:rPr>
          <w:sz w:val="36"/>
          <w:szCs w:val="36"/>
          <w:rtl/>
          <w:lang w:val="fr-FR"/>
        </w:rPr>
        <w:t xml:space="preserve">ومن أحسن ما يفتح لك الباب في فهم الفاتحة حديث أبي هريرة الذي في صحيح مسلم قال سمعت رسول الله صلى الله عليه وسلم </w:t>
      </w:r>
      <w:proofErr w:type="spellStart"/>
      <w:r w:rsidRPr="00F02F3F">
        <w:rPr>
          <w:sz w:val="36"/>
          <w:szCs w:val="36"/>
          <w:rtl/>
          <w:lang w:val="fr-FR"/>
        </w:rPr>
        <w:t>يقول:</w:t>
      </w:r>
      <w:proofErr w:type="spellEnd"/>
      <w:r w:rsidRPr="00F02F3F">
        <w:rPr>
          <w:sz w:val="36"/>
          <w:szCs w:val="36"/>
          <w:rtl/>
          <w:lang w:val="fr-FR"/>
        </w:rPr>
        <w:t xml:space="preserve"> </w:t>
      </w:r>
      <w:proofErr w:type="spellStart"/>
      <w:r w:rsidRPr="00F02F3F">
        <w:rPr>
          <w:sz w:val="36"/>
          <w:szCs w:val="36"/>
          <w:rtl/>
          <w:lang w:val="fr-FR"/>
        </w:rPr>
        <w:t>(</w:t>
      </w:r>
      <w:proofErr w:type="spellEnd"/>
      <w:r w:rsidRPr="00F02F3F">
        <w:rPr>
          <w:sz w:val="36"/>
          <w:szCs w:val="36"/>
          <w:rtl/>
          <w:lang w:val="fr-FR"/>
        </w:rPr>
        <w:t xml:space="preserve">(يقول الله </w:t>
      </w:r>
      <w:proofErr w:type="spellStart"/>
      <w:r w:rsidRPr="00F02F3F">
        <w:rPr>
          <w:sz w:val="36"/>
          <w:szCs w:val="36"/>
          <w:rtl/>
          <w:lang w:val="fr-FR"/>
        </w:rPr>
        <w:t>تعالى:</w:t>
      </w:r>
      <w:proofErr w:type="spellEnd"/>
      <w:r w:rsidRPr="00F02F3F">
        <w:rPr>
          <w:sz w:val="36"/>
          <w:szCs w:val="36"/>
          <w:rtl/>
          <w:lang w:val="fr-FR"/>
        </w:rPr>
        <w:t xml:space="preserve"> قسمت الصلاة بيني وبين عبدي نصفين ولعبدي ما سأل فإذا قال العبد (</w:t>
      </w:r>
      <w:r w:rsidRPr="00F02F3F">
        <w:rPr>
          <w:color w:val="FF0000"/>
          <w:sz w:val="36"/>
          <w:szCs w:val="36"/>
          <w:rtl/>
          <w:lang w:val="fr-FR"/>
        </w:rPr>
        <w:t>الح</w:t>
      </w:r>
      <w:r w:rsidR="00C46A18" w:rsidRPr="00F02F3F">
        <w:rPr>
          <w:color w:val="FF0000"/>
          <w:sz w:val="36"/>
          <w:szCs w:val="36"/>
          <w:rtl/>
          <w:lang w:val="fr-FR"/>
        </w:rPr>
        <w:t>َ</w:t>
      </w:r>
      <w:r w:rsidRPr="00F02F3F">
        <w:rPr>
          <w:color w:val="FF0000"/>
          <w:sz w:val="36"/>
          <w:szCs w:val="36"/>
          <w:rtl/>
          <w:lang w:val="fr-FR"/>
        </w:rPr>
        <w:t>م</w:t>
      </w:r>
      <w:r w:rsidR="00C46A18" w:rsidRPr="00F02F3F">
        <w:rPr>
          <w:color w:val="FF0000"/>
          <w:sz w:val="36"/>
          <w:szCs w:val="36"/>
          <w:rtl/>
          <w:lang w:val="fr-FR"/>
        </w:rPr>
        <w:t>ْ</w:t>
      </w:r>
      <w:r w:rsidRPr="00F02F3F">
        <w:rPr>
          <w:color w:val="FF0000"/>
          <w:sz w:val="36"/>
          <w:szCs w:val="36"/>
          <w:rtl/>
          <w:lang w:val="fr-FR"/>
        </w:rPr>
        <w:t>د</w:t>
      </w:r>
      <w:r w:rsidR="00C46A18" w:rsidRPr="00F02F3F">
        <w:rPr>
          <w:color w:val="FF0000"/>
          <w:sz w:val="36"/>
          <w:szCs w:val="36"/>
          <w:rtl/>
          <w:lang w:val="fr-FR"/>
        </w:rPr>
        <w:t>ُ</w:t>
      </w:r>
      <w:r w:rsidRPr="00F02F3F">
        <w:rPr>
          <w:color w:val="FF0000"/>
          <w:sz w:val="36"/>
          <w:szCs w:val="36"/>
          <w:rtl/>
          <w:lang w:val="fr-FR"/>
        </w:rPr>
        <w:t xml:space="preserve"> ل</w:t>
      </w:r>
      <w:r w:rsidR="00C46A18" w:rsidRPr="00F02F3F">
        <w:rPr>
          <w:color w:val="FF0000"/>
          <w:sz w:val="36"/>
          <w:szCs w:val="36"/>
          <w:rtl/>
          <w:lang w:val="fr-FR"/>
        </w:rPr>
        <w:t>ِ</w:t>
      </w:r>
      <w:r w:rsidRPr="00F02F3F">
        <w:rPr>
          <w:color w:val="FF0000"/>
          <w:sz w:val="36"/>
          <w:szCs w:val="36"/>
          <w:rtl/>
          <w:lang w:val="fr-FR"/>
        </w:rPr>
        <w:t>له</w:t>
      </w:r>
      <w:r w:rsidR="00C46A18" w:rsidRPr="00F02F3F">
        <w:rPr>
          <w:color w:val="FF0000"/>
          <w:sz w:val="36"/>
          <w:szCs w:val="36"/>
          <w:rtl/>
          <w:lang w:val="fr-FR"/>
        </w:rPr>
        <w:t>ِ</w:t>
      </w:r>
      <w:r w:rsidRPr="00F02F3F">
        <w:rPr>
          <w:color w:val="FF0000"/>
          <w:sz w:val="36"/>
          <w:szCs w:val="36"/>
          <w:rtl/>
          <w:lang w:val="fr-FR"/>
        </w:rPr>
        <w:t xml:space="preserve"> ر</w:t>
      </w:r>
      <w:r w:rsidR="00C46A18" w:rsidRPr="00F02F3F">
        <w:rPr>
          <w:color w:val="FF0000"/>
          <w:sz w:val="36"/>
          <w:szCs w:val="36"/>
          <w:rtl/>
          <w:lang w:val="fr-FR"/>
        </w:rPr>
        <w:t>َ</w:t>
      </w:r>
      <w:r w:rsidRPr="00F02F3F">
        <w:rPr>
          <w:color w:val="FF0000"/>
          <w:sz w:val="36"/>
          <w:szCs w:val="36"/>
          <w:rtl/>
          <w:lang w:val="fr-FR"/>
        </w:rPr>
        <w:t>ب</w:t>
      </w:r>
      <w:r w:rsidR="00C46A18" w:rsidRPr="00F02F3F">
        <w:rPr>
          <w:color w:val="FF0000"/>
          <w:sz w:val="36"/>
          <w:szCs w:val="36"/>
          <w:rtl/>
          <w:lang w:val="fr-FR"/>
        </w:rPr>
        <w:t>ِّ</w:t>
      </w:r>
      <w:r w:rsidRPr="00F02F3F">
        <w:rPr>
          <w:color w:val="FF0000"/>
          <w:sz w:val="36"/>
          <w:szCs w:val="36"/>
          <w:rtl/>
          <w:lang w:val="fr-FR"/>
        </w:rPr>
        <w:t xml:space="preserve"> الع</w:t>
      </w:r>
      <w:r w:rsidR="00C46A18" w:rsidRPr="00F02F3F">
        <w:rPr>
          <w:color w:val="FF0000"/>
          <w:sz w:val="36"/>
          <w:szCs w:val="36"/>
          <w:rtl/>
          <w:lang w:val="fr-FR"/>
        </w:rPr>
        <w:t>َ</w:t>
      </w:r>
      <w:r w:rsidRPr="00F02F3F">
        <w:rPr>
          <w:color w:val="FF0000"/>
          <w:sz w:val="36"/>
          <w:szCs w:val="36"/>
          <w:rtl/>
          <w:lang w:val="fr-FR"/>
        </w:rPr>
        <w:t>ال</w:t>
      </w:r>
      <w:r w:rsidR="00C46A18" w:rsidRPr="00F02F3F">
        <w:rPr>
          <w:color w:val="FF0000"/>
          <w:sz w:val="36"/>
          <w:szCs w:val="36"/>
          <w:rtl/>
          <w:lang w:val="fr-FR"/>
        </w:rPr>
        <w:t>َ</w:t>
      </w:r>
      <w:r w:rsidRPr="00F02F3F">
        <w:rPr>
          <w:color w:val="FF0000"/>
          <w:sz w:val="36"/>
          <w:szCs w:val="36"/>
          <w:rtl/>
          <w:lang w:val="fr-FR"/>
        </w:rPr>
        <w:t>م</w:t>
      </w:r>
      <w:r w:rsidR="00C46A18" w:rsidRPr="00F02F3F">
        <w:rPr>
          <w:color w:val="FF0000"/>
          <w:sz w:val="36"/>
          <w:szCs w:val="36"/>
          <w:rtl/>
          <w:lang w:val="fr-FR"/>
        </w:rPr>
        <w:t>ِ</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ن</w:t>
      </w:r>
      <w:r w:rsidR="00C46A18"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قال </w:t>
      </w:r>
      <w:proofErr w:type="spellStart"/>
      <w:r w:rsidRPr="00F02F3F">
        <w:rPr>
          <w:sz w:val="36"/>
          <w:szCs w:val="36"/>
          <w:rtl/>
          <w:lang w:val="fr-FR"/>
        </w:rPr>
        <w:t>الله:</w:t>
      </w:r>
      <w:proofErr w:type="spellEnd"/>
      <w:r w:rsidRPr="00F02F3F">
        <w:rPr>
          <w:sz w:val="36"/>
          <w:szCs w:val="36"/>
          <w:rtl/>
          <w:lang w:val="fr-FR"/>
        </w:rPr>
        <w:t xml:space="preserve"> حمدني عبدي </w:t>
      </w:r>
      <w:proofErr w:type="spellStart"/>
      <w:r w:rsidRPr="00F02F3F">
        <w:rPr>
          <w:sz w:val="36"/>
          <w:szCs w:val="36"/>
          <w:rtl/>
          <w:lang w:val="fr-FR"/>
        </w:rPr>
        <w:t>,</w:t>
      </w:r>
      <w:proofErr w:type="spellEnd"/>
      <w:r w:rsidRPr="00F02F3F">
        <w:rPr>
          <w:sz w:val="36"/>
          <w:szCs w:val="36"/>
          <w:rtl/>
          <w:lang w:val="fr-FR"/>
        </w:rPr>
        <w:t xml:space="preserve"> فإذا </w:t>
      </w:r>
      <w:proofErr w:type="spellStart"/>
      <w:r w:rsidRPr="00F02F3F">
        <w:rPr>
          <w:sz w:val="36"/>
          <w:szCs w:val="36"/>
          <w:rtl/>
          <w:lang w:val="fr-FR"/>
        </w:rPr>
        <w:t>قال:</w:t>
      </w:r>
      <w:proofErr w:type="spellEnd"/>
      <w:r w:rsidRPr="00F02F3F">
        <w:rPr>
          <w:sz w:val="36"/>
          <w:szCs w:val="36"/>
          <w:rtl/>
          <w:lang w:val="fr-FR"/>
        </w:rPr>
        <w:t xml:space="preserve"> (</w:t>
      </w:r>
      <w:r w:rsidRPr="00F02F3F">
        <w:rPr>
          <w:color w:val="FF0000"/>
          <w:sz w:val="36"/>
          <w:szCs w:val="36"/>
          <w:rtl/>
          <w:lang w:val="fr-FR"/>
        </w:rPr>
        <w:t>م</w:t>
      </w:r>
      <w:r w:rsidR="00C46A18" w:rsidRPr="00F02F3F">
        <w:rPr>
          <w:color w:val="FF0000"/>
          <w:sz w:val="36"/>
          <w:szCs w:val="36"/>
          <w:rtl/>
          <w:lang w:val="fr-FR"/>
        </w:rPr>
        <w:t>َ</w:t>
      </w:r>
      <w:r w:rsidRPr="00F02F3F">
        <w:rPr>
          <w:color w:val="FF0000"/>
          <w:sz w:val="36"/>
          <w:szCs w:val="36"/>
          <w:rtl/>
          <w:lang w:val="fr-FR"/>
        </w:rPr>
        <w:t>ال</w:t>
      </w:r>
      <w:r w:rsidR="00C46A18" w:rsidRPr="00F02F3F">
        <w:rPr>
          <w:color w:val="FF0000"/>
          <w:sz w:val="36"/>
          <w:szCs w:val="36"/>
          <w:rtl/>
          <w:lang w:val="fr-FR"/>
        </w:rPr>
        <w:t>ِ</w:t>
      </w:r>
      <w:r w:rsidRPr="00F02F3F">
        <w:rPr>
          <w:color w:val="FF0000"/>
          <w:sz w:val="36"/>
          <w:szCs w:val="36"/>
          <w:rtl/>
          <w:lang w:val="fr-FR"/>
        </w:rPr>
        <w:t>ك</w:t>
      </w:r>
      <w:r w:rsidR="00C46A18" w:rsidRPr="00F02F3F">
        <w:rPr>
          <w:color w:val="FF0000"/>
          <w:sz w:val="36"/>
          <w:szCs w:val="36"/>
          <w:rtl/>
          <w:lang w:val="fr-FR"/>
        </w:rPr>
        <w:t>ِ</w:t>
      </w:r>
      <w:r w:rsidRPr="00F02F3F">
        <w:rPr>
          <w:color w:val="FF0000"/>
          <w:sz w:val="36"/>
          <w:szCs w:val="36"/>
          <w:rtl/>
          <w:lang w:val="fr-FR"/>
        </w:rPr>
        <w:t xml:space="preserve"> ي</w:t>
      </w:r>
      <w:r w:rsidR="00C46A18" w:rsidRPr="00F02F3F">
        <w:rPr>
          <w:color w:val="FF0000"/>
          <w:sz w:val="36"/>
          <w:szCs w:val="36"/>
          <w:rtl/>
          <w:lang w:val="fr-FR"/>
        </w:rPr>
        <w:t>َ</w:t>
      </w:r>
      <w:r w:rsidRPr="00F02F3F">
        <w:rPr>
          <w:color w:val="FF0000"/>
          <w:sz w:val="36"/>
          <w:szCs w:val="36"/>
          <w:rtl/>
          <w:lang w:val="fr-FR"/>
        </w:rPr>
        <w:t>و</w:t>
      </w:r>
      <w:r w:rsidR="00C46A18" w:rsidRPr="00F02F3F">
        <w:rPr>
          <w:color w:val="FF0000"/>
          <w:sz w:val="36"/>
          <w:szCs w:val="36"/>
          <w:rtl/>
          <w:lang w:val="fr-FR"/>
        </w:rPr>
        <w:t>ْ</w:t>
      </w:r>
      <w:r w:rsidRPr="00F02F3F">
        <w:rPr>
          <w:color w:val="FF0000"/>
          <w:sz w:val="36"/>
          <w:szCs w:val="36"/>
          <w:rtl/>
          <w:lang w:val="fr-FR"/>
        </w:rPr>
        <w:t>م</w:t>
      </w:r>
      <w:r w:rsidR="00C46A18" w:rsidRPr="00F02F3F">
        <w:rPr>
          <w:color w:val="FF0000"/>
          <w:sz w:val="36"/>
          <w:szCs w:val="36"/>
          <w:rtl/>
          <w:lang w:val="fr-FR"/>
        </w:rPr>
        <w:t>ِ</w:t>
      </w:r>
      <w:r w:rsidRPr="00F02F3F">
        <w:rPr>
          <w:color w:val="FF0000"/>
          <w:sz w:val="36"/>
          <w:szCs w:val="36"/>
          <w:rtl/>
          <w:lang w:val="fr-FR"/>
        </w:rPr>
        <w:t xml:space="preserve"> الد</w:t>
      </w:r>
      <w:r w:rsidR="00C46A18" w:rsidRPr="00F02F3F">
        <w:rPr>
          <w:color w:val="FF0000"/>
          <w:sz w:val="36"/>
          <w:szCs w:val="36"/>
          <w:rtl/>
          <w:lang w:val="fr-FR"/>
        </w:rPr>
        <w:t>ِّ</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ن</w:t>
      </w:r>
      <w:r w:rsidR="00C46A18"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قال </w:t>
      </w:r>
      <w:proofErr w:type="spellStart"/>
      <w:r w:rsidRPr="00F02F3F">
        <w:rPr>
          <w:sz w:val="36"/>
          <w:szCs w:val="36"/>
          <w:rtl/>
          <w:lang w:val="fr-FR"/>
        </w:rPr>
        <w:t>الله:</w:t>
      </w:r>
      <w:proofErr w:type="spellEnd"/>
      <w:r w:rsidRPr="00F02F3F">
        <w:rPr>
          <w:sz w:val="36"/>
          <w:szCs w:val="36"/>
          <w:rtl/>
          <w:lang w:val="fr-FR"/>
        </w:rPr>
        <w:t xml:space="preserve"> مجدني عبدي </w:t>
      </w:r>
      <w:proofErr w:type="spellStart"/>
      <w:r w:rsidRPr="00F02F3F">
        <w:rPr>
          <w:sz w:val="36"/>
          <w:szCs w:val="36"/>
          <w:rtl/>
          <w:lang w:val="fr-FR"/>
        </w:rPr>
        <w:t>,</w:t>
      </w:r>
      <w:proofErr w:type="spellEnd"/>
      <w:r w:rsidRPr="00F02F3F">
        <w:rPr>
          <w:sz w:val="36"/>
          <w:szCs w:val="36"/>
          <w:rtl/>
          <w:lang w:val="fr-FR"/>
        </w:rPr>
        <w:t xml:space="preserve"> فإذا </w:t>
      </w:r>
      <w:proofErr w:type="spellStart"/>
      <w:r w:rsidRPr="00F02F3F">
        <w:rPr>
          <w:sz w:val="36"/>
          <w:szCs w:val="36"/>
          <w:rtl/>
          <w:lang w:val="fr-FR"/>
        </w:rPr>
        <w:t>قال:</w:t>
      </w:r>
      <w:proofErr w:type="spellEnd"/>
      <w:r w:rsidRPr="00F02F3F">
        <w:rPr>
          <w:sz w:val="36"/>
          <w:szCs w:val="36"/>
          <w:rtl/>
          <w:lang w:val="fr-FR"/>
        </w:rPr>
        <w:t xml:space="preserve"> (</w:t>
      </w:r>
      <w:r w:rsidRPr="00F02F3F">
        <w:rPr>
          <w:color w:val="FF0000"/>
          <w:sz w:val="36"/>
          <w:szCs w:val="36"/>
          <w:rtl/>
          <w:lang w:val="fr-FR"/>
        </w:rPr>
        <w:t>إ</w:t>
      </w:r>
      <w:r w:rsidR="00C46A18" w:rsidRPr="00F02F3F">
        <w:rPr>
          <w:color w:val="FF0000"/>
          <w:sz w:val="36"/>
          <w:szCs w:val="36"/>
          <w:rtl/>
          <w:lang w:val="fr-FR"/>
        </w:rPr>
        <w:t>ِ</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اك</w:t>
      </w:r>
      <w:r w:rsidR="00C46A18" w:rsidRPr="00F02F3F">
        <w:rPr>
          <w:color w:val="FF0000"/>
          <w:sz w:val="36"/>
          <w:szCs w:val="36"/>
          <w:rtl/>
          <w:lang w:val="fr-FR"/>
        </w:rPr>
        <w:t>َ</w:t>
      </w:r>
      <w:r w:rsidRPr="00F02F3F">
        <w:rPr>
          <w:color w:val="FF0000"/>
          <w:sz w:val="36"/>
          <w:szCs w:val="36"/>
          <w:rtl/>
          <w:lang w:val="fr-FR"/>
        </w:rPr>
        <w:t xml:space="preserve"> ن</w:t>
      </w:r>
      <w:r w:rsidR="00C46A18" w:rsidRPr="00F02F3F">
        <w:rPr>
          <w:color w:val="FF0000"/>
          <w:sz w:val="36"/>
          <w:szCs w:val="36"/>
          <w:rtl/>
          <w:lang w:val="fr-FR"/>
        </w:rPr>
        <w:t>َ</w:t>
      </w:r>
      <w:r w:rsidRPr="00F02F3F">
        <w:rPr>
          <w:color w:val="FF0000"/>
          <w:sz w:val="36"/>
          <w:szCs w:val="36"/>
          <w:rtl/>
          <w:lang w:val="fr-FR"/>
        </w:rPr>
        <w:t>ع</w:t>
      </w:r>
      <w:r w:rsidR="00C46A18" w:rsidRPr="00F02F3F">
        <w:rPr>
          <w:color w:val="FF0000"/>
          <w:sz w:val="36"/>
          <w:szCs w:val="36"/>
          <w:rtl/>
          <w:lang w:val="fr-FR"/>
        </w:rPr>
        <w:t>ْ</w:t>
      </w:r>
      <w:r w:rsidRPr="00F02F3F">
        <w:rPr>
          <w:color w:val="FF0000"/>
          <w:sz w:val="36"/>
          <w:szCs w:val="36"/>
          <w:rtl/>
          <w:lang w:val="fr-FR"/>
        </w:rPr>
        <w:t>ب</w:t>
      </w:r>
      <w:r w:rsidR="00C46A18" w:rsidRPr="00F02F3F">
        <w:rPr>
          <w:color w:val="FF0000"/>
          <w:sz w:val="36"/>
          <w:szCs w:val="36"/>
          <w:rtl/>
          <w:lang w:val="fr-FR"/>
        </w:rPr>
        <w:t>ُ</w:t>
      </w:r>
      <w:r w:rsidRPr="00F02F3F">
        <w:rPr>
          <w:color w:val="FF0000"/>
          <w:sz w:val="36"/>
          <w:szCs w:val="36"/>
          <w:rtl/>
          <w:lang w:val="fr-FR"/>
        </w:rPr>
        <w:t>د</w:t>
      </w:r>
      <w:r w:rsidR="00C46A18" w:rsidRPr="00F02F3F">
        <w:rPr>
          <w:color w:val="FF0000"/>
          <w:sz w:val="36"/>
          <w:szCs w:val="36"/>
          <w:rtl/>
          <w:lang w:val="fr-FR"/>
        </w:rPr>
        <w:t>ُ</w:t>
      </w:r>
      <w:r w:rsidRPr="00F02F3F">
        <w:rPr>
          <w:color w:val="FF0000"/>
          <w:sz w:val="36"/>
          <w:szCs w:val="36"/>
          <w:rtl/>
          <w:lang w:val="fr-FR"/>
        </w:rPr>
        <w:t xml:space="preserve"> و</w:t>
      </w:r>
      <w:r w:rsidR="00C46A18" w:rsidRPr="00F02F3F">
        <w:rPr>
          <w:color w:val="FF0000"/>
          <w:sz w:val="36"/>
          <w:szCs w:val="36"/>
          <w:rtl/>
          <w:lang w:val="fr-FR"/>
        </w:rPr>
        <w:t>َ</w:t>
      </w:r>
      <w:r w:rsidRPr="00F02F3F">
        <w:rPr>
          <w:color w:val="FF0000"/>
          <w:sz w:val="36"/>
          <w:szCs w:val="36"/>
          <w:rtl/>
          <w:lang w:val="fr-FR"/>
        </w:rPr>
        <w:t>إ</w:t>
      </w:r>
      <w:r w:rsidR="00C46A18" w:rsidRPr="00F02F3F">
        <w:rPr>
          <w:color w:val="FF0000"/>
          <w:sz w:val="36"/>
          <w:szCs w:val="36"/>
          <w:rtl/>
          <w:lang w:val="fr-FR"/>
        </w:rPr>
        <w:t>ِ</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اك</w:t>
      </w:r>
      <w:r w:rsidR="00C46A18" w:rsidRPr="00F02F3F">
        <w:rPr>
          <w:color w:val="FF0000"/>
          <w:sz w:val="36"/>
          <w:szCs w:val="36"/>
          <w:rtl/>
          <w:lang w:val="fr-FR"/>
        </w:rPr>
        <w:t>َ</w:t>
      </w:r>
      <w:r w:rsidRPr="00F02F3F">
        <w:rPr>
          <w:color w:val="FF0000"/>
          <w:sz w:val="36"/>
          <w:szCs w:val="36"/>
          <w:rtl/>
          <w:lang w:val="fr-FR"/>
        </w:rPr>
        <w:t xml:space="preserve"> ن</w:t>
      </w:r>
      <w:r w:rsidR="00C46A18" w:rsidRPr="00F02F3F">
        <w:rPr>
          <w:color w:val="FF0000"/>
          <w:sz w:val="36"/>
          <w:szCs w:val="36"/>
          <w:rtl/>
          <w:lang w:val="fr-FR"/>
        </w:rPr>
        <w:t>َ</w:t>
      </w:r>
      <w:r w:rsidRPr="00F02F3F">
        <w:rPr>
          <w:color w:val="FF0000"/>
          <w:sz w:val="36"/>
          <w:szCs w:val="36"/>
          <w:rtl/>
          <w:lang w:val="fr-FR"/>
        </w:rPr>
        <w:t>س</w:t>
      </w:r>
      <w:r w:rsidR="00C46A18" w:rsidRPr="00F02F3F">
        <w:rPr>
          <w:color w:val="FF0000"/>
          <w:sz w:val="36"/>
          <w:szCs w:val="36"/>
          <w:rtl/>
          <w:lang w:val="fr-FR"/>
        </w:rPr>
        <w:t>ْ</w:t>
      </w:r>
      <w:r w:rsidRPr="00F02F3F">
        <w:rPr>
          <w:color w:val="FF0000"/>
          <w:sz w:val="36"/>
          <w:szCs w:val="36"/>
          <w:rtl/>
          <w:lang w:val="fr-FR"/>
        </w:rPr>
        <w:t>ت</w:t>
      </w:r>
      <w:r w:rsidR="00C46A18" w:rsidRPr="00F02F3F">
        <w:rPr>
          <w:color w:val="FF0000"/>
          <w:sz w:val="36"/>
          <w:szCs w:val="36"/>
          <w:rtl/>
          <w:lang w:val="fr-FR"/>
        </w:rPr>
        <w:t>َ</w:t>
      </w:r>
      <w:r w:rsidRPr="00F02F3F">
        <w:rPr>
          <w:color w:val="FF0000"/>
          <w:sz w:val="36"/>
          <w:szCs w:val="36"/>
          <w:rtl/>
          <w:lang w:val="fr-FR"/>
        </w:rPr>
        <w:t>ع</w:t>
      </w:r>
      <w:r w:rsidR="00C46A18" w:rsidRPr="00F02F3F">
        <w:rPr>
          <w:color w:val="FF0000"/>
          <w:sz w:val="36"/>
          <w:szCs w:val="36"/>
          <w:rtl/>
          <w:lang w:val="fr-FR"/>
        </w:rPr>
        <w:t>ِ</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ن</w:t>
      </w:r>
      <w:r w:rsidR="00C46A18"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قال </w:t>
      </w:r>
      <w:proofErr w:type="spellStart"/>
      <w:r w:rsidRPr="00F02F3F">
        <w:rPr>
          <w:sz w:val="36"/>
          <w:szCs w:val="36"/>
          <w:rtl/>
          <w:lang w:val="fr-FR"/>
        </w:rPr>
        <w:t>الله:</w:t>
      </w:r>
      <w:proofErr w:type="spellEnd"/>
      <w:r w:rsidRPr="00F02F3F">
        <w:rPr>
          <w:sz w:val="36"/>
          <w:szCs w:val="36"/>
          <w:rtl/>
          <w:lang w:val="fr-FR"/>
        </w:rPr>
        <w:t xml:space="preserve"> هذا بيني وبين عبدي ولعبدي ما سأل </w:t>
      </w:r>
      <w:proofErr w:type="spellStart"/>
      <w:r w:rsidRPr="00F02F3F">
        <w:rPr>
          <w:sz w:val="36"/>
          <w:szCs w:val="36"/>
          <w:rtl/>
          <w:lang w:val="fr-FR"/>
        </w:rPr>
        <w:t>,</w:t>
      </w:r>
      <w:proofErr w:type="spellEnd"/>
      <w:r w:rsidRPr="00F02F3F">
        <w:rPr>
          <w:sz w:val="36"/>
          <w:szCs w:val="36"/>
          <w:rtl/>
          <w:lang w:val="fr-FR"/>
        </w:rPr>
        <w:t xml:space="preserve"> فإذا </w:t>
      </w:r>
      <w:proofErr w:type="spellStart"/>
      <w:r w:rsidRPr="00F02F3F">
        <w:rPr>
          <w:sz w:val="36"/>
          <w:szCs w:val="36"/>
          <w:rtl/>
          <w:lang w:val="fr-FR"/>
        </w:rPr>
        <w:t>قال:</w:t>
      </w:r>
      <w:proofErr w:type="spellEnd"/>
      <w:r w:rsidRPr="00F02F3F">
        <w:rPr>
          <w:sz w:val="36"/>
          <w:szCs w:val="36"/>
          <w:rtl/>
          <w:lang w:val="fr-FR"/>
        </w:rPr>
        <w:t xml:space="preserve"> (</w:t>
      </w:r>
      <w:r w:rsidRPr="00F02F3F">
        <w:rPr>
          <w:color w:val="FF0000"/>
          <w:sz w:val="36"/>
          <w:szCs w:val="36"/>
          <w:rtl/>
          <w:lang w:val="fr-FR"/>
        </w:rPr>
        <w:t>ا</w:t>
      </w:r>
      <w:r w:rsidR="00C46A18" w:rsidRPr="00F02F3F">
        <w:rPr>
          <w:color w:val="FF0000"/>
          <w:sz w:val="36"/>
          <w:szCs w:val="36"/>
          <w:rtl/>
          <w:lang w:val="fr-FR"/>
        </w:rPr>
        <w:t>ِ</w:t>
      </w:r>
      <w:r w:rsidRPr="00F02F3F">
        <w:rPr>
          <w:color w:val="FF0000"/>
          <w:sz w:val="36"/>
          <w:szCs w:val="36"/>
          <w:rtl/>
          <w:lang w:val="fr-FR"/>
        </w:rPr>
        <w:t>ه</w:t>
      </w:r>
      <w:r w:rsidR="00C46A18" w:rsidRPr="00F02F3F">
        <w:rPr>
          <w:color w:val="FF0000"/>
          <w:sz w:val="36"/>
          <w:szCs w:val="36"/>
          <w:rtl/>
          <w:lang w:val="fr-FR"/>
        </w:rPr>
        <w:t>ْ</w:t>
      </w:r>
      <w:r w:rsidRPr="00F02F3F">
        <w:rPr>
          <w:color w:val="FF0000"/>
          <w:sz w:val="36"/>
          <w:szCs w:val="36"/>
          <w:rtl/>
          <w:lang w:val="fr-FR"/>
        </w:rPr>
        <w:t>د</w:t>
      </w:r>
      <w:r w:rsidR="00C46A18" w:rsidRPr="00F02F3F">
        <w:rPr>
          <w:color w:val="FF0000"/>
          <w:sz w:val="36"/>
          <w:szCs w:val="36"/>
          <w:rtl/>
          <w:lang w:val="fr-FR"/>
        </w:rPr>
        <w:t>ِ</w:t>
      </w:r>
      <w:r w:rsidRPr="00F02F3F">
        <w:rPr>
          <w:color w:val="FF0000"/>
          <w:sz w:val="36"/>
          <w:szCs w:val="36"/>
          <w:rtl/>
          <w:lang w:val="fr-FR"/>
        </w:rPr>
        <w:t>ن</w:t>
      </w:r>
      <w:r w:rsidR="00C46A18" w:rsidRPr="00F02F3F">
        <w:rPr>
          <w:color w:val="FF0000"/>
          <w:sz w:val="36"/>
          <w:szCs w:val="36"/>
          <w:rtl/>
          <w:lang w:val="fr-FR"/>
        </w:rPr>
        <w:t>َ</w:t>
      </w:r>
      <w:r w:rsidRPr="00F02F3F">
        <w:rPr>
          <w:color w:val="FF0000"/>
          <w:sz w:val="36"/>
          <w:szCs w:val="36"/>
          <w:rtl/>
          <w:lang w:val="fr-FR"/>
        </w:rPr>
        <w:t>ا الص</w:t>
      </w:r>
      <w:r w:rsidR="00C46A18" w:rsidRPr="00F02F3F">
        <w:rPr>
          <w:color w:val="FF0000"/>
          <w:sz w:val="36"/>
          <w:szCs w:val="36"/>
          <w:rtl/>
          <w:lang w:val="fr-FR"/>
        </w:rPr>
        <w:t>ِّ</w:t>
      </w:r>
      <w:r w:rsidRPr="00F02F3F">
        <w:rPr>
          <w:color w:val="FF0000"/>
          <w:sz w:val="36"/>
          <w:szCs w:val="36"/>
          <w:rtl/>
          <w:lang w:val="fr-FR"/>
        </w:rPr>
        <w:t>ر</w:t>
      </w:r>
      <w:r w:rsidR="00C46A18" w:rsidRPr="00F02F3F">
        <w:rPr>
          <w:color w:val="FF0000"/>
          <w:sz w:val="36"/>
          <w:szCs w:val="36"/>
          <w:rtl/>
          <w:lang w:val="fr-FR"/>
        </w:rPr>
        <w:t>َ</w:t>
      </w:r>
      <w:r w:rsidRPr="00F02F3F">
        <w:rPr>
          <w:color w:val="FF0000"/>
          <w:sz w:val="36"/>
          <w:szCs w:val="36"/>
          <w:rtl/>
          <w:lang w:val="fr-FR"/>
        </w:rPr>
        <w:t>اط</w:t>
      </w:r>
      <w:r w:rsidR="00C46A18" w:rsidRPr="00F02F3F">
        <w:rPr>
          <w:color w:val="FF0000"/>
          <w:sz w:val="36"/>
          <w:szCs w:val="36"/>
          <w:rtl/>
          <w:lang w:val="fr-FR"/>
        </w:rPr>
        <w:t>َ</w:t>
      </w:r>
      <w:r w:rsidRPr="00F02F3F">
        <w:rPr>
          <w:color w:val="FF0000"/>
          <w:sz w:val="36"/>
          <w:szCs w:val="36"/>
          <w:rtl/>
          <w:lang w:val="fr-FR"/>
        </w:rPr>
        <w:t xml:space="preserve"> الم</w:t>
      </w:r>
      <w:r w:rsidR="00C46A18" w:rsidRPr="00F02F3F">
        <w:rPr>
          <w:color w:val="FF0000"/>
          <w:sz w:val="36"/>
          <w:szCs w:val="36"/>
          <w:rtl/>
          <w:lang w:val="fr-FR"/>
        </w:rPr>
        <w:t>ُ</w:t>
      </w:r>
      <w:r w:rsidRPr="00F02F3F">
        <w:rPr>
          <w:color w:val="FF0000"/>
          <w:sz w:val="36"/>
          <w:szCs w:val="36"/>
          <w:rtl/>
          <w:lang w:val="fr-FR"/>
        </w:rPr>
        <w:t>س</w:t>
      </w:r>
      <w:r w:rsidR="00C46A18" w:rsidRPr="00F02F3F">
        <w:rPr>
          <w:color w:val="FF0000"/>
          <w:sz w:val="36"/>
          <w:szCs w:val="36"/>
          <w:rtl/>
          <w:lang w:val="fr-FR"/>
        </w:rPr>
        <w:t>ْ</w:t>
      </w:r>
      <w:r w:rsidRPr="00F02F3F">
        <w:rPr>
          <w:color w:val="FF0000"/>
          <w:sz w:val="36"/>
          <w:szCs w:val="36"/>
          <w:rtl/>
          <w:lang w:val="fr-FR"/>
        </w:rPr>
        <w:t>ت</w:t>
      </w:r>
      <w:r w:rsidR="00C46A18" w:rsidRPr="00F02F3F">
        <w:rPr>
          <w:color w:val="FF0000"/>
          <w:sz w:val="36"/>
          <w:szCs w:val="36"/>
          <w:rtl/>
          <w:lang w:val="fr-FR"/>
        </w:rPr>
        <w:t>َ</w:t>
      </w:r>
      <w:r w:rsidRPr="00F02F3F">
        <w:rPr>
          <w:color w:val="FF0000"/>
          <w:sz w:val="36"/>
          <w:szCs w:val="36"/>
          <w:rtl/>
          <w:lang w:val="fr-FR"/>
        </w:rPr>
        <w:t>ق</w:t>
      </w:r>
      <w:r w:rsidR="00C46A18" w:rsidRPr="00F02F3F">
        <w:rPr>
          <w:color w:val="FF0000"/>
          <w:sz w:val="36"/>
          <w:szCs w:val="36"/>
          <w:rtl/>
          <w:lang w:val="fr-FR"/>
        </w:rPr>
        <w:t>ِ</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م</w:t>
      </w:r>
      <w:r w:rsidR="00C46A18" w:rsidRPr="00F02F3F">
        <w:rPr>
          <w:color w:val="FF0000"/>
          <w:sz w:val="36"/>
          <w:szCs w:val="36"/>
          <w:rtl/>
          <w:lang w:val="fr-FR"/>
        </w:rPr>
        <w:t>َ</w:t>
      </w:r>
      <w:r w:rsidRPr="00F02F3F">
        <w:rPr>
          <w:color w:val="FF0000"/>
          <w:sz w:val="36"/>
          <w:szCs w:val="36"/>
          <w:rtl/>
          <w:lang w:val="fr-FR"/>
        </w:rPr>
        <w:t xml:space="preserve"> </w:t>
      </w:r>
      <w:proofErr w:type="spellStart"/>
      <w:r w:rsidRPr="00F02F3F">
        <w:rPr>
          <w:color w:val="FF0000"/>
          <w:sz w:val="36"/>
          <w:szCs w:val="36"/>
          <w:rtl/>
          <w:lang w:val="fr-FR"/>
        </w:rPr>
        <w:t>,</w:t>
      </w:r>
      <w:proofErr w:type="spellEnd"/>
      <w:r w:rsidRPr="00F02F3F">
        <w:rPr>
          <w:color w:val="FF0000"/>
          <w:sz w:val="36"/>
          <w:szCs w:val="36"/>
          <w:rtl/>
          <w:lang w:val="fr-FR"/>
        </w:rPr>
        <w:t xml:space="preserve"> ص</w:t>
      </w:r>
      <w:r w:rsidR="00C46A18" w:rsidRPr="00F02F3F">
        <w:rPr>
          <w:color w:val="FF0000"/>
          <w:sz w:val="36"/>
          <w:szCs w:val="36"/>
          <w:rtl/>
          <w:lang w:val="fr-FR"/>
        </w:rPr>
        <w:t>ِ</w:t>
      </w:r>
      <w:r w:rsidRPr="00F02F3F">
        <w:rPr>
          <w:color w:val="FF0000"/>
          <w:sz w:val="36"/>
          <w:szCs w:val="36"/>
          <w:rtl/>
          <w:lang w:val="fr-FR"/>
        </w:rPr>
        <w:t>ر</w:t>
      </w:r>
      <w:r w:rsidR="00C46A18" w:rsidRPr="00F02F3F">
        <w:rPr>
          <w:color w:val="FF0000"/>
          <w:sz w:val="36"/>
          <w:szCs w:val="36"/>
          <w:rtl/>
          <w:lang w:val="fr-FR"/>
        </w:rPr>
        <w:t>َ</w:t>
      </w:r>
      <w:r w:rsidRPr="00F02F3F">
        <w:rPr>
          <w:color w:val="FF0000"/>
          <w:sz w:val="36"/>
          <w:szCs w:val="36"/>
          <w:rtl/>
          <w:lang w:val="fr-FR"/>
        </w:rPr>
        <w:t>اط</w:t>
      </w:r>
      <w:r w:rsidR="00C46A18" w:rsidRPr="00F02F3F">
        <w:rPr>
          <w:color w:val="FF0000"/>
          <w:sz w:val="36"/>
          <w:szCs w:val="36"/>
          <w:rtl/>
          <w:lang w:val="fr-FR"/>
        </w:rPr>
        <w:t>َ</w:t>
      </w:r>
      <w:r w:rsidRPr="00F02F3F">
        <w:rPr>
          <w:color w:val="FF0000"/>
          <w:sz w:val="36"/>
          <w:szCs w:val="36"/>
          <w:rtl/>
          <w:lang w:val="fr-FR"/>
        </w:rPr>
        <w:t xml:space="preserve"> ال</w:t>
      </w:r>
      <w:r w:rsidR="00C46A18" w:rsidRPr="00F02F3F">
        <w:rPr>
          <w:color w:val="FF0000"/>
          <w:sz w:val="36"/>
          <w:szCs w:val="36"/>
          <w:rtl/>
          <w:lang w:val="fr-FR"/>
        </w:rPr>
        <w:t>َّ</w:t>
      </w:r>
      <w:r w:rsidRPr="00F02F3F">
        <w:rPr>
          <w:color w:val="FF0000"/>
          <w:sz w:val="36"/>
          <w:szCs w:val="36"/>
          <w:rtl/>
          <w:lang w:val="fr-FR"/>
        </w:rPr>
        <w:t>ذ</w:t>
      </w:r>
      <w:r w:rsidR="00C46A18" w:rsidRPr="00F02F3F">
        <w:rPr>
          <w:color w:val="FF0000"/>
          <w:sz w:val="36"/>
          <w:szCs w:val="36"/>
          <w:rtl/>
          <w:lang w:val="fr-FR"/>
        </w:rPr>
        <w:t>ِ</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ن</w:t>
      </w:r>
      <w:r w:rsidR="00C46A18" w:rsidRPr="00F02F3F">
        <w:rPr>
          <w:color w:val="FF0000"/>
          <w:sz w:val="36"/>
          <w:szCs w:val="36"/>
          <w:rtl/>
          <w:lang w:val="fr-FR"/>
        </w:rPr>
        <w:t>َ</w:t>
      </w:r>
      <w:r w:rsidRPr="00F02F3F">
        <w:rPr>
          <w:color w:val="FF0000"/>
          <w:sz w:val="36"/>
          <w:szCs w:val="36"/>
          <w:rtl/>
          <w:lang w:val="fr-FR"/>
        </w:rPr>
        <w:t xml:space="preserve"> ا</w:t>
      </w:r>
      <w:r w:rsidR="00C46A18" w:rsidRPr="00F02F3F">
        <w:rPr>
          <w:color w:val="FF0000"/>
          <w:sz w:val="36"/>
          <w:szCs w:val="36"/>
          <w:rtl/>
          <w:lang w:val="fr-FR"/>
        </w:rPr>
        <w:t>َ</w:t>
      </w:r>
      <w:r w:rsidRPr="00F02F3F">
        <w:rPr>
          <w:color w:val="FF0000"/>
          <w:sz w:val="36"/>
          <w:szCs w:val="36"/>
          <w:rtl/>
          <w:lang w:val="fr-FR"/>
        </w:rPr>
        <w:t>ن</w:t>
      </w:r>
      <w:r w:rsidR="00C46A18" w:rsidRPr="00F02F3F">
        <w:rPr>
          <w:color w:val="FF0000"/>
          <w:sz w:val="36"/>
          <w:szCs w:val="36"/>
          <w:rtl/>
          <w:lang w:val="fr-FR"/>
        </w:rPr>
        <w:t>ْ</w:t>
      </w:r>
      <w:r w:rsidRPr="00F02F3F">
        <w:rPr>
          <w:color w:val="FF0000"/>
          <w:sz w:val="36"/>
          <w:szCs w:val="36"/>
          <w:rtl/>
          <w:lang w:val="fr-FR"/>
        </w:rPr>
        <w:t>ع</w:t>
      </w:r>
      <w:r w:rsidR="00C46A18" w:rsidRPr="00F02F3F">
        <w:rPr>
          <w:color w:val="FF0000"/>
          <w:sz w:val="36"/>
          <w:szCs w:val="36"/>
          <w:rtl/>
          <w:lang w:val="fr-FR"/>
        </w:rPr>
        <w:t>َ</w:t>
      </w:r>
      <w:r w:rsidRPr="00F02F3F">
        <w:rPr>
          <w:color w:val="FF0000"/>
          <w:sz w:val="36"/>
          <w:szCs w:val="36"/>
          <w:rtl/>
          <w:lang w:val="fr-FR"/>
        </w:rPr>
        <w:t>م</w:t>
      </w:r>
      <w:r w:rsidR="00C46A18" w:rsidRPr="00F02F3F">
        <w:rPr>
          <w:color w:val="FF0000"/>
          <w:sz w:val="36"/>
          <w:szCs w:val="36"/>
          <w:rtl/>
          <w:lang w:val="fr-FR"/>
        </w:rPr>
        <w:t>ْ</w:t>
      </w:r>
      <w:r w:rsidRPr="00F02F3F">
        <w:rPr>
          <w:color w:val="FF0000"/>
          <w:sz w:val="36"/>
          <w:szCs w:val="36"/>
          <w:rtl/>
          <w:lang w:val="fr-FR"/>
        </w:rPr>
        <w:t>ت</w:t>
      </w:r>
      <w:r w:rsidR="00C46A18" w:rsidRPr="00F02F3F">
        <w:rPr>
          <w:color w:val="FF0000"/>
          <w:sz w:val="36"/>
          <w:szCs w:val="36"/>
          <w:rtl/>
          <w:lang w:val="fr-FR"/>
        </w:rPr>
        <w:t>َ</w:t>
      </w:r>
      <w:r w:rsidRPr="00F02F3F">
        <w:rPr>
          <w:color w:val="FF0000"/>
          <w:sz w:val="36"/>
          <w:szCs w:val="36"/>
          <w:rtl/>
          <w:lang w:val="fr-FR"/>
        </w:rPr>
        <w:t xml:space="preserve"> ع</w:t>
      </w:r>
      <w:r w:rsidR="00C46A18" w:rsidRPr="00F02F3F">
        <w:rPr>
          <w:color w:val="FF0000"/>
          <w:sz w:val="36"/>
          <w:szCs w:val="36"/>
          <w:rtl/>
          <w:lang w:val="fr-FR"/>
        </w:rPr>
        <w:t>َ</w:t>
      </w:r>
      <w:r w:rsidRPr="00F02F3F">
        <w:rPr>
          <w:color w:val="FF0000"/>
          <w:sz w:val="36"/>
          <w:szCs w:val="36"/>
          <w:rtl/>
          <w:lang w:val="fr-FR"/>
        </w:rPr>
        <w:t>ل</w:t>
      </w:r>
      <w:r w:rsidR="00C46A18" w:rsidRPr="00F02F3F">
        <w:rPr>
          <w:color w:val="FF0000"/>
          <w:sz w:val="36"/>
          <w:szCs w:val="36"/>
          <w:rtl/>
          <w:lang w:val="fr-FR"/>
        </w:rPr>
        <w:t>َ</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ه</w:t>
      </w:r>
      <w:r w:rsidR="00C46A18" w:rsidRPr="00F02F3F">
        <w:rPr>
          <w:color w:val="FF0000"/>
          <w:sz w:val="36"/>
          <w:szCs w:val="36"/>
          <w:rtl/>
          <w:lang w:val="fr-FR"/>
        </w:rPr>
        <w:t>ِ</w:t>
      </w:r>
      <w:r w:rsidRPr="00F02F3F">
        <w:rPr>
          <w:color w:val="FF0000"/>
          <w:sz w:val="36"/>
          <w:szCs w:val="36"/>
          <w:rtl/>
          <w:lang w:val="fr-FR"/>
        </w:rPr>
        <w:t>م</w:t>
      </w:r>
      <w:r w:rsidR="00C46A18" w:rsidRPr="00F02F3F">
        <w:rPr>
          <w:color w:val="FF0000"/>
          <w:sz w:val="36"/>
          <w:szCs w:val="36"/>
          <w:rtl/>
          <w:lang w:val="fr-FR"/>
        </w:rPr>
        <w:t>ْ</w:t>
      </w:r>
      <w:r w:rsidRPr="00F02F3F">
        <w:rPr>
          <w:color w:val="FF0000"/>
          <w:sz w:val="36"/>
          <w:szCs w:val="36"/>
          <w:rtl/>
          <w:lang w:val="fr-FR"/>
        </w:rPr>
        <w:t xml:space="preserve"> غ</w:t>
      </w:r>
      <w:r w:rsidR="00C46A18" w:rsidRPr="00F02F3F">
        <w:rPr>
          <w:color w:val="FF0000"/>
          <w:sz w:val="36"/>
          <w:szCs w:val="36"/>
          <w:rtl/>
          <w:lang w:val="fr-FR"/>
        </w:rPr>
        <w:t>َ</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ر</w:t>
      </w:r>
      <w:r w:rsidR="00C46A18" w:rsidRPr="00F02F3F">
        <w:rPr>
          <w:color w:val="FF0000"/>
          <w:sz w:val="36"/>
          <w:szCs w:val="36"/>
          <w:rtl/>
          <w:lang w:val="fr-FR"/>
        </w:rPr>
        <w:t>ِ</w:t>
      </w:r>
      <w:r w:rsidRPr="00F02F3F">
        <w:rPr>
          <w:color w:val="FF0000"/>
          <w:sz w:val="36"/>
          <w:szCs w:val="36"/>
          <w:rtl/>
          <w:lang w:val="fr-FR"/>
        </w:rPr>
        <w:t xml:space="preserve"> الم</w:t>
      </w:r>
      <w:r w:rsidR="00C46A18" w:rsidRPr="00F02F3F">
        <w:rPr>
          <w:color w:val="FF0000"/>
          <w:sz w:val="36"/>
          <w:szCs w:val="36"/>
          <w:rtl/>
          <w:lang w:val="fr-FR"/>
        </w:rPr>
        <w:t>َ</w:t>
      </w:r>
      <w:r w:rsidRPr="00F02F3F">
        <w:rPr>
          <w:color w:val="FF0000"/>
          <w:sz w:val="36"/>
          <w:szCs w:val="36"/>
          <w:rtl/>
          <w:lang w:val="fr-FR"/>
        </w:rPr>
        <w:t>غ</w:t>
      </w:r>
      <w:r w:rsidR="00C46A18" w:rsidRPr="00F02F3F">
        <w:rPr>
          <w:color w:val="FF0000"/>
          <w:sz w:val="36"/>
          <w:szCs w:val="36"/>
          <w:rtl/>
          <w:lang w:val="fr-FR"/>
        </w:rPr>
        <w:t>ْ</w:t>
      </w:r>
      <w:r w:rsidRPr="00F02F3F">
        <w:rPr>
          <w:color w:val="FF0000"/>
          <w:sz w:val="36"/>
          <w:szCs w:val="36"/>
          <w:rtl/>
          <w:lang w:val="fr-FR"/>
        </w:rPr>
        <w:t>ض</w:t>
      </w:r>
      <w:r w:rsidR="00C46A18" w:rsidRPr="00F02F3F">
        <w:rPr>
          <w:color w:val="FF0000"/>
          <w:sz w:val="36"/>
          <w:szCs w:val="36"/>
          <w:rtl/>
          <w:lang w:val="fr-FR"/>
        </w:rPr>
        <w:t>ُ</w:t>
      </w:r>
      <w:r w:rsidRPr="00F02F3F">
        <w:rPr>
          <w:color w:val="FF0000"/>
          <w:sz w:val="36"/>
          <w:szCs w:val="36"/>
          <w:rtl/>
          <w:lang w:val="fr-FR"/>
        </w:rPr>
        <w:t>وب</w:t>
      </w:r>
      <w:r w:rsidR="00C46A18" w:rsidRPr="00F02F3F">
        <w:rPr>
          <w:color w:val="FF0000"/>
          <w:sz w:val="36"/>
          <w:szCs w:val="36"/>
          <w:rtl/>
          <w:lang w:val="fr-FR"/>
        </w:rPr>
        <w:t>ِ</w:t>
      </w:r>
      <w:r w:rsidRPr="00F02F3F">
        <w:rPr>
          <w:color w:val="FF0000"/>
          <w:sz w:val="36"/>
          <w:szCs w:val="36"/>
          <w:rtl/>
          <w:lang w:val="fr-FR"/>
        </w:rPr>
        <w:t xml:space="preserve"> ع</w:t>
      </w:r>
      <w:r w:rsidR="00C46A18" w:rsidRPr="00F02F3F">
        <w:rPr>
          <w:color w:val="FF0000"/>
          <w:sz w:val="36"/>
          <w:szCs w:val="36"/>
          <w:rtl/>
          <w:lang w:val="fr-FR"/>
        </w:rPr>
        <w:t>َ</w:t>
      </w:r>
      <w:r w:rsidRPr="00F02F3F">
        <w:rPr>
          <w:color w:val="FF0000"/>
          <w:sz w:val="36"/>
          <w:szCs w:val="36"/>
          <w:rtl/>
          <w:lang w:val="fr-FR"/>
        </w:rPr>
        <w:t>ل</w:t>
      </w:r>
      <w:r w:rsidR="00C46A18" w:rsidRPr="00F02F3F">
        <w:rPr>
          <w:color w:val="FF0000"/>
          <w:sz w:val="36"/>
          <w:szCs w:val="36"/>
          <w:rtl/>
          <w:lang w:val="fr-FR"/>
        </w:rPr>
        <w:t>َ</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ه</w:t>
      </w:r>
      <w:r w:rsidR="00C46A18" w:rsidRPr="00F02F3F">
        <w:rPr>
          <w:color w:val="FF0000"/>
          <w:sz w:val="36"/>
          <w:szCs w:val="36"/>
          <w:rtl/>
          <w:lang w:val="fr-FR"/>
        </w:rPr>
        <w:t>ِ</w:t>
      </w:r>
      <w:r w:rsidRPr="00F02F3F">
        <w:rPr>
          <w:color w:val="FF0000"/>
          <w:sz w:val="36"/>
          <w:szCs w:val="36"/>
          <w:rtl/>
          <w:lang w:val="fr-FR"/>
        </w:rPr>
        <w:t>م</w:t>
      </w:r>
      <w:r w:rsidR="00C46A18" w:rsidRPr="00F02F3F">
        <w:rPr>
          <w:color w:val="FF0000"/>
          <w:sz w:val="36"/>
          <w:szCs w:val="36"/>
          <w:rtl/>
          <w:lang w:val="fr-FR"/>
        </w:rPr>
        <w:t>ْ</w:t>
      </w:r>
      <w:r w:rsidRPr="00F02F3F">
        <w:rPr>
          <w:color w:val="FF0000"/>
          <w:sz w:val="36"/>
          <w:szCs w:val="36"/>
          <w:rtl/>
          <w:lang w:val="fr-FR"/>
        </w:rPr>
        <w:t xml:space="preserve"> و</w:t>
      </w:r>
      <w:r w:rsidR="00C46A18" w:rsidRPr="00F02F3F">
        <w:rPr>
          <w:color w:val="FF0000"/>
          <w:sz w:val="36"/>
          <w:szCs w:val="36"/>
          <w:rtl/>
          <w:lang w:val="fr-FR"/>
        </w:rPr>
        <w:t>َ</w:t>
      </w:r>
      <w:r w:rsidRPr="00F02F3F">
        <w:rPr>
          <w:color w:val="FF0000"/>
          <w:sz w:val="36"/>
          <w:szCs w:val="36"/>
          <w:rtl/>
          <w:lang w:val="fr-FR"/>
        </w:rPr>
        <w:t>ل</w:t>
      </w:r>
      <w:r w:rsidR="00C46A18" w:rsidRPr="00F02F3F">
        <w:rPr>
          <w:color w:val="FF0000"/>
          <w:sz w:val="36"/>
          <w:szCs w:val="36"/>
          <w:rtl/>
          <w:lang w:val="fr-FR"/>
        </w:rPr>
        <w:t>َ</w:t>
      </w:r>
      <w:r w:rsidRPr="00F02F3F">
        <w:rPr>
          <w:color w:val="FF0000"/>
          <w:sz w:val="36"/>
          <w:szCs w:val="36"/>
          <w:rtl/>
          <w:lang w:val="fr-FR"/>
        </w:rPr>
        <w:t>ا الض</w:t>
      </w:r>
      <w:r w:rsidR="00C46A18" w:rsidRPr="00F02F3F">
        <w:rPr>
          <w:color w:val="FF0000"/>
          <w:sz w:val="36"/>
          <w:szCs w:val="36"/>
          <w:rtl/>
          <w:lang w:val="fr-FR"/>
        </w:rPr>
        <w:t>َّ</w:t>
      </w:r>
      <w:r w:rsidRPr="00F02F3F">
        <w:rPr>
          <w:color w:val="FF0000"/>
          <w:sz w:val="36"/>
          <w:szCs w:val="36"/>
          <w:rtl/>
          <w:lang w:val="fr-FR"/>
        </w:rPr>
        <w:t>ال</w:t>
      </w:r>
      <w:r w:rsidR="00C46A18" w:rsidRPr="00F02F3F">
        <w:rPr>
          <w:color w:val="FF0000"/>
          <w:sz w:val="36"/>
          <w:szCs w:val="36"/>
          <w:rtl/>
          <w:lang w:val="fr-FR"/>
        </w:rPr>
        <w:t>ِّ</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ن</w:t>
      </w:r>
      <w:r w:rsidR="00C46A18" w:rsidRPr="00F02F3F">
        <w:rPr>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قال </w:t>
      </w:r>
      <w:proofErr w:type="spellStart"/>
      <w:r w:rsidRPr="00F02F3F">
        <w:rPr>
          <w:sz w:val="36"/>
          <w:szCs w:val="36"/>
          <w:rtl/>
          <w:lang w:val="fr-FR"/>
        </w:rPr>
        <w:t>الله:</w:t>
      </w:r>
      <w:proofErr w:type="spellEnd"/>
      <w:r w:rsidRPr="00F02F3F">
        <w:rPr>
          <w:sz w:val="36"/>
          <w:szCs w:val="36"/>
          <w:rtl/>
          <w:lang w:val="fr-FR"/>
        </w:rPr>
        <w:t xml:space="preserve"> هذا لعبدي ولعبدي ما سأل</w:t>
      </w:r>
      <w:proofErr w:type="spellStart"/>
      <w:r w:rsidRPr="00F02F3F">
        <w:rPr>
          <w:sz w:val="36"/>
          <w:szCs w:val="36"/>
          <w:rtl/>
          <w:lang w:val="fr-FR"/>
        </w:rPr>
        <w:t>))</w:t>
      </w:r>
      <w:proofErr w:type="spellEnd"/>
      <w:r w:rsidRPr="00F02F3F">
        <w:rPr>
          <w:sz w:val="36"/>
          <w:szCs w:val="36"/>
          <w:rtl/>
          <w:lang w:val="fr-FR"/>
        </w:rPr>
        <w:t xml:space="preserve"> انتهى الحديث. (اخرجه مسلم</w:t>
      </w:r>
      <w:proofErr w:type="spellStart"/>
      <w:r w:rsidRPr="00F02F3F">
        <w:rPr>
          <w:sz w:val="36"/>
          <w:szCs w:val="36"/>
          <w:rtl/>
          <w:lang w:val="fr-FR"/>
        </w:rPr>
        <w:t>).</w:t>
      </w:r>
      <w:proofErr w:type="spellEnd"/>
      <w:r w:rsidRPr="00F02F3F">
        <w:rPr>
          <w:sz w:val="36"/>
          <w:szCs w:val="36"/>
          <w:rtl/>
          <w:lang w:val="fr-FR"/>
        </w:rPr>
        <w:t xml:space="preserve">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La meilleure clef qui t’ouvre la porte de l’explication de la </w:t>
      </w:r>
      <w:proofErr w:type="spellStart"/>
      <w:r w:rsidRPr="00F02F3F">
        <w:rPr>
          <w:sz w:val="28"/>
          <w:szCs w:val="28"/>
          <w:lang w:val="fr-FR"/>
        </w:rPr>
        <w:t>Fâtiha</w:t>
      </w:r>
      <w:proofErr w:type="spellEnd"/>
      <w:r w:rsidRPr="00F02F3F">
        <w:rPr>
          <w:sz w:val="28"/>
          <w:szCs w:val="28"/>
          <w:lang w:val="fr-FR"/>
        </w:rPr>
        <w:t xml:space="preserve">, c’est le </w:t>
      </w:r>
      <w:r w:rsidRPr="007D014C">
        <w:rPr>
          <w:sz w:val="28"/>
          <w:szCs w:val="28"/>
          <w:u w:val="single"/>
          <w:lang w:val="fr-FR"/>
        </w:rPr>
        <w:t>H</w:t>
      </w:r>
      <w:r w:rsidRPr="00F02F3F">
        <w:rPr>
          <w:sz w:val="28"/>
          <w:szCs w:val="28"/>
          <w:lang w:val="fr-FR"/>
        </w:rPr>
        <w:t xml:space="preserve">adîth d’Abou </w:t>
      </w:r>
      <w:proofErr w:type="spellStart"/>
      <w:r w:rsidRPr="00F02F3F">
        <w:rPr>
          <w:sz w:val="28"/>
          <w:szCs w:val="28"/>
          <w:lang w:val="fr-FR"/>
        </w:rPr>
        <w:t>Hourayra</w:t>
      </w:r>
      <w:proofErr w:type="spellEnd"/>
      <w:r w:rsidRPr="00F02F3F">
        <w:rPr>
          <w:sz w:val="28"/>
          <w:szCs w:val="28"/>
          <w:lang w:val="fr-FR"/>
        </w:rPr>
        <w:t xml:space="preserve"> se trouvant dans le </w:t>
      </w:r>
      <w:proofErr w:type="spellStart"/>
      <w:r w:rsidRPr="00F02F3F">
        <w:rPr>
          <w:sz w:val="28"/>
          <w:szCs w:val="28"/>
          <w:lang w:val="fr-FR"/>
        </w:rPr>
        <w:t>Sa</w:t>
      </w:r>
      <w:r w:rsidRPr="007D014C">
        <w:rPr>
          <w:sz w:val="28"/>
          <w:szCs w:val="28"/>
          <w:u w:val="single"/>
          <w:lang w:val="fr-FR"/>
        </w:rPr>
        <w:t>h</w:t>
      </w:r>
      <w:r w:rsidRPr="00F02F3F">
        <w:rPr>
          <w:sz w:val="28"/>
          <w:szCs w:val="28"/>
          <w:lang w:val="fr-FR"/>
        </w:rPr>
        <w:t>î</w:t>
      </w:r>
      <w:r w:rsidRPr="007D014C">
        <w:rPr>
          <w:sz w:val="28"/>
          <w:szCs w:val="28"/>
          <w:u w:val="single"/>
          <w:lang w:val="fr-FR"/>
        </w:rPr>
        <w:t>h</w:t>
      </w:r>
      <w:proofErr w:type="spellEnd"/>
      <w:r w:rsidRPr="00F02F3F">
        <w:rPr>
          <w:sz w:val="28"/>
          <w:szCs w:val="28"/>
          <w:lang w:val="fr-FR"/>
        </w:rPr>
        <w:t xml:space="preserve"> de </w:t>
      </w:r>
      <w:proofErr w:type="spellStart"/>
      <w:r w:rsidRPr="00F02F3F">
        <w:rPr>
          <w:sz w:val="28"/>
          <w:szCs w:val="28"/>
          <w:lang w:val="fr-FR"/>
        </w:rPr>
        <w:t>Mouslim</w:t>
      </w:r>
      <w:proofErr w:type="spellEnd"/>
      <w:r w:rsidRPr="00F02F3F">
        <w:rPr>
          <w:sz w:val="28"/>
          <w:szCs w:val="28"/>
          <w:lang w:val="fr-FR"/>
        </w:rPr>
        <w:t xml:space="preserve">, qui dit : « </w:t>
      </w:r>
      <w:r w:rsidRPr="00F02F3F">
        <w:rPr>
          <w:b/>
          <w:bCs/>
          <w:color w:val="0070C0"/>
          <w:sz w:val="28"/>
          <w:szCs w:val="28"/>
          <w:lang w:val="fr-FR"/>
        </w:rPr>
        <w:t xml:space="preserve">J’ai entendu le messager d’Allah </w:t>
      </w:r>
      <w:proofErr w:type="spellStart"/>
      <w:r w:rsidRPr="00F02F3F">
        <w:rPr>
          <w:b/>
          <w:bCs/>
          <w:color w:val="0070C0"/>
          <w:sz w:val="28"/>
          <w:szCs w:val="28"/>
          <w:lang w:val="fr-FR"/>
        </w:rPr>
        <w:t>salla</w:t>
      </w:r>
      <w:proofErr w:type="spellEnd"/>
      <w:r w:rsidRPr="00F02F3F">
        <w:rPr>
          <w:b/>
          <w:bCs/>
          <w:color w:val="0070C0"/>
          <w:sz w:val="28"/>
          <w:szCs w:val="28"/>
          <w:lang w:val="fr-FR"/>
        </w:rPr>
        <w:t xml:space="preserve"> </w:t>
      </w:r>
      <w:proofErr w:type="spellStart"/>
      <w:r w:rsidRPr="00F02F3F">
        <w:rPr>
          <w:b/>
          <w:bCs/>
          <w:color w:val="0070C0"/>
          <w:sz w:val="28"/>
          <w:szCs w:val="28"/>
          <w:lang w:val="fr-FR"/>
        </w:rPr>
        <w:t>llahou</w:t>
      </w:r>
      <w:proofErr w:type="spellEnd"/>
      <w:r w:rsidRPr="00F02F3F">
        <w:rPr>
          <w:b/>
          <w:bCs/>
          <w:color w:val="0070C0"/>
          <w:sz w:val="28"/>
          <w:szCs w:val="28"/>
          <w:lang w:val="fr-FR"/>
        </w:rPr>
        <w:t xml:space="preserve"> ‘</w:t>
      </w:r>
      <w:proofErr w:type="spellStart"/>
      <w:r w:rsidRPr="00F02F3F">
        <w:rPr>
          <w:b/>
          <w:bCs/>
          <w:color w:val="0070C0"/>
          <w:sz w:val="28"/>
          <w:szCs w:val="28"/>
          <w:lang w:val="fr-FR"/>
        </w:rPr>
        <w:t>alayhi</w:t>
      </w:r>
      <w:proofErr w:type="spellEnd"/>
      <w:r w:rsidRPr="00F02F3F">
        <w:rPr>
          <w:b/>
          <w:bCs/>
          <w:color w:val="0070C0"/>
          <w:sz w:val="28"/>
          <w:szCs w:val="28"/>
          <w:lang w:val="fr-FR"/>
        </w:rPr>
        <w:t xml:space="preserve"> </w:t>
      </w:r>
      <w:proofErr w:type="spellStart"/>
      <w:r w:rsidRPr="00F02F3F">
        <w:rPr>
          <w:b/>
          <w:bCs/>
          <w:color w:val="0070C0"/>
          <w:sz w:val="28"/>
          <w:szCs w:val="28"/>
          <w:lang w:val="fr-FR"/>
        </w:rPr>
        <w:t>wa</w:t>
      </w:r>
      <w:proofErr w:type="spellEnd"/>
      <w:r w:rsidRPr="00F02F3F">
        <w:rPr>
          <w:b/>
          <w:bCs/>
          <w:color w:val="0070C0"/>
          <w:sz w:val="28"/>
          <w:szCs w:val="28"/>
          <w:lang w:val="fr-FR"/>
        </w:rPr>
        <w:t xml:space="preserve"> </w:t>
      </w:r>
      <w:proofErr w:type="spellStart"/>
      <w:r w:rsidRPr="00F02F3F">
        <w:rPr>
          <w:b/>
          <w:bCs/>
          <w:color w:val="0070C0"/>
          <w:sz w:val="28"/>
          <w:szCs w:val="28"/>
          <w:lang w:val="fr-FR"/>
        </w:rPr>
        <w:t>sallam</w:t>
      </w:r>
      <w:proofErr w:type="spellEnd"/>
      <w:r w:rsidRPr="00F02F3F">
        <w:rPr>
          <w:b/>
          <w:bCs/>
          <w:color w:val="0070C0"/>
          <w:sz w:val="28"/>
          <w:szCs w:val="28"/>
          <w:lang w:val="fr-FR"/>
        </w:rPr>
        <w:t xml:space="preserve"> dire : « Allah dit : J’ai divisé la prière entre Moi et Mon serviteur en deux moitiés, et à Mon serviteur ce qu’il aura demandé : Lorsqu’il dit « </w:t>
      </w:r>
      <w:r w:rsidRPr="00F02F3F">
        <w:rPr>
          <w:b/>
          <w:bCs/>
          <w:color w:val="FF0000"/>
          <w:sz w:val="28"/>
          <w:szCs w:val="28"/>
          <w:lang w:val="fr-FR"/>
        </w:rPr>
        <w:t>La louange est à Allah, le Seigneur des mondes</w:t>
      </w:r>
      <w:r w:rsidRPr="00F02F3F">
        <w:rPr>
          <w:b/>
          <w:bCs/>
          <w:color w:val="0070C0"/>
          <w:sz w:val="28"/>
          <w:szCs w:val="28"/>
          <w:lang w:val="fr-FR"/>
        </w:rPr>
        <w:t xml:space="preserve"> » Allah dit « Mon serviteur M’a loué. » Lorsqu’il dit « </w:t>
      </w:r>
      <w:r w:rsidRPr="00F02F3F">
        <w:rPr>
          <w:b/>
          <w:bCs/>
          <w:color w:val="FF0000"/>
          <w:sz w:val="28"/>
          <w:szCs w:val="28"/>
          <w:lang w:val="fr-FR"/>
        </w:rPr>
        <w:t>Le très miséricordieux, Celui qui fait miséricorde</w:t>
      </w:r>
      <w:r w:rsidRPr="00F02F3F">
        <w:rPr>
          <w:b/>
          <w:bCs/>
          <w:color w:val="0070C0"/>
          <w:sz w:val="28"/>
          <w:szCs w:val="28"/>
          <w:lang w:val="fr-FR"/>
        </w:rPr>
        <w:t xml:space="preserve"> » Allah dit « Mon serviteur M’a honoré. » Lorsqu’il dit « </w:t>
      </w:r>
      <w:r w:rsidRPr="00F02F3F">
        <w:rPr>
          <w:b/>
          <w:bCs/>
          <w:color w:val="FF0000"/>
          <w:sz w:val="28"/>
          <w:szCs w:val="28"/>
          <w:lang w:val="fr-FR"/>
        </w:rPr>
        <w:t>Le Roi du jour du jugement</w:t>
      </w:r>
      <w:r w:rsidRPr="00F02F3F">
        <w:rPr>
          <w:b/>
          <w:bCs/>
          <w:color w:val="0070C0"/>
          <w:sz w:val="28"/>
          <w:szCs w:val="28"/>
          <w:lang w:val="fr-FR"/>
        </w:rPr>
        <w:t xml:space="preserve"> » Allah dit « Mon serviteur m’a glorifié. Lorsqu’il dit « </w:t>
      </w:r>
      <w:r w:rsidRPr="00F02F3F">
        <w:rPr>
          <w:rFonts w:eastAsia="Times New Roman,BoldItalic"/>
          <w:b/>
          <w:bCs/>
          <w:color w:val="FF0000"/>
          <w:sz w:val="28"/>
          <w:szCs w:val="28"/>
          <w:lang w:val="fr-FR"/>
        </w:rPr>
        <w:t>C’est Toi que nous adorons, et c’est à Toi que nous implorons l’aide.</w:t>
      </w:r>
      <w:r w:rsidRPr="00F02F3F">
        <w:rPr>
          <w:rFonts w:eastAsia="Times New Roman,BoldItalic"/>
          <w:b/>
          <w:bCs/>
          <w:color w:val="0070C0"/>
          <w:sz w:val="28"/>
          <w:szCs w:val="28"/>
          <w:lang w:val="fr-FR"/>
        </w:rPr>
        <w:t xml:space="preserve"> </w:t>
      </w:r>
      <w:r w:rsidRPr="00F02F3F">
        <w:rPr>
          <w:b/>
          <w:bCs/>
          <w:color w:val="0070C0"/>
          <w:sz w:val="28"/>
          <w:szCs w:val="28"/>
          <w:lang w:val="fr-FR"/>
        </w:rPr>
        <w:t xml:space="preserve">» Allah dit « C’est entre Moi et Mon serviteur, et mon serviteur aura ce qu’il demande. Et lorsqu’il dit « </w:t>
      </w:r>
      <w:r w:rsidRPr="00F02F3F">
        <w:rPr>
          <w:b/>
          <w:bCs/>
          <w:color w:val="FF0000"/>
          <w:sz w:val="28"/>
          <w:szCs w:val="28"/>
          <w:lang w:val="fr-FR"/>
        </w:rPr>
        <w:t xml:space="preserve">Guide nous </w:t>
      </w:r>
      <w:r w:rsidRPr="00F02F3F">
        <w:rPr>
          <w:b/>
          <w:bCs/>
          <w:color w:val="FF0000"/>
          <w:sz w:val="28"/>
          <w:szCs w:val="28"/>
          <w:lang w:val="fr-FR"/>
        </w:rPr>
        <w:lastRenderedPageBreak/>
        <w:t>dans le droit chemin, le chemin de ceux que Tu as comblé de bienfaits, pas celui de ceux qui encourent Ta colère ni celui des égarés.</w:t>
      </w:r>
      <w:r w:rsidRPr="00F02F3F">
        <w:rPr>
          <w:b/>
          <w:bCs/>
          <w:color w:val="0070C0"/>
          <w:sz w:val="28"/>
          <w:szCs w:val="28"/>
          <w:lang w:val="fr-FR"/>
        </w:rPr>
        <w:t xml:space="preserve"> » Allah dit « C’est à Mon serviteur, et il aura ce qu’il a demandé…</w:t>
      </w:r>
      <w:r w:rsidRPr="00F02F3F">
        <w:rPr>
          <w:i/>
          <w:iCs/>
          <w:sz w:val="28"/>
          <w:szCs w:val="28"/>
          <w:lang w:val="fr-FR"/>
        </w:rPr>
        <w:t xml:space="preserve"> </w:t>
      </w:r>
      <w:r w:rsidRPr="00F02F3F">
        <w:rPr>
          <w:sz w:val="28"/>
          <w:szCs w:val="28"/>
          <w:lang w:val="fr-FR"/>
        </w:rPr>
        <w:t>»</w:t>
      </w:r>
    </w:p>
    <w:p w:rsidR="000557F9" w:rsidRPr="00F02F3F" w:rsidRDefault="000557F9" w:rsidP="000557F9">
      <w:pPr>
        <w:ind w:firstLine="720"/>
        <w:jc w:val="both"/>
        <w:rPr>
          <w:sz w:val="36"/>
          <w:szCs w:val="36"/>
          <w:rtl/>
          <w:lang w:val="fr-FR"/>
        </w:rPr>
      </w:pPr>
    </w:p>
    <w:p w:rsidR="000557F9" w:rsidRPr="00F02F3F" w:rsidRDefault="000557F9" w:rsidP="00C46A18">
      <w:pPr>
        <w:jc w:val="both"/>
        <w:rPr>
          <w:sz w:val="36"/>
          <w:szCs w:val="36"/>
          <w:lang w:val="fr-FR"/>
        </w:rPr>
      </w:pPr>
      <w:r w:rsidRPr="00F02F3F">
        <w:rPr>
          <w:sz w:val="36"/>
          <w:szCs w:val="36"/>
          <w:rtl/>
          <w:lang w:val="fr-FR"/>
        </w:rPr>
        <w:t xml:space="preserve">فإذا تأمل العبد هذا </w:t>
      </w:r>
      <w:proofErr w:type="spellStart"/>
      <w:r w:rsidRPr="00F02F3F">
        <w:rPr>
          <w:sz w:val="36"/>
          <w:szCs w:val="36"/>
          <w:rtl/>
          <w:lang w:val="fr-FR"/>
        </w:rPr>
        <w:t>,</w:t>
      </w:r>
      <w:proofErr w:type="spellEnd"/>
      <w:r w:rsidRPr="00F02F3F">
        <w:rPr>
          <w:sz w:val="36"/>
          <w:szCs w:val="36"/>
          <w:rtl/>
          <w:lang w:val="fr-FR"/>
        </w:rPr>
        <w:t xml:space="preserve"> وعلم أنها </w:t>
      </w:r>
      <w:proofErr w:type="spellStart"/>
      <w:r w:rsidRPr="00F02F3F">
        <w:rPr>
          <w:sz w:val="36"/>
          <w:szCs w:val="36"/>
          <w:rtl/>
          <w:lang w:val="fr-FR"/>
        </w:rPr>
        <w:t>نصفان:</w:t>
      </w:r>
      <w:proofErr w:type="spellEnd"/>
      <w:r w:rsidRPr="00F02F3F">
        <w:rPr>
          <w:sz w:val="36"/>
          <w:szCs w:val="36"/>
          <w:rtl/>
          <w:lang w:val="fr-FR"/>
        </w:rPr>
        <w:t xml:space="preserve"> نصف لله وهو أولها إلى </w:t>
      </w:r>
      <w:proofErr w:type="spellStart"/>
      <w:r w:rsidRPr="00F02F3F">
        <w:rPr>
          <w:sz w:val="36"/>
          <w:szCs w:val="36"/>
          <w:rtl/>
          <w:lang w:val="fr-FR"/>
        </w:rPr>
        <w:t>قوله:</w:t>
      </w:r>
      <w:proofErr w:type="spellEnd"/>
      <w:r w:rsidRPr="00F02F3F">
        <w:rPr>
          <w:sz w:val="36"/>
          <w:szCs w:val="36"/>
          <w:rtl/>
          <w:lang w:val="fr-FR"/>
        </w:rPr>
        <w:t xml:space="preserve"> (</w:t>
      </w:r>
      <w:r w:rsidRPr="00F02F3F">
        <w:rPr>
          <w:color w:val="FF0000"/>
          <w:sz w:val="36"/>
          <w:szCs w:val="36"/>
          <w:rtl/>
          <w:lang w:val="fr-FR"/>
        </w:rPr>
        <w:t>إياك نعبد</w:t>
      </w:r>
      <w:proofErr w:type="spellStart"/>
      <w:r w:rsidRPr="00F02F3F">
        <w:rPr>
          <w:sz w:val="36"/>
          <w:szCs w:val="36"/>
          <w:rtl/>
          <w:lang w:val="fr-FR"/>
        </w:rPr>
        <w:t>)</w:t>
      </w:r>
      <w:proofErr w:type="spellEnd"/>
      <w:r w:rsidRPr="00F02F3F">
        <w:rPr>
          <w:sz w:val="36"/>
          <w:szCs w:val="36"/>
          <w:rtl/>
          <w:lang w:val="fr-FR"/>
        </w:rPr>
        <w:t xml:space="preserve"> ونصف للعبد دعاء يدعو </w:t>
      </w:r>
      <w:proofErr w:type="spellStart"/>
      <w:r w:rsidRPr="00F02F3F">
        <w:rPr>
          <w:sz w:val="36"/>
          <w:szCs w:val="36"/>
          <w:rtl/>
          <w:lang w:val="fr-FR"/>
        </w:rPr>
        <w:t>به</w:t>
      </w:r>
      <w:proofErr w:type="spellEnd"/>
      <w:r w:rsidRPr="00F02F3F">
        <w:rPr>
          <w:sz w:val="36"/>
          <w:szCs w:val="36"/>
          <w:rtl/>
          <w:lang w:val="fr-FR"/>
        </w:rPr>
        <w:t xml:space="preserve"> </w:t>
      </w:r>
      <w:proofErr w:type="spellStart"/>
      <w:r w:rsidRPr="00F02F3F">
        <w:rPr>
          <w:sz w:val="36"/>
          <w:szCs w:val="36"/>
          <w:rtl/>
          <w:lang w:val="fr-FR"/>
        </w:rPr>
        <w:t>لنفسه,</w:t>
      </w:r>
      <w:proofErr w:type="spellEnd"/>
      <w:r w:rsidRPr="00F02F3F">
        <w:rPr>
          <w:sz w:val="36"/>
          <w:szCs w:val="36"/>
          <w:rtl/>
          <w:lang w:val="fr-FR"/>
        </w:rPr>
        <w:t xml:space="preserve"> وتأمل أن الذي علمه هذا هو الله تعالى </w:t>
      </w:r>
      <w:proofErr w:type="spellStart"/>
      <w:r w:rsidRPr="00F02F3F">
        <w:rPr>
          <w:sz w:val="36"/>
          <w:szCs w:val="36"/>
          <w:rtl/>
          <w:lang w:val="fr-FR"/>
        </w:rPr>
        <w:t>,</w:t>
      </w:r>
      <w:proofErr w:type="spellEnd"/>
      <w:r w:rsidRPr="00F02F3F">
        <w:rPr>
          <w:sz w:val="36"/>
          <w:szCs w:val="36"/>
          <w:rtl/>
          <w:lang w:val="fr-FR"/>
        </w:rPr>
        <w:t xml:space="preserve"> وأمره أن يدعو </w:t>
      </w:r>
      <w:proofErr w:type="spellStart"/>
      <w:r w:rsidRPr="00F02F3F">
        <w:rPr>
          <w:sz w:val="36"/>
          <w:szCs w:val="36"/>
          <w:rtl/>
          <w:lang w:val="fr-FR"/>
        </w:rPr>
        <w:t>به</w:t>
      </w:r>
      <w:proofErr w:type="spellEnd"/>
      <w:r w:rsidRPr="00F02F3F">
        <w:rPr>
          <w:sz w:val="36"/>
          <w:szCs w:val="36"/>
          <w:rtl/>
          <w:lang w:val="fr-FR"/>
        </w:rPr>
        <w:t xml:space="preserve"> ويكرره في كل ركعة </w:t>
      </w:r>
      <w:proofErr w:type="spellStart"/>
      <w:r w:rsidRPr="00F02F3F">
        <w:rPr>
          <w:sz w:val="36"/>
          <w:szCs w:val="36"/>
          <w:rtl/>
          <w:lang w:val="fr-FR"/>
        </w:rPr>
        <w:t>,</w:t>
      </w:r>
      <w:proofErr w:type="spellEnd"/>
      <w:r w:rsidRPr="00F02F3F">
        <w:rPr>
          <w:sz w:val="36"/>
          <w:szCs w:val="36"/>
          <w:rtl/>
          <w:lang w:val="fr-FR"/>
        </w:rPr>
        <w:t xml:space="preserve"> وأنه سبحانه من فضله وكرمه ضمن إجابة هذا الدعاء إذا دعاه بإخلاص وحضور قلب تبين له ما أضاع أكثر الناس.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Que le serviteur médite sur cela et qu’il sache que cette sourate est en deux moitiés : une moitié pour Allah, du début de la sourate jusqu’à « </w:t>
      </w:r>
      <w:r w:rsidRPr="00F02F3F">
        <w:rPr>
          <w:rFonts w:eastAsia="Times New Roman,BoldItalic"/>
          <w:b/>
          <w:bCs/>
          <w:i/>
          <w:iCs/>
          <w:color w:val="FF0000"/>
          <w:sz w:val="28"/>
          <w:szCs w:val="28"/>
          <w:lang w:val="fr-FR"/>
        </w:rPr>
        <w:t>C’est Toi que nous adorons…</w:t>
      </w:r>
      <w:r w:rsidRPr="00F02F3F">
        <w:rPr>
          <w:rFonts w:eastAsia="Times New Roman,BoldItalic"/>
          <w:b/>
          <w:bCs/>
          <w:i/>
          <w:iCs/>
          <w:sz w:val="28"/>
          <w:szCs w:val="28"/>
          <w:lang w:val="fr-FR"/>
        </w:rPr>
        <w:t xml:space="preserve"> </w:t>
      </w:r>
      <w:r w:rsidRPr="00F02F3F">
        <w:rPr>
          <w:sz w:val="28"/>
          <w:szCs w:val="28"/>
          <w:lang w:val="fr-FR"/>
        </w:rPr>
        <w:t xml:space="preserve">», </w:t>
      </w:r>
      <w:proofErr w:type="gramStart"/>
      <w:r w:rsidRPr="00F02F3F">
        <w:rPr>
          <w:sz w:val="28"/>
          <w:szCs w:val="28"/>
          <w:lang w:val="fr-FR"/>
        </w:rPr>
        <w:t>et</w:t>
      </w:r>
      <w:proofErr w:type="gramEnd"/>
      <w:r w:rsidRPr="00F02F3F">
        <w:rPr>
          <w:sz w:val="28"/>
          <w:szCs w:val="28"/>
          <w:lang w:val="fr-FR"/>
        </w:rPr>
        <w:t xml:space="preserve"> l’autre moitié pour le serviteur, qui est une invocation par laquelle il prie pour lui. Remarque que c’est Allah qui la lui a enseignée et qui lui a ordonné de l’invoquer par cette prière et de la répéter dans toutes ses inclinaisons, et que par Sa Grâce et Sa Générosité Il y a inclus l’exhaussement de cette prière, si elle est faite avec pureté si elle vient du cœur. Et là, tu verras ce qu’ont négligé</w:t>
      </w:r>
      <w:r w:rsidR="007213A7" w:rsidRPr="00F02F3F">
        <w:rPr>
          <w:sz w:val="28"/>
          <w:szCs w:val="28"/>
          <w:lang w:val="fr-FR"/>
        </w:rPr>
        <w:t>s la plu</w:t>
      </w:r>
      <w:r w:rsidRPr="00F02F3F">
        <w:rPr>
          <w:sz w:val="28"/>
          <w:szCs w:val="28"/>
          <w:lang w:val="fr-FR"/>
        </w:rPr>
        <w:t>part des gens.</w:t>
      </w:r>
    </w:p>
    <w:p w:rsidR="000557F9" w:rsidRPr="00F02F3F" w:rsidRDefault="000557F9" w:rsidP="000557F9">
      <w:pPr>
        <w:autoSpaceDE w:val="0"/>
        <w:autoSpaceDN w:val="0"/>
        <w:adjustRightInd w:val="0"/>
        <w:jc w:val="both"/>
        <w:rPr>
          <w:sz w:val="36"/>
          <w:szCs w:val="36"/>
          <w:lang w:val="fr-FR"/>
        </w:rPr>
      </w:pPr>
    </w:p>
    <w:p w:rsidR="000557F9" w:rsidRPr="00F02F3F" w:rsidRDefault="000557F9" w:rsidP="00C46A18">
      <w:pPr>
        <w:jc w:val="both"/>
        <w:rPr>
          <w:sz w:val="36"/>
          <w:szCs w:val="36"/>
          <w:lang w:val="fr-FR"/>
        </w:rPr>
      </w:pPr>
      <w:proofErr w:type="gramStart"/>
      <w:r w:rsidRPr="00F02F3F">
        <w:rPr>
          <w:sz w:val="36"/>
          <w:szCs w:val="36"/>
          <w:rtl/>
          <w:lang w:val="fr-FR"/>
        </w:rPr>
        <w:t>وها</w:t>
      </w:r>
      <w:proofErr w:type="gramEnd"/>
      <w:r w:rsidRPr="00F02F3F">
        <w:rPr>
          <w:sz w:val="36"/>
          <w:szCs w:val="36"/>
          <w:rtl/>
          <w:lang w:val="fr-FR"/>
        </w:rPr>
        <w:t xml:space="preserve"> أنا أذكر لك بعض معاني هذه السورة العظيمة لعلك تصلي بحضور </w:t>
      </w:r>
      <w:proofErr w:type="spellStart"/>
      <w:r w:rsidRPr="00F02F3F">
        <w:rPr>
          <w:sz w:val="36"/>
          <w:szCs w:val="36"/>
          <w:rtl/>
          <w:lang w:val="fr-FR"/>
        </w:rPr>
        <w:t>قلب,</w:t>
      </w:r>
      <w:proofErr w:type="spellEnd"/>
      <w:r w:rsidRPr="00F02F3F">
        <w:rPr>
          <w:sz w:val="36"/>
          <w:szCs w:val="36"/>
          <w:rtl/>
          <w:lang w:val="fr-FR"/>
        </w:rPr>
        <w:t xml:space="preserve"> ويعلم قلبك ما نطق </w:t>
      </w:r>
      <w:proofErr w:type="spellStart"/>
      <w:r w:rsidRPr="00F02F3F">
        <w:rPr>
          <w:sz w:val="36"/>
          <w:szCs w:val="36"/>
          <w:rtl/>
          <w:lang w:val="fr-FR"/>
        </w:rPr>
        <w:t>به</w:t>
      </w:r>
      <w:proofErr w:type="spellEnd"/>
      <w:r w:rsidRPr="00F02F3F">
        <w:rPr>
          <w:sz w:val="36"/>
          <w:szCs w:val="36"/>
          <w:rtl/>
          <w:lang w:val="fr-FR"/>
        </w:rPr>
        <w:t xml:space="preserve"> </w:t>
      </w:r>
      <w:proofErr w:type="spellStart"/>
      <w:r w:rsidRPr="00F02F3F">
        <w:rPr>
          <w:sz w:val="36"/>
          <w:szCs w:val="36"/>
          <w:rtl/>
          <w:lang w:val="fr-FR"/>
        </w:rPr>
        <w:t>لسانك,</w:t>
      </w:r>
      <w:proofErr w:type="spellEnd"/>
      <w:r w:rsidRPr="00F02F3F">
        <w:rPr>
          <w:sz w:val="36"/>
          <w:szCs w:val="36"/>
          <w:rtl/>
          <w:lang w:val="fr-FR"/>
        </w:rPr>
        <w:t xml:space="preserve"> لأن ما نطق </w:t>
      </w:r>
      <w:proofErr w:type="spellStart"/>
      <w:r w:rsidRPr="00F02F3F">
        <w:rPr>
          <w:sz w:val="36"/>
          <w:szCs w:val="36"/>
          <w:rtl/>
          <w:lang w:val="fr-FR"/>
        </w:rPr>
        <w:t>به</w:t>
      </w:r>
      <w:proofErr w:type="spellEnd"/>
      <w:r w:rsidRPr="00F02F3F">
        <w:rPr>
          <w:sz w:val="36"/>
          <w:szCs w:val="36"/>
          <w:rtl/>
          <w:lang w:val="fr-FR"/>
        </w:rPr>
        <w:t xml:space="preserve"> اللسان ولم يعقد عليه القلب ليس بعمل صالح كما قال </w:t>
      </w:r>
      <w:proofErr w:type="spellStart"/>
      <w:r w:rsidRPr="00F02F3F">
        <w:rPr>
          <w:sz w:val="36"/>
          <w:szCs w:val="36"/>
          <w:rtl/>
          <w:lang w:val="fr-FR"/>
        </w:rPr>
        <w:t>تعالى:</w:t>
      </w:r>
      <w:proofErr w:type="spellEnd"/>
      <w:r w:rsidRPr="00F02F3F">
        <w:rPr>
          <w:sz w:val="36"/>
          <w:szCs w:val="36"/>
          <w:rtl/>
          <w:lang w:val="fr-FR"/>
        </w:rPr>
        <w:t xml:space="preserve"> (</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ق</w:t>
      </w:r>
      <w:r w:rsidR="00C46A18" w:rsidRPr="00F02F3F">
        <w:rPr>
          <w:color w:val="FF0000"/>
          <w:sz w:val="36"/>
          <w:szCs w:val="36"/>
          <w:rtl/>
          <w:lang w:val="fr-FR"/>
        </w:rPr>
        <w:t>ُ</w:t>
      </w:r>
      <w:r w:rsidRPr="00F02F3F">
        <w:rPr>
          <w:color w:val="FF0000"/>
          <w:sz w:val="36"/>
          <w:szCs w:val="36"/>
          <w:rtl/>
          <w:lang w:val="fr-FR"/>
        </w:rPr>
        <w:t>ول</w:t>
      </w:r>
      <w:r w:rsidR="00C46A18" w:rsidRPr="00F02F3F">
        <w:rPr>
          <w:color w:val="FF0000"/>
          <w:sz w:val="36"/>
          <w:szCs w:val="36"/>
          <w:rtl/>
          <w:lang w:val="fr-FR"/>
        </w:rPr>
        <w:t>ُ</w:t>
      </w:r>
      <w:r w:rsidRPr="00F02F3F">
        <w:rPr>
          <w:color w:val="FF0000"/>
          <w:sz w:val="36"/>
          <w:szCs w:val="36"/>
          <w:rtl/>
          <w:lang w:val="fr-FR"/>
        </w:rPr>
        <w:t>ون</w:t>
      </w:r>
      <w:r w:rsidR="00C46A18" w:rsidRPr="00F02F3F">
        <w:rPr>
          <w:color w:val="FF0000"/>
          <w:sz w:val="36"/>
          <w:szCs w:val="36"/>
          <w:rtl/>
          <w:lang w:val="fr-FR"/>
        </w:rPr>
        <w:t>َ</w:t>
      </w:r>
      <w:r w:rsidRPr="00F02F3F">
        <w:rPr>
          <w:color w:val="FF0000"/>
          <w:sz w:val="36"/>
          <w:szCs w:val="36"/>
          <w:rtl/>
          <w:lang w:val="fr-FR"/>
        </w:rPr>
        <w:t xml:space="preserve"> ب</w:t>
      </w:r>
      <w:r w:rsidR="00C46A18" w:rsidRPr="00F02F3F">
        <w:rPr>
          <w:color w:val="FF0000"/>
          <w:sz w:val="36"/>
          <w:szCs w:val="36"/>
          <w:rtl/>
          <w:lang w:val="fr-FR"/>
        </w:rPr>
        <w:t>ِ</w:t>
      </w:r>
      <w:r w:rsidRPr="00F02F3F">
        <w:rPr>
          <w:color w:val="FF0000"/>
          <w:sz w:val="36"/>
          <w:szCs w:val="36"/>
          <w:rtl/>
          <w:lang w:val="fr-FR"/>
        </w:rPr>
        <w:t>أ</w:t>
      </w:r>
      <w:r w:rsidR="00C46A18" w:rsidRPr="00F02F3F">
        <w:rPr>
          <w:color w:val="FF0000"/>
          <w:sz w:val="36"/>
          <w:szCs w:val="36"/>
          <w:rtl/>
          <w:lang w:val="fr-FR"/>
        </w:rPr>
        <w:t>َ</w:t>
      </w:r>
      <w:r w:rsidRPr="00F02F3F">
        <w:rPr>
          <w:color w:val="FF0000"/>
          <w:sz w:val="36"/>
          <w:szCs w:val="36"/>
          <w:rtl/>
          <w:lang w:val="fr-FR"/>
        </w:rPr>
        <w:t>ل</w:t>
      </w:r>
      <w:r w:rsidR="00C46A18" w:rsidRPr="00F02F3F">
        <w:rPr>
          <w:color w:val="FF0000"/>
          <w:sz w:val="36"/>
          <w:szCs w:val="36"/>
          <w:rtl/>
          <w:lang w:val="fr-FR"/>
        </w:rPr>
        <w:t>ْ</w:t>
      </w:r>
      <w:r w:rsidRPr="00F02F3F">
        <w:rPr>
          <w:color w:val="FF0000"/>
          <w:sz w:val="36"/>
          <w:szCs w:val="36"/>
          <w:rtl/>
          <w:lang w:val="fr-FR"/>
        </w:rPr>
        <w:t>س</w:t>
      </w:r>
      <w:r w:rsidR="00C46A18" w:rsidRPr="00F02F3F">
        <w:rPr>
          <w:color w:val="FF0000"/>
          <w:sz w:val="36"/>
          <w:szCs w:val="36"/>
          <w:rtl/>
          <w:lang w:val="fr-FR"/>
        </w:rPr>
        <w:t>ِ</w:t>
      </w:r>
      <w:r w:rsidRPr="00F02F3F">
        <w:rPr>
          <w:color w:val="FF0000"/>
          <w:sz w:val="36"/>
          <w:szCs w:val="36"/>
          <w:rtl/>
          <w:lang w:val="fr-FR"/>
        </w:rPr>
        <w:t>ن</w:t>
      </w:r>
      <w:r w:rsidR="00C46A18" w:rsidRPr="00F02F3F">
        <w:rPr>
          <w:color w:val="FF0000"/>
          <w:sz w:val="36"/>
          <w:szCs w:val="36"/>
          <w:rtl/>
          <w:lang w:val="fr-FR"/>
        </w:rPr>
        <w:t>َ</w:t>
      </w:r>
      <w:r w:rsidRPr="00F02F3F">
        <w:rPr>
          <w:color w:val="FF0000"/>
          <w:sz w:val="36"/>
          <w:szCs w:val="36"/>
          <w:rtl/>
          <w:lang w:val="fr-FR"/>
        </w:rPr>
        <w:t>ت</w:t>
      </w:r>
      <w:r w:rsidR="00C46A18" w:rsidRPr="00F02F3F">
        <w:rPr>
          <w:color w:val="FF0000"/>
          <w:sz w:val="36"/>
          <w:szCs w:val="36"/>
          <w:rtl/>
          <w:lang w:val="fr-FR"/>
        </w:rPr>
        <w:t>ِ</w:t>
      </w:r>
      <w:r w:rsidRPr="00F02F3F">
        <w:rPr>
          <w:color w:val="FF0000"/>
          <w:sz w:val="36"/>
          <w:szCs w:val="36"/>
          <w:rtl/>
          <w:lang w:val="fr-FR"/>
        </w:rPr>
        <w:t>ه</w:t>
      </w:r>
      <w:r w:rsidR="00C46A18" w:rsidRPr="00F02F3F">
        <w:rPr>
          <w:color w:val="FF0000"/>
          <w:sz w:val="36"/>
          <w:szCs w:val="36"/>
          <w:rtl/>
          <w:lang w:val="fr-FR"/>
        </w:rPr>
        <w:t>ِ</w:t>
      </w:r>
      <w:r w:rsidRPr="00F02F3F">
        <w:rPr>
          <w:color w:val="FF0000"/>
          <w:sz w:val="36"/>
          <w:szCs w:val="36"/>
          <w:rtl/>
          <w:lang w:val="fr-FR"/>
        </w:rPr>
        <w:t>م</w:t>
      </w:r>
      <w:r w:rsidR="00C46A18" w:rsidRPr="00F02F3F">
        <w:rPr>
          <w:color w:val="FF0000"/>
          <w:sz w:val="36"/>
          <w:szCs w:val="36"/>
          <w:rtl/>
          <w:lang w:val="fr-FR"/>
        </w:rPr>
        <w:t>ْ</w:t>
      </w:r>
      <w:r w:rsidRPr="00F02F3F">
        <w:rPr>
          <w:color w:val="FF0000"/>
          <w:sz w:val="36"/>
          <w:szCs w:val="36"/>
          <w:rtl/>
          <w:lang w:val="fr-FR"/>
        </w:rPr>
        <w:t xml:space="preserve"> م</w:t>
      </w:r>
      <w:r w:rsidR="00C46A18" w:rsidRPr="00F02F3F">
        <w:rPr>
          <w:color w:val="FF0000"/>
          <w:sz w:val="36"/>
          <w:szCs w:val="36"/>
          <w:rtl/>
          <w:lang w:val="fr-FR"/>
        </w:rPr>
        <w:t>َ</w:t>
      </w:r>
      <w:r w:rsidRPr="00F02F3F">
        <w:rPr>
          <w:color w:val="FF0000"/>
          <w:sz w:val="36"/>
          <w:szCs w:val="36"/>
          <w:rtl/>
          <w:lang w:val="fr-FR"/>
        </w:rPr>
        <w:t>ا ل</w:t>
      </w:r>
      <w:r w:rsidR="00C46A18" w:rsidRPr="00F02F3F">
        <w:rPr>
          <w:color w:val="FF0000"/>
          <w:sz w:val="36"/>
          <w:szCs w:val="36"/>
          <w:rtl/>
          <w:lang w:val="fr-FR"/>
        </w:rPr>
        <w:t>َ</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س</w:t>
      </w:r>
      <w:r w:rsidR="00C46A18" w:rsidRPr="00F02F3F">
        <w:rPr>
          <w:color w:val="FF0000"/>
          <w:sz w:val="36"/>
          <w:szCs w:val="36"/>
          <w:rtl/>
          <w:lang w:val="fr-FR"/>
        </w:rPr>
        <w:t>َ</w:t>
      </w:r>
      <w:r w:rsidRPr="00F02F3F">
        <w:rPr>
          <w:color w:val="FF0000"/>
          <w:sz w:val="36"/>
          <w:szCs w:val="36"/>
          <w:rtl/>
          <w:lang w:val="fr-FR"/>
        </w:rPr>
        <w:t xml:space="preserve"> ف</w:t>
      </w:r>
      <w:r w:rsidR="00C46A18" w:rsidRPr="00F02F3F">
        <w:rPr>
          <w:color w:val="FF0000"/>
          <w:sz w:val="36"/>
          <w:szCs w:val="36"/>
          <w:rtl/>
          <w:lang w:val="fr-FR"/>
        </w:rPr>
        <w:t>ِ</w:t>
      </w:r>
      <w:r w:rsidRPr="00F02F3F">
        <w:rPr>
          <w:color w:val="FF0000"/>
          <w:sz w:val="36"/>
          <w:szCs w:val="36"/>
          <w:rtl/>
          <w:lang w:val="fr-FR"/>
        </w:rPr>
        <w:t>ي ق</w:t>
      </w:r>
      <w:r w:rsidR="00C46A18" w:rsidRPr="00F02F3F">
        <w:rPr>
          <w:color w:val="FF0000"/>
          <w:sz w:val="36"/>
          <w:szCs w:val="36"/>
          <w:rtl/>
          <w:lang w:val="fr-FR"/>
        </w:rPr>
        <w:t>ُ</w:t>
      </w:r>
      <w:r w:rsidRPr="00F02F3F">
        <w:rPr>
          <w:color w:val="FF0000"/>
          <w:sz w:val="36"/>
          <w:szCs w:val="36"/>
          <w:rtl/>
          <w:lang w:val="fr-FR"/>
        </w:rPr>
        <w:t>ل</w:t>
      </w:r>
      <w:r w:rsidR="00C46A18" w:rsidRPr="00F02F3F">
        <w:rPr>
          <w:color w:val="FF0000"/>
          <w:sz w:val="36"/>
          <w:szCs w:val="36"/>
          <w:rtl/>
          <w:lang w:val="fr-FR"/>
        </w:rPr>
        <w:t>ُ</w:t>
      </w:r>
      <w:r w:rsidRPr="00F02F3F">
        <w:rPr>
          <w:color w:val="FF0000"/>
          <w:sz w:val="36"/>
          <w:szCs w:val="36"/>
          <w:rtl/>
          <w:lang w:val="fr-FR"/>
        </w:rPr>
        <w:t>وب</w:t>
      </w:r>
      <w:r w:rsidR="00C46A18" w:rsidRPr="00F02F3F">
        <w:rPr>
          <w:color w:val="FF0000"/>
          <w:sz w:val="36"/>
          <w:szCs w:val="36"/>
          <w:rtl/>
          <w:lang w:val="fr-FR"/>
        </w:rPr>
        <w:t>ِ</w:t>
      </w:r>
      <w:r w:rsidRPr="00F02F3F">
        <w:rPr>
          <w:color w:val="FF0000"/>
          <w:sz w:val="36"/>
          <w:szCs w:val="36"/>
          <w:rtl/>
          <w:lang w:val="fr-FR"/>
        </w:rPr>
        <w:t>ه</w:t>
      </w:r>
      <w:r w:rsidR="00C46A18" w:rsidRPr="00F02F3F">
        <w:rPr>
          <w:color w:val="FF0000"/>
          <w:sz w:val="36"/>
          <w:szCs w:val="36"/>
          <w:rtl/>
          <w:lang w:val="fr-FR"/>
        </w:rPr>
        <w:t>ِ</w:t>
      </w:r>
      <w:r w:rsidRPr="00F02F3F">
        <w:rPr>
          <w:color w:val="FF0000"/>
          <w:sz w:val="36"/>
          <w:szCs w:val="36"/>
          <w:rtl/>
          <w:lang w:val="fr-FR"/>
        </w:rPr>
        <w:t>م</w:t>
      </w:r>
      <w:proofErr w:type="spellStart"/>
      <w:r w:rsidRPr="00F02F3F">
        <w:rPr>
          <w:sz w:val="36"/>
          <w:szCs w:val="36"/>
          <w:rtl/>
          <w:lang w:val="fr-FR"/>
        </w:rPr>
        <w:t>).</w:t>
      </w:r>
      <w:proofErr w:type="spellEnd"/>
      <w:r w:rsidRPr="00F02F3F">
        <w:rPr>
          <w:sz w:val="36"/>
          <w:szCs w:val="36"/>
          <w:rtl/>
          <w:lang w:val="fr-FR"/>
        </w:rPr>
        <w:t xml:space="preserve"> (</w:t>
      </w:r>
      <w:proofErr w:type="gramStart"/>
      <w:r w:rsidRPr="00F02F3F">
        <w:rPr>
          <w:sz w:val="36"/>
          <w:szCs w:val="36"/>
          <w:rtl/>
          <w:lang w:val="fr-FR"/>
        </w:rPr>
        <w:t>سورة</w:t>
      </w:r>
      <w:proofErr w:type="gramEnd"/>
      <w:r w:rsidRPr="00F02F3F">
        <w:rPr>
          <w:sz w:val="36"/>
          <w:szCs w:val="36"/>
          <w:rtl/>
          <w:lang w:val="fr-FR"/>
        </w:rPr>
        <w:t xml:space="preserve"> الفتح 11</w:t>
      </w:r>
      <w:proofErr w:type="spellStart"/>
      <w:r w:rsidRPr="00F02F3F">
        <w:rPr>
          <w:sz w:val="36"/>
          <w:szCs w:val="36"/>
          <w:rtl/>
          <w:lang w:val="fr-FR"/>
        </w:rPr>
        <w:t>).</w:t>
      </w:r>
      <w:proofErr w:type="spellEnd"/>
      <w:r w:rsidRPr="00F02F3F">
        <w:rPr>
          <w:sz w:val="36"/>
          <w:szCs w:val="36"/>
          <w:rtl/>
          <w:lang w:val="fr-FR"/>
        </w:rPr>
        <w:t xml:space="preserve">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7213A7">
      <w:pPr>
        <w:autoSpaceDE w:val="0"/>
        <w:autoSpaceDN w:val="0"/>
        <w:bidi w:val="0"/>
        <w:adjustRightInd w:val="0"/>
        <w:jc w:val="both"/>
        <w:rPr>
          <w:sz w:val="28"/>
          <w:szCs w:val="28"/>
          <w:lang w:val="fr-FR"/>
        </w:rPr>
      </w:pPr>
      <w:r w:rsidRPr="00F02F3F">
        <w:rPr>
          <w:sz w:val="28"/>
          <w:szCs w:val="28"/>
          <w:lang w:val="fr-FR"/>
        </w:rPr>
        <w:t xml:space="preserve">Je vais donc te rappeler certains sens de cette magnifique sourate, afin que tu puisses prier avec ton cœur, et que ton cœur connaisse le sens de ce que prononce ta langue. Car ce qui est prononcé </w:t>
      </w:r>
      <w:r w:rsidR="007213A7" w:rsidRPr="00F02F3F">
        <w:rPr>
          <w:sz w:val="28"/>
          <w:szCs w:val="28"/>
          <w:lang w:val="fr-FR"/>
        </w:rPr>
        <w:t>avec</w:t>
      </w:r>
      <w:r w:rsidRPr="00F02F3F">
        <w:rPr>
          <w:sz w:val="28"/>
          <w:szCs w:val="28"/>
          <w:lang w:val="fr-FR"/>
        </w:rPr>
        <w:t xml:space="preserve"> la langue sans que le cœur ne s’y attache n’est pas compté comme une bonne action, Allah a dit : « </w:t>
      </w:r>
      <w:r w:rsidRPr="00F02F3F">
        <w:rPr>
          <w:rFonts w:eastAsia="Times New Roman,BoldItalic"/>
          <w:b/>
          <w:bCs/>
          <w:color w:val="FF0000"/>
          <w:sz w:val="28"/>
          <w:szCs w:val="28"/>
          <w:lang w:val="fr-FR"/>
        </w:rPr>
        <w:t>Ils disent de leurs langues ce qu’il n’y a pas dans leurs cœurs.</w:t>
      </w:r>
      <w:r w:rsidRPr="00F02F3F">
        <w:rPr>
          <w:rFonts w:eastAsia="Times New Roman,BoldItalic"/>
          <w:b/>
          <w:bCs/>
          <w:i/>
          <w:iCs/>
          <w:sz w:val="28"/>
          <w:szCs w:val="28"/>
          <w:lang w:val="fr-FR"/>
        </w:rPr>
        <w:t xml:space="preserve"> </w:t>
      </w:r>
      <w:r w:rsidRPr="00F02F3F">
        <w:rPr>
          <w:sz w:val="28"/>
          <w:szCs w:val="28"/>
          <w:lang w:val="fr-FR"/>
        </w:rPr>
        <w:t>»</w:t>
      </w:r>
    </w:p>
    <w:p w:rsidR="000557F9" w:rsidRPr="00F02F3F" w:rsidRDefault="000557F9" w:rsidP="000557F9">
      <w:pPr>
        <w:jc w:val="both"/>
        <w:rPr>
          <w:sz w:val="36"/>
          <w:szCs w:val="36"/>
          <w:lang w:val="fr-FR"/>
        </w:rPr>
      </w:pPr>
    </w:p>
    <w:p w:rsidR="000557F9" w:rsidRPr="00F02F3F" w:rsidRDefault="000557F9" w:rsidP="00C46A18">
      <w:pPr>
        <w:jc w:val="both"/>
        <w:rPr>
          <w:sz w:val="36"/>
          <w:szCs w:val="36"/>
          <w:lang w:val="fr-FR"/>
        </w:rPr>
      </w:pPr>
      <w:r w:rsidRPr="00F02F3F">
        <w:rPr>
          <w:sz w:val="36"/>
          <w:szCs w:val="36"/>
          <w:rtl/>
          <w:lang w:val="fr-FR"/>
        </w:rPr>
        <w:t xml:space="preserve">وأبدأ بمعنى </w:t>
      </w:r>
      <w:proofErr w:type="spellStart"/>
      <w:r w:rsidRPr="00F02F3F">
        <w:rPr>
          <w:sz w:val="36"/>
          <w:szCs w:val="36"/>
          <w:rtl/>
          <w:lang w:val="fr-FR"/>
        </w:rPr>
        <w:t>الاستعاذة,</w:t>
      </w:r>
      <w:proofErr w:type="spellEnd"/>
      <w:r w:rsidRPr="00F02F3F">
        <w:rPr>
          <w:sz w:val="36"/>
          <w:szCs w:val="36"/>
          <w:rtl/>
          <w:lang w:val="fr-FR"/>
        </w:rPr>
        <w:t xml:space="preserve"> ثم </w:t>
      </w:r>
      <w:proofErr w:type="spellStart"/>
      <w:r w:rsidRPr="00F02F3F">
        <w:rPr>
          <w:sz w:val="36"/>
          <w:szCs w:val="36"/>
          <w:rtl/>
          <w:lang w:val="fr-FR"/>
        </w:rPr>
        <w:t>البسملة,</w:t>
      </w:r>
      <w:proofErr w:type="spellEnd"/>
      <w:r w:rsidRPr="00F02F3F">
        <w:rPr>
          <w:sz w:val="36"/>
          <w:szCs w:val="36"/>
          <w:rtl/>
          <w:lang w:val="fr-FR"/>
        </w:rPr>
        <w:t xml:space="preserve"> على طريق الاختصار </w:t>
      </w:r>
      <w:proofErr w:type="spellStart"/>
      <w:r w:rsidRPr="00F02F3F">
        <w:rPr>
          <w:sz w:val="36"/>
          <w:szCs w:val="36"/>
          <w:rtl/>
          <w:lang w:val="fr-FR"/>
        </w:rPr>
        <w:t>والإيجاز,</w:t>
      </w:r>
      <w:proofErr w:type="spellEnd"/>
      <w:r w:rsidRPr="00F02F3F">
        <w:rPr>
          <w:sz w:val="36"/>
          <w:szCs w:val="36"/>
          <w:rtl/>
          <w:lang w:val="fr-FR"/>
        </w:rPr>
        <w:t xml:space="preserve"> فمعنى (أعوذ بالله من الشيطان الرجيم</w:t>
      </w:r>
      <w:proofErr w:type="spellStart"/>
      <w:r w:rsidRPr="00F02F3F">
        <w:rPr>
          <w:sz w:val="36"/>
          <w:szCs w:val="36"/>
          <w:rtl/>
          <w:lang w:val="fr-FR"/>
        </w:rPr>
        <w:t>)</w:t>
      </w:r>
      <w:proofErr w:type="spellEnd"/>
      <w:r w:rsidRPr="00F02F3F">
        <w:rPr>
          <w:sz w:val="36"/>
          <w:szCs w:val="36"/>
          <w:rtl/>
          <w:lang w:val="fr-FR"/>
        </w:rPr>
        <w:t xml:space="preserve"> أ</w:t>
      </w:r>
      <w:r w:rsidR="00C46A18" w:rsidRPr="00F02F3F">
        <w:rPr>
          <w:sz w:val="36"/>
          <w:szCs w:val="36"/>
          <w:rtl/>
          <w:lang w:val="fr-FR"/>
        </w:rPr>
        <w:t>ع</w:t>
      </w:r>
      <w:r w:rsidRPr="00F02F3F">
        <w:rPr>
          <w:sz w:val="36"/>
          <w:szCs w:val="36"/>
          <w:rtl/>
          <w:lang w:val="fr-FR"/>
        </w:rPr>
        <w:t xml:space="preserve">وذ بالله وأعتصم بالله وأستجير </w:t>
      </w:r>
      <w:proofErr w:type="spellStart"/>
      <w:r w:rsidRPr="00F02F3F">
        <w:rPr>
          <w:sz w:val="36"/>
          <w:szCs w:val="36"/>
          <w:rtl/>
          <w:lang w:val="fr-FR"/>
        </w:rPr>
        <w:t>بجنابه</w:t>
      </w:r>
      <w:proofErr w:type="spellEnd"/>
      <w:r w:rsidRPr="00F02F3F">
        <w:rPr>
          <w:sz w:val="36"/>
          <w:szCs w:val="36"/>
          <w:rtl/>
          <w:lang w:val="fr-FR"/>
        </w:rPr>
        <w:t xml:space="preserve"> من شر هذا </w:t>
      </w:r>
      <w:proofErr w:type="spellStart"/>
      <w:r w:rsidRPr="00F02F3F">
        <w:rPr>
          <w:sz w:val="36"/>
          <w:szCs w:val="36"/>
          <w:rtl/>
          <w:lang w:val="fr-FR"/>
        </w:rPr>
        <w:t>العدو,</w:t>
      </w:r>
      <w:proofErr w:type="spellEnd"/>
      <w:r w:rsidRPr="00F02F3F">
        <w:rPr>
          <w:sz w:val="36"/>
          <w:szCs w:val="36"/>
          <w:rtl/>
          <w:lang w:val="fr-FR"/>
        </w:rPr>
        <w:t xml:space="preserve"> أن يضرني في ديني أو </w:t>
      </w:r>
      <w:proofErr w:type="spellStart"/>
      <w:r w:rsidRPr="00F02F3F">
        <w:rPr>
          <w:sz w:val="36"/>
          <w:szCs w:val="36"/>
          <w:rtl/>
          <w:lang w:val="fr-FR"/>
        </w:rPr>
        <w:t>دنياي,</w:t>
      </w:r>
      <w:proofErr w:type="spellEnd"/>
      <w:r w:rsidRPr="00F02F3F">
        <w:rPr>
          <w:sz w:val="36"/>
          <w:szCs w:val="36"/>
          <w:rtl/>
          <w:lang w:val="fr-FR"/>
        </w:rPr>
        <w:t xml:space="preserve"> أو يصدني عن فعل ما أمرت </w:t>
      </w:r>
      <w:proofErr w:type="spellStart"/>
      <w:r w:rsidRPr="00F02F3F">
        <w:rPr>
          <w:sz w:val="36"/>
          <w:szCs w:val="36"/>
          <w:rtl/>
          <w:lang w:val="fr-FR"/>
        </w:rPr>
        <w:t>به</w:t>
      </w:r>
      <w:proofErr w:type="spellEnd"/>
      <w:r w:rsidRPr="00F02F3F">
        <w:rPr>
          <w:sz w:val="36"/>
          <w:szCs w:val="36"/>
          <w:rtl/>
          <w:lang w:val="fr-FR"/>
        </w:rPr>
        <w:t xml:space="preserve">, أو يحثني على فعل ما نهيت </w:t>
      </w:r>
      <w:proofErr w:type="spellStart"/>
      <w:r w:rsidRPr="00F02F3F">
        <w:rPr>
          <w:sz w:val="36"/>
          <w:szCs w:val="36"/>
          <w:rtl/>
          <w:lang w:val="fr-FR"/>
        </w:rPr>
        <w:t>عنه,</w:t>
      </w:r>
      <w:proofErr w:type="spellEnd"/>
      <w:r w:rsidRPr="00F02F3F">
        <w:rPr>
          <w:sz w:val="36"/>
          <w:szCs w:val="36"/>
          <w:rtl/>
          <w:lang w:val="fr-FR"/>
        </w:rPr>
        <w:t xml:space="preserve"> لأنه أحرص ما يكون على العبد إذا أراد عمل الخير من صلاة وقراءة أو غير ذلك </w:t>
      </w:r>
      <w:proofErr w:type="spellStart"/>
      <w:r w:rsidRPr="00F02F3F">
        <w:rPr>
          <w:sz w:val="36"/>
          <w:szCs w:val="36"/>
          <w:rtl/>
          <w:lang w:val="fr-FR"/>
        </w:rPr>
        <w:t>,</w:t>
      </w:r>
      <w:proofErr w:type="spellEnd"/>
      <w:r w:rsidRPr="00F02F3F">
        <w:rPr>
          <w:sz w:val="36"/>
          <w:szCs w:val="36"/>
          <w:rtl/>
          <w:lang w:val="fr-FR"/>
        </w:rPr>
        <w:t xml:space="preserve"> وذلك أنه لا حيلة </w:t>
      </w:r>
      <w:r w:rsidRPr="00F02F3F">
        <w:rPr>
          <w:sz w:val="36"/>
          <w:szCs w:val="36"/>
          <w:rtl/>
          <w:lang w:val="fr-FR"/>
        </w:rPr>
        <w:lastRenderedPageBreak/>
        <w:t xml:space="preserve">لك في دفعه إلا بالاستعاذة بالله لقوله </w:t>
      </w:r>
      <w:proofErr w:type="spellStart"/>
      <w:r w:rsidRPr="00F02F3F">
        <w:rPr>
          <w:sz w:val="36"/>
          <w:szCs w:val="36"/>
          <w:rtl/>
          <w:lang w:val="fr-FR"/>
        </w:rPr>
        <w:t>تعالى:</w:t>
      </w:r>
      <w:proofErr w:type="spellEnd"/>
      <w:r w:rsidRPr="00F02F3F">
        <w:rPr>
          <w:sz w:val="36"/>
          <w:szCs w:val="36"/>
          <w:rtl/>
          <w:lang w:val="fr-FR"/>
        </w:rPr>
        <w:t xml:space="preserve"> (</w:t>
      </w:r>
      <w:r w:rsidRPr="00F02F3F">
        <w:rPr>
          <w:color w:val="FF0000"/>
          <w:sz w:val="36"/>
          <w:szCs w:val="36"/>
          <w:rtl/>
          <w:lang w:val="fr-FR"/>
        </w:rPr>
        <w:t>إ</w:t>
      </w:r>
      <w:r w:rsidR="00C46A18" w:rsidRPr="00F02F3F">
        <w:rPr>
          <w:color w:val="FF0000"/>
          <w:sz w:val="36"/>
          <w:szCs w:val="36"/>
          <w:rtl/>
          <w:lang w:val="fr-FR"/>
        </w:rPr>
        <w:t>ِ</w:t>
      </w:r>
      <w:r w:rsidRPr="00F02F3F">
        <w:rPr>
          <w:color w:val="FF0000"/>
          <w:sz w:val="36"/>
          <w:szCs w:val="36"/>
          <w:rtl/>
          <w:lang w:val="fr-FR"/>
        </w:rPr>
        <w:t>ن</w:t>
      </w:r>
      <w:r w:rsidR="00C46A18" w:rsidRPr="00F02F3F">
        <w:rPr>
          <w:color w:val="FF0000"/>
          <w:sz w:val="36"/>
          <w:szCs w:val="36"/>
          <w:rtl/>
          <w:lang w:val="fr-FR"/>
        </w:rPr>
        <w:t>َّ</w:t>
      </w:r>
      <w:r w:rsidRPr="00F02F3F">
        <w:rPr>
          <w:color w:val="FF0000"/>
          <w:sz w:val="36"/>
          <w:szCs w:val="36"/>
          <w:rtl/>
          <w:lang w:val="fr-FR"/>
        </w:rPr>
        <w:t>ه</w:t>
      </w:r>
      <w:r w:rsidR="00C46A18" w:rsidRPr="00F02F3F">
        <w:rPr>
          <w:color w:val="FF0000"/>
          <w:sz w:val="36"/>
          <w:szCs w:val="36"/>
          <w:rtl/>
          <w:lang w:val="fr-FR"/>
        </w:rPr>
        <w:t>ُ</w:t>
      </w:r>
      <w:r w:rsidRPr="00F02F3F">
        <w:rPr>
          <w:color w:val="FF0000"/>
          <w:sz w:val="36"/>
          <w:szCs w:val="36"/>
          <w:rtl/>
          <w:lang w:val="fr-FR"/>
        </w:rPr>
        <w:t xml:space="preserve"> ي</w:t>
      </w:r>
      <w:r w:rsidR="00C46A18" w:rsidRPr="00F02F3F">
        <w:rPr>
          <w:color w:val="FF0000"/>
          <w:sz w:val="36"/>
          <w:szCs w:val="36"/>
          <w:rtl/>
          <w:lang w:val="fr-FR"/>
        </w:rPr>
        <w:t>َ</w:t>
      </w:r>
      <w:r w:rsidRPr="00F02F3F">
        <w:rPr>
          <w:color w:val="FF0000"/>
          <w:sz w:val="36"/>
          <w:szCs w:val="36"/>
          <w:rtl/>
          <w:lang w:val="fr-FR"/>
        </w:rPr>
        <w:t>ر</w:t>
      </w:r>
      <w:r w:rsidR="00C46A18" w:rsidRPr="00F02F3F">
        <w:rPr>
          <w:color w:val="FF0000"/>
          <w:sz w:val="36"/>
          <w:szCs w:val="36"/>
          <w:rtl/>
          <w:lang w:val="fr-FR"/>
        </w:rPr>
        <w:t>َ</w:t>
      </w:r>
      <w:r w:rsidRPr="00F02F3F">
        <w:rPr>
          <w:color w:val="FF0000"/>
          <w:sz w:val="36"/>
          <w:szCs w:val="36"/>
          <w:rtl/>
          <w:lang w:val="fr-FR"/>
        </w:rPr>
        <w:t>اك</w:t>
      </w:r>
      <w:r w:rsidR="00C46A18" w:rsidRPr="00F02F3F">
        <w:rPr>
          <w:color w:val="FF0000"/>
          <w:sz w:val="36"/>
          <w:szCs w:val="36"/>
          <w:rtl/>
          <w:lang w:val="fr-FR"/>
        </w:rPr>
        <w:t>ُ</w:t>
      </w:r>
      <w:r w:rsidRPr="00F02F3F">
        <w:rPr>
          <w:color w:val="FF0000"/>
          <w:sz w:val="36"/>
          <w:szCs w:val="36"/>
          <w:rtl/>
          <w:lang w:val="fr-FR"/>
        </w:rPr>
        <w:t>م</w:t>
      </w:r>
      <w:r w:rsidR="00C46A18" w:rsidRPr="00F02F3F">
        <w:rPr>
          <w:color w:val="FF0000"/>
          <w:sz w:val="36"/>
          <w:szCs w:val="36"/>
          <w:rtl/>
          <w:lang w:val="fr-FR"/>
        </w:rPr>
        <w:t>ْ</w:t>
      </w:r>
      <w:r w:rsidRPr="00F02F3F">
        <w:rPr>
          <w:color w:val="FF0000"/>
          <w:sz w:val="36"/>
          <w:szCs w:val="36"/>
          <w:rtl/>
          <w:lang w:val="fr-FR"/>
        </w:rPr>
        <w:t xml:space="preserve"> ه</w:t>
      </w:r>
      <w:r w:rsidR="00C46A18" w:rsidRPr="00F02F3F">
        <w:rPr>
          <w:color w:val="FF0000"/>
          <w:sz w:val="36"/>
          <w:szCs w:val="36"/>
          <w:rtl/>
          <w:lang w:val="fr-FR"/>
        </w:rPr>
        <w:t>ُ</w:t>
      </w:r>
      <w:r w:rsidRPr="00F02F3F">
        <w:rPr>
          <w:color w:val="FF0000"/>
          <w:sz w:val="36"/>
          <w:szCs w:val="36"/>
          <w:rtl/>
          <w:lang w:val="fr-FR"/>
        </w:rPr>
        <w:t>و</w:t>
      </w:r>
      <w:r w:rsidR="00C46A18" w:rsidRPr="00F02F3F">
        <w:rPr>
          <w:color w:val="FF0000"/>
          <w:sz w:val="36"/>
          <w:szCs w:val="36"/>
          <w:rtl/>
          <w:lang w:val="fr-FR"/>
        </w:rPr>
        <w:t>َ</w:t>
      </w:r>
      <w:r w:rsidRPr="00F02F3F">
        <w:rPr>
          <w:color w:val="FF0000"/>
          <w:sz w:val="36"/>
          <w:szCs w:val="36"/>
          <w:rtl/>
          <w:lang w:val="fr-FR"/>
        </w:rPr>
        <w:t xml:space="preserve"> </w:t>
      </w:r>
      <w:proofErr w:type="spellStart"/>
      <w:r w:rsidRPr="00F02F3F">
        <w:rPr>
          <w:color w:val="FF0000"/>
          <w:sz w:val="36"/>
          <w:szCs w:val="36"/>
          <w:rtl/>
          <w:lang w:val="fr-FR"/>
        </w:rPr>
        <w:t>و</w:t>
      </w:r>
      <w:r w:rsidR="00C46A18" w:rsidRPr="00F02F3F">
        <w:rPr>
          <w:color w:val="FF0000"/>
          <w:sz w:val="36"/>
          <w:szCs w:val="36"/>
          <w:rtl/>
          <w:lang w:val="fr-FR"/>
        </w:rPr>
        <w:t>َ</w:t>
      </w:r>
      <w:r w:rsidRPr="00F02F3F">
        <w:rPr>
          <w:color w:val="FF0000"/>
          <w:sz w:val="36"/>
          <w:szCs w:val="36"/>
          <w:rtl/>
          <w:lang w:val="fr-FR"/>
        </w:rPr>
        <w:t>ق</w:t>
      </w:r>
      <w:r w:rsidR="00C46A18" w:rsidRPr="00F02F3F">
        <w:rPr>
          <w:color w:val="FF0000"/>
          <w:sz w:val="36"/>
          <w:szCs w:val="36"/>
          <w:rtl/>
          <w:lang w:val="fr-FR"/>
        </w:rPr>
        <w:t>َ</w:t>
      </w:r>
      <w:r w:rsidRPr="00F02F3F">
        <w:rPr>
          <w:color w:val="FF0000"/>
          <w:sz w:val="36"/>
          <w:szCs w:val="36"/>
          <w:rtl/>
          <w:lang w:val="fr-FR"/>
        </w:rPr>
        <w:t>ب</w:t>
      </w:r>
      <w:r w:rsidR="00C46A18" w:rsidRPr="00F02F3F">
        <w:rPr>
          <w:color w:val="FF0000"/>
          <w:sz w:val="36"/>
          <w:szCs w:val="36"/>
          <w:rtl/>
          <w:lang w:val="fr-FR"/>
        </w:rPr>
        <w:t>ِ</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ل</w:t>
      </w:r>
      <w:r w:rsidR="00C46A18" w:rsidRPr="00F02F3F">
        <w:rPr>
          <w:color w:val="FF0000"/>
          <w:sz w:val="36"/>
          <w:szCs w:val="36"/>
          <w:rtl/>
          <w:lang w:val="fr-FR"/>
        </w:rPr>
        <w:t>ُ</w:t>
      </w:r>
      <w:r w:rsidRPr="00F02F3F">
        <w:rPr>
          <w:color w:val="FF0000"/>
          <w:sz w:val="36"/>
          <w:szCs w:val="36"/>
          <w:rtl/>
          <w:lang w:val="fr-FR"/>
        </w:rPr>
        <w:t>ه</w:t>
      </w:r>
      <w:r w:rsidR="00C46A18" w:rsidRPr="00F02F3F">
        <w:rPr>
          <w:color w:val="FF0000"/>
          <w:sz w:val="36"/>
          <w:szCs w:val="36"/>
          <w:rtl/>
          <w:lang w:val="fr-FR"/>
        </w:rPr>
        <w:t>ُ</w:t>
      </w:r>
      <w:proofErr w:type="spellEnd"/>
      <w:r w:rsidRPr="00F02F3F">
        <w:rPr>
          <w:color w:val="FF0000"/>
          <w:sz w:val="36"/>
          <w:szCs w:val="36"/>
          <w:rtl/>
          <w:lang w:val="fr-FR"/>
        </w:rPr>
        <w:t xml:space="preserve"> م</w:t>
      </w:r>
      <w:r w:rsidR="00C46A18" w:rsidRPr="00F02F3F">
        <w:rPr>
          <w:color w:val="FF0000"/>
          <w:sz w:val="36"/>
          <w:szCs w:val="36"/>
          <w:rtl/>
          <w:lang w:val="fr-FR"/>
        </w:rPr>
        <w:t>ِ</w:t>
      </w:r>
      <w:r w:rsidRPr="00F02F3F">
        <w:rPr>
          <w:color w:val="FF0000"/>
          <w:sz w:val="36"/>
          <w:szCs w:val="36"/>
          <w:rtl/>
          <w:lang w:val="fr-FR"/>
        </w:rPr>
        <w:t>ن</w:t>
      </w:r>
      <w:r w:rsidR="00C46A18" w:rsidRPr="00F02F3F">
        <w:rPr>
          <w:color w:val="FF0000"/>
          <w:sz w:val="36"/>
          <w:szCs w:val="36"/>
          <w:rtl/>
          <w:lang w:val="fr-FR"/>
        </w:rPr>
        <w:t>ْ</w:t>
      </w:r>
      <w:r w:rsidRPr="00F02F3F">
        <w:rPr>
          <w:color w:val="FF0000"/>
          <w:sz w:val="36"/>
          <w:szCs w:val="36"/>
          <w:rtl/>
          <w:lang w:val="fr-FR"/>
        </w:rPr>
        <w:t xml:space="preserve"> ح</w:t>
      </w:r>
      <w:r w:rsidR="00C46A18" w:rsidRPr="00F02F3F">
        <w:rPr>
          <w:color w:val="FF0000"/>
          <w:sz w:val="36"/>
          <w:szCs w:val="36"/>
          <w:rtl/>
          <w:lang w:val="fr-FR"/>
        </w:rPr>
        <w:t>َ</w:t>
      </w:r>
      <w:r w:rsidRPr="00F02F3F">
        <w:rPr>
          <w:color w:val="FF0000"/>
          <w:sz w:val="36"/>
          <w:szCs w:val="36"/>
          <w:rtl/>
          <w:lang w:val="fr-FR"/>
        </w:rPr>
        <w:t>ي</w:t>
      </w:r>
      <w:r w:rsidR="00C46A18" w:rsidRPr="00F02F3F">
        <w:rPr>
          <w:color w:val="FF0000"/>
          <w:sz w:val="36"/>
          <w:szCs w:val="36"/>
          <w:rtl/>
          <w:lang w:val="fr-FR"/>
        </w:rPr>
        <w:t>ْ</w:t>
      </w:r>
      <w:r w:rsidRPr="00F02F3F">
        <w:rPr>
          <w:color w:val="FF0000"/>
          <w:sz w:val="36"/>
          <w:szCs w:val="36"/>
          <w:rtl/>
          <w:lang w:val="fr-FR"/>
        </w:rPr>
        <w:t>ث</w:t>
      </w:r>
      <w:r w:rsidR="00C46A18" w:rsidRPr="00F02F3F">
        <w:rPr>
          <w:color w:val="FF0000"/>
          <w:sz w:val="36"/>
          <w:szCs w:val="36"/>
          <w:rtl/>
          <w:lang w:val="fr-FR"/>
        </w:rPr>
        <w:t>ُ</w:t>
      </w:r>
      <w:r w:rsidRPr="00F02F3F">
        <w:rPr>
          <w:color w:val="FF0000"/>
          <w:sz w:val="36"/>
          <w:szCs w:val="36"/>
          <w:rtl/>
          <w:lang w:val="fr-FR"/>
        </w:rPr>
        <w:t xml:space="preserve"> ل</w:t>
      </w:r>
      <w:r w:rsidR="00C46A18" w:rsidRPr="00F02F3F">
        <w:rPr>
          <w:color w:val="FF0000"/>
          <w:sz w:val="36"/>
          <w:szCs w:val="36"/>
          <w:rtl/>
          <w:lang w:val="fr-FR"/>
        </w:rPr>
        <w:t>َ</w:t>
      </w:r>
      <w:r w:rsidRPr="00F02F3F">
        <w:rPr>
          <w:color w:val="FF0000"/>
          <w:sz w:val="36"/>
          <w:szCs w:val="36"/>
          <w:rtl/>
          <w:lang w:val="fr-FR"/>
        </w:rPr>
        <w:t>ا ت</w:t>
      </w:r>
      <w:r w:rsidR="00C46A18" w:rsidRPr="00F02F3F">
        <w:rPr>
          <w:color w:val="FF0000"/>
          <w:sz w:val="36"/>
          <w:szCs w:val="36"/>
          <w:rtl/>
          <w:lang w:val="fr-FR"/>
        </w:rPr>
        <w:t>َ</w:t>
      </w:r>
      <w:r w:rsidRPr="00F02F3F">
        <w:rPr>
          <w:color w:val="FF0000"/>
          <w:sz w:val="36"/>
          <w:szCs w:val="36"/>
          <w:rtl/>
          <w:lang w:val="fr-FR"/>
        </w:rPr>
        <w:t>ر</w:t>
      </w:r>
      <w:r w:rsidR="00C46A18" w:rsidRPr="00F02F3F">
        <w:rPr>
          <w:color w:val="FF0000"/>
          <w:sz w:val="36"/>
          <w:szCs w:val="36"/>
          <w:rtl/>
          <w:lang w:val="fr-FR"/>
        </w:rPr>
        <w:t>َ</w:t>
      </w:r>
      <w:r w:rsidRPr="00F02F3F">
        <w:rPr>
          <w:color w:val="FF0000"/>
          <w:sz w:val="36"/>
          <w:szCs w:val="36"/>
          <w:rtl/>
          <w:lang w:val="fr-FR"/>
        </w:rPr>
        <w:t>و</w:t>
      </w:r>
      <w:r w:rsidR="00C46A18" w:rsidRPr="00F02F3F">
        <w:rPr>
          <w:color w:val="FF0000"/>
          <w:sz w:val="36"/>
          <w:szCs w:val="36"/>
          <w:rtl/>
          <w:lang w:val="fr-FR"/>
        </w:rPr>
        <w:t>ْ</w:t>
      </w:r>
      <w:r w:rsidRPr="00F02F3F">
        <w:rPr>
          <w:color w:val="FF0000"/>
          <w:sz w:val="36"/>
          <w:szCs w:val="36"/>
          <w:rtl/>
          <w:lang w:val="fr-FR"/>
        </w:rPr>
        <w:t>ن</w:t>
      </w:r>
      <w:r w:rsidR="00C46A18" w:rsidRPr="00F02F3F">
        <w:rPr>
          <w:color w:val="FF0000"/>
          <w:sz w:val="36"/>
          <w:szCs w:val="36"/>
          <w:rtl/>
          <w:lang w:val="fr-FR"/>
        </w:rPr>
        <w:t>َ</w:t>
      </w:r>
      <w:r w:rsidRPr="00F02F3F">
        <w:rPr>
          <w:color w:val="FF0000"/>
          <w:sz w:val="36"/>
          <w:szCs w:val="36"/>
          <w:rtl/>
          <w:lang w:val="fr-FR"/>
        </w:rPr>
        <w:t>ه</w:t>
      </w:r>
      <w:r w:rsidR="00C46A18" w:rsidRPr="00F02F3F">
        <w:rPr>
          <w:color w:val="FF0000"/>
          <w:sz w:val="36"/>
          <w:szCs w:val="36"/>
          <w:rtl/>
          <w:lang w:val="fr-FR"/>
        </w:rPr>
        <w:t>ُ</w:t>
      </w:r>
      <w:r w:rsidRPr="00F02F3F">
        <w:rPr>
          <w:color w:val="FF0000"/>
          <w:sz w:val="36"/>
          <w:szCs w:val="36"/>
          <w:rtl/>
          <w:lang w:val="fr-FR"/>
        </w:rPr>
        <w:t>م</w:t>
      </w:r>
      <w:r w:rsidR="00C46A18"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w:t>
      </w:r>
      <w:proofErr w:type="gramStart"/>
      <w:r w:rsidRPr="00F02F3F">
        <w:rPr>
          <w:sz w:val="36"/>
          <w:szCs w:val="36"/>
          <w:rtl/>
          <w:lang w:val="fr-FR"/>
        </w:rPr>
        <w:t>سورة</w:t>
      </w:r>
      <w:proofErr w:type="gramEnd"/>
      <w:r w:rsidRPr="00F02F3F">
        <w:rPr>
          <w:sz w:val="36"/>
          <w:szCs w:val="36"/>
          <w:rtl/>
          <w:lang w:val="fr-FR"/>
        </w:rPr>
        <w:t xml:space="preserve"> الأعراف 27</w:t>
      </w:r>
      <w:proofErr w:type="spellStart"/>
      <w:r w:rsidRPr="00F02F3F">
        <w:rPr>
          <w:sz w:val="36"/>
          <w:szCs w:val="36"/>
          <w:rtl/>
          <w:lang w:val="fr-FR"/>
        </w:rPr>
        <w:t>),</w:t>
      </w:r>
      <w:proofErr w:type="spellEnd"/>
      <w:r w:rsidRPr="00F02F3F">
        <w:rPr>
          <w:sz w:val="36"/>
          <w:szCs w:val="36"/>
          <w:rtl/>
          <w:lang w:val="fr-FR"/>
        </w:rPr>
        <w:t xml:space="preserve"> فإذا طلبت من الله أن يعيذك </w:t>
      </w:r>
      <w:proofErr w:type="spellStart"/>
      <w:r w:rsidRPr="00F02F3F">
        <w:rPr>
          <w:sz w:val="36"/>
          <w:szCs w:val="36"/>
          <w:rtl/>
          <w:lang w:val="fr-FR"/>
        </w:rPr>
        <w:t>منه,</w:t>
      </w:r>
      <w:proofErr w:type="spellEnd"/>
      <w:r w:rsidRPr="00F02F3F">
        <w:rPr>
          <w:sz w:val="36"/>
          <w:szCs w:val="36"/>
          <w:rtl/>
          <w:lang w:val="fr-FR"/>
        </w:rPr>
        <w:t xml:space="preserve"> واعتصمت </w:t>
      </w:r>
      <w:proofErr w:type="spellStart"/>
      <w:r w:rsidRPr="00F02F3F">
        <w:rPr>
          <w:sz w:val="36"/>
          <w:szCs w:val="36"/>
          <w:rtl/>
          <w:lang w:val="fr-FR"/>
        </w:rPr>
        <w:t>به</w:t>
      </w:r>
      <w:proofErr w:type="spellEnd"/>
      <w:r w:rsidRPr="00F02F3F">
        <w:rPr>
          <w:sz w:val="36"/>
          <w:szCs w:val="36"/>
          <w:rtl/>
          <w:lang w:val="fr-FR"/>
        </w:rPr>
        <w:t xml:space="preserve"> كان هذا سببا في حضور القلب فاعرف معنى هذه الكلمة ولا تقلها باللسان فقط كما عليه أكثر الناس. </w:t>
      </w:r>
    </w:p>
    <w:p w:rsidR="007D014C" w:rsidRDefault="007D014C" w:rsidP="000557F9">
      <w:pPr>
        <w:autoSpaceDE w:val="0"/>
        <w:autoSpaceDN w:val="0"/>
        <w:bidi w:val="0"/>
        <w:adjustRightInd w:val="0"/>
        <w:jc w:val="both"/>
        <w:rPr>
          <w:sz w:val="28"/>
          <w:szCs w:val="28"/>
          <w:lang w:val="fr-FR"/>
        </w:rPr>
      </w:pPr>
    </w:p>
    <w:p w:rsidR="000557F9" w:rsidRPr="00F02F3F" w:rsidRDefault="000557F9" w:rsidP="007D014C">
      <w:pPr>
        <w:autoSpaceDE w:val="0"/>
        <w:autoSpaceDN w:val="0"/>
        <w:bidi w:val="0"/>
        <w:adjustRightInd w:val="0"/>
        <w:jc w:val="both"/>
        <w:rPr>
          <w:sz w:val="28"/>
          <w:szCs w:val="28"/>
          <w:lang w:val="fr-FR"/>
        </w:rPr>
      </w:pPr>
      <w:r w:rsidRPr="00F02F3F">
        <w:rPr>
          <w:sz w:val="28"/>
          <w:szCs w:val="28"/>
          <w:lang w:val="fr-FR"/>
        </w:rPr>
        <w:t>Je commencerai par l’explication de l’</w:t>
      </w:r>
      <w:proofErr w:type="spellStart"/>
      <w:r w:rsidRPr="00F02F3F">
        <w:rPr>
          <w:sz w:val="28"/>
          <w:szCs w:val="28"/>
          <w:lang w:val="fr-FR"/>
        </w:rPr>
        <w:t>Isti‘âdha</w:t>
      </w:r>
      <w:proofErr w:type="spellEnd"/>
      <w:r w:rsidRPr="00F02F3F">
        <w:rPr>
          <w:sz w:val="28"/>
          <w:szCs w:val="28"/>
          <w:lang w:val="fr-FR"/>
        </w:rPr>
        <w:t xml:space="preserve">, puis de la </w:t>
      </w:r>
      <w:proofErr w:type="spellStart"/>
      <w:r w:rsidRPr="00F02F3F">
        <w:rPr>
          <w:sz w:val="28"/>
          <w:szCs w:val="28"/>
          <w:lang w:val="fr-FR"/>
        </w:rPr>
        <w:t>Basmala</w:t>
      </w:r>
      <w:proofErr w:type="spellEnd"/>
      <w:r w:rsidRPr="00F02F3F">
        <w:rPr>
          <w:sz w:val="28"/>
          <w:szCs w:val="28"/>
          <w:lang w:val="fr-FR"/>
        </w:rPr>
        <w:t>, de manière résumée et concise.</w:t>
      </w:r>
    </w:p>
    <w:p w:rsidR="000557F9" w:rsidRPr="00F02F3F" w:rsidRDefault="000557F9" w:rsidP="000557F9">
      <w:pPr>
        <w:autoSpaceDE w:val="0"/>
        <w:autoSpaceDN w:val="0"/>
        <w:adjustRightInd w:val="0"/>
        <w:jc w:val="both"/>
        <w:rPr>
          <w:sz w:val="28"/>
          <w:szCs w:val="28"/>
          <w:lang w:val="fr-FR"/>
        </w:rPr>
      </w:pPr>
    </w:p>
    <w:p w:rsidR="000557F9" w:rsidRPr="00F02F3F" w:rsidRDefault="000557F9" w:rsidP="000557F9">
      <w:pPr>
        <w:pStyle w:val="Paragraphedeliste"/>
        <w:numPr>
          <w:ilvl w:val="0"/>
          <w:numId w:val="1"/>
        </w:numPr>
        <w:autoSpaceDE w:val="0"/>
        <w:autoSpaceDN w:val="0"/>
        <w:adjustRightInd w:val="0"/>
        <w:spacing w:after="0" w:line="240" w:lineRule="auto"/>
        <w:jc w:val="both"/>
        <w:rPr>
          <w:rFonts w:ascii="Times New Roman" w:hAnsi="Times New Roman" w:cs="Times New Roman"/>
          <w:sz w:val="28"/>
          <w:szCs w:val="28"/>
        </w:rPr>
      </w:pPr>
      <w:r w:rsidRPr="00F02F3F">
        <w:rPr>
          <w:rFonts w:ascii="Times New Roman" w:hAnsi="Times New Roman" w:cs="Times New Roman"/>
          <w:sz w:val="28"/>
          <w:szCs w:val="28"/>
        </w:rPr>
        <w:t xml:space="preserve">La signification de l’invocation « </w:t>
      </w:r>
      <w:r w:rsidRPr="00F02F3F">
        <w:rPr>
          <w:rFonts w:ascii="Times New Roman" w:hAnsi="Times New Roman" w:cs="Times New Roman"/>
          <w:i/>
          <w:iCs/>
          <w:sz w:val="28"/>
          <w:szCs w:val="28"/>
        </w:rPr>
        <w:t xml:space="preserve">Je me réfugie auprès d’Allah contre Satan le lapidé </w:t>
      </w:r>
      <w:r w:rsidRPr="00F02F3F">
        <w:rPr>
          <w:rFonts w:ascii="Times New Roman" w:hAnsi="Times New Roman" w:cs="Times New Roman"/>
          <w:sz w:val="28"/>
          <w:szCs w:val="28"/>
        </w:rPr>
        <w:t>» est :</w:t>
      </w:r>
    </w:p>
    <w:p w:rsidR="000557F9" w:rsidRPr="00F02F3F" w:rsidRDefault="000557F9" w:rsidP="000557F9">
      <w:pPr>
        <w:autoSpaceDE w:val="0"/>
        <w:autoSpaceDN w:val="0"/>
        <w:adjustRightInd w:val="0"/>
        <w:jc w:val="both"/>
        <w:rPr>
          <w:sz w:val="28"/>
          <w:szCs w:val="28"/>
          <w:lang w:val="fr-FR"/>
        </w:rPr>
      </w:pPr>
    </w:p>
    <w:p w:rsidR="000557F9" w:rsidRPr="00F02F3F" w:rsidRDefault="000557F9" w:rsidP="007213A7">
      <w:pPr>
        <w:autoSpaceDE w:val="0"/>
        <w:autoSpaceDN w:val="0"/>
        <w:bidi w:val="0"/>
        <w:adjustRightInd w:val="0"/>
        <w:jc w:val="both"/>
        <w:rPr>
          <w:sz w:val="28"/>
          <w:szCs w:val="28"/>
          <w:lang w:val="fr-FR"/>
        </w:rPr>
      </w:pPr>
      <w:r w:rsidRPr="00F02F3F">
        <w:rPr>
          <w:sz w:val="28"/>
          <w:szCs w:val="28"/>
          <w:lang w:val="fr-FR"/>
        </w:rPr>
        <w:t>Je cherche refuge et protection auprès d’Allah contre le mal de cet ennemis, pour qu’il ne me fasse nul mal ni dans ma religion ni dans ma vie de tous les jours, pour qu’il ne m’écarte pas de mes obligations ni ne m’incite à commettre ce qu’il m’a été inte</w:t>
      </w:r>
      <w:r w:rsidR="007213A7" w:rsidRPr="00F02F3F">
        <w:rPr>
          <w:sz w:val="28"/>
          <w:szCs w:val="28"/>
          <w:lang w:val="fr-FR"/>
        </w:rPr>
        <w:t>rdit, car cet ennemi</w:t>
      </w:r>
      <w:r w:rsidRPr="00F02F3F">
        <w:rPr>
          <w:sz w:val="28"/>
          <w:szCs w:val="28"/>
          <w:lang w:val="fr-FR"/>
        </w:rPr>
        <w:t xml:space="preserve"> est le plus acharné contre le serviteur lorsque ce dernier veut faire une bonne action comme la prière</w:t>
      </w:r>
      <w:r w:rsidR="007213A7" w:rsidRPr="00F02F3F">
        <w:rPr>
          <w:sz w:val="28"/>
          <w:szCs w:val="28"/>
          <w:lang w:val="fr-FR"/>
        </w:rPr>
        <w:t>, réciter le Coran, ou autre. C’est</w:t>
      </w:r>
      <w:r w:rsidRPr="00F02F3F">
        <w:rPr>
          <w:sz w:val="28"/>
          <w:szCs w:val="28"/>
          <w:lang w:val="fr-FR"/>
        </w:rPr>
        <w:t xml:space="preserve"> pourquoi tu ne peux rien faire pour l’écarter, </w:t>
      </w:r>
      <w:r w:rsidR="007213A7" w:rsidRPr="00F02F3F">
        <w:rPr>
          <w:sz w:val="28"/>
          <w:szCs w:val="28"/>
          <w:lang w:val="fr-FR"/>
        </w:rPr>
        <w:t>si ce n’est</w:t>
      </w:r>
      <w:r w:rsidRPr="00F02F3F">
        <w:rPr>
          <w:sz w:val="28"/>
          <w:szCs w:val="28"/>
          <w:lang w:val="fr-FR"/>
        </w:rPr>
        <w:t xml:space="preserve"> demander la protection d’Allah, car Allah a dit : « </w:t>
      </w:r>
      <w:r w:rsidRPr="00F02F3F">
        <w:rPr>
          <w:b/>
          <w:bCs/>
          <w:color w:val="FF0000"/>
          <w:sz w:val="28"/>
          <w:szCs w:val="28"/>
          <w:lang w:val="fr-FR"/>
        </w:rPr>
        <w:t xml:space="preserve">Il vous voit, lui et ses suppôts, d'où vous ne les voyez pas. </w:t>
      </w:r>
      <w:r w:rsidRPr="00F02F3F">
        <w:rPr>
          <w:sz w:val="28"/>
          <w:szCs w:val="28"/>
          <w:lang w:val="fr-FR"/>
        </w:rPr>
        <w:t>» Sourate 7 verset 27. Lorsque tu demandes à Allah de te protéger de lui, et que tu te réfugies auprès de Lui : ceci sera un facteur de la présence du cœur. Apprend donc le sens de cette invocation, et ne la récite pas de ta langue uniquement, comme le font la plupart des gens.</w:t>
      </w:r>
    </w:p>
    <w:p w:rsidR="000557F9" w:rsidRPr="00F02F3F" w:rsidRDefault="000557F9" w:rsidP="000557F9">
      <w:pPr>
        <w:jc w:val="both"/>
        <w:rPr>
          <w:sz w:val="36"/>
          <w:szCs w:val="36"/>
          <w:rtl/>
          <w:lang w:val="fr-FR"/>
        </w:rPr>
      </w:pPr>
    </w:p>
    <w:p w:rsidR="000557F9" w:rsidRPr="00F02F3F" w:rsidRDefault="000557F9" w:rsidP="00C46A18">
      <w:pPr>
        <w:jc w:val="both"/>
        <w:rPr>
          <w:sz w:val="36"/>
          <w:szCs w:val="36"/>
          <w:lang w:val="fr-FR"/>
        </w:rPr>
      </w:pPr>
      <w:r w:rsidRPr="00F02F3F">
        <w:rPr>
          <w:sz w:val="36"/>
          <w:szCs w:val="36"/>
          <w:rtl/>
          <w:lang w:val="fr-FR"/>
        </w:rPr>
        <w:t>وأما البسملة فمعناها أدخل في هذا الأمر من قراءة أو دعاء أو غير ذلك (</w:t>
      </w:r>
      <w:r w:rsidRPr="00F02F3F">
        <w:rPr>
          <w:color w:val="FF0000"/>
          <w:sz w:val="36"/>
          <w:szCs w:val="36"/>
          <w:rtl/>
          <w:lang w:val="fr-FR"/>
        </w:rPr>
        <w:t>بسم الله</w:t>
      </w:r>
      <w:proofErr w:type="spellStart"/>
      <w:r w:rsidRPr="00F02F3F">
        <w:rPr>
          <w:sz w:val="36"/>
          <w:szCs w:val="36"/>
          <w:rtl/>
          <w:lang w:val="fr-FR"/>
        </w:rPr>
        <w:t>)</w:t>
      </w:r>
      <w:proofErr w:type="spellEnd"/>
      <w:r w:rsidRPr="00F02F3F">
        <w:rPr>
          <w:sz w:val="36"/>
          <w:szCs w:val="36"/>
          <w:rtl/>
          <w:lang w:val="fr-FR"/>
        </w:rPr>
        <w:t xml:space="preserve"> لا بحولي ولا </w:t>
      </w:r>
      <w:proofErr w:type="spellStart"/>
      <w:r w:rsidRPr="00F02F3F">
        <w:rPr>
          <w:sz w:val="36"/>
          <w:szCs w:val="36"/>
          <w:rtl/>
          <w:lang w:val="fr-FR"/>
        </w:rPr>
        <w:t>بقوتي,</w:t>
      </w:r>
      <w:proofErr w:type="spellEnd"/>
      <w:r w:rsidRPr="00F02F3F">
        <w:rPr>
          <w:sz w:val="36"/>
          <w:szCs w:val="36"/>
          <w:rtl/>
          <w:lang w:val="fr-FR"/>
        </w:rPr>
        <w:t xml:space="preserve"> بل أفعل هذا الأمر مستعينا </w:t>
      </w:r>
      <w:proofErr w:type="spellStart"/>
      <w:r w:rsidRPr="00F02F3F">
        <w:rPr>
          <w:sz w:val="36"/>
          <w:szCs w:val="36"/>
          <w:rtl/>
          <w:lang w:val="fr-FR"/>
        </w:rPr>
        <w:t>بالله,</w:t>
      </w:r>
      <w:proofErr w:type="spellEnd"/>
      <w:r w:rsidRPr="00F02F3F">
        <w:rPr>
          <w:sz w:val="36"/>
          <w:szCs w:val="36"/>
          <w:rtl/>
          <w:lang w:val="fr-FR"/>
        </w:rPr>
        <w:t xml:space="preserve"> ومتبركا باسمه تبارك </w:t>
      </w:r>
      <w:proofErr w:type="spellStart"/>
      <w:r w:rsidRPr="00F02F3F">
        <w:rPr>
          <w:sz w:val="36"/>
          <w:szCs w:val="36"/>
          <w:rtl/>
          <w:lang w:val="fr-FR"/>
        </w:rPr>
        <w:t>وتعالى,</w:t>
      </w:r>
      <w:proofErr w:type="spellEnd"/>
      <w:r w:rsidRPr="00F02F3F">
        <w:rPr>
          <w:sz w:val="36"/>
          <w:szCs w:val="36"/>
          <w:rtl/>
          <w:lang w:val="fr-FR"/>
        </w:rPr>
        <w:t xml:space="preserve"> هذا في كل أمر تسمى في أوله من أمر الدين أو أمر الدنيا </w:t>
      </w:r>
      <w:proofErr w:type="spellStart"/>
      <w:r w:rsidRPr="00F02F3F">
        <w:rPr>
          <w:sz w:val="36"/>
          <w:szCs w:val="36"/>
          <w:rtl/>
          <w:lang w:val="fr-FR"/>
        </w:rPr>
        <w:t>,</w:t>
      </w:r>
      <w:proofErr w:type="spellEnd"/>
      <w:r w:rsidRPr="00F02F3F">
        <w:rPr>
          <w:sz w:val="36"/>
          <w:szCs w:val="36"/>
          <w:rtl/>
          <w:lang w:val="fr-FR"/>
        </w:rPr>
        <w:t xml:space="preserve"> فإذا أحضرت في نفسك أن دخولك في القراءة بالله مستعينا </w:t>
      </w:r>
      <w:proofErr w:type="spellStart"/>
      <w:r w:rsidRPr="00F02F3F">
        <w:rPr>
          <w:sz w:val="36"/>
          <w:szCs w:val="36"/>
          <w:rtl/>
          <w:lang w:val="fr-FR"/>
        </w:rPr>
        <w:t>به</w:t>
      </w:r>
      <w:proofErr w:type="spellEnd"/>
      <w:r w:rsidRPr="00F02F3F">
        <w:rPr>
          <w:sz w:val="36"/>
          <w:szCs w:val="36"/>
          <w:rtl/>
          <w:lang w:val="fr-FR"/>
        </w:rPr>
        <w:t xml:space="preserve">, متبرئا من الحول والقوة كان هذا أكبر الأسباب في حضور </w:t>
      </w:r>
      <w:proofErr w:type="spellStart"/>
      <w:r w:rsidRPr="00F02F3F">
        <w:rPr>
          <w:sz w:val="36"/>
          <w:szCs w:val="36"/>
          <w:rtl/>
          <w:lang w:val="fr-FR"/>
        </w:rPr>
        <w:t>القلب,</w:t>
      </w:r>
      <w:proofErr w:type="spellEnd"/>
      <w:r w:rsidRPr="00F02F3F">
        <w:rPr>
          <w:sz w:val="36"/>
          <w:szCs w:val="36"/>
          <w:rtl/>
          <w:lang w:val="fr-FR"/>
        </w:rPr>
        <w:t xml:space="preserve"> وطرد الموانع من كل خير.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Quant à la </w:t>
      </w:r>
      <w:proofErr w:type="spellStart"/>
      <w:r w:rsidRPr="007D014C">
        <w:rPr>
          <w:b/>
          <w:bCs/>
          <w:sz w:val="28"/>
          <w:szCs w:val="28"/>
          <w:lang w:val="fr-FR"/>
        </w:rPr>
        <w:t>Basmala</w:t>
      </w:r>
      <w:proofErr w:type="spellEnd"/>
      <w:r w:rsidRPr="00F02F3F">
        <w:rPr>
          <w:sz w:val="28"/>
          <w:szCs w:val="28"/>
          <w:lang w:val="fr-FR"/>
        </w:rPr>
        <w:t xml:space="preserve">, elle signifie : J’entreprends ce que je fais, comme récitation ou invocation ou autre, « </w:t>
      </w:r>
      <w:r w:rsidRPr="00F02F3F">
        <w:rPr>
          <w:rFonts w:eastAsia="Times New Roman,BoldItalic"/>
          <w:b/>
          <w:bCs/>
          <w:i/>
          <w:iCs/>
          <w:color w:val="FF0000"/>
          <w:sz w:val="28"/>
          <w:szCs w:val="28"/>
          <w:lang w:val="fr-FR"/>
        </w:rPr>
        <w:t>au nom d’Allah</w:t>
      </w:r>
      <w:r w:rsidRPr="00F02F3F">
        <w:rPr>
          <w:rFonts w:eastAsia="Times New Roman,BoldItalic"/>
          <w:b/>
          <w:bCs/>
          <w:i/>
          <w:iCs/>
          <w:sz w:val="28"/>
          <w:szCs w:val="28"/>
          <w:lang w:val="fr-FR"/>
        </w:rPr>
        <w:t xml:space="preserve"> </w:t>
      </w:r>
      <w:r w:rsidRPr="00F02F3F">
        <w:rPr>
          <w:sz w:val="28"/>
          <w:szCs w:val="28"/>
          <w:lang w:val="fr-FR"/>
        </w:rPr>
        <w:t xml:space="preserve">» et non pas par ma seule force et mon seul pouvoir : mais je fais cela en demandant l’aide d’Allah et en me bénissant de Son Nom, qu’Il soit sanctifié. Et ceci est valable pour toute chose, il faut mentionner le nom d’Allah au début de toute entreprise tant religieuse que mondaine. Et lorsque ton âme sera consciente que tu entreprends la récitation du Coran en ayant imploré </w:t>
      </w:r>
      <w:r w:rsidRPr="00F02F3F">
        <w:rPr>
          <w:sz w:val="28"/>
          <w:szCs w:val="28"/>
          <w:lang w:val="fr-FR"/>
        </w:rPr>
        <w:lastRenderedPageBreak/>
        <w:t>l’aide d’Allah, sans aucune force venant de toi : ceci sera le plus grand facteur de la présence de ton cœur, et cela écartera tout entrave au bien.</w:t>
      </w:r>
    </w:p>
    <w:p w:rsidR="000557F9" w:rsidRPr="00F02F3F" w:rsidRDefault="000557F9" w:rsidP="000557F9">
      <w:pPr>
        <w:ind w:firstLine="720"/>
        <w:jc w:val="both"/>
        <w:rPr>
          <w:sz w:val="36"/>
          <w:szCs w:val="36"/>
          <w:rtl/>
          <w:lang w:val="fr-FR"/>
        </w:rPr>
      </w:pPr>
    </w:p>
    <w:p w:rsidR="000557F9" w:rsidRPr="00F02F3F" w:rsidRDefault="000557F9" w:rsidP="000557F9">
      <w:pPr>
        <w:jc w:val="both"/>
        <w:rPr>
          <w:sz w:val="36"/>
          <w:szCs w:val="36"/>
          <w:lang w:val="fr-FR"/>
        </w:rPr>
      </w:pPr>
      <w:r w:rsidRPr="00F02F3F">
        <w:rPr>
          <w:sz w:val="36"/>
          <w:szCs w:val="36"/>
          <w:rtl/>
          <w:lang w:val="fr-FR"/>
        </w:rPr>
        <w:t>(</w:t>
      </w:r>
      <w:r w:rsidRPr="00F02F3F">
        <w:rPr>
          <w:color w:val="FF0000"/>
          <w:sz w:val="36"/>
          <w:szCs w:val="36"/>
          <w:rtl/>
          <w:lang w:val="fr-FR"/>
        </w:rPr>
        <w:t>الرحمن الرحيم</w:t>
      </w:r>
      <w:proofErr w:type="spellStart"/>
      <w:r w:rsidRPr="00F02F3F">
        <w:rPr>
          <w:sz w:val="36"/>
          <w:szCs w:val="36"/>
          <w:rtl/>
          <w:lang w:val="fr-FR"/>
        </w:rPr>
        <w:t>)</w:t>
      </w:r>
      <w:proofErr w:type="spellEnd"/>
      <w:r w:rsidRPr="00F02F3F">
        <w:rPr>
          <w:sz w:val="36"/>
          <w:szCs w:val="36"/>
          <w:rtl/>
          <w:lang w:val="fr-FR"/>
        </w:rPr>
        <w:t xml:space="preserve"> اسمان مشتقان من الرحمة أحدهما أبلغ من </w:t>
      </w:r>
      <w:proofErr w:type="gramStart"/>
      <w:r w:rsidRPr="00F02F3F">
        <w:rPr>
          <w:sz w:val="36"/>
          <w:szCs w:val="36"/>
          <w:rtl/>
          <w:lang w:val="fr-FR"/>
        </w:rPr>
        <w:t xml:space="preserve">الآخر </w:t>
      </w:r>
      <w:proofErr w:type="spellStart"/>
      <w:r w:rsidRPr="00F02F3F">
        <w:rPr>
          <w:sz w:val="36"/>
          <w:szCs w:val="36"/>
          <w:rtl/>
          <w:lang w:val="fr-FR"/>
        </w:rPr>
        <w:t>,</w:t>
      </w:r>
      <w:proofErr w:type="spellEnd"/>
      <w:proofErr w:type="gramEnd"/>
      <w:r w:rsidRPr="00F02F3F">
        <w:rPr>
          <w:sz w:val="36"/>
          <w:szCs w:val="36"/>
          <w:rtl/>
          <w:lang w:val="fr-FR"/>
        </w:rPr>
        <w:t xml:space="preserve"> مثل العلام والعليم </w:t>
      </w:r>
      <w:proofErr w:type="spellStart"/>
      <w:r w:rsidRPr="00F02F3F">
        <w:rPr>
          <w:sz w:val="36"/>
          <w:szCs w:val="36"/>
          <w:rtl/>
          <w:lang w:val="fr-FR"/>
        </w:rPr>
        <w:t>,</w:t>
      </w:r>
      <w:proofErr w:type="spellEnd"/>
      <w:r w:rsidRPr="00F02F3F">
        <w:rPr>
          <w:sz w:val="36"/>
          <w:szCs w:val="36"/>
          <w:rtl/>
          <w:lang w:val="fr-FR"/>
        </w:rPr>
        <w:t xml:space="preserve"> قال ابن </w:t>
      </w:r>
      <w:proofErr w:type="spellStart"/>
      <w:r w:rsidRPr="00F02F3F">
        <w:rPr>
          <w:sz w:val="36"/>
          <w:szCs w:val="36"/>
          <w:rtl/>
          <w:lang w:val="fr-FR"/>
        </w:rPr>
        <w:t>عباس:</w:t>
      </w:r>
      <w:proofErr w:type="spellEnd"/>
      <w:r w:rsidRPr="00F02F3F">
        <w:rPr>
          <w:sz w:val="36"/>
          <w:szCs w:val="36"/>
          <w:rtl/>
          <w:lang w:val="fr-FR"/>
        </w:rPr>
        <w:t xml:space="preserve"> هما اسمان رقيقان احدهما أرق من الآخر أي أكثر من الآخر رحمة. </w:t>
      </w:r>
    </w:p>
    <w:p w:rsidR="000557F9" w:rsidRPr="00F02F3F" w:rsidRDefault="000557F9" w:rsidP="000557F9">
      <w:pPr>
        <w:bidi w:val="0"/>
        <w:spacing w:after="200" w:line="276" w:lineRule="auto"/>
        <w:jc w:val="both"/>
        <w:rPr>
          <w:sz w:val="28"/>
          <w:szCs w:val="28"/>
          <w:lang w:val="fr-FR"/>
        </w:rPr>
      </w:pPr>
    </w:p>
    <w:p w:rsidR="000557F9" w:rsidRPr="00F02F3F" w:rsidRDefault="000557F9" w:rsidP="000557F9">
      <w:pPr>
        <w:bidi w:val="0"/>
        <w:spacing w:after="200" w:line="276" w:lineRule="auto"/>
        <w:jc w:val="both"/>
        <w:rPr>
          <w:sz w:val="28"/>
          <w:szCs w:val="28"/>
          <w:lang w:val="fr-FR"/>
        </w:rPr>
      </w:pPr>
      <w:r w:rsidRPr="00F02F3F">
        <w:rPr>
          <w:sz w:val="28"/>
          <w:szCs w:val="28"/>
          <w:lang w:val="fr-FR"/>
        </w:rPr>
        <w:t xml:space="preserve">« </w:t>
      </w:r>
      <w:r w:rsidRPr="00F02F3F">
        <w:rPr>
          <w:b/>
          <w:bCs/>
          <w:i/>
          <w:iCs/>
          <w:color w:val="FF0000"/>
          <w:sz w:val="28"/>
          <w:szCs w:val="28"/>
          <w:lang w:val="fr-FR"/>
        </w:rPr>
        <w:t xml:space="preserve">Le très miséricordieux, Celui qui fait miséricorde </w:t>
      </w:r>
      <w:r w:rsidRPr="00F02F3F">
        <w:rPr>
          <w:sz w:val="28"/>
          <w:szCs w:val="28"/>
          <w:lang w:val="fr-FR"/>
        </w:rPr>
        <w:t xml:space="preserve">» ce sont deux noms dérivés de la miséricorde, mais l’un a un sens plus large que l’autre, comme lorsque tu dis : « L’instruit » et « le savant érudit ». Ibn ‘Abbâs qu’Allah l’agrée a dit : « </w:t>
      </w:r>
      <w:r w:rsidRPr="00F02F3F">
        <w:rPr>
          <w:b/>
          <w:bCs/>
          <w:color w:val="0070C0"/>
          <w:sz w:val="28"/>
          <w:szCs w:val="28"/>
          <w:lang w:val="fr-FR"/>
        </w:rPr>
        <w:t>Ce sont deux noms qui sont du même sens, mais l’un est plus profond que l’autre, c'est-à-dire l’un contient plus de miséricorde que l’autre.</w:t>
      </w:r>
      <w:r w:rsidRPr="00F02F3F">
        <w:rPr>
          <w:i/>
          <w:iCs/>
          <w:sz w:val="28"/>
          <w:szCs w:val="28"/>
          <w:lang w:val="fr-FR"/>
        </w:rPr>
        <w:t xml:space="preserve"> </w:t>
      </w:r>
      <w:r w:rsidRPr="00F02F3F">
        <w:rPr>
          <w:sz w:val="28"/>
          <w:szCs w:val="28"/>
          <w:lang w:val="fr-FR"/>
        </w:rPr>
        <w:t>»</w:t>
      </w:r>
    </w:p>
    <w:p w:rsidR="000557F9" w:rsidRPr="00F02F3F" w:rsidRDefault="000557F9" w:rsidP="000557F9">
      <w:pPr>
        <w:jc w:val="both"/>
        <w:rPr>
          <w:sz w:val="36"/>
          <w:szCs w:val="36"/>
          <w:rtl/>
          <w:lang w:val="fr-FR"/>
        </w:rPr>
      </w:pPr>
    </w:p>
    <w:p w:rsidR="000557F9" w:rsidRPr="00F02F3F" w:rsidRDefault="000557F9" w:rsidP="000557F9">
      <w:pPr>
        <w:jc w:val="both"/>
        <w:rPr>
          <w:sz w:val="36"/>
          <w:szCs w:val="36"/>
          <w:lang w:val="fr-FR"/>
        </w:rPr>
      </w:pPr>
      <w:r w:rsidRPr="00F02F3F">
        <w:rPr>
          <w:sz w:val="36"/>
          <w:szCs w:val="36"/>
          <w:rtl/>
          <w:lang w:val="fr-FR"/>
        </w:rPr>
        <w:t xml:space="preserve">وأما الفاتحة فهي سبع </w:t>
      </w:r>
      <w:proofErr w:type="spellStart"/>
      <w:r w:rsidRPr="00F02F3F">
        <w:rPr>
          <w:sz w:val="36"/>
          <w:szCs w:val="36"/>
          <w:rtl/>
          <w:lang w:val="fr-FR"/>
        </w:rPr>
        <w:t>آيات:</w:t>
      </w:r>
      <w:proofErr w:type="spellEnd"/>
      <w:r w:rsidRPr="00F02F3F">
        <w:rPr>
          <w:sz w:val="36"/>
          <w:szCs w:val="36"/>
          <w:rtl/>
          <w:lang w:val="fr-FR"/>
        </w:rPr>
        <w:t xml:space="preserve"> ثلاث ونصف لله </w:t>
      </w:r>
      <w:proofErr w:type="spellStart"/>
      <w:r w:rsidRPr="00F02F3F">
        <w:rPr>
          <w:sz w:val="36"/>
          <w:szCs w:val="36"/>
          <w:rtl/>
          <w:lang w:val="fr-FR"/>
        </w:rPr>
        <w:t>,</w:t>
      </w:r>
      <w:proofErr w:type="spellEnd"/>
      <w:r w:rsidRPr="00F02F3F">
        <w:rPr>
          <w:sz w:val="36"/>
          <w:szCs w:val="36"/>
          <w:rtl/>
          <w:lang w:val="fr-FR"/>
        </w:rPr>
        <w:t xml:space="preserve"> وثلاث ونصف للعبد </w:t>
      </w:r>
      <w:proofErr w:type="spellStart"/>
      <w:r w:rsidRPr="00F02F3F">
        <w:rPr>
          <w:sz w:val="36"/>
          <w:szCs w:val="36"/>
          <w:rtl/>
          <w:lang w:val="fr-FR"/>
        </w:rPr>
        <w:t>,</w:t>
      </w:r>
      <w:proofErr w:type="spellEnd"/>
      <w:r w:rsidRPr="00F02F3F">
        <w:rPr>
          <w:sz w:val="36"/>
          <w:szCs w:val="36"/>
          <w:rtl/>
          <w:lang w:val="fr-FR"/>
        </w:rPr>
        <w:t xml:space="preserve"> </w:t>
      </w:r>
      <w:proofErr w:type="spellStart"/>
      <w:r w:rsidRPr="00F02F3F">
        <w:rPr>
          <w:sz w:val="36"/>
          <w:szCs w:val="36"/>
          <w:rtl/>
          <w:lang w:val="fr-FR"/>
        </w:rPr>
        <w:t>فاولها</w:t>
      </w:r>
      <w:proofErr w:type="spellEnd"/>
      <w:r w:rsidRPr="00F02F3F">
        <w:rPr>
          <w:sz w:val="36"/>
          <w:szCs w:val="36"/>
          <w:rtl/>
          <w:lang w:val="fr-FR"/>
        </w:rPr>
        <w:t xml:space="preserve"> (</w:t>
      </w:r>
      <w:r w:rsidRPr="00F02F3F">
        <w:rPr>
          <w:color w:val="FF0000"/>
          <w:sz w:val="36"/>
          <w:szCs w:val="36"/>
          <w:rtl/>
          <w:lang w:val="fr-FR"/>
        </w:rPr>
        <w:t>الحمد لله رب العالمين</w:t>
      </w:r>
      <w:proofErr w:type="spellStart"/>
      <w:r w:rsidRPr="00F02F3F">
        <w:rPr>
          <w:sz w:val="36"/>
          <w:szCs w:val="36"/>
          <w:rtl/>
          <w:lang w:val="fr-FR"/>
        </w:rPr>
        <w:t>)</w:t>
      </w:r>
      <w:proofErr w:type="spellEnd"/>
      <w:r w:rsidRPr="00F02F3F">
        <w:rPr>
          <w:sz w:val="36"/>
          <w:szCs w:val="36"/>
          <w:rtl/>
          <w:lang w:val="fr-FR"/>
        </w:rPr>
        <w:t xml:space="preserve"> فاعلم أن الحمد هو الثناء باللسان على الجميل الاختياري </w:t>
      </w:r>
      <w:proofErr w:type="spellStart"/>
      <w:r w:rsidRPr="00F02F3F">
        <w:rPr>
          <w:sz w:val="36"/>
          <w:szCs w:val="36"/>
          <w:rtl/>
          <w:lang w:val="fr-FR"/>
        </w:rPr>
        <w:t>,</w:t>
      </w:r>
      <w:proofErr w:type="spellEnd"/>
      <w:r w:rsidRPr="00F02F3F">
        <w:rPr>
          <w:sz w:val="36"/>
          <w:szCs w:val="36"/>
          <w:rtl/>
          <w:lang w:val="fr-FR"/>
        </w:rPr>
        <w:t xml:space="preserve"> فأخرج بقوله الثناء باللسان الثناء بالفعل الذي يسمى لسان الحال فذلك نوع من الشكر.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La </w:t>
      </w:r>
      <w:proofErr w:type="spellStart"/>
      <w:r w:rsidRPr="00F02F3F">
        <w:rPr>
          <w:sz w:val="28"/>
          <w:szCs w:val="28"/>
          <w:lang w:val="fr-FR"/>
        </w:rPr>
        <w:t>Fâti</w:t>
      </w:r>
      <w:r w:rsidRPr="007D014C">
        <w:rPr>
          <w:sz w:val="28"/>
          <w:szCs w:val="28"/>
          <w:u w:val="single"/>
          <w:lang w:val="fr-FR"/>
        </w:rPr>
        <w:t>h</w:t>
      </w:r>
      <w:r w:rsidRPr="00F02F3F">
        <w:rPr>
          <w:sz w:val="28"/>
          <w:szCs w:val="28"/>
          <w:lang w:val="fr-FR"/>
        </w:rPr>
        <w:t>a</w:t>
      </w:r>
      <w:proofErr w:type="spellEnd"/>
      <w:r w:rsidRPr="00F02F3F">
        <w:rPr>
          <w:sz w:val="28"/>
          <w:szCs w:val="28"/>
          <w:lang w:val="fr-FR"/>
        </w:rPr>
        <w:t xml:space="preserve"> est composée de sept versets : la moitié pour Allah et l’autre moitié pour le serviteur. Le début de cette sourate est : « </w:t>
      </w:r>
      <w:r w:rsidRPr="00F02F3F">
        <w:rPr>
          <w:b/>
          <w:bCs/>
          <w:color w:val="FF0000"/>
          <w:sz w:val="28"/>
          <w:szCs w:val="28"/>
          <w:lang w:val="fr-FR"/>
        </w:rPr>
        <w:t>La louange est à Allah, le Seigneur des mondes.</w:t>
      </w:r>
      <w:r w:rsidRPr="00F02F3F">
        <w:rPr>
          <w:b/>
          <w:bCs/>
          <w:i/>
          <w:iCs/>
          <w:sz w:val="28"/>
          <w:szCs w:val="28"/>
          <w:lang w:val="fr-FR"/>
        </w:rPr>
        <w:t xml:space="preserve"> </w:t>
      </w:r>
      <w:r w:rsidRPr="00F02F3F">
        <w:rPr>
          <w:sz w:val="28"/>
          <w:szCs w:val="28"/>
          <w:lang w:val="fr-FR"/>
        </w:rPr>
        <w:t>»</w:t>
      </w:r>
    </w:p>
    <w:p w:rsidR="000557F9" w:rsidRPr="00F02F3F" w:rsidRDefault="000557F9" w:rsidP="000557F9">
      <w:pPr>
        <w:autoSpaceDE w:val="0"/>
        <w:autoSpaceDN w:val="0"/>
        <w:adjustRightInd w:val="0"/>
        <w:jc w:val="both"/>
        <w:rPr>
          <w:sz w:val="28"/>
          <w:szCs w:val="28"/>
          <w:lang w:val="fr-FR"/>
        </w:rPr>
      </w:pPr>
    </w:p>
    <w:p w:rsidR="000557F9" w:rsidRPr="00F02F3F" w:rsidRDefault="000557F9" w:rsidP="000557F9">
      <w:pPr>
        <w:pStyle w:val="Paragraphedeliste"/>
        <w:numPr>
          <w:ilvl w:val="0"/>
          <w:numId w:val="1"/>
        </w:numPr>
        <w:autoSpaceDE w:val="0"/>
        <w:autoSpaceDN w:val="0"/>
        <w:adjustRightInd w:val="0"/>
        <w:spacing w:after="0" w:line="240" w:lineRule="auto"/>
        <w:jc w:val="both"/>
        <w:rPr>
          <w:rFonts w:ascii="Times New Roman" w:hAnsi="Times New Roman" w:cs="Times New Roman"/>
          <w:sz w:val="28"/>
          <w:szCs w:val="28"/>
        </w:rPr>
      </w:pPr>
      <w:r w:rsidRPr="00F02F3F">
        <w:rPr>
          <w:rFonts w:ascii="Times New Roman" w:hAnsi="Times New Roman" w:cs="Times New Roman"/>
          <w:sz w:val="28"/>
          <w:szCs w:val="28"/>
        </w:rPr>
        <w:t>Sache que la louange signifie : le compliment fait par la langue envers une faveur faite par choix.</w:t>
      </w:r>
    </w:p>
    <w:p w:rsidR="000557F9" w:rsidRPr="00F02F3F" w:rsidRDefault="000557F9" w:rsidP="000557F9">
      <w:pPr>
        <w:autoSpaceDE w:val="0"/>
        <w:autoSpaceDN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Lorsque nous disons « </w:t>
      </w:r>
      <w:r w:rsidRPr="00F02F3F">
        <w:rPr>
          <w:i/>
          <w:iCs/>
          <w:sz w:val="28"/>
          <w:szCs w:val="28"/>
          <w:lang w:val="fr-FR"/>
        </w:rPr>
        <w:t xml:space="preserve">la glorification de la langue </w:t>
      </w:r>
      <w:r w:rsidRPr="00F02F3F">
        <w:rPr>
          <w:sz w:val="28"/>
          <w:szCs w:val="28"/>
          <w:lang w:val="fr-FR"/>
        </w:rPr>
        <w:t xml:space="preserve">» </w:t>
      </w:r>
      <w:r w:rsidR="007213A7" w:rsidRPr="00F02F3F">
        <w:rPr>
          <w:sz w:val="28"/>
          <w:szCs w:val="28"/>
          <w:lang w:val="fr-FR"/>
        </w:rPr>
        <w:t xml:space="preserve">: </w:t>
      </w:r>
      <w:r w:rsidRPr="00F02F3F">
        <w:rPr>
          <w:sz w:val="28"/>
          <w:szCs w:val="28"/>
          <w:lang w:val="fr-FR"/>
        </w:rPr>
        <w:t>c’est pour exclure les actes car les actes sont du domaine de la gratitude.</w:t>
      </w:r>
    </w:p>
    <w:p w:rsidR="000557F9" w:rsidRPr="00F02F3F" w:rsidRDefault="000557F9" w:rsidP="000557F9">
      <w:pPr>
        <w:jc w:val="both"/>
        <w:rPr>
          <w:sz w:val="36"/>
          <w:szCs w:val="36"/>
          <w:lang w:val="fr-FR"/>
        </w:rPr>
      </w:pPr>
    </w:p>
    <w:p w:rsidR="000557F9" w:rsidRPr="00F02F3F" w:rsidRDefault="000557F9" w:rsidP="000557F9">
      <w:pPr>
        <w:jc w:val="both"/>
        <w:rPr>
          <w:sz w:val="36"/>
          <w:szCs w:val="36"/>
          <w:lang w:val="fr-FR"/>
        </w:rPr>
      </w:pPr>
      <w:r w:rsidRPr="00F02F3F">
        <w:rPr>
          <w:sz w:val="36"/>
          <w:szCs w:val="36"/>
          <w:rtl/>
          <w:lang w:val="fr-FR"/>
        </w:rPr>
        <w:t xml:space="preserve">وقوله على الجميل الاختياري أي الذي يفعله الإنسان </w:t>
      </w:r>
      <w:proofErr w:type="gramStart"/>
      <w:r w:rsidRPr="00F02F3F">
        <w:rPr>
          <w:sz w:val="36"/>
          <w:szCs w:val="36"/>
          <w:rtl/>
          <w:lang w:val="fr-FR"/>
        </w:rPr>
        <w:t xml:space="preserve">بإرادته </w:t>
      </w:r>
      <w:proofErr w:type="spellStart"/>
      <w:r w:rsidRPr="00F02F3F">
        <w:rPr>
          <w:sz w:val="36"/>
          <w:szCs w:val="36"/>
          <w:rtl/>
          <w:lang w:val="fr-FR"/>
        </w:rPr>
        <w:t>,</w:t>
      </w:r>
      <w:proofErr w:type="spellEnd"/>
      <w:proofErr w:type="gramEnd"/>
      <w:r w:rsidRPr="00F02F3F">
        <w:rPr>
          <w:sz w:val="36"/>
          <w:szCs w:val="36"/>
          <w:rtl/>
          <w:lang w:val="fr-FR"/>
        </w:rPr>
        <w:t xml:space="preserve"> وأما الجميل الذي لا صنع له فيه مثل الجمال ونحوه فالثناء </w:t>
      </w:r>
      <w:proofErr w:type="spellStart"/>
      <w:r w:rsidRPr="00F02F3F">
        <w:rPr>
          <w:sz w:val="36"/>
          <w:szCs w:val="36"/>
          <w:rtl/>
          <w:lang w:val="fr-FR"/>
        </w:rPr>
        <w:t>به</w:t>
      </w:r>
      <w:proofErr w:type="spellEnd"/>
      <w:r w:rsidRPr="00F02F3F">
        <w:rPr>
          <w:sz w:val="36"/>
          <w:szCs w:val="36"/>
          <w:rtl/>
          <w:lang w:val="fr-FR"/>
        </w:rPr>
        <w:t xml:space="preserve"> يسمى مدحا لا حمدا.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7213A7">
      <w:pPr>
        <w:autoSpaceDE w:val="0"/>
        <w:autoSpaceDN w:val="0"/>
        <w:bidi w:val="0"/>
        <w:adjustRightInd w:val="0"/>
        <w:jc w:val="both"/>
        <w:rPr>
          <w:sz w:val="28"/>
          <w:szCs w:val="28"/>
          <w:lang w:val="fr-FR"/>
        </w:rPr>
      </w:pPr>
      <w:r w:rsidRPr="00F02F3F">
        <w:rPr>
          <w:sz w:val="28"/>
          <w:szCs w:val="28"/>
          <w:lang w:val="fr-FR"/>
        </w:rPr>
        <w:t xml:space="preserve">Lorsque nous disons « </w:t>
      </w:r>
      <w:r w:rsidRPr="00F02F3F">
        <w:rPr>
          <w:i/>
          <w:iCs/>
          <w:sz w:val="28"/>
          <w:szCs w:val="28"/>
          <w:lang w:val="fr-FR"/>
        </w:rPr>
        <w:t xml:space="preserve">envers une faveur faite par choix </w:t>
      </w:r>
      <w:r w:rsidRPr="00F02F3F">
        <w:rPr>
          <w:sz w:val="28"/>
          <w:szCs w:val="28"/>
          <w:lang w:val="fr-FR"/>
        </w:rPr>
        <w:t xml:space="preserve">» </w:t>
      </w:r>
      <w:r w:rsidR="007213A7" w:rsidRPr="00F02F3F">
        <w:rPr>
          <w:sz w:val="28"/>
          <w:szCs w:val="28"/>
          <w:lang w:val="fr-FR"/>
        </w:rPr>
        <w:t xml:space="preserve">: </w:t>
      </w:r>
      <w:r w:rsidRPr="00F02F3F">
        <w:rPr>
          <w:sz w:val="28"/>
          <w:szCs w:val="28"/>
          <w:lang w:val="fr-FR"/>
        </w:rPr>
        <w:t xml:space="preserve">c'est-à-dire la faveur qu’une personne fait volontairement. Par contre, la faveur pour laquelle elle n’a en rien contribué, comme la beauté ou autre, </w:t>
      </w:r>
      <w:r w:rsidR="007213A7" w:rsidRPr="00F02F3F">
        <w:rPr>
          <w:sz w:val="28"/>
          <w:szCs w:val="28"/>
          <w:lang w:val="fr-FR"/>
        </w:rPr>
        <w:t xml:space="preserve">ce compliment porte alors le nom d’éloge, </w:t>
      </w:r>
      <w:r w:rsidRPr="00F02F3F">
        <w:rPr>
          <w:sz w:val="28"/>
          <w:szCs w:val="28"/>
          <w:lang w:val="fr-FR"/>
        </w:rPr>
        <w:t>et non de louange.</w:t>
      </w:r>
    </w:p>
    <w:p w:rsidR="000557F9" w:rsidRPr="00F02F3F" w:rsidRDefault="000557F9" w:rsidP="000557F9">
      <w:pPr>
        <w:jc w:val="both"/>
        <w:rPr>
          <w:sz w:val="36"/>
          <w:szCs w:val="36"/>
          <w:lang w:val="fr-FR"/>
        </w:rPr>
      </w:pPr>
    </w:p>
    <w:p w:rsidR="000557F9" w:rsidRPr="00F02F3F" w:rsidRDefault="000557F9" w:rsidP="00A07ECD">
      <w:pPr>
        <w:jc w:val="both"/>
        <w:rPr>
          <w:sz w:val="36"/>
          <w:szCs w:val="36"/>
          <w:lang w:val="fr-FR"/>
        </w:rPr>
      </w:pPr>
      <w:r w:rsidRPr="00F02F3F">
        <w:rPr>
          <w:sz w:val="36"/>
          <w:szCs w:val="36"/>
          <w:rtl/>
          <w:lang w:val="fr-FR"/>
        </w:rPr>
        <w:lastRenderedPageBreak/>
        <w:t xml:space="preserve">والفرق بين الحمد </w:t>
      </w:r>
      <w:proofErr w:type="spellStart"/>
      <w:r w:rsidRPr="00F02F3F">
        <w:rPr>
          <w:sz w:val="36"/>
          <w:szCs w:val="36"/>
          <w:rtl/>
          <w:lang w:val="fr-FR"/>
        </w:rPr>
        <w:t>والشكر:</w:t>
      </w:r>
      <w:proofErr w:type="spellEnd"/>
      <w:r w:rsidRPr="00F02F3F">
        <w:rPr>
          <w:sz w:val="36"/>
          <w:szCs w:val="36"/>
          <w:rtl/>
          <w:lang w:val="fr-FR"/>
        </w:rPr>
        <w:t xml:space="preserve"> أن الحمد يتضمن المدح والثناء على المحمود بذكر محاسنه سواء كان إحسانا إلى الحامد أو لم </w:t>
      </w:r>
      <w:proofErr w:type="spellStart"/>
      <w:r w:rsidRPr="00F02F3F">
        <w:rPr>
          <w:sz w:val="36"/>
          <w:szCs w:val="36"/>
          <w:rtl/>
          <w:lang w:val="fr-FR"/>
        </w:rPr>
        <w:t>يكن,</w:t>
      </w:r>
      <w:proofErr w:type="spellEnd"/>
      <w:r w:rsidRPr="00F02F3F">
        <w:rPr>
          <w:sz w:val="36"/>
          <w:szCs w:val="36"/>
          <w:rtl/>
          <w:lang w:val="fr-FR"/>
        </w:rPr>
        <w:t xml:space="preserve"> والشكر لا يكون إلا على أحسان </w:t>
      </w:r>
      <w:proofErr w:type="spellStart"/>
      <w:r w:rsidRPr="00F02F3F">
        <w:rPr>
          <w:sz w:val="36"/>
          <w:szCs w:val="36"/>
          <w:rtl/>
          <w:lang w:val="fr-FR"/>
        </w:rPr>
        <w:t>المشكور,</w:t>
      </w:r>
      <w:proofErr w:type="spellEnd"/>
      <w:r w:rsidRPr="00F02F3F">
        <w:rPr>
          <w:sz w:val="36"/>
          <w:szCs w:val="36"/>
          <w:rtl/>
          <w:lang w:val="fr-FR"/>
        </w:rPr>
        <w:t xml:space="preserve"> فمن هذا الوجه الحمد أعم من </w:t>
      </w:r>
      <w:proofErr w:type="spellStart"/>
      <w:r w:rsidRPr="00F02F3F">
        <w:rPr>
          <w:sz w:val="36"/>
          <w:szCs w:val="36"/>
          <w:rtl/>
          <w:lang w:val="fr-FR"/>
        </w:rPr>
        <w:t>الشكر,</w:t>
      </w:r>
      <w:proofErr w:type="spellEnd"/>
      <w:r w:rsidRPr="00F02F3F">
        <w:rPr>
          <w:sz w:val="36"/>
          <w:szCs w:val="36"/>
          <w:rtl/>
          <w:lang w:val="fr-FR"/>
        </w:rPr>
        <w:t xml:space="preserve"> لأنه يكون على المحاسن </w:t>
      </w:r>
      <w:proofErr w:type="spellStart"/>
      <w:r w:rsidRPr="00F02F3F">
        <w:rPr>
          <w:sz w:val="36"/>
          <w:szCs w:val="36"/>
          <w:rtl/>
          <w:lang w:val="fr-FR"/>
        </w:rPr>
        <w:t>والإحسان,</w:t>
      </w:r>
      <w:proofErr w:type="spellEnd"/>
      <w:r w:rsidRPr="00F02F3F">
        <w:rPr>
          <w:sz w:val="36"/>
          <w:szCs w:val="36"/>
          <w:rtl/>
          <w:lang w:val="fr-FR"/>
        </w:rPr>
        <w:t xml:space="preserve"> فإن الله يحمد على ما له من الأسماء </w:t>
      </w:r>
      <w:proofErr w:type="spellStart"/>
      <w:r w:rsidRPr="00F02F3F">
        <w:rPr>
          <w:sz w:val="36"/>
          <w:szCs w:val="36"/>
          <w:rtl/>
          <w:lang w:val="fr-FR"/>
        </w:rPr>
        <w:t>الحسنى,</w:t>
      </w:r>
      <w:proofErr w:type="spellEnd"/>
      <w:r w:rsidRPr="00F02F3F">
        <w:rPr>
          <w:sz w:val="36"/>
          <w:szCs w:val="36"/>
          <w:rtl/>
          <w:lang w:val="fr-FR"/>
        </w:rPr>
        <w:t xml:space="preserve"> وما خلقه في الآخرة </w:t>
      </w:r>
      <w:proofErr w:type="spellStart"/>
      <w:r w:rsidRPr="00F02F3F">
        <w:rPr>
          <w:sz w:val="36"/>
          <w:szCs w:val="36"/>
          <w:rtl/>
          <w:lang w:val="fr-FR"/>
        </w:rPr>
        <w:t>والأولى,</w:t>
      </w:r>
      <w:proofErr w:type="spellEnd"/>
      <w:r w:rsidRPr="00F02F3F">
        <w:rPr>
          <w:sz w:val="36"/>
          <w:szCs w:val="36"/>
          <w:rtl/>
          <w:lang w:val="fr-FR"/>
        </w:rPr>
        <w:t xml:space="preserve"> ولهذا </w:t>
      </w:r>
      <w:proofErr w:type="spellStart"/>
      <w:r w:rsidRPr="00F02F3F">
        <w:rPr>
          <w:sz w:val="36"/>
          <w:szCs w:val="36"/>
          <w:rtl/>
          <w:lang w:val="fr-FR"/>
        </w:rPr>
        <w:t>قال:</w:t>
      </w:r>
      <w:proofErr w:type="spellEnd"/>
      <w:r w:rsidRPr="00F02F3F">
        <w:rPr>
          <w:sz w:val="36"/>
          <w:szCs w:val="36"/>
          <w:rtl/>
          <w:lang w:val="fr-FR"/>
        </w:rPr>
        <w:t xml:space="preserve"> (</w:t>
      </w:r>
      <w:r w:rsidRPr="00F02F3F">
        <w:rPr>
          <w:color w:val="FF0000"/>
          <w:sz w:val="36"/>
          <w:szCs w:val="36"/>
          <w:rtl/>
          <w:lang w:val="fr-FR"/>
        </w:rPr>
        <w:t>الح</w:t>
      </w:r>
      <w:r w:rsidR="00A07ECD" w:rsidRPr="00F02F3F">
        <w:rPr>
          <w:color w:val="FF0000"/>
          <w:sz w:val="36"/>
          <w:szCs w:val="36"/>
          <w:rtl/>
          <w:lang w:val="fr-FR"/>
        </w:rPr>
        <w:t>َ</w:t>
      </w:r>
      <w:r w:rsidRPr="00F02F3F">
        <w:rPr>
          <w:color w:val="FF0000"/>
          <w:sz w:val="36"/>
          <w:szCs w:val="36"/>
          <w:rtl/>
          <w:lang w:val="fr-FR"/>
        </w:rPr>
        <w:t>م</w:t>
      </w:r>
      <w:r w:rsidR="00A07ECD" w:rsidRPr="00F02F3F">
        <w:rPr>
          <w:color w:val="FF0000"/>
          <w:sz w:val="36"/>
          <w:szCs w:val="36"/>
          <w:rtl/>
          <w:lang w:val="fr-FR"/>
        </w:rPr>
        <w:t>ْ</w:t>
      </w:r>
      <w:r w:rsidRPr="00F02F3F">
        <w:rPr>
          <w:color w:val="FF0000"/>
          <w:sz w:val="36"/>
          <w:szCs w:val="36"/>
          <w:rtl/>
          <w:lang w:val="fr-FR"/>
        </w:rPr>
        <w:t>د</w:t>
      </w:r>
      <w:r w:rsidR="00A07ECD" w:rsidRPr="00F02F3F">
        <w:rPr>
          <w:color w:val="FF0000"/>
          <w:sz w:val="36"/>
          <w:szCs w:val="36"/>
          <w:rtl/>
          <w:lang w:val="fr-FR"/>
        </w:rPr>
        <w:t>ُ</w:t>
      </w:r>
      <w:r w:rsidRPr="00F02F3F">
        <w:rPr>
          <w:color w:val="FF0000"/>
          <w:sz w:val="36"/>
          <w:szCs w:val="36"/>
          <w:rtl/>
          <w:lang w:val="fr-FR"/>
        </w:rPr>
        <w:t xml:space="preserve"> ل</w:t>
      </w:r>
      <w:r w:rsidR="00A07ECD" w:rsidRPr="00F02F3F">
        <w:rPr>
          <w:color w:val="FF0000"/>
          <w:sz w:val="36"/>
          <w:szCs w:val="36"/>
          <w:rtl/>
          <w:lang w:val="fr-FR"/>
        </w:rPr>
        <w:t>ِ</w:t>
      </w:r>
      <w:r w:rsidRPr="00F02F3F">
        <w:rPr>
          <w:color w:val="FF0000"/>
          <w:sz w:val="36"/>
          <w:szCs w:val="36"/>
          <w:rtl/>
          <w:lang w:val="fr-FR"/>
        </w:rPr>
        <w:t>له</w:t>
      </w:r>
      <w:r w:rsidR="00A07ECD" w:rsidRPr="00F02F3F">
        <w:rPr>
          <w:color w:val="FF0000"/>
          <w:sz w:val="36"/>
          <w:szCs w:val="36"/>
          <w:rtl/>
          <w:lang w:val="fr-FR"/>
        </w:rPr>
        <w:t>ِ</w:t>
      </w:r>
      <w:r w:rsidRPr="00F02F3F">
        <w:rPr>
          <w:color w:val="FF0000"/>
          <w:sz w:val="36"/>
          <w:szCs w:val="36"/>
          <w:rtl/>
          <w:lang w:val="fr-FR"/>
        </w:rPr>
        <w:t xml:space="preserve"> ال</w:t>
      </w:r>
      <w:r w:rsidR="00A07ECD" w:rsidRPr="00F02F3F">
        <w:rPr>
          <w:color w:val="FF0000"/>
          <w:sz w:val="36"/>
          <w:szCs w:val="36"/>
          <w:rtl/>
          <w:lang w:val="fr-FR"/>
        </w:rPr>
        <w:t>َّ</w:t>
      </w:r>
      <w:r w:rsidRPr="00F02F3F">
        <w:rPr>
          <w:color w:val="FF0000"/>
          <w:sz w:val="36"/>
          <w:szCs w:val="36"/>
          <w:rtl/>
          <w:lang w:val="fr-FR"/>
        </w:rPr>
        <w:t>ذ</w:t>
      </w:r>
      <w:r w:rsidR="00A07ECD" w:rsidRPr="00F02F3F">
        <w:rPr>
          <w:color w:val="FF0000"/>
          <w:sz w:val="36"/>
          <w:szCs w:val="36"/>
          <w:rtl/>
          <w:lang w:val="fr-FR"/>
        </w:rPr>
        <w:t>ِ</w:t>
      </w:r>
      <w:r w:rsidRPr="00F02F3F">
        <w:rPr>
          <w:color w:val="FF0000"/>
          <w:sz w:val="36"/>
          <w:szCs w:val="36"/>
          <w:rtl/>
          <w:lang w:val="fr-FR"/>
        </w:rPr>
        <w:t>ي ل</w:t>
      </w:r>
      <w:r w:rsidR="00A07ECD" w:rsidRPr="00F02F3F">
        <w:rPr>
          <w:color w:val="FF0000"/>
          <w:sz w:val="36"/>
          <w:szCs w:val="36"/>
          <w:rtl/>
          <w:lang w:val="fr-FR"/>
        </w:rPr>
        <w:t>َ</w:t>
      </w:r>
      <w:r w:rsidRPr="00F02F3F">
        <w:rPr>
          <w:color w:val="FF0000"/>
          <w:sz w:val="36"/>
          <w:szCs w:val="36"/>
          <w:rtl/>
          <w:lang w:val="fr-FR"/>
        </w:rPr>
        <w:t>م</w:t>
      </w:r>
      <w:r w:rsidR="00A07ECD" w:rsidRPr="00F02F3F">
        <w:rPr>
          <w:color w:val="FF0000"/>
          <w:sz w:val="36"/>
          <w:szCs w:val="36"/>
          <w:rtl/>
          <w:lang w:val="fr-FR"/>
        </w:rPr>
        <w:t>ْ</w:t>
      </w:r>
      <w:r w:rsidRPr="00F02F3F">
        <w:rPr>
          <w:color w:val="FF0000"/>
          <w:sz w:val="36"/>
          <w:szCs w:val="36"/>
          <w:rtl/>
          <w:lang w:val="fr-FR"/>
        </w:rPr>
        <w:t xml:space="preserve"> ي</w:t>
      </w:r>
      <w:r w:rsidR="00A07ECD" w:rsidRPr="00F02F3F">
        <w:rPr>
          <w:color w:val="FF0000"/>
          <w:sz w:val="36"/>
          <w:szCs w:val="36"/>
          <w:rtl/>
          <w:lang w:val="fr-FR"/>
        </w:rPr>
        <w:t>َ</w:t>
      </w:r>
      <w:r w:rsidRPr="00F02F3F">
        <w:rPr>
          <w:color w:val="FF0000"/>
          <w:sz w:val="36"/>
          <w:szCs w:val="36"/>
          <w:rtl/>
          <w:lang w:val="fr-FR"/>
        </w:rPr>
        <w:t>ت</w:t>
      </w:r>
      <w:r w:rsidR="00A07ECD" w:rsidRPr="00F02F3F">
        <w:rPr>
          <w:color w:val="FF0000"/>
          <w:sz w:val="36"/>
          <w:szCs w:val="36"/>
          <w:rtl/>
          <w:lang w:val="fr-FR"/>
        </w:rPr>
        <w:t>َّ</w:t>
      </w:r>
      <w:r w:rsidRPr="00F02F3F">
        <w:rPr>
          <w:color w:val="FF0000"/>
          <w:sz w:val="36"/>
          <w:szCs w:val="36"/>
          <w:rtl/>
          <w:lang w:val="fr-FR"/>
        </w:rPr>
        <w:t>خ</w:t>
      </w:r>
      <w:r w:rsidR="00A07ECD" w:rsidRPr="00F02F3F">
        <w:rPr>
          <w:color w:val="FF0000"/>
          <w:sz w:val="36"/>
          <w:szCs w:val="36"/>
          <w:rtl/>
          <w:lang w:val="fr-FR"/>
        </w:rPr>
        <w:t>ِ</w:t>
      </w:r>
      <w:r w:rsidRPr="00F02F3F">
        <w:rPr>
          <w:color w:val="FF0000"/>
          <w:sz w:val="36"/>
          <w:szCs w:val="36"/>
          <w:rtl/>
          <w:lang w:val="fr-FR"/>
        </w:rPr>
        <w:t>ذ</w:t>
      </w:r>
      <w:r w:rsidR="00A07ECD" w:rsidRPr="00F02F3F">
        <w:rPr>
          <w:color w:val="FF0000"/>
          <w:sz w:val="36"/>
          <w:szCs w:val="36"/>
          <w:rtl/>
          <w:lang w:val="fr-FR"/>
        </w:rPr>
        <w:t>ْ</w:t>
      </w:r>
      <w:r w:rsidRPr="00F02F3F">
        <w:rPr>
          <w:color w:val="FF0000"/>
          <w:sz w:val="36"/>
          <w:szCs w:val="36"/>
          <w:rtl/>
          <w:lang w:val="fr-FR"/>
        </w:rPr>
        <w:t xml:space="preserve"> و</w:t>
      </w:r>
      <w:r w:rsidR="00A07ECD" w:rsidRPr="00F02F3F">
        <w:rPr>
          <w:color w:val="FF0000"/>
          <w:sz w:val="36"/>
          <w:szCs w:val="36"/>
          <w:rtl/>
          <w:lang w:val="fr-FR"/>
        </w:rPr>
        <w:t>َ</w:t>
      </w:r>
      <w:r w:rsidRPr="00F02F3F">
        <w:rPr>
          <w:color w:val="FF0000"/>
          <w:sz w:val="36"/>
          <w:szCs w:val="36"/>
          <w:rtl/>
          <w:lang w:val="fr-FR"/>
        </w:rPr>
        <w:t>ل</w:t>
      </w:r>
      <w:r w:rsidR="00A07ECD" w:rsidRPr="00F02F3F">
        <w:rPr>
          <w:color w:val="FF0000"/>
          <w:sz w:val="36"/>
          <w:szCs w:val="36"/>
          <w:rtl/>
          <w:lang w:val="fr-FR"/>
        </w:rPr>
        <w:t>َ</w:t>
      </w:r>
      <w:r w:rsidRPr="00F02F3F">
        <w:rPr>
          <w:color w:val="FF0000"/>
          <w:sz w:val="36"/>
          <w:szCs w:val="36"/>
          <w:rtl/>
          <w:lang w:val="fr-FR"/>
        </w:rPr>
        <w:t>د</w:t>
      </w:r>
      <w:r w:rsidR="00A07ECD" w:rsidRPr="00F02F3F">
        <w:rPr>
          <w:color w:val="FF0000"/>
          <w:sz w:val="36"/>
          <w:szCs w:val="36"/>
          <w:rtl/>
          <w:lang w:val="fr-FR"/>
        </w:rPr>
        <w:t>ً</w:t>
      </w:r>
      <w:r w:rsidRPr="00F02F3F">
        <w:rPr>
          <w:color w:val="FF0000"/>
          <w:sz w:val="36"/>
          <w:szCs w:val="36"/>
          <w:rtl/>
          <w:lang w:val="fr-FR"/>
        </w:rPr>
        <w:t>ا</w:t>
      </w:r>
      <w:proofErr w:type="spellStart"/>
      <w:r w:rsidRPr="00F02F3F">
        <w:rPr>
          <w:sz w:val="36"/>
          <w:szCs w:val="36"/>
          <w:rtl/>
          <w:lang w:val="fr-FR"/>
        </w:rPr>
        <w:t>).</w:t>
      </w:r>
      <w:proofErr w:type="spellEnd"/>
      <w:r w:rsidRPr="00F02F3F">
        <w:rPr>
          <w:sz w:val="36"/>
          <w:szCs w:val="36"/>
          <w:rtl/>
          <w:lang w:val="fr-FR"/>
        </w:rPr>
        <w:t xml:space="preserve"> (سورة الإسراء 111</w:t>
      </w:r>
      <w:proofErr w:type="spellStart"/>
      <w:r w:rsidRPr="00F02F3F">
        <w:rPr>
          <w:sz w:val="36"/>
          <w:szCs w:val="36"/>
          <w:rtl/>
          <w:lang w:val="fr-FR"/>
        </w:rPr>
        <w:t>),</w:t>
      </w:r>
      <w:proofErr w:type="spellEnd"/>
      <w:r w:rsidRPr="00F02F3F">
        <w:rPr>
          <w:sz w:val="36"/>
          <w:szCs w:val="36"/>
          <w:rtl/>
          <w:lang w:val="fr-FR"/>
        </w:rPr>
        <w:t xml:space="preserve"> </w:t>
      </w:r>
      <w:proofErr w:type="spellStart"/>
      <w:r w:rsidRPr="00F02F3F">
        <w:rPr>
          <w:sz w:val="36"/>
          <w:szCs w:val="36"/>
          <w:rtl/>
          <w:lang w:val="fr-FR"/>
        </w:rPr>
        <w:t>وقال:</w:t>
      </w:r>
      <w:proofErr w:type="spellEnd"/>
      <w:r w:rsidRPr="00F02F3F">
        <w:rPr>
          <w:sz w:val="36"/>
          <w:szCs w:val="36"/>
          <w:rtl/>
          <w:lang w:val="fr-FR"/>
        </w:rPr>
        <w:t xml:space="preserve"> (</w:t>
      </w:r>
      <w:r w:rsidRPr="00F02F3F">
        <w:rPr>
          <w:color w:val="FF0000"/>
          <w:sz w:val="36"/>
          <w:szCs w:val="36"/>
          <w:rtl/>
          <w:lang w:val="fr-FR"/>
        </w:rPr>
        <w:t>الح</w:t>
      </w:r>
      <w:r w:rsidR="00A07ECD" w:rsidRPr="00F02F3F">
        <w:rPr>
          <w:color w:val="FF0000"/>
          <w:sz w:val="36"/>
          <w:szCs w:val="36"/>
          <w:rtl/>
          <w:lang w:val="fr-FR"/>
        </w:rPr>
        <w:t>َ</w:t>
      </w:r>
      <w:r w:rsidRPr="00F02F3F">
        <w:rPr>
          <w:color w:val="FF0000"/>
          <w:sz w:val="36"/>
          <w:szCs w:val="36"/>
          <w:rtl/>
          <w:lang w:val="fr-FR"/>
        </w:rPr>
        <w:t>م</w:t>
      </w:r>
      <w:r w:rsidR="00A07ECD" w:rsidRPr="00F02F3F">
        <w:rPr>
          <w:color w:val="FF0000"/>
          <w:sz w:val="36"/>
          <w:szCs w:val="36"/>
          <w:rtl/>
          <w:lang w:val="fr-FR"/>
        </w:rPr>
        <w:t>ْ</w:t>
      </w:r>
      <w:r w:rsidRPr="00F02F3F">
        <w:rPr>
          <w:color w:val="FF0000"/>
          <w:sz w:val="36"/>
          <w:szCs w:val="36"/>
          <w:rtl/>
          <w:lang w:val="fr-FR"/>
        </w:rPr>
        <w:t>د</w:t>
      </w:r>
      <w:r w:rsidR="00A07ECD" w:rsidRPr="00F02F3F">
        <w:rPr>
          <w:color w:val="FF0000"/>
          <w:sz w:val="36"/>
          <w:szCs w:val="36"/>
          <w:rtl/>
          <w:lang w:val="fr-FR"/>
        </w:rPr>
        <w:t>ُ</w:t>
      </w:r>
      <w:r w:rsidRPr="00F02F3F">
        <w:rPr>
          <w:color w:val="FF0000"/>
          <w:sz w:val="36"/>
          <w:szCs w:val="36"/>
          <w:rtl/>
          <w:lang w:val="fr-FR"/>
        </w:rPr>
        <w:t xml:space="preserve"> ل</w:t>
      </w:r>
      <w:r w:rsidR="00A07ECD" w:rsidRPr="00F02F3F">
        <w:rPr>
          <w:color w:val="FF0000"/>
          <w:sz w:val="36"/>
          <w:szCs w:val="36"/>
          <w:rtl/>
          <w:lang w:val="fr-FR"/>
        </w:rPr>
        <w:t>ِ</w:t>
      </w:r>
      <w:r w:rsidRPr="00F02F3F">
        <w:rPr>
          <w:color w:val="FF0000"/>
          <w:sz w:val="36"/>
          <w:szCs w:val="36"/>
          <w:rtl/>
          <w:lang w:val="fr-FR"/>
        </w:rPr>
        <w:t>له</w:t>
      </w:r>
      <w:r w:rsidR="00A07ECD" w:rsidRPr="00F02F3F">
        <w:rPr>
          <w:color w:val="FF0000"/>
          <w:sz w:val="36"/>
          <w:szCs w:val="36"/>
          <w:rtl/>
          <w:lang w:val="fr-FR"/>
        </w:rPr>
        <w:t>ِ</w:t>
      </w:r>
      <w:r w:rsidRPr="00F02F3F">
        <w:rPr>
          <w:color w:val="FF0000"/>
          <w:sz w:val="36"/>
          <w:szCs w:val="36"/>
          <w:rtl/>
          <w:lang w:val="fr-FR"/>
        </w:rPr>
        <w:t xml:space="preserve"> ال</w:t>
      </w:r>
      <w:r w:rsidR="00A07ECD" w:rsidRPr="00F02F3F">
        <w:rPr>
          <w:color w:val="FF0000"/>
          <w:sz w:val="36"/>
          <w:szCs w:val="36"/>
          <w:rtl/>
          <w:lang w:val="fr-FR"/>
        </w:rPr>
        <w:t>َّ</w:t>
      </w:r>
      <w:r w:rsidRPr="00F02F3F">
        <w:rPr>
          <w:color w:val="FF0000"/>
          <w:sz w:val="36"/>
          <w:szCs w:val="36"/>
          <w:rtl/>
          <w:lang w:val="fr-FR"/>
        </w:rPr>
        <w:t>ذ</w:t>
      </w:r>
      <w:r w:rsidR="00A07ECD" w:rsidRPr="00F02F3F">
        <w:rPr>
          <w:color w:val="FF0000"/>
          <w:sz w:val="36"/>
          <w:szCs w:val="36"/>
          <w:rtl/>
          <w:lang w:val="fr-FR"/>
        </w:rPr>
        <w:t>ِ</w:t>
      </w:r>
      <w:r w:rsidRPr="00F02F3F">
        <w:rPr>
          <w:color w:val="FF0000"/>
          <w:sz w:val="36"/>
          <w:szCs w:val="36"/>
          <w:rtl/>
          <w:lang w:val="fr-FR"/>
        </w:rPr>
        <w:t>ي خ</w:t>
      </w:r>
      <w:r w:rsidR="00A07ECD" w:rsidRPr="00F02F3F">
        <w:rPr>
          <w:color w:val="FF0000"/>
          <w:sz w:val="36"/>
          <w:szCs w:val="36"/>
          <w:rtl/>
          <w:lang w:val="fr-FR"/>
        </w:rPr>
        <w:t>َ</w:t>
      </w:r>
      <w:r w:rsidRPr="00F02F3F">
        <w:rPr>
          <w:color w:val="FF0000"/>
          <w:sz w:val="36"/>
          <w:szCs w:val="36"/>
          <w:rtl/>
          <w:lang w:val="fr-FR"/>
        </w:rPr>
        <w:t>ل</w:t>
      </w:r>
      <w:r w:rsidR="00A07ECD" w:rsidRPr="00F02F3F">
        <w:rPr>
          <w:color w:val="FF0000"/>
          <w:sz w:val="36"/>
          <w:szCs w:val="36"/>
          <w:rtl/>
          <w:lang w:val="fr-FR"/>
        </w:rPr>
        <w:t>َ</w:t>
      </w:r>
      <w:r w:rsidRPr="00F02F3F">
        <w:rPr>
          <w:color w:val="FF0000"/>
          <w:sz w:val="36"/>
          <w:szCs w:val="36"/>
          <w:rtl/>
          <w:lang w:val="fr-FR"/>
        </w:rPr>
        <w:t>ق</w:t>
      </w:r>
      <w:r w:rsidR="00A07ECD" w:rsidRPr="00F02F3F">
        <w:rPr>
          <w:color w:val="FF0000"/>
          <w:sz w:val="36"/>
          <w:szCs w:val="36"/>
          <w:rtl/>
          <w:lang w:val="fr-FR"/>
        </w:rPr>
        <w:t>َ</w:t>
      </w:r>
      <w:r w:rsidRPr="00F02F3F">
        <w:rPr>
          <w:color w:val="FF0000"/>
          <w:sz w:val="36"/>
          <w:szCs w:val="36"/>
          <w:rtl/>
          <w:lang w:val="fr-FR"/>
        </w:rPr>
        <w:t xml:space="preserve"> الس</w:t>
      </w:r>
      <w:r w:rsidR="00A07ECD" w:rsidRPr="00F02F3F">
        <w:rPr>
          <w:color w:val="FF0000"/>
          <w:sz w:val="36"/>
          <w:szCs w:val="36"/>
          <w:rtl/>
          <w:lang w:val="fr-FR"/>
        </w:rPr>
        <w:t>َّ</w:t>
      </w:r>
      <w:r w:rsidRPr="00F02F3F">
        <w:rPr>
          <w:color w:val="FF0000"/>
          <w:sz w:val="36"/>
          <w:szCs w:val="36"/>
          <w:rtl/>
          <w:lang w:val="fr-FR"/>
        </w:rPr>
        <w:t>م</w:t>
      </w:r>
      <w:r w:rsidR="00A07ECD" w:rsidRPr="00F02F3F">
        <w:rPr>
          <w:color w:val="FF0000"/>
          <w:sz w:val="36"/>
          <w:szCs w:val="36"/>
          <w:rtl/>
          <w:lang w:val="fr-FR"/>
        </w:rPr>
        <w:t>َ</w:t>
      </w:r>
      <w:r w:rsidRPr="00F02F3F">
        <w:rPr>
          <w:color w:val="FF0000"/>
          <w:sz w:val="36"/>
          <w:szCs w:val="36"/>
          <w:rtl/>
          <w:lang w:val="fr-FR"/>
        </w:rPr>
        <w:t>و</w:t>
      </w:r>
      <w:r w:rsidR="00A07ECD" w:rsidRPr="00F02F3F">
        <w:rPr>
          <w:color w:val="FF0000"/>
          <w:sz w:val="36"/>
          <w:szCs w:val="36"/>
          <w:rtl/>
          <w:lang w:val="fr-FR"/>
        </w:rPr>
        <w:t>َ</w:t>
      </w:r>
      <w:r w:rsidRPr="00F02F3F">
        <w:rPr>
          <w:color w:val="FF0000"/>
          <w:sz w:val="36"/>
          <w:szCs w:val="36"/>
          <w:rtl/>
          <w:lang w:val="fr-FR"/>
        </w:rPr>
        <w:t>ات</w:t>
      </w:r>
      <w:r w:rsidR="00A07ECD" w:rsidRPr="00F02F3F">
        <w:rPr>
          <w:color w:val="FF0000"/>
          <w:sz w:val="36"/>
          <w:szCs w:val="36"/>
          <w:rtl/>
          <w:lang w:val="fr-FR"/>
        </w:rPr>
        <w:t>ِ</w:t>
      </w:r>
      <w:r w:rsidRPr="00F02F3F">
        <w:rPr>
          <w:color w:val="FF0000"/>
          <w:sz w:val="36"/>
          <w:szCs w:val="36"/>
          <w:rtl/>
          <w:lang w:val="fr-FR"/>
        </w:rPr>
        <w:t xml:space="preserve"> و</w:t>
      </w:r>
      <w:r w:rsidR="00A07ECD" w:rsidRPr="00F02F3F">
        <w:rPr>
          <w:color w:val="FF0000"/>
          <w:sz w:val="36"/>
          <w:szCs w:val="36"/>
          <w:rtl/>
          <w:lang w:val="fr-FR"/>
        </w:rPr>
        <w:t>َ</w:t>
      </w:r>
      <w:r w:rsidRPr="00F02F3F">
        <w:rPr>
          <w:color w:val="FF0000"/>
          <w:sz w:val="36"/>
          <w:szCs w:val="36"/>
          <w:rtl/>
          <w:lang w:val="fr-FR"/>
        </w:rPr>
        <w:t>الأ</w:t>
      </w:r>
      <w:r w:rsidR="00A07ECD" w:rsidRPr="00F02F3F">
        <w:rPr>
          <w:color w:val="FF0000"/>
          <w:sz w:val="36"/>
          <w:szCs w:val="36"/>
          <w:rtl/>
          <w:lang w:val="fr-FR"/>
        </w:rPr>
        <w:t>َ</w:t>
      </w:r>
      <w:r w:rsidRPr="00F02F3F">
        <w:rPr>
          <w:color w:val="FF0000"/>
          <w:sz w:val="36"/>
          <w:szCs w:val="36"/>
          <w:rtl/>
          <w:lang w:val="fr-FR"/>
        </w:rPr>
        <w:t>ر</w:t>
      </w:r>
      <w:r w:rsidR="00A07ECD" w:rsidRPr="00F02F3F">
        <w:rPr>
          <w:color w:val="FF0000"/>
          <w:sz w:val="36"/>
          <w:szCs w:val="36"/>
          <w:rtl/>
          <w:lang w:val="fr-FR"/>
        </w:rPr>
        <w:t>ْ</w:t>
      </w:r>
      <w:r w:rsidRPr="00F02F3F">
        <w:rPr>
          <w:color w:val="FF0000"/>
          <w:sz w:val="36"/>
          <w:szCs w:val="36"/>
          <w:rtl/>
          <w:lang w:val="fr-FR"/>
        </w:rPr>
        <w:t>ض</w:t>
      </w:r>
      <w:r w:rsidR="00A07ECD"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(سورة الأنعام 13</w:t>
      </w:r>
      <w:proofErr w:type="spellStart"/>
      <w:r w:rsidRPr="00F02F3F">
        <w:rPr>
          <w:sz w:val="36"/>
          <w:szCs w:val="36"/>
          <w:rtl/>
          <w:lang w:val="fr-FR"/>
        </w:rPr>
        <w:t>),</w:t>
      </w:r>
      <w:proofErr w:type="spellEnd"/>
      <w:r w:rsidRPr="00F02F3F">
        <w:rPr>
          <w:sz w:val="36"/>
          <w:szCs w:val="36"/>
          <w:rtl/>
          <w:lang w:val="fr-FR"/>
        </w:rPr>
        <w:t xml:space="preserve"> إلى غير ذلك من الآيات. </w:t>
      </w:r>
    </w:p>
    <w:p w:rsidR="007D014C" w:rsidRDefault="007D014C" w:rsidP="000557F9">
      <w:pPr>
        <w:autoSpaceDE w:val="0"/>
        <w:autoSpaceDN w:val="0"/>
        <w:bidi w:val="0"/>
        <w:adjustRightInd w:val="0"/>
        <w:jc w:val="both"/>
        <w:rPr>
          <w:sz w:val="28"/>
          <w:szCs w:val="28"/>
          <w:lang w:val="fr-FR"/>
        </w:rPr>
      </w:pPr>
    </w:p>
    <w:p w:rsidR="000557F9" w:rsidRPr="00F02F3F" w:rsidRDefault="000557F9" w:rsidP="007D014C">
      <w:pPr>
        <w:autoSpaceDE w:val="0"/>
        <w:autoSpaceDN w:val="0"/>
        <w:bidi w:val="0"/>
        <w:adjustRightInd w:val="0"/>
        <w:jc w:val="both"/>
        <w:rPr>
          <w:sz w:val="28"/>
          <w:szCs w:val="28"/>
          <w:lang w:val="fr-FR"/>
        </w:rPr>
      </w:pPr>
      <w:r w:rsidRPr="00F02F3F">
        <w:rPr>
          <w:sz w:val="28"/>
          <w:szCs w:val="28"/>
          <w:lang w:val="fr-FR"/>
        </w:rPr>
        <w:t>La différence entre la louange et le remerciement est que : la louange englobe la facilitation et la glorification d’une personne en évoquant ses mérites, que cela soit à cause d’une bienfaisance envers celui qui loue ou non. Alors que le remerciement ne se fait qu’envers la gentillesse de celui qu’on remercie.</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De ce fait, la louange est plus large que le remerciement, car cela se fait tant envers les mérites que les bienfaisances. Allah est loué pour Ses Noms les plus beaux ainsi que pour ce qu’Il a créé à la fin et au commencement.</w:t>
      </w:r>
    </w:p>
    <w:p w:rsidR="000557F9" w:rsidRPr="00F02F3F" w:rsidRDefault="000557F9" w:rsidP="000557F9">
      <w:pPr>
        <w:autoSpaceDE w:val="0"/>
        <w:autoSpaceDN w:val="0"/>
        <w:bidi w:val="0"/>
        <w:adjustRightInd w:val="0"/>
        <w:jc w:val="both"/>
        <w:rPr>
          <w:sz w:val="28"/>
          <w:szCs w:val="28"/>
          <w:lang w:val="fr-FR"/>
        </w:rPr>
      </w:pPr>
    </w:p>
    <w:p w:rsidR="000557F9" w:rsidRPr="00F02F3F" w:rsidRDefault="007213A7" w:rsidP="000557F9">
      <w:pPr>
        <w:autoSpaceDE w:val="0"/>
        <w:autoSpaceDN w:val="0"/>
        <w:bidi w:val="0"/>
        <w:adjustRightInd w:val="0"/>
        <w:jc w:val="both"/>
        <w:rPr>
          <w:sz w:val="28"/>
          <w:szCs w:val="28"/>
          <w:lang w:val="fr-FR"/>
        </w:rPr>
      </w:pPr>
      <w:r w:rsidRPr="00F02F3F">
        <w:rPr>
          <w:sz w:val="28"/>
          <w:szCs w:val="28"/>
          <w:lang w:val="fr-FR"/>
        </w:rPr>
        <w:t>C’est</w:t>
      </w:r>
      <w:r w:rsidR="000557F9" w:rsidRPr="00F02F3F">
        <w:rPr>
          <w:sz w:val="28"/>
          <w:szCs w:val="28"/>
          <w:lang w:val="fr-FR"/>
        </w:rPr>
        <w:t xml:space="preserve"> pourquoi Allah dit : « </w:t>
      </w:r>
      <w:r w:rsidR="000557F9" w:rsidRPr="00F02F3F">
        <w:rPr>
          <w:b/>
          <w:bCs/>
          <w:color w:val="FF0000"/>
          <w:sz w:val="28"/>
          <w:szCs w:val="28"/>
          <w:lang w:val="fr-FR"/>
        </w:rPr>
        <w:t xml:space="preserve">Louange </w:t>
      </w:r>
      <w:r w:rsidR="000557F9" w:rsidRPr="00F02F3F">
        <w:rPr>
          <w:rFonts w:eastAsia="Times New Roman,BoldItalic"/>
          <w:b/>
          <w:bCs/>
          <w:color w:val="FF0000"/>
          <w:sz w:val="28"/>
          <w:szCs w:val="28"/>
          <w:lang w:val="fr-FR"/>
        </w:rPr>
        <w:t>à Allah qui ne s’est pas donné de fils</w:t>
      </w:r>
      <w:r w:rsidR="000557F9" w:rsidRPr="00F02F3F">
        <w:rPr>
          <w:rFonts w:eastAsia="Times New Roman,BoldItalic"/>
          <w:b/>
          <w:bCs/>
          <w:i/>
          <w:iCs/>
          <w:sz w:val="28"/>
          <w:szCs w:val="28"/>
          <w:lang w:val="fr-FR"/>
        </w:rPr>
        <w:t xml:space="preserve"> </w:t>
      </w:r>
      <w:r w:rsidR="000557F9" w:rsidRPr="00F02F3F">
        <w:rPr>
          <w:sz w:val="28"/>
          <w:szCs w:val="28"/>
          <w:lang w:val="fr-FR"/>
        </w:rPr>
        <w:t>» Sourate 17 verset 111</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Et : « </w:t>
      </w:r>
      <w:r w:rsidRPr="00F02F3F">
        <w:rPr>
          <w:b/>
          <w:bCs/>
          <w:color w:val="FF0000"/>
          <w:sz w:val="28"/>
          <w:szCs w:val="28"/>
          <w:lang w:val="fr-FR"/>
        </w:rPr>
        <w:t>Louange à Allah qui créa les cieux et la terre</w:t>
      </w:r>
      <w:r w:rsidRPr="00F02F3F">
        <w:rPr>
          <w:b/>
          <w:bCs/>
          <w:i/>
          <w:iCs/>
          <w:sz w:val="28"/>
          <w:szCs w:val="28"/>
          <w:lang w:val="fr-FR"/>
        </w:rPr>
        <w:t xml:space="preserve"> </w:t>
      </w:r>
      <w:r w:rsidRPr="00F02F3F">
        <w:rPr>
          <w:sz w:val="28"/>
          <w:szCs w:val="28"/>
          <w:lang w:val="fr-FR"/>
        </w:rPr>
        <w:t>» Sourate 6 verset 1</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Et autres versets…</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A07ECD">
      <w:pPr>
        <w:jc w:val="both"/>
        <w:rPr>
          <w:sz w:val="36"/>
          <w:szCs w:val="36"/>
          <w:lang w:val="fr-FR"/>
        </w:rPr>
      </w:pPr>
      <w:r w:rsidRPr="00F02F3F">
        <w:rPr>
          <w:sz w:val="36"/>
          <w:szCs w:val="36"/>
          <w:rtl/>
          <w:lang w:val="fr-FR"/>
        </w:rPr>
        <w:t xml:space="preserve">وأما الشكر فإنه لا يكون إلا على </w:t>
      </w:r>
      <w:proofErr w:type="spellStart"/>
      <w:r w:rsidRPr="00F02F3F">
        <w:rPr>
          <w:sz w:val="36"/>
          <w:szCs w:val="36"/>
          <w:rtl/>
          <w:lang w:val="fr-FR"/>
        </w:rPr>
        <w:t>الإنعام,</w:t>
      </w:r>
      <w:proofErr w:type="spellEnd"/>
      <w:r w:rsidRPr="00F02F3F">
        <w:rPr>
          <w:sz w:val="36"/>
          <w:szCs w:val="36"/>
          <w:rtl/>
          <w:lang w:val="fr-FR"/>
        </w:rPr>
        <w:t xml:space="preserve"> فهو أخص من الحمد من هذا </w:t>
      </w:r>
      <w:proofErr w:type="spellStart"/>
      <w:r w:rsidRPr="00F02F3F">
        <w:rPr>
          <w:sz w:val="36"/>
          <w:szCs w:val="36"/>
          <w:rtl/>
          <w:lang w:val="fr-FR"/>
        </w:rPr>
        <w:t>الوجه,</w:t>
      </w:r>
      <w:proofErr w:type="spellEnd"/>
      <w:r w:rsidRPr="00F02F3F">
        <w:rPr>
          <w:sz w:val="36"/>
          <w:szCs w:val="36"/>
          <w:rtl/>
          <w:lang w:val="fr-FR"/>
        </w:rPr>
        <w:t xml:space="preserve"> لكنه يكون بالقلب واليد </w:t>
      </w:r>
      <w:proofErr w:type="spellStart"/>
      <w:r w:rsidRPr="00F02F3F">
        <w:rPr>
          <w:sz w:val="36"/>
          <w:szCs w:val="36"/>
          <w:rtl/>
          <w:lang w:val="fr-FR"/>
        </w:rPr>
        <w:t>واللسان,</w:t>
      </w:r>
      <w:proofErr w:type="spellEnd"/>
      <w:r w:rsidRPr="00F02F3F">
        <w:rPr>
          <w:sz w:val="36"/>
          <w:szCs w:val="36"/>
          <w:rtl/>
          <w:lang w:val="fr-FR"/>
        </w:rPr>
        <w:t xml:space="preserve"> ولهذا قال </w:t>
      </w:r>
      <w:proofErr w:type="spellStart"/>
      <w:r w:rsidRPr="00F02F3F">
        <w:rPr>
          <w:sz w:val="36"/>
          <w:szCs w:val="36"/>
          <w:rtl/>
          <w:lang w:val="fr-FR"/>
        </w:rPr>
        <w:t>تعالى:</w:t>
      </w:r>
      <w:proofErr w:type="spellEnd"/>
      <w:r w:rsidRPr="00F02F3F">
        <w:rPr>
          <w:sz w:val="36"/>
          <w:szCs w:val="36"/>
          <w:rtl/>
          <w:lang w:val="fr-FR"/>
        </w:rPr>
        <w:t xml:space="preserve"> (</w:t>
      </w:r>
      <w:r w:rsidRPr="00F02F3F">
        <w:rPr>
          <w:color w:val="FF0000"/>
          <w:sz w:val="36"/>
          <w:szCs w:val="36"/>
          <w:rtl/>
          <w:lang w:val="fr-FR"/>
        </w:rPr>
        <w:t>ا</w:t>
      </w:r>
      <w:r w:rsidR="00A07ECD" w:rsidRPr="00F02F3F">
        <w:rPr>
          <w:color w:val="FF0000"/>
          <w:sz w:val="36"/>
          <w:szCs w:val="36"/>
          <w:rtl/>
          <w:lang w:val="fr-FR"/>
        </w:rPr>
        <w:t>ِ</w:t>
      </w:r>
      <w:r w:rsidRPr="00F02F3F">
        <w:rPr>
          <w:color w:val="FF0000"/>
          <w:sz w:val="36"/>
          <w:szCs w:val="36"/>
          <w:rtl/>
          <w:lang w:val="fr-FR"/>
        </w:rPr>
        <w:t>ع</w:t>
      </w:r>
      <w:r w:rsidR="00A07ECD" w:rsidRPr="00F02F3F">
        <w:rPr>
          <w:color w:val="FF0000"/>
          <w:sz w:val="36"/>
          <w:szCs w:val="36"/>
          <w:rtl/>
          <w:lang w:val="fr-FR"/>
        </w:rPr>
        <w:t>ْ</w:t>
      </w:r>
      <w:r w:rsidRPr="00F02F3F">
        <w:rPr>
          <w:color w:val="FF0000"/>
          <w:sz w:val="36"/>
          <w:szCs w:val="36"/>
          <w:rtl/>
          <w:lang w:val="fr-FR"/>
        </w:rPr>
        <w:t>م</w:t>
      </w:r>
      <w:r w:rsidR="00A07ECD" w:rsidRPr="00F02F3F">
        <w:rPr>
          <w:color w:val="FF0000"/>
          <w:sz w:val="36"/>
          <w:szCs w:val="36"/>
          <w:rtl/>
          <w:lang w:val="fr-FR"/>
        </w:rPr>
        <w:t>َ</w:t>
      </w:r>
      <w:r w:rsidRPr="00F02F3F">
        <w:rPr>
          <w:color w:val="FF0000"/>
          <w:sz w:val="36"/>
          <w:szCs w:val="36"/>
          <w:rtl/>
          <w:lang w:val="fr-FR"/>
        </w:rPr>
        <w:t>ل</w:t>
      </w:r>
      <w:r w:rsidR="00A07ECD" w:rsidRPr="00F02F3F">
        <w:rPr>
          <w:color w:val="FF0000"/>
          <w:sz w:val="36"/>
          <w:szCs w:val="36"/>
          <w:rtl/>
          <w:lang w:val="fr-FR"/>
        </w:rPr>
        <w:t>ُ</w:t>
      </w:r>
      <w:r w:rsidRPr="00F02F3F">
        <w:rPr>
          <w:color w:val="FF0000"/>
          <w:sz w:val="36"/>
          <w:szCs w:val="36"/>
          <w:rtl/>
          <w:lang w:val="fr-FR"/>
        </w:rPr>
        <w:t xml:space="preserve">وا </w:t>
      </w:r>
      <w:proofErr w:type="spellStart"/>
      <w:r w:rsidRPr="00F02F3F">
        <w:rPr>
          <w:color w:val="FF0000"/>
          <w:sz w:val="36"/>
          <w:szCs w:val="36"/>
          <w:rtl/>
          <w:lang w:val="fr-FR"/>
        </w:rPr>
        <w:t>ء</w:t>
      </w:r>
      <w:r w:rsidR="00A07ECD" w:rsidRPr="00F02F3F">
        <w:rPr>
          <w:color w:val="FF0000"/>
          <w:sz w:val="36"/>
          <w:szCs w:val="36"/>
          <w:rtl/>
          <w:lang w:val="fr-FR"/>
        </w:rPr>
        <w:t>َ</w:t>
      </w:r>
      <w:r w:rsidRPr="00F02F3F">
        <w:rPr>
          <w:color w:val="FF0000"/>
          <w:sz w:val="36"/>
          <w:szCs w:val="36"/>
          <w:rtl/>
          <w:lang w:val="fr-FR"/>
        </w:rPr>
        <w:t>ال</w:t>
      </w:r>
      <w:r w:rsidR="00A07ECD" w:rsidRPr="00F02F3F">
        <w:rPr>
          <w:color w:val="FF0000"/>
          <w:sz w:val="36"/>
          <w:szCs w:val="36"/>
          <w:rtl/>
          <w:lang w:val="fr-FR"/>
        </w:rPr>
        <w:t>َ</w:t>
      </w:r>
      <w:proofErr w:type="spellEnd"/>
      <w:r w:rsidRPr="00F02F3F">
        <w:rPr>
          <w:color w:val="FF0000"/>
          <w:sz w:val="36"/>
          <w:szCs w:val="36"/>
          <w:rtl/>
          <w:lang w:val="fr-FR"/>
        </w:rPr>
        <w:t xml:space="preserve"> د</w:t>
      </w:r>
      <w:r w:rsidR="00A07ECD" w:rsidRPr="00F02F3F">
        <w:rPr>
          <w:color w:val="FF0000"/>
          <w:sz w:val="36"/>
          <w:szCs w:val="36"/>
          <w:rtl/>
          <w:lang w:val="fr-FR"/>
        </w:rPr>
        <w:t>َ</w:t>
      </w:r>
      <w:r w:rsidRPr="00F02F3F">
        <w:rPr>
          <w:color w:val="FF0000"/>
          <w:sz w:val="36"/>
          <w:szCs w:val="36"/>
          <w:rtl/>
          <w:lang w:val="fr-FR"/>
        </w:rPr>
        <w:t>او</w:t>
      </w:r>
      <w:r w:rsidR="00A07ECD" w:rsidRPr="00F02F3F">
        <w:rPr>
          <w:color w:val="FF0000"/>
          <w:sz w:val="36"/>
          <w:szCs w:val="36"/>
          <w:rtl/>
          <w:lang w:val="fr-FR"/>
        </w:rPr>
        <w:t>ُ</w:t>
      </w:r>
      <w:r w:rsidRPr="00F02F3F">
        <w:rPr>
          <w:color w:val="FF0000"/>
          <w:sz w:val="36"/>
          <w:szCs w:val="36"/>
          <w:rtl/>
          <w:lang w:val="fr-FR"/>
        </w:rPr>
        <w:t>د</w:t>
      </w:r>
      <w:r w:rsidR="00A07ECD" w:rsidRPr="00F02F3F">
        <w:rPr>
          <w:color w:val="FF0000"/>
          <w:sz w:val="36"/>
          <w:szCs w:val="36"/>
          <w:rtl/>
          <w:lang w:val="fr-FR"/>
        </w:rPr>
        <w:t>َ</w:t>
      </w:r>
      <w:r w:rsidRPr="00F02F3F">
        <w:rPr>
          <w:color w:val="FF0000"/>
          <w:sz w:val="36"/>
          <w:szCs w:val="36"/>
          <w:rtl/>
          <w:lang w:val="fr-FR"/>
        </w:rPr>
        <w:t xml:space="preserve"> ش</w:t>
      </w:r>
      <w:r w:rsidR="00A07ECD" w:rsidRPr="00F02F3F">
        <w:rPr>
          <w:color w:val="FF0000"/>
          <w:sz w:val="36"/>
          <w:szCs w:val="36"/>
          <w:rtl/>
          <w:lang w:val="fr-FR"/>
        </w:rPr>
        <w:t>ُ</w:t>
      </w:r>
      <w:r w:rsidRPr="00F02F3F">
        <w:rPr>
          <w:color w:val="FF0000"/>
          <w:sz w:val="36"/>
          <w:szCs w:val="36"/>
          <w:rtl/>
          <w:lang w:val="fr-FR"/>
        </w:rPr>
        <w:t>ك</w:t>
      </w:r>
      <w:r w:rsidR="00A07ECD" w:rsidRPr="00F02F3F">
        <w:rPr>
          <w:color w:val="FF0000"/>
          <w:sz w:val="36"/>
          <w:szCs w:val="36"/>
          <w:rtl/>
          <w:lang w:val="fr-FR"/>
        </w:rPr>
        <w:t>ْ</w:t>
      </w:r>
      <w:r w:rsidRPr="00F02F3F">
        <w:rPr>
          <w:color w:val="FF0000"/>
          <w:sz w:val="36"/>
          <w:szCs w:val="36"/>
          <w:rtl/>
          <w:lang w:val="fr-FR"/>
        </w:rPr>
        <w:t>ر</w:t>
      </w:r>
      <w:r w:rsidR="00A07ECD" w:rsidRPr="00F02F3F">
        <w:rPr>
          <w:color w:val="FF0000"/>
          <w:sz w:val="36"/>
          <w:szCs w:val="36"/>
          <w:rtl/>
          <w:lang w:val="fr-FR"/>
        </w:rPr>
        <w:t>ً</w:t>
      </w:r>
      <w:r w:rsidRPr="00F02F3F">
        <w:rPr>
          <w:color w:val="FF0000"/>
          <w:sz w:val="36"/>
          <w:szCs w:val="36"/>
          <w:rtl/>
          <w:lang w:val="fr-FR"/>
        </w:rPr>
        <w:t>اً</w:t>
      </w:r>
      <w:proofErr w:type="spellStart"/>
      <w:r w:rsidRPr="00F02F3F">
        <w:rPr>
          <w:sz w:val="36"/>
          <w:szCs w:val="36"/>
          <w:rtl/>
          <w:lang w:val="fr-FR"/>
        </w:rPr>
        <w:t>)</w:t>
      </w:r>
      <w:proofErr w:type="spellEnd"/>
      <w:r w:rsidRPr="00F02F3F">
        <w:rPr>
          <w:sz w:val="36"/>
          <w:szCs w:val="36"/>
          <w:rtl/>
          <w:lang w:val="fr-FR"/>
        </w:rPr>
        <w:t xml:space="preserve"> (سورة الإنعام </w:t>
      </w:r>
      <w:proofErr w:type="spellStart"/>
      <w:r w:rsidRPr="00F02F3F">
        <w:rPr>
          <w:sz w:val="36"/>
          <w:szCs w:val="36"/>
          <w:rtl/>
          <w:lang w:val="fr-FR"/>
        </w:rPr>
        <w:t>,</w:t>
      </w:r>
      <w:proofErr w:type="spellEnd"/>
      <w:r w:rsidRPr="00F02F3F">
        <w:rPr>
          <w:sz w:val="36"/>
          <w:szCs w:val="36"/>
          <w:rtl/>
          <w:lang w:val="fr-FR"/>
        </w:rPr>
        <w:t xml:space="preserve"> </w:t>
      </w:r>
      <w:proofErr w:type="spellStart"/>
      <w:r w:rsidRPr="00F02F3F">
        <w:rPr>
          <w:sz w:val="36"/>
          <w:szCs w:val="36"/>
          <w:rtl/>
          <w:lang w:val="fr-FR"/>
        </w:rPr>
        <w:t>الآية:</w:t>
      </w:r>
      <w:proofErr w:type="spellEnd"/>
      <w:r w:rsidRPr="00F02F3F">
        <w:rPr>
          <w:sz w:val="36"/>
          <w:szCs w:val="36"/>
          <w:rtl/>
          <w:lang w:val="fr-FR"/>
        </w:rPr>
        <w:t xml:space="preserve"> 1</w:t>
      </w:r>
      <w:proofErr w:type="spellStart"/>
      <w:r w:rsidRPr="00F02F3F">
        <w:rPr>
          <w:sz w:val="36"/>
          <w:szCs w:val="36"/>
          <w:rtl/>
          <w:lang w:val="fr-FR"/>
        </w:rPr>
        <w:t>),</w:t>
      </w:r>
      <w:proofErr w:type="spellEnd"/>
      <w:r w:rsidRPr="00F02F3F">
        <w:rPr>
          <w:sz w:val="36"/>
          <w:szCs w:val="36"/>
          <w:rtl/>
          <w:lang w:val="fr-FR"/>
        </w:rPr>
        <w:t xml:space="preserve"> والحمد يكون بالقلب </w:t>
      </w:r>
      <w:proofErr w:type="spellStart"/>
      <w:r w:rsidRPr="00F02F3F">
        <w:rPr>
          <w:sz w:val="36"/>
          <w:szCs w:val="36"/>
          <w:rtl/>
          <w:lang w:val="fr-FR"/>
        </w:rPr>
        <w:t>واللسان,</w:t>
      </w:r>
      <w:proofErr w:type="spellEnd"/>
      <w:r w:rsidRPr="00F02F3F">
        <w:rPr>
          <w:sz w:val="36"/>
          <w:szCs w:val="36"/>
          <w:rtl/>
          <w:lang w:val="fr-FR"/>
        </w:rPr>
        <w:t xml:space="preserve"> فمن هذا الوجه الشكر أعم من جهة </w:t>
      </w:r>
      <w:proofErr w:type="spellStart"/>
      <w:r w:rsidRPr="00F02F3F">
        <w:rPr>
          <w:sz w:val="36"/>
          <w:szCs w:val="36"/>
          <w:rtl/>
          <w:lang w:val="fr-FR"/>
        </w:rPr>
        <w:t>أنواعه,</w:t>
      </w:r>
      <w:proofErr w:type="spellEnd"/>
      <w:r w:rsidRPr="00F02F3F">
        <w:rPr>
          <w:sz w:val="36"/>
          <w:szCs w:val="36"/>
          <w:rtl/>
          <w:lang w:val="fr-FR"/>
        </w:rPr>
        <w:t xml:space="preserve"> والحمد أعم من جهة أسبابه.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Quant au remerciement, il ne se fait qu’envers une faveur, c’est donc plus spécifique que la louange sous cet aspect, mais il peut être fait du cœur, de la langue ou de la main, ce pourquoi Allah a dit : « </w:t>
      </w:r>
      <w:r w:rsidRPr="00F02F3F">
        <w:rPr>
          <w:rFonts w:eastAsia="Times New Roman,BoldItalic"/>
          <w:b/>
          <w:bCs/>
          <w:color w:val="FF0000"/>
          <w:sz w:val="28"/>
          <w:szCs w:val="28"/>
          <w:lang w:val="fr-FR"/>
        </w:rPr>
        <w:t xml:space="preserve">Ô famille de </w:t>
      </w:r>
      <w:proofErr w:type="spellStart"/>
      <w:r w:rsidRPr="00F02F3F">
        <w:rPr>
          <w:rFonts w:eastAsia="Times New Roman,BoldItalic"/>
          <w:b/>
          <w:bCs/>
          <w:color w:val="FF0000"/>
          <w:sz w:val="28"/>
          <w:szCs w:val="28"/>
          <w:lang w:val="fr-FR"/>
        </w:rPr>
        <w:t>Dâoûd</w:t>
      </w:r>
      <w:proofErr w:type="spellEnd"/>
      <w:r w:rsidRPr="00F02F3F">
        <w:rPr>
          <w:rFonts w:eastAsia="Times New Roman,BoldItalic"/>
          <w:b/>
          <w:bCs/>
          <w:color w:val="FF0000"/>
          <w:sz w:val="28"/>
          <w:szCs w:val="28"/>
          <w:lang w:val="fr-FR"/>
        </w:rPr>
        <w:t xml:space="preserve">, œuvrez par </w:t>
      </w:r>
      <w:r w:rsidRPr="00F02F3F">
        <w:rPr>
          <w:b/>
          <w:bCs/>
          <w:color w:val="FF0000"/>
          <w:sz w:val="28"/>
          <w:szCs w:val="28"/>
          <w:lang w:val="fr-FR"/>
        </w:rPr>
        <w:t>gratitude !</w:t>
      </w:r>
      <w:r w:rsidRPr="00F02F3F">
        <w:rPr>
          <w:b/>
          <w:bCs/>
          <w:i/>
          <w:iCs/>
          <w:sz w:val="28"/>
          <w:szCs w:val="28"/>
          <w:lang w:val="fr-FR"/>
        </w:rPr>
        <w:t xml:space="preserve"> </w:t>
      </w:r>
      <w:r w:rsidRPr="00F02F3F">
        <w:rPr>
          <w:sz w:val="28"/>
          <w:szCs w:val="28"/>
          <w:lang w:val="fr-FR"/>
        </w:rPr>
        <w:t>» Sourate 34 verset 13</w:t>
      </w:r>
    </w:p>
    <w:p w:rsidR="000557F9" w:rsidRPr="00F02F3F" w:rsidRDefault="000557F9" w:rsidP="000557F9">
      <w:pPr>
        <w:autoSpaceDE w:val="0"/>
        <w:autoSpaceDN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La louange, elle, ne se fait que du cœur et de la langue ; donc sous cet aspect</w:t>
      </w:r>
      <w:r w:rsidR="00D34C10" w:rsidRPr="00F02F3F">
        <w:rPr>
          <w:sz w:val="28"/>
          <w:szCs w:val="28"/>
          <w:lang w:val="fr-FR"/>
        </w:rPr>
        <w:t>,</w:t>
      </w:r>
      <w:r w:rsidRPr="00F02F3F">
        <w:rPr>
          <w:sz w:val="28"/>
          <w:szCs w:val="28"/>
          <w:lang w:val="fr-FR"/>
        </w:rPr>
        <w:t xml:space="preserve"> c’est le remerciement qui est plus large que la louange : le </w:t>
      </w:r>
      <w:r w:rsidRPr="00F02F3F">
        <w:rPr>
          <w:sz w:val="28"/>
          <w:szCs w:val="28"/>
          <w:lang w:val="fr-FR"/>
        </w:rPr>
        <w:lastRenderedPageBreak/>
        <w:t>remerciement est plus vaste dans ses formes alors que la louange est plus vaste dans ses causes.</w:t>
      </w:r>
    </w:p>
    <w:p w:rsidR="000557F9" w:rsidRPr="00F02F3F" w:rsidRDefault="000557F9" w:rsidP="000557F9">
      <w:pPr>
        <w:ind w:firstLine="720"/>
        <w:jc w:val="both"/>
        <w:rPr>
          <w:sz w:val="36"/>
          <w:szCs w:val="36"/>
          <w:rtl/>
          <w:lang w:val="fr-FR"/>
        </w:rPr>
      </w:pPr>
    </w:p>
    <w:p w:rsidR="000557F9" w:rsidRPr="00F02F3F" w:rsidRDefault="000557F9" w:rsidP="00A07ECD">
      <w:pPr>
        <w:jc w:val="both"/>
        <w:rPr>
          <w:sz w:val="36"/>
          <w:szCs w:val="36"/>
          <w:rtl/>
          <w:lang w:val="fr-FR"/>
        </w:rPr>
      </w:pPr>
      <w:r w:rsidRPr="00F02F3F">
        <w:rPr>
          <w:sz w:val="36"/>
          <w:szCs w:val="36"/>
          <w:rtl/>
          <w:lang w:val="fr-FR"/>
        </w:rPr>
        <w:t xml:space="preserve">الألف واللام في </w:t>
      </w:r>
      <w:proofErr w:type="spellStart"/>
      <w:r w:rsidRPr="00F02F3F">
        <w:rPr>
          <w:sz w:val="36"/>
          <w:szCs w:val="36"/>
          <w:rtl/>
          <w:lang w:val="fr-FR"/>
        </w:rPr>
        <w:t>قوله:</w:t>
      </w:r>
      <w:proofErr w:type="spellEnd"/>
      <w:r w:rsidRPr="00F02F3F">
        <w:rPr>
          <w:sz w:val="36"/>
          <w:szCs w:val="36"/>
          <w:rtl/>
          <w:lang w:val="fr-FR"/>
        </w:rPr>
        <w:t xml:space="preserve"> (</w:t>
      </w:r>
      <w:r w:rsidRPr="00F02F3F">
        <w:rPr>
          <w:color w:val="FF0000"/>
          <w:sz w:val="36"/>
          <w:szCs w:val="36"/>
          <w:rtl/>
          <w:lang w:val="fr-FR"/>
        </w:rPr>
        <w:t>الحمد</w:t>
      </w:r>
      <w:proofErr w:type="spellStart"/>
      <w:r w:rsidRPr="00F02F3F">
        <w:rPr>
          <w:sz w:val="36"/>
          <w:szCs w:val="36"/>
          <w:rtl/>
          <w:lang w:val="fr-FR"/>
        </w:rPr>
        <w:t>)</w:t>
      </w:r>
      <w:proofErr w:type="spellEnd"/>
      <w:r w:rsidRPr="00F02F3F">
        <w:rPr>
          <w:sz w:val="36"/>
          <w:szCs w:val="36"/>
          <w:rtl/>
          <w:lang w:val="fr-FR"/>
        </w:rPr>
        <w:t xml:space="preserve"> للاستغراق أي جميع أنواع الحمد لله لا </w:t>
      </w:r>
      <w:proofErr w:type="spellStart"/>
      <w:r w:rsidRPr="00F02F3F">
        <w:rPr>
          <w:sz w:val="36"/>
          <w:szCs w:val="36"/>
          <w:rtl/>
          <w:lang w:val="fr-FR"/>
        </w:rPr>
        <w:t>لغيره,</w:t>
      </w:r>
      <w:proofErr w:type="spellEnd"/>
      <w:r w:rsidRPr="00F02F3F">
        <w:rPr>
          <w:sz w:val="36"/>
          <w:szCs w:val="36"/>
          <w:rtl/>
          <w:lang w:val="fr-FR"/>
        </w:rPr>
        <w:t xml:space="preserve"> فأما الذي لا صنع للخلق فيه مثل خلق </w:t>
      </w:r>
      <w:proofErr w:type="spellStart"/>
      <w:r w:rsidRPr="00F02F3F">
        <w:rPr>
          <w:sz w:val="36"/>
          <w:szCs w:val="36"/>
          <w:rtl/>
          <w:lang w:val="fr-FR"/>
        </w:rPr>
        <w:t>الإنسان,</w:t>
      </w:r>
      <w:proofErr w:type="spellEnd"/>
      <w:r w:rsidRPr="00F02F3F">
        <w:rPr>
          <w:sz w:val="36"/>
          <w:szCs w:val="36"/>
          <w:rtl/>
          <w:lang w:val="fr-FR"/>
        </w:rPr>
        <w:t xml:space="preserve"> وخلق السمع والبصر والسماء والأرض والأرزاق وغير ذلك </w:t>
      </w:r>
      <w:proofErr w:type="spellStart"/>
      <w:r w:rsidRPr="00F02F3F">
        <w:rPr>
          <w:sz w:val="36"/>
          <w:szCs w:val="36"/>
          <w:rtl/>
          <w:lang w:val="fr-FR"/>
        </w:rPr>
        <w:t>فواضح,</w:t>
      </w:r>
      <w:proofErr w:type="spellEnd"/>
      <w:r w:rsidRPr="00F02F3F">
        <w:rPr>
          <w:sz w:val="36"/>
          <w:szCs w:val="36"/>
          <w:rtl/>
          <w:lang w:val="fr-FR"/>
        </w:rPr>
        <w:t xml:space="preserve"> وأما ما يحمد عليه المخلوق مثل ما يثني </w:t>
      </w:r>
      <w:proofErr w:type="spellStart"/>
      <w:r w:rsidRPr="00F02F3F">
        <w:rPr>
          <w:sz w:val="36"/>
          <w:szCs w:val="36"/>
          <w:rtl/>
          <w:lang w:val="fr-FR"/>
        </w:rPr>
        <w:t>به</w:t>
      </w:r>
      <w:proofErr w:type="spellEnd"/>
      <w:r w:rsidRPr="00F02F3F">
        <w:rPr>
          <w:sz w:val="36"/>
          <w:szCs w:val="36"/>
          <w:rtl/>
          <w:lang w:val="fr-FR"/>
        </w:rPr>
        <w:t xml:space="preserve"> على الصالحين والأنبياء </w:t>
      </w:r>
      <w:proofErr w:type="spellStart"/>
      <w:r w:rsidRPr="00F02F3F">
        <w:rPr>
          <w:sz w:val="36"/>
          <w:szCs w:val="36"/>
          <w:rtl/>
          <w:lang w:val="fr-FR"/>
        </w:rPr>
        <w:t>والمرسلين,</w:t>
      </w:r>
      <w:proofErr w:type="spellEnd"/>
      <w:r w:rsidRPr="00F02F3F">
        <w:rPr>
          <w:sz w:val="36"/>
          <w:szCs w:val="36"/>
          <w:rtl/>
          <w:lang w:val="fr-FR"/>
        </w:rPr>
        <w:t xml:space="preserve"> وعلى من فعل معروفاً خصوصاً إن أسداه </w:t>
      </w:r>
      <w:proofErr w:type="spellStart"/>
      <w:r w:rsidRPr="00F02F3F">
        <w:rPr>
          <w:sz w:val="36"/>
          <w:szCs w:val="36"/>
          <w:rtl/>
          <w:lang w:val="fr-FR"/>
        </w:rPr>
        <w:t>إليك,</w:t>
      </w:r>
      <w:proofErr w:type="spellEnd"/>
      <w:r w:rsidRPr="00F02F3F">
        <w:rPr>
          <w:sz w:val="36"/>
          <w:szCs w:val="36"/>
          <w:rtl/>
          <w:lang w:val="fr-FR"/>
        </w:rPr>
        <w:t xml:space="preserve"> فهذا كله لله أيضاً بمعنى أنه خلق ذلك </w:t>
      </w:r>
      <w:proofErr w:type="spellStart"/>
      <w:r w:rsidRPr="00F02F3F">
        <w:rPr>
          <w:sz w:val="36"/>
          <w:szCs w:val="36"/>
          <w:rtl/>
          <w:lang w:val="fr-FR"/>
        </w:rPr>
        <w:t>الفاعل,</w:t>
      </w:r>
      <w:proofErr w:type="spellEnd"/>
      <w:r w:rsidRPr="00F02F3F">
        <w:rPr>
          <w:sz w:val="36"/>
          <w:szCs w:val="36"/>
          <w:rtl/>
          <w:lang w:val="fr-FR"/>
        </w:rPr>
        <w:t xml:space="preserve"> وأعطاه ما فعل </w:t>
      </w:r>
      <w:proofErr w:type="spellStart"/>
      <w:r w:rsidRPr="00F02F3F">
        <w:rPr>
          <w:sz w:val="36"/>
          <w:szCs w:val="36"/>
          <w:rtl/>
          <w:lang w:val="fr-FR"/>
        </w:rPr>
        <w:t>به</w:t>
      </w:r>
      <w:proofErr w:type="spellEnd"/>
      <w:r w:rsidRPr="00F02F3F">
        <w:rPr>
          <w:sz w:val="36"/>
          <w:szCs w:val="36"/>
          <w:rtl/>
          <w:lang w:val="fr-FR"/>
        </w:rPr>
        <w:t xml:space="preserve"> </w:t>
      </w:r>
      <w:proofErr w:type="spellStart"/>
      <w:r w:rsidRPr="00F02F3F">
        <w:rPr>
          <w:sz w:val="36"/>
          <w:szCs w:val="36"/>
          <w:rtl/>
          <w:lang w:val="fr-FR"/>
        </w:rPr>
        <w:t>ذلك,</w:t>
      </w:r>
      <w:proofErr w:type="spellEnd"/>
      <w:r w:rsidRPr="00F02F3F">
        <w:rPr>
          <w:sz w:val="36"/>
          <w:szCs w:val="36"/>
          <w:rtl/>
          <w:lang w:val="fr-FR"/>
        </w:rPr>
        <w:t xml:space="preserve"> وحببه إليه وقواه </w:t>
      </w:r>
      <w:proofErr w:type="spellStart"/>
      <w:r w:rsidRPr="00F02F3F">
        <w:rPr>
          <w:sz w:val="36"/>
          <w:szCs w:val="36"/>
          <w:rtl/>
          <w:lang w:val="fr-FR"/>
        </w:rPr>
        <w:t>عليه,</w:t>
      </w:r>
      <w:proofErr w:type="spellEnd"/>
      <w:r w:rsidRPr="00F02F3F">
        <w:rPr>
          <w:sz w:val="36"/>
          <w:szCs w:val="36"/>
          <w:rtl/>
          <w:lang w:val="fr-FR"/>
        </w:rPr>
        <w:t xml:space="preserve"> وغير ذلك من أفضال الله الذي لو يختل بعضها لم يحمد ذلك المحمود فصار الحمد لله كله بهذا الاعتبار. </w:t>
      </w:r>
    </w:p>
    <w:p w:rsidR="000557F9" w:rsidRPr="00F02F3F" w:rsidRDefault="000557F9" w:rsidP="000557F9">
      <w:pPr>
        <w:autoSpaceDE w:val="0"/>
        <w:autoSpaceDN w:val="0"/>
        <w:adjustRightInd w:val="0"/>
        <w:jc w:val="both"/>
        <w:rPr>
          <w:sz w:val="28"/>
          <w:szCs w:val="28"/>
          <w:lang w:val="fr-FR"/>
        </w:rPr>
      </w:pPr>
    </w:p>
    <w:p w:rsidR="000557F9" w:rsidRPr="00F02F3F" w:rsidRDefault="000557F9" w:rsidP="00D34C10">
      <w:pPr>
        <w:autoSpaceDE w:val="0"/>
        <w:autoSpaceDN w:val="0"/>
        <w:bidi w:val="0"/>
        <w:adjustRightInd w:val="0"/>
        <w:jc w:val="both"/>
        <w:rPr>
          <w:sz w:val="28"/>
          <w:szCs w:val="28"/>
          <w:lang w:val="fr-FR"/>
        </w:rPr>
      </w:pPr>
      <w:r w:rsidRPr="00F02F3F">
        <w:rPr>
          <w:sz w:val="28"/>
          <w:szCs w:val="28"/>
          <w:lang w:val="fr-FR"/>
        </w:rPr>
        <w:t xml:space="preserve">La raison pour laquelle « </w:t>
      </w:r>
      <w:r w:rsidRPr="00F02F3F">
        <w:rPr>
          <w:b/>
          <w:bCs/>
          <w:i/>
          <w:iCs/>
          <w:color w:val="FF0000"/>
          <w:sz w:val="28"/>
          <w:szCs w:val="28"/>
          <w:lang w:val="fr-FR"/>
        </w:rPr>
        <w:t>La louange</w:t>
      </w:r>
      <w:r w:rsidRPr="00F02F3F">
        <w:rPr>
          <w:b/>
          <w:bCs/>
          <w:i/>
          <w:iCs/>
          <w:sz w:val="28"/>
          <w:szCs w:val="28"/>
          <w:lang w:val="fr-FR"/>
        </w:rPr>
        <w:t xml:space="preserve"> </w:t>
      </w:r>
      <w:r w:rsidRPr="00F02F3F">
        <w:rPr>
          <w:sz w:val="28"/>
          <w:szCs w:val="28"/>
          <w:lang w:val="fr-FR"/>
        </w:rPr>
        <w:t>» fut définie par « la », c’est pour dire que toute forme de louange n’est que pour Allah et personne d’autre. Ce n’est pas difficile à concevoir pour ce qui concerne la création de l’homme, de l’audition et de la vue, du ciel et de la terre, ainsi que la subsistance ; il est évident que seul Allah peur être loué pour cela. Mais pour ce qui des choses pour lesquel</w:t>
      </w:r>
      <w:r w:rsidR="00D34C10" w:rsidRPr="00F02F3F">
        <w:rPr>
          <w:sz w:val="28"/>
          <w:szCs w:val="28"/>
          <w:lang w:val="fr-FR"/>
        </w:rPr>
        <w:t>le</w:t>
      </w:r>
      <w:r w:rsidRPr="00F02F3F">
        <w:rPr>
          <w:sz w:val="28"/>
          <w:szCs w:val="28"/>
          <w:lang w:val="fr-FR"/>
        </w:rPr>
        <w:t xml:space="preserve">s on loue une créature, comme lorsqu’on fait l’éloge des pieux, des prophètes et des messagers, ou d’un bienfaiteur, surtout lorsque c’est envers toi qu’il est bon, </w:t>
      </w:r>
      <w:r w:rsidR="00D34C10" w:rsidRPr="00F02F3F">
        <w:rPr>
          <w:sz w:val="28"/>
          <w:szCs w:val="28"/>
          <w:lang w:val="fr-FR"/>
        </w:rPr>
        <w:t>alors</w:t>
      </w:r>
      <w:r w:rsidRPr="00F02F3F">
        <w:rPr>
          <w:sz w:val="28"/>
          <w:szCs w:val="28"/>
          <w:lang w:val="fr-FR"/>
        </w:rPr>
        <w:t xml:space="preserve"> tout cela revient à Allah dans le sens où c’est Lui qui a créé cette personne, et c’est Lui qui a accordé à cette personne ce bien qu’il t’a fait, qui a augmenté son amour envers lui, et d’autres grâces encore sans lesquels cette personne n’aurait jamais pu être louée pou</w:t>
      </w:r>
      <w:r w:rsidR="00D34C10" w:rsidRPr="00F02F3F">
        <w:rPr>
          <w:sz w:val="28"/>
          <w:szCs w:val="28"/>
          <w:lang w:val="fr-FR"/>
        </w:rPr>
        <w:t>r ce qu’elle a fait. De ce fait</w:t>
      </w:r>
      <w:r w:rsidRPr="00F02F3F">
        <w:rPr>
          <w:sz w:val="28"/>
          <w:szCs w:val="28"/>
          <w:lang w:val="fr-FR"/>
        </w:rPr>
        <w:t>, la louange ne revient qu’à Allah uniquement.</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jc w:val="both"/>
        <w:rPr>
          <w:sz w:val="36"/>
          <w:szCs w:val="36"/>
          <w:rtl/>
          <w:lang w:val="fr-FR"/>
        </w:rPr>
      </w:pPr>
      <w:r w:rsidRPr="00F02F3F">
        <w:rPr>
          <w:sz w:val="36"/>
          <w:szCs w:val="36"/>
          <w:rtl/>
          <w:lang w:val="fr-FR"/>
        </w:rPr>
        <w:t xml:space="preserve">وأما </w:t>
      </w:r>
      <w:proofErr w:type="spellStart"/>
      <w:r w:rsidRPr="00F02F3F">
        <w:rPr>
          <w:sz w:val="36"/>
          <w:szCs w:val="36"/>
          <w:rtl/>
          <w:lang w:val="fr-FR"/>
        </w:rPr>
        <w:t>قوله:</w:t>
      </w:r>
      <w:proofErr w:type="spellEnd"/>
      <w:r w:rsidRPr="00F02F3F">
        <w:rPr>
          <w:sz w:val="36"/>
          <w:szCs w:val="36"/>
          <w:rtl/>
          <w:lang w:val="fr-FR"/>
        </w:rPr>
        <w:t xml:space="preserve"> (</w:t>
      </w:r>
      <w:r w:rsidRPr="00F02F3F">
        <w:rPr>
          <w:color w:val="FF0000"/>
          <w:sz w:val="36"/>
          <w:szCs w:val="36"/>
          <w:rtl/>
          <w:lang w:val="fr-FR"/>
        </w:rPr>
        <w:t>لله رب العالمين</w:t>
      </w:r>
      <w:proofErr w:type="spellStart"/>
      <w:r w:rsidRPr="00F02F3F">
        <w:rPr>
          <w:sz w:val="36"/>
          <w:szCs w:val="36"/>
          <w:rtl/>
          <w:lang w:val="fr-FR"/>
        </w:rPr>
        <w:t>)</w:t>
      </w:r>
      <w:proofErr w:type="spellEnd"/>
      <w:r w:rsidRPr="00F02F3F">
        <w:rPr>
          <w:sz w:val="36"/>
          <w:szCs w:val="36"/>
          <w:rtl/>
          <w:lang w:val="fr-FR"/>
        </w:rPr>
        <w:t xml:space="preserve"> فالله علم على ربنا تبارك </w:t>
      </w:r>
      <w:proofErr w:type="spellStart"/>
      <w:r w:rsidRPr="00F02F3F">
        <w:rPr>
          <w:sz w:val="36"/>
          <w:szCs w:val="36"/>
          <w:rtl/>
          <w:lang w:val="fr-FR"/>
        </w:rPr>
        <w:t>وتعالى,</w:t>
      </w:r>
      <w:proofErr w:type="spellEnd"/>
      <w:r w:rsidRPr="00F02F3F">
        <w:rPr>
          <w:sz w:val="36"/>
          <w:szCs w:val="36"/>
          <w:rtl/>
          <w:lang w:val="fr-FR"/>
        </w:rPr>
        <w:t xml:space="preserve"> </w:t>
      </w:r>
      <w:proofErr w:type="spellStart"/>
      <w:r w:rsidRPr="00F02F3F">
        <w:rPr>
          <w:sz w:val="36"/>
          <w:szCs w:val="36"/>
          <w:rtl/>
          <w:lang w:val="fr-FR"/>
        </w:rPr>
        <w:t>ومعناه:</w:t>
      </w:r>
      <w:proofErr w:type="spellEnd"/>
      <w:r w:rsidRPr="00F02F3F">
        <w:rPr>
          <w:sz w:val="36"/>
          <w:szCs w:val="36"/>
          <w:rtl/>
          <w:lang w:val="fr-FR"/>
        </w:rPr>
        <w:t xml:space="preserve"> الإله أي المعبود </w:t>
      </w:r>
      <w:proofErr w:type="spellStart"/>
      <w:r w:rsidRPr="00F02F3F">
        <w:rPr>
          <w:sz w:val="36"/>
          <w:szCs w:val="36"/>
          <w:rtl/>
          <w:lang w:val="fr-FR"/>
        </w:rPr>
        <w:t>لقوله:</w:t>
      </w:r>
      <w:proofErr w:type="spellEnd"/>
      <w:r w:rsidRPr="00F02F3F">
        <w:rPr>
          <w:sz w:val="36"/>
          <w:szCs w:val="36"/>
          <w:rtl/>
          <w:lang w:val="fr-FR"/>
        </w:rPr>
        <w:t xml:space="preserve"> (</w:t>
      </w:r>
      <w:r w:rsidRPr="00F02F3F">
        <w:rPr>
          <w:color w:val="FF0000"/>
          <w:sz w:val="36"/>
          <w:szCs w:val="36"/>
          <w:rtl/>
          <w:lang w:val="fr-FR"/>
        </w:rPr>
        <w:t>و</w:t>
      </w:r>
      <w:r w:rsidR="00A07ECD" w:rsidRPr="00F02F3F">
        <w:rPr>
          <w:color w:val="FF0000"/>
          <w:sz w:val="36"/>
          <w:szCs w:val="36"/>
          <w:rtl/>
          <w:lang w:val="fr-FR"/>
        </w:rPr>
        <w:t>َ</w:t>
      </w:r>
      <w:r w:rsidRPr="00F02F3F">
        <w:rPr>
          <w:color w:val="FF0000"/>
          <w:sz w:val="36"/>
          <w:szCs w:val="36"/>
          <w:rtl/>
          <w:lang w:val="fr-FR"/>
        </w:rPr>
        <w:t>ه</w:t>
      </w:r>
      <w:r w:rsidR="00A07ECD" w:rsidRPr="00F02F3F">
        <w:rPr>
          <w:color w:val="FF0000"/>
          <w:sz w:val="36"/>
          <w:szCs w:val="36"/>
          <w:rtl/>
          <w:lang w:val="fr-FR"/>
        </w:rPr>
        <w:t>ُ</w:t>
      </w:r>
      <w:r w:rsidRPr="00F02F3F">
        <w:rPr>
          <w:color w:val="FF0000"/>
          <w:sz w:val="36"/>
          <w:szCs w:val="36"/>
          <w:rtl/>
          <w:lang w:val="fr-FR"/>
        </w:rPr>
        <w:t>و</w:t>
      </w:r>
      <w:r w:rsidR="00A07ECD" w:rsidRPr="00F02F3F">
        <w:rPr>
          <w:color w:val="FF0000"/>
          <w:sz w:val="36"/>
          <w:szCs w:val="36"/>
          <w:rtl/>
          <w:lang w:val="fr-FR"/>
        </w:rPr>
        <w:t>َ</w:t>
      </w:r>
      <w:r w:rsidRPr="00F02F3F">
        <w:rPr>
          <w:color w:val="FF0000"/>
          <w:sz w:val="36"/>
          <w:szCs w:val="36"/>
          <w:rtl/>
          <w:lang w:val="fr-FR"/>
        </w:rPr>
        <w:t xml:space="preserve"> الله</w:t>
      </w:r>
      <w:r w:rsidR="00A07ECD" w:rsidRPr="00F02F3F">
        <w:rPr>
          <w:color w:val="FF0000"/>
          <w:sz w:val="36"/>
          <w:szCs w:val="36"/>
          <w:rtl/>
          <w:lang w:val="fr-FR"/>
        </w:rPr>
        <w:t>ُ</w:t>
      </w:r>
      <w:r w:rsidRPr="00F02F3F">
        <w:rPr>
          <w:color w:val="FF0000"/>
          <w:sz w:val="36"/>
          <w:szCs w:val="36"/>
          <w:rtl/>
          <w:lang w:val="fr-FR"/>
        </w:rPr>
        <w:t xml:space="preserve"> ف</w:t>
      </w:r>
      <w:r w:rsidR="00A07ECD" w:rsidRPr="00F02F3F">
        <w:rPr>
          <w:color w:val="FF0000"/>
          <w:sz w:val="36"/>
          <w:szCs w:val="36"/>
          <w:rtl/>
          <w:lang w:val="fr-FR"/>
        </w:rPr>
        <w:t>ِ</w:t>
      </w:r>
      <w:r w:rsidRPr="00F02F3F">
        <w:rPr>
          <w:color w:val="FF0000"/>
          <w:sz w:val="36"/>
          <w:szCs w:val="36"/>
          <w:rtl/>
          <w:lang w:val="fr-FR"/>
        </w:rPr>
        <w:t>ي الس</w:t>
      </w:r>
      <w:r w:rsidR="00A07ECD" w:rsidRPr="00F02F3F">
        <w:rPr>
          <w:color w:val="FF0000"/>
          <w:sz w:val="36"/>
          <w:szCs w:val="36"/>
          <w:rtl/>
          <w:lang w:val="fr-FR"/>
        </w:rPr>
        <w:t>َّ</w:t>
      </w:r>
      <w:r w:rsidRPr="00F02F3F">
        <w:rPr>
          <w:color w:val="FF0000"/>
          <w:sz w:val="36"/>
          <w:szCs w:val="36"/>
          <w:rtl/>
          <w:lang w:val="fr-FR"/>
        </w:rPr>
        <w:t>م</w:t>
      </w:r>
      <w:r w:rsidR="00A07ECD" w:rsidRPr="00F02F3F">
        <w:rPr>
          <w:color w:val="FF0000"/>
          <w:sz w:val="36"/>
          <w:szCs w:val="36"/>
          <w:rtl/>
          <w:lang w:val="fr-FR"/>
        </w:rPr>
        <w:t>َ</w:t>
      </w:r>
      <w:r w:rsidRPr="00F02F3F">
        <w:rPr>
          <w:color w:val="FF0000"/>
          <w:sz w:val="36"/>
          <w:szCs w:val="36"/>
          <w:rtl/>
          <w:lang w:val="fr-FR"/>
        </w:rPr>
        <w:t>و</w:t>
      </w:r>
      <w:r w:rsidR="00A07ECD" w:rsidRPr="00F02F3F">
        <w:rPr>
          <w:color w:val="FF0000"/>
          <w:sz w:val="36"/>
          <w:szCs w:val="36"/>
          <w:rtl/>
          <w:lang w:val="fr-FR"/>
        </w:rPr>
        <w:t>َا</w:t>
      </w:r>
      <w:r w:rsidRPr="00F02F3F">
        <w:rPr>
          <w:color w:val="FF0000"/>
          <w:sz w:val="36"/>
          <w:szCs w:val="36"/>
          <w:rtl/>
          <w:lang w:val="fr-FR"/>
        </w:rPr>
        <w:t>ت</w:t>
      </w:r>
      <w:r w:rsidR="00A07ECD" w:rsidRPr="00F02F3F">
        <w:rPr>
          <w:color w:val="FF0000"/>
          <w:sz w:val="36"/>
          <w:szCs w:val="36"/>
          <w:rtl/>
          <w:lang w:val="fr-FR"/>
        </w:rPr>
        <w:t>ِ</w:t>
      </w:r>
      <w:r w:rsidRPr="00F02F3F">
        <w:rPr>
          <w:color w:val="FF0000"/>
          <w:sz w:val="36"/>
          <w:szCs w:val="36"/>
          <w:rtl/>
          <w:lang w:val="fr-FR"/>
        </w:rPr>
        <w:t xml:space="preserve"> و</w:t>
      </w:r>
      <w:r w:rsidR="00A07ECD" w:rsidRPr="00F02F3F">
        <w:rPr>
          <w:color w:val="FF0000"/>
          <w:sz w:val="36"/>
          <w:szCs w:val="36"/>
          <w:rtl/>
          <w:lang w:val="fr-FR"/>
        </w:rPr>
        <w:t>َ</w:t>
      </w:r>
      <w:r w:rsidRPr="00F02F3F">
        <w:rPr>
          <w:color w:val="FF0000"/>
          <w:sz w:val="36"/>
          <w:szCs w:val="36"/>
          <w:rtl/>
          <w:lang w:val="fr-FR"/>
        </w:rPr>
        <w:t>في الأ</w:t>
      </w:r>
      <w:r w:rsidR="00A07ECD" w:rsidRPr="00F02F3F">
        <w:rPr>
          <w:color w:val="FF0000"/>
          <w:sz w:val="36"/>
          <w:szCs w:val="36"/>
          <w:rtl/>
          <w:lang w:val="fr-FR"/>
        </w:rPr>
        <w:t>َ</w:t>
      </w:r>
      <w:r w:rsidRPr="00F02F3F">
        <w:rPr>
          <w:color w:val="FF0000"/>
          <w:sz w:val="36"/>
          <w:szCs w:val="36"/>
          <w:rtl/>
          <w:lang w:val="fr-FR"/>
        </w:rPr>
        <w:t>ر</w:t>
      </w:r>
      <w:r w:rsidR="00A07ECD" w:rsidRPr="00F02F3F">
        <w:rPr>
          <w:color w:val="FF0000"/>
          <w:sz w:val="36"/>
          <w:szCs w:val="36"/>
          <w:rtl/>
          <w:lang w:val="fr-FR"/>
        </w:rPr>
        <w:t>ْ</w:t>
      </w:r>
      <w:r w:rsidRPr="00F02F3F">
        <w:rPr>
          <w:color w:val="FF0000"/>
          <w:sz w:val="36"/>
          <w:szCs w:val="36"/>
          <w:rtl/>
          <w:lang w:val="fr-FR"/>
        </w:rPr>
        <w:t>ض</w:t>
      </w:r>
      <w:r w:rsidR="00A07ECD"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(سورة </w:t>
      </w:r>
      <w:proofErr w:type="spellStart"/>
      <w:r w:rsidRPr="00F02F3F">
        <w:rPr>
          <w:sz w:val="36"/>
          <w:szCs w:val="36"/>
          <w:rtl/>
          <w:lang w:val="fr-FR"/>
        </w:rPr>
        <w:t>الأنعام,</w:t>
      </w:r>
      <w:proofErr w:type="spellEnd"/>
      <w:r w:rsidRPr="00F02F3F">
        <w:rPr>
          <w:sz w:val="36"/>
          <w:szCs w:val="36"/>
          <w:rtl/>
          <w:lang w:val="fr-FR"/>
        </w:rPr>
        <w:t xml:space="preserve"> </w:t>
      </w:r>
      <w:proofErr w:type="spellStart"/>
      <w:r w:rsidRPr="00F02F3F">
        <w:rPr>
          <w:sz w:val="36"/>
          <w:szCs w:val="36"/>
          <w:rtl/>
          <w:lang w:val="fr-FR"/>
        </w:rPr>
        <w:t>الآية:</w:t>
      </w:r>
      <w:proofErr w:type="spellEnd"/>
      <w:r w:rsidRPr="00F02F3F">
        <w:rPr>
          <w:sz w:val="36"/>
          <w:szCs w:val="36"/>
          <w:rtl/>
          <w:lang w:val="fr-FR"/>
        </w:rPr>
        <w:t xml:space="preserve"> 3</w:t>
      </w:r>
      <w:proofErr w:type="spellStart"/>
      <w:r w:rsidRPr="00F02F3F">
        <w:rPr>
          <w:sz w:val="36"/>
          <w:szCs w:val="36"/>
          <w:rtl/>
          <w:lang w:val="fr-FR"/>
        </w:rPr>
        <w:t>),</w:t>
      </w:r>
      <w:proofErr w:type="spellEnd"/>
      <w:r w:rsidRPr="00F02F3F">
        <w:rPr>
          <w:sz w:val="36"/>
          <w:szCs w:val="36"/>
          <w:rtl/>
          <w:lang w:val="fr-FR"/>
        </w:rPr>
        <w:t xml:space="preserve"> أي المعبود في السموات والمعبود في </w:t>
      </w:r>
      <w:proofErr w:type="spellStart"/>
      <w:r w:rsidRPr="00F02F3F">
        <w:rPr>
          <w:sz w:val="36"/>
          <w:szCs w:val="36"/>
          <w:rtl/>
          <w:lang w:val="fr-FR"/>
        </w:rPr>
        <w:t>الأرض:</w:t>
      </w:r>
      <w:proofErr w:type="spellEnd"/>
      <w:r w:rsidRPr="00F02F3F">
        <w:rPr>
          <w:sz w:val="36"/>
          <w:szCs w:val="36"/>
          <w:rtl/>
          <w:lang w:val="fr-FR"/>
        </w:rPr>
        <w:t xml:space="preserve"> (</w:t>
      </w:r>
      <w:r w:rsidRPr="00F02F3F">
        <w:rPr>
          <w:color w:val="FF0000"/>
          <w:sz w:val="36"/>
          <w:szCs w:val="36"/>
          <w:rtl/>
          <w:lang w:val="fr-FR"/>
        </w:rPr>
        <w:t>إ</w:t>
      </w:r>
      <w:r w:rsidR="00A07ECD" w:rsidRPr="00F02F3F">
        <w:rPr>
          <w:color w:val="FF0000"/>
          <w:sz w:val="36"/>
          <w:szCs w:val="36"/>
          <w:rtl/>
          <w:lang w:val="fr-FR"/>
        </w:rPr>
        <w:t>ِ</w:t>
      </w:r>
      <w:r w:rsidRPr="00F02F3F">
        <w:rPr>
          <w:color w:val="FF0000"/>
          <w:sz w:val="36"/>
          <w:szCs w:val="36"/>
          <w:rtl/>
          <w:lang w:val="fr-FR"/>
        </w:rPr>
        <w:t>ن</w:t>
      </w:r>
      <w:r w:rsidR="00A07ECD" w:rsidRPr="00F02F3F">
        <w:rPr>
          <w:color w:val="FF0000"/>
          <w:sz w:val="36"/>
          <w:szCs w:val="36"/>
          <w:rtl/>
          <w:lang w:val="fr-FR"/>
        </w:rPr>
        <w:t>ْ</w:t>
      </w:r>
      <w:r w:rsidRPr="00F02F3F">
        <w:rPr>
          <w:color w:val="FF0000"/>
          <w:sz w:val="36"/>
          <w:szCs w:val="36"/>
          <w:rtl/>
          <w:lang w:val="fr-FR"/>
        </w:rPr>
        <w:t xml:space="preserve"> ك</w:t>
      </w:r>
      <w:r w:rsidR="00A07ECD" w:rsidRPr="00F02F3F">
        <w:rPr>
          <w:color w:val="FF0000"/>
          <w:sz w:val="36"/>
          <w:szCs w:val="36"/>
          <w:rtl/>
          <w:lang w:val="fr-FR"/>
        </w:rPr>
        <w:t>ُ</w:t>
      </w:r>
      <w:r w:rsidRPr="00F02F3F">
        <w:rPr>
          <w:color w:val="FF0000"/>
          <w:sz w:val="36"/>
          <w:szCs w:val="36"/>
          <w:rtl/>
          <w:lang w:val="fr-FR"/>
        </w:rPr>
        <w:t>ل</w:t>
      </w:r>
      <w:r w:rsidR="00A07ECD" w:rsidRPr="00F02F3F">
        <w:rPr>
          <w:color w:val="FF0000"/>
          <w:sz w:val="36"/>
          <w:szCs w:val="36"/>
          <w:rtl/>
          <w:lang w:val="fr-FR"/>
        </w:rPr>
        <w:t>ُّ</w:t>
      </w:r>
      <w:r w:rsidRPr="00F02F3F">
        <w:rPr>
          <w:color w:val="FF0000"/>
          <w:sz w:val="36"/>
          <w:szCs w:val="36"/>
          <w:rtl/>
          <w:lang w:val="fr-FR"/>
        </w:rPr>
        <w:t xml:space="preserve"> م</w:t>
      </w:r>
      <w:r w:rsidR="00A07ECD" w:rsidRPr="00F02F3F">
        <w:rPr>
          <w:color w:val="FF0000"/>
          <w:sz w:val="36"/>
          <w:szCs w:val="36"/>
          <w:rtl/>
          <w:lang w:val="fr-FR"/>
        </w:rPr>
        <w:t>َ</w:t>
      </w:r>
      <w:r w:rsidRPr="00F02F3F">
        <w:rPr>
          <w:color w:val="FF0000"/>
          <w:sz w:val="36"/>
          <w:szCs w:val="36"/>
          <w:rtl/>
          <w:lang w:val="fr-FR"/>
        </w:rPr>
        <w:t>ن</w:t>
      </w:r>
      <w:r w:rsidR="00A07ECD" w:rsidRPr="00F02F3F">
        <w:rPr>
          <w:color w:val="FF0000"/>
          <w:sz w:val="36"/>
          <w:szCs w:val="36"/>
          <w:rtl/>
          <w:lang w:val="fr-FR"/>
        </w:rPr>
        <w:t>ْ</w:t>
      </w:r>
      <w:r w:rsidRPr="00F02F3F">
        <w:rPr>
          <w:color w:val="FF0000"/>
          <w:sz w:val="36"/>
          <w:szCs w:val="36"/>
          <w:rtl/>
          <w:lang w:val="fr-FR"/>
        </w:rPr>
        <w:t xml:space="preserve"> ف</w:t>
      </w:r>
      <w:r w:rsidR="00A07ECD" w:rsidRPr="00F02F3F">
        <w:rPr>
          <w:color w:val="FF0000"/>
          <w:sz w:val="36"/>
          <w:szCs w:val="36"/>
          <w:rtl/>
          <w:lang w:val="fr-FR"/>
        </w:rPr>
        <w:t>ِ</w:t>
      </w:r>
      <w:r w:rsidRPr="00F02F3F">
        <w:rPr>
          <w:color w:val="FF0000"/>
          <w:sz w:val="36"/>
          <w:szCs w:val="36"/>
          <w:rtl/>
          <w:lang w:val="fr-FR"/>
        </w:rPr>
        <w:t>ي الس</w:t>
      </w:r>
      <w:r w:rsidR="00A07ECD" w:rsidRPr="00F02F3F">
        <w:rPr>
          <w:color w:val="FF0000"/>
          <w:sz w:val="36"/>
          <w:szCs w:val="36"/>
          <w:rtl/>
          <w:lang w:val="fr-FR"/>
        </w:rPr>
        <w:t>َّ</w:t>
      </w:r>
      <w:r w:rsidRPr="00F02F3F">
        <w:rPr>
          <w:color w:val="FF0000"/>
          <w:sz w:val="36"/>
          <w:szCs w:val="36"/>
          <w:rtl/>
          <w:lang w:val="fr-FR"/>
        </w:rPr>
        <w:t>م</w:t>
      </w:r>
      <w:r w:rsidR="00A07ECD" w:rsidRPr="00F02F3F">
        <w:rPr>
          <w:color w:val="FF0000"/>
          <w:sz w:val="36"/>
          <w:szCs w:val="36"/>
          <w:rtl/>
          <w:lang w:val="fr-FR"/>
        </w:rPr>
        <w:t>َ</w:t>
      </w:r>
      <w:r w:rsidRPr="00F02F3F">
        <w:rPr>
          <w:color w:val="FF0000"/>
          <w:sz w:val="36"/>
          <w:szCs w:val="36"/>
          <w:rtl/>
          <w:lang w:val="fr-FR"/>
        </w:rPr>
        <w:t>و</w:t>
      </w:r>
      <w:r w:rsidR="00A07ECD" w:rsidRPr="00F02F3F">
        <w:rPr>
          <w:color w:val="FF0000"/>
          <w:sz w:val="36"/>
          <w:szCs w:val="36"/>
          <w:rtl/>
          <w:lang w:val="fr-FR"/>
        </w:rPr>
        <w:t>َا</w:t>
      </w:r>
      <w:r w:rsidRPr="00F02F3F">
        <w:rPr>
          <w:color w:val="FF0000"/>
          <w:sz w:val="36"/>
          <w:szCs w:val="36"/>
          <w:rtl/>
          <w:lang w:val="fr-FR"/>
        </w:rPr>
        <w:t>ت</w:t>
      </w:r>
      <w:r w:rsidR="00A07ECD" w:rsidRPr="00F02F3F">
        <w:rPr>
          <w:color w:val="FF0000"/>
          <w:sz w:val="36"/>
          <w:szCs w:val="36"/>
          <w:rtl/>
          <w:lang w:val="fr-FR"/>
        </w:rPr>
        <w:t>ِ</w:t>
      </w:r>
      <w:r w:rsidRPr="00F02F3F">
        <w:rPr>
          <w:color w:val="FF0000"/>
          <w:sz w:val="36"/>
          <w:szCs w:val="36"/>
          <w:rtl/>
          <w:lang w:val="fr-FR"/>
        </w:rPr>
        <w:t xml:space="preserve"> و</w:t>
      </w:r>
      <w:r w:rsidR="00A07ECD" w:rsidRPr="00F02F3F">
        <w:rPr>
          <w:color w:val="FF0000"/>
          <w:sz w:val="36"/>
          <w:szCs w:val="36"/>
          <w:rtl/>
          <w:lang w:val="fr-FR"/>
        </w:rPr>
        <w:t>َ</w:t>
      </w:r>
      <w:r w:rsidRPr="00F02F3F">
        <w:rPr>
          <w:color w:val="FF0000"/>
          <w:sz w:val="36"/>
          <w:szCs w:val="36"/>
          <w:rtl/>
          <w:lang w:val="fr-FR"/>
        </w:rPr>
        <w:t>الأ</w:t>
      </w:r>
      <w:r w:rsidR="00A07ECD" w:rsidRPr="00F02F3F">
        <w:rPr>
          <w:color w:val="FF0000"/>
          <w:sz w:val="36"/>
          <w:szCs w:val="36"/>
          <w:rtl/>
          <w:lang w:val="fr-FR"/>
        </w:rPr>
        <w:t>َ</w:t>
      </w:r>
      <w:r w:rsidRPr="00F02F3F">
        <w:rPr>
          <w:color w:val="FF0000"/>
          <w:sz w:val="36"/>
          <w:szCs w:val="36"/>
          <w:rtl/>
          <w:lang w:val="fr-FR"/>
        </w:rPr>
        <w:t>ر</w:t>
      </w:r>
      <w:r w:rsidR="00A07ECD" w:rsidRPr="00F02F3F">
        <w:rPr>
          <w:color w:val="FF0000"/>
          <w:sz w:val="36"/>
          <w:szCs w:val="36"/>
          <w:rtl/>
          <w:lang w:val="fr-FR"/>
        </w:rPr>
        <w:t>ْ</w:t>
      </w:r>
      <w:r w:rsidRPr="00F02F3F">
        <w:rPr>
          <w:color w:val="FF0000"/>
          <w:sz w:val="36"/>
          <w:szCs w:val="36"/>
          <w:rtl/>
          <w:lang w:val="fr-FR"/>
        </w:rPr>
        <w:t>ض</w:t>
      </w:r>
      <w:r w:rsidR="00A07ECD" w:rsidRPr="00F02F3F">
        <w:rPr>
          <w:color w:val="FF0000"/>
          <w:sz w:val="36"/>
          <w:szCs w:val="36"/>
          <w:rtl/>
          <w:lang w:val="fr-FR"/>
        </w:rPr>
        <w:t>ِ</w:t>
      </w:r>
      <w:r w:rsidRPr="00F02F3F">
        <w:rPr>
          <w:color w:val="FF0000"/>
          <w:sz w:val="36"/>
          <w:szCs w:val="36"/>
          <w:rtl/>
          <w:lang w:val="fr-FR"/>
        </w:rPr>
        <w:t xml:space="preserve"> إ</w:t>
      </w:r>
      <w:r w:rsidR="00A07ECD" w:rsidRPr="00F02F3F">
        <w:rPr>
          <w:color w:val="FF0000"/>
          <w:sz w:val="36"/>
          <w:szCs w:val="36"/>
          <w:rtl/>
          <w:lang w:val="fr-FR"/>
        </w:rPr>
        <w:t>ِ</w:t>
      </w:r>
      <w:r w:rsidRPr="00F02F3F">
        <w:rPr>
          <w:color w:val="FF0000"/>
          <w:sz w:val="36"/>
          <w:szCs w:val="36"/>
          <w:rtl/>
          <w:lang w:val="fr-FR"/>
        </w:rPr>
        <w:t>ل</w:t>
      </w:r>
      <w:r w:rsidR="00A07ECD" w:rsidRPr="00F02F3F">
        <w:rPr>
          <w:color w:val="FF0000"/>
          <w:sz w:val="36"/>
          <w:szCs w:val="36"/>
          <w:rtl/>
          <w:lang w:val="fr-FR"/>
        </w:rPr>
        <w:t>َّ</w:t>
      </w:r>
      <w:r w:rsidRPr="00F02F3F">
        <w:rPr>
          <w:color w:val="FF0000"/>
          <w:sz w:val="36"/>
          <w:szCs w:val="36"/>
          <w:rtl/>
          <w:lang w:val="fr-FR"/>
        </w:rPr>
        <w:t xml:space="preserve">ا </w:t>
      </w:r>
      <w:proofErr w:type="spellStart"/>
      <w:r w:rsidRPr="00F02F3F">
        <w:rPr>
          <w:color w:val="FF0000"/>
          <w:sz w:val="36"/>
          <w:szCs w:val="36"/>
          <w:rtl/>
          <w:lang w:val="fr-FR"/>
        </w:rPr>
        <w:t>ء</w:t>
      </w:r>
      <w:r w:rsidR="00A07ECD" w:rsidRPr="00F02F3F">
        <w:rPr>
          <w:color w:val="FF0000"/>
          <w:sz w:val="36"/>
          <w:szCs w:val="36"/>
          <w:rtl/>
          <w:lang w:val="fr-FR"/>
        </w:rPr>
        <w:t>َ</w:t>
      </w:r>
      <w:r w:rsidRPr="00F02F3F">
        <w:rPr>
          <w:color w:val="FF0000"/>
          <w:sz w:val="36"/>
          <w:szCs w:val="36"/>
          <w:rtl/>
          <w:lang w:val="fr-FR"/>
        </w:rPr>
        <w:t>ات</w:t>
      </w:r>
      <w:r w:rsidR="00A07ECD" w:rsidRPr="00F02F3F">
        <w:rPr>
          <w:color w:val="FF0000"/>
          <w:sz w:val="36"/>
          <w:szCs w:val="36"/>
          <w:rtl/>
          <w:lang w:val="fr-FR"/>
        </w:rPr>
        <w:t>َ</w:t>
      </w:r>
      <w:r w:rsidRPr="00F02F3F">
        <w:rPr>
          <w:color w:val="FF0000"/>
          <w:sz w:val="36"/>
          <w:szCs w:val="36"/>
          <w:rtl/>
          <w:lang w:val="fr-FR"/>
        </w:rPr>
        <w:t>ي</w:t>
      </w:r>
      <w:proofErr w:type="spellEnd"/>
      <w:r w:rsidRPr="00F02F3F">
        <w:rPr>
          <w:color w:val="FF0000"/>
          <w:sz w:val="36"/>
          <w:szCs w:val="36"/>
          <w:rtl/>
          <w:lang w:val="fr-FR"/>
        </w:rPr>
        <w:t xml:space="preserve"> الر</w:t>
      </w:r>
      <w:r w:rsidR="00A07ECD" w:rsidRPr="00F02F3F">
        <w:rPr>
          <w:color w:val="FF0000"/>
          <w:sz w:val="36"/>
          <w:szCs w:val="36"/>
          <w:rtl/>
          <w:lang w:val="fr-FR"/>
        </w:rPr>
        <w:t>َّ</w:t>
      </w:r>
      <w:r w:rsidRPr="00F02F3F">
        <w:rPr>
          <w:color w:val="FF0000"/>
          <w:sz w:val="36"/>
          <w:szCs w:val="36"/>
          <w:rtl/>
          <w:lang w:val="fr-FR"/>
        </w:rPr>
        <w:t>ح</w:t>
      </w:r>
      <w:r w:rsidR="00A07ECD" w:rsidRPr="00F02F3F">
        <w:rPr>
          <w:color w:val="FF0000"/>
          <w:sz w:val="36"/>
          <w:szCs w:val="36"/>
          <w:rtl/>
          <w:lang w:val="fr-FR"/>
        </w:rPr>
        <w:t>ْ</w:t>
      </w:r>
      <w:r w:rsidRPr="00F02F3F">
        <w:rPr>
          <w:color w:val="FF0000"/>
          <w:sz w:val="36"/>
          <w:szCs w:val="36"/>
          <w:rtl/>
          <w:lang w:val="fr-FR"/>
        </w:rPr>
        <w:t>م</w:t>
      </w:r>
      <w:r w:rsidR="00A07ECD" w:rsidRPr="00F02F3F">
        <w:rPr>
          <w:color w:val="FF0000"/>
          <w:sz w:val="36"/>
          <w:szCs w:val="36"/>
          <w:rtl/>
          <w:lang w:val="fr-FR"/>
        </w:rPr>
        <w:t>َ</w:t>
      </w:r>
      <w:r w:rsidRPr="00F02F3F">
        <w:rPr>
          <w:color w:val="FF0000"/>
          <w:sz w:val="36"/>
          <w:szCs w:val="36"/>
          <w:rtl/>
          <w:lang w:val="fr-FR"/>
        </w:rPr>
        <w:t>ن</w:t>
      </w:r>
      <w:r w:rsidR="00A07ECD" w:rsidRPr="00F02F3F">
        <w:rPr>
          <w:color w:val="FF0000"/>
          <w:sz w:val="36"/>
          <w:szCs w:val="36"/>
          <w:rtl/>
          <w:lang w:val="fr-FR"/>
        </w:rPr>
        <w:t>ُ</w:t>
      </w:r>
      <w:r w:rsidRPr="00F02F3F">
        <w:rPr>
          <w:color w:val="FF0000"/>
          <w:sz w:val="36"/>
          <w:szCs w:val="36"/>
          <w:rtl/>
          <w:lang w:val="fr-FR"/>
        </w:rPr>
        <w:t xml:space="preserve"> ع</w:t>
      </w:r>
      <w:r w:rsidR="00A07ECD" w:rsidRPr="00F02F3F">
        <w:rPr>
          <w:color w:val="FF0000"/>
          <w:sz w:val="36"/>
          <w:szCs w:val="36"/>
          <w:rtl/>
          <w:lang w:val="fr-FR"/>
        </w:rPr>
        <w:t>َ</w:t>
      </w:r>
      <w:r w:rsidRPr="00F02F3F">
        <w:rPr>
          <w:color w:val="FF0000"/>
          <w:sz w:val="36"/>
          <w:szCs w:val="36"/>
          <w:rtl/>
          <w:lang w:val="fr-FR"/>
        </w:rPr>
        <w:t>ب</w:t>
      </w:r>
      <w:r w:rsidR="00A07ECD" w:rsidRPr="00F02F3F">
        <w:rPr>
          <w:color w:val="FF0000"/>
          <w:sz w:val="36"/>
          <w:szCs w:val="36"/>
          <w:rtl/>
          <w:lang w:val="fr-FR"/>
        </w:rPr>
        <w:t>ْ</w:t>
      </w:r>
      <w:r w:rsidRPr="00F02F3F">
        <w:rPr>
          <w:color w:val="FF0000"/>
          <w:sz w:val="36"/>
          <w:szCs w:val="36"/>
          <w:rtl/>
          <w:lang w:val="fr-FR"/>
        </w:rPr>
        <w:t>داً</w:t>
      </w:r>
      <w:proofErr w:type="spellStart"/>
      <w:r w:rsidRPr="00F02F3F">
        <w:rPr>
          <w:sz w:val="36"/>
          <w:szCs w:val="36"/>
          <w:rtl/>
          <w:lang w:val="fr-FR"/>
        </w:rPr>
        <w:t>)</w:t>
      </w:r>
      <w:proofErr w:type="spellEnd"/>
      <w:r w:rsidRPr="00F02F3F">
        <w:rPr>
          <w:sz w:val="36"/>
          <w:szCs w:val="36"/>
          <w:rtl/>
          <w:lang w:val="fr-FR"/>
        </w:rPr>
        <w:t xml:space="preserve"> (سورة </w:t>
      </w:r>
      <w:proofErr w:type="spellStart"/>
      <w:r w:rsidRPr="00F02F3F">
        <w:rPr>
          <w:sz w:val="36"/>
          <w:szCs w:val="36"/>
          <w:rtl/>
          <w:lang w:val="fr-FR"/>
        </w:rPr>
        <w:t>مريم,</w:t>
      </w:r>
      <w:proofErr w:type="spellEnd"/>
      <w:r w:rsidRPr="00F02F3F">
        <w:rPr>
          <w:sz w:val="36"/>
          <w:szCs w:val="36"/>
          <w:rtl/>
          <w:lang w:val="fr-FR"/>
        </w:rPr>
        <w:t xml:space="preserve"> </w:t>
      </w:r>
      <w:proofErr w:type="spellStart"/>
      <w:r w:rsidRPr="00F02F3F">
        <w:rPr>
          <w:sz w:val="36"/>
          <w:szCs w:val="36"/>
          <w:rtl/>
          <w:lang w:val="fr-FR"/>
        </w:rPr>
        <w:t>الآية:</w:t>
      </w:r>
      <w:proofErr w:type="spellEnd"/>
      <w:r w:rsidRPr="00F02F3F">
        <w:rPr>
          <w:sz w:val="36"/>
          <w:szCs w:val="36"/>
          <w:rtl/>
          <w:lang w:val="fr-FR"/>
        </w:rPr>
        <w:t xml:space="preserve"> 93</w:t>
      </w:r>
      <w:proofErr w:type="spellStart"/>
      <w:r w:rsidRPr="00F02F3F">
        <w:rPr>
          <w:sz w:val="36"/>
          <w:szCs w:val="36"/>
          <w:rtl/>
          <w:lang w:val="fr-FR"/>
        </w:rPr>
        <w:t>),</w:t>
      </w:r>
      <w:proofErr w:type="spellEnd"/>
      <w:r w:rsidRPr="00F02F3F">
        <w:rPr>
          <w:sz w:val="36"/>
          <w:szCs w:val="36"/>
          <w:rtl/>
          <w:lang w:val="fr-FR"/>
        </w:rPr>
        <w:t xml:space="preserve"> وأما الرب فعناه المالك </w:t>
      </w:r>
      <w:proofErr w:type="spellStart"/>
      <w:r w:rsidRPr="00F02F3F">
        <w:rPr>
          <w:sz w:val="36"/>
          <w:szCs w:val="36"/>
          <w:rtl/>
          <w:lang w:val="fr-FR"/>
        </w:rPr>
        <w:t>المتصرف,</w:t>
      </w:r>
      <w:proofErr w:type="spellEnd"/>
      <w:r w:rsidRPr="00F02F3F">
        <w:rPr>
          <w:sz w:val="36"/>
          <w:szCs w:val="36"/>
          <w:rtl/>
          <w:lang w:val="fr-FR"/>
        </w:rPr>
        <w:t xml:space="preserve"> وأما (</w:t>
      </w:r>
      <w:r w:rsidRPr="00F02F3F">
        <w:rPr>
          <w:color w:val="FF0000"/>
          <w:sz w:val="36"/>
          <w:szCs w:val="36"/>
          <w:rtl/>
          <w:lang w:val="fr-FR"/>
        </w:rPr>
        <w:t>العالمين</w:t>
      </w:r>
      <w:proofErr w:type="spellStart"/>
      <w:r w:rsidRPr="00F02F3F">
        <w:rPr>
          <w:sz w:val="36"/>
          <w:szCs w:val="36"/>
          <w:rtl/>
          <w:lang w:val="fr-FR"/>
        </w:rPr>
        <w:t>)</w:t>
      </w:r>
      <w:proofErr w:type="spellEnd"/>
      <w:r w:rsidRPr="00F02F3F">
        <w:rPr>
          <w:sz w:val="36"/>
          <w:szCs w:val="36"/>
          <w:rtl/>
          <w:lang w:val="fr-FR"/>
        </w:rPr>
        <w:t xml:space="preserve"> فهو اسم لكل </w:t>
      </w:r>
      <w:proofErr w:type="spellStart"/>
      <w:r w:rsidRPr="00F02F3F">
        <w:rPr>
          <w:sz w:val="36"/>
          <w:szCs w:val="36"/>
          <w:rtl/>
          <w:lang w:val="fr-FR"/>
        </w:rPr>
        <w:t>ماسوى</w:t>
      </w:r>
      <w:proofErr w:type="spellEnd"/>
      <w:r w:rsidRPr="00F02F3F">
        <w:rPr>
          <w:sz w:val="36"/>
          <w:szCs w:val="36"/>
          <w:rtl/>
          <w:lang w:val="fr-FR"/>
        </w:rPr>
        <w:t xml:space="preserve"> الله تبارك وتعالى فكل </w:t>
      </w:r>
      <w:proofErr w:type="spellStart"/>
      <w:r w:rsidRPr="00F02F3F">
        <w:rPr>
          <w:sz w:val="36"/>
          <w:szCs w:val="36"/>
          <w:rtl/>
          <w:lang w:val="fr-FR"/>
        </w:rPr>
        <w:t>ماسواه</w:t>
      </w:r>
      <w:proofErr w:type="spellEnd"/>
      <w:r w:rsidRPr="00F02F3F">
        <w:rPr>
          <w:sz w:val="36"/>
          <w:szCs w:val="36"/>
          <w:rtl/>
          <w:lang w:val="fr-FR"/>
        </w:rPr>
        <w:t xml:space="preserve"> من ملك ونبي وإنسي وجني وغير ذلك </w:t>
      </w:r>
      <w:proofErr w:type="spellStart"/>
      <w:r w:rsidRPr="00F02F3F">
        <w:rPr>
          <w:sz w:val="36"/>
          <w:szCs w:val="36"/>
          <w:rtl/>
          <w:lang w:val="fr-FR"/>
        </w:rPr>
        <w:t>مربوب</w:t>
      </w:r>
      <w:proofErr w:type="spellEnd"/>
      <w:r w:rsidRPr="00F02F3F">
        <w:rPr>
          <w:sz w:val="36"/>
          <w:szCs w:val="36"/>
          <w:rtl/>
          <w:lang w:val="fr-FR"/>
        </w:rPr>
        <w:t xml:space="preserve"> مقهور يتصرف </w:t>
      </w:r>
      <w:proofErr w:type="spellStart"/>
      <w:r w:rsidRPr="00F02F3F">
        <w:rPr>
          <w:sz w:val="36"/>
          <w:szCs w:val="36"/>
          <w:rtl/>
          <w:lang w:val="fr-FR"/>
        </w:rPr>
        <w:t>فيه,</w:t>
      </w:r>
      <w:proofErr w:type="spellEnd"/>
      <w:r w:rsidRPr="00F02F3F">
        <w:rPr>
          <w:sz w:val="36"/>
          <w:szCs w:val="36"/>
          <w:rtl/>
          <w:lang w:val="fr-FR"/>
        </w:rPr>
        <w:t xml:space="preserve"> فقير محتاج كلهم صامدون إلى واحد </w:t>
      </w:r>
      <w:proofErr w:type="spellStart"/>
      <w:r w:rsidRPr="00F02F3F">
        <w:rPr>
          <w:sz w:val="36"/>
          <w:szCs w:val="36"/>
          <w:rtl/>
          <w:lang w:val="fr-FR"/>
        </w:rPr>
        <w:t>لاشريك</w:t>
      </w:r>
      <w:proofErr w:type="spellEnd"/>
      <w:r w:rsidRPr="00F02F3F">
        <w:rPr>
          <w:sz w:val="36"/>
          <w:szCs w:val="36"/>
          <w:rtl/>
          <w:lang w:val="fr-FR"/>
        </w:rPr>
        <w:t xml:space="preserve"> له في </w:t>
      </w:r>
      <w:proofErr w:type="spellStart"/>
      <w:r w:rsidRPr="00F02F3F">
        <w:rPr>
          <w:sz w:val="36"/>
          <w:szCs w:val="36"/>
          <w:rtl/>
          <w:lang w:val="fr-FR"/>
        </w:rPr>
        <w:t>الدين,</w:t>
      </w:r>
      <w:proofErr w:type="spellEnd"/>
      <w:r w:rsidRPr="00F02F3F">
        <w:rPr>
          <w:sz w:val="36"/>
          <w:szCs w:val="36"/>
          <w:rtl/>
          <w:lang w:val="fr-FR"/>
        </w:rPr>
        <w:t xml:space="preserve"> وهو الغني </w:t>
      </w:r>
      <w:proofErr w:type="spellStart"/>
      <w:r w:rsidRPr="00F02F3F">
        <w:rPr>
          <w:sz w:val="36"/>
          <w:szCs w:val="36"/>
          <w:rtl/>
          <w:lang w:val="fr-FR"/>
        </w:rPr>
        <w:t>الصمد,</w:t>
      </w:r>
      <w:proofErr w:type="spellEnd"/>
      <w:r w:rsidRPr="00F02F3F">
        <w:rPr>
          <w:sz w:val="36"/>
          <w:szCs w:val="36"/>
          <w:rtl/>
          <w:lang w:val="fr-FR"/>
        </w:rPr>
        <w:t xml:space="preserve"> وذكر بعد ذلك (مالك يوم الدين</w:t>
      </w:r>
      <w:proofErr w:type="spellStart"/>
      <w:r w:rsidRPr="00F02F3F">
        <w:rPr>
          <w:sz w:val="36"/>
          <w:szCs w:val="36"/>
          <w:rtl/>
          <w:lang w:val="fr-FR"/>
        </w:rPr>
        <w:t>)</w:t>
      </w:r>
      <w:proofErr w:type="spellEnd"/>
      <w:r w:rsidRPr="00F02F3F">
        <w:rPr>
          <w:sz w:val="36"/>
          <w:szCs w:val="36"/>
          <w:rtl/>
          <w:lang w:val="fr-FR"/>
        </w:rPr>
        <w:t xml:space="preserve"> وفي قراءة أخرى (</w:t>
      </w:r>
      <w:r w:rsidRPr="00F02F3F">
        <w:rPr>
          <w:color w:val="FF0000"/>
          <w:sz w:val="36"/>
          <w:szCs w:val="36"/>
          <w:rtl/>
          <w:lang w:val="fr-FR"/>
        </w:rPr>
        <w:t>ملك يوم الدين</w:t>
      </w:r>
      <w:proofErr w:type="spellStart"/>
      <w:r w:rsidRPr="00F02F3F">
        <w:rPr>
          <w:sz w:val="36"/>
          <w:szCs w:val="36"/>
          <w:rtl/>
          <w:lang w:val="fr-FR"/>
        </w:rPr>
        <w:t>)</w:t>
      </w:r>
      <w:proofErr w:type="spellEnd"/>
      <w:r w:rsidRPr="00F02F3F">
        <w:rPr>
          <w:sz w:val="36"/>
          <w:szCs w:val="36"/>
          <w:rtl/>
          <w:lang w:val="fr-FR"/>
        </w:rPr>
        <w:t xml:space="preserve"> فذكر في أول هذه السورة التي هي أول المصحف </w:t>
      </w:r>
      <w:proofErr w:type="spellStart"/>
      <w:r w:rsidRPr="00F02F3F">
        <w:rPr>
          <w:sz w:val="36"/>
          <w:szCs w:val="36"/>
          <w:rtl/>
          <w:lang w:val="fr-FR"/>
        </w:rPr>
        <w:t>الألوهية</w:t>
      </w:r>
      <w:proofErr w:type="spellEnd"/>
      <w:r w:rsidRPr="00F02F3F">
        <w:rPr>
          <w:sz w:val="36"/>
          <w:szCs w:val="36"/>
          <w:rtl/>
          <w:lang w:val="fr-FR"/>
        </w:rPr>
        <w:t xml:space="preserve"> والربوبية </w:t>
      </w:r>
      <w:proofErr w:type="spellStart"/>
      <w:r w:rsidRPr="00F02F3F">
        <w:rPr>
          <w:sz w:val="36"/>
          <w:szCs w:val="36"/>
          <w:rtl/>
          <w:lang w:val="fr-FR"/>
        </w:rPr>
        <w:t>والملك,</w:t>
      </w:r>
      <w:proofErr w:type="spellEnd"/>
      <w:r w:rsidRPr="00F02F3F">
        <w:rPr>
          <w:sz w:val="36"/>
          <w:szCs w:val="36"/>
          <w:rtl/>
          <w:lang w:val="fr-FR"/>
        </w:rPr>
        <w:t xml:space="preserve"> كما ذكره في آخر سورة من </w:t>
      </w:r>
      <w:r w:rsidRPr="00F02F3F">
        <w:rPr>
          <w:sz w:val="36"/>
          <w:szCs w:val="36"/>
          <w:rtl/>
          <w:lang w:val="fr-FR"/>
        </w:rPr>
        <w:lastRenderedPageBreak/>
        <w:t>المصحف (</w:t>
      </w:r>
      <w:r w:rsidRPr="00F02F3F">
        <w:rPr>
          <w:color w:val="FF0000"/>
          <w:sz w:val="36"/>
          <w:szCs w:val="36"/>
          <w:rtl/>
          <w:lang w:val="fr-FR"/>
        </w:rPr>
        <w:t>ق</w:t>
      </w:r>
      <w:r w:rsidR="00A07ECD" w:rsidRPr="00F02F3F">
        <w:rPr>
          <w:color w:val="FF0000"/>
          <w:sz w:val="36"/>
          <w:szCs w:val="36"/>
          <w:rtl/>
          <w:lang w:val="fr-FR"/>
        </w:rPr>
        <w:t>ُ</w:t>
      </w:r>
      <w:r w:rsidRPr="00F02F3F">
        <w:rPr>
          <w:color w:val="FF0000"/>
          <w:sz w:val="36"/>
          <w:szCs w:val="36"/>
          <w:rtl/>
          <w:lang w:val="fr-FR"/>
        </w:rPr>
        <w:t>ل</w:t>
      </w:r>
      <w:r w:rsidR="00A07ECD" w:rsidRPr="00F02F3F">
        <w:rPr>
          <w:color w:val="FF0000"/>
          <w:sz w:val="36"/>
          <w:szCs w:val="36"/>
          <w:rtl/>
          <w:lang w:val="fr-FR"/>
        </w:rPr>
        <w:t>ْ</w:t>
      </w:r>
      <w:r w:rsidRPr="00F02F3F">
        <w:rPr>
          <w:color w:val="FF0000"/>
          <w:sz w:val="36"/>
          <w:szCs w:val="36"/>
          <w:rtl/>
          <w:lang w:val="fr-FR"/>
        </w:rPr>
        <w:t xml:space="preserve"> أ</w:t>
      </w:r>
      <w:r w:rsidR="00A07ECD" w:rsidRPr="00F02F3F">
        <w:rPr>
          <w:color w:val="FF0000"/>
          <w:sz w:val="36"/>
          <w:szCs w:val="36"/>
          <w:rtl/>
          <w:lang w:val="fr-FR"/>
        </w:rPr>
        <w:t>َ</w:t>
      </w:r>
      <w:r w:rsidRPr="00F02F3F">
        <w:rPr>
          <w:color w:val="FF0000"/>
          <w:sz w:val="36"/>
          <w:szCs w:val="36"/>
          <w:rtl/>
          <w:lang w:val="fr-FR"/>
        </w:rPr>
        <w:t>ع</w:t>
      </w:r>
      <w:r w:rsidR="00A07ECD" w:rsidRPr="00F02F3F">
        <w:rPr>
          <w:color w:val="FF0000"/>
          <w:sz w:val="36"/>
          <w:szCs w:val="36"/>
          <w:rtl/>
          <w:lang w:val="fr-FR"/>
        </w:rPr>
        <w:t>ُ</w:t>
      </w:r>
      <w:r w:rsidRPr="00F02F3F">
        <w:rPr>
          <w:color w:val="FF0000"/>
          <w:sz w:val="36"/>
          <w:szCs w:val="36"/>
          <w:rtl/>
          <w:lang w:val="fr-FR"/>
        </w:rPr>
        <w:t>وذ</w:t>
      </w:r>
      <w:r w:rsidR="00A07ECD" w:rsidRPr="00F02F3F">
        <w:rPr>
          <w:color w:val="FF0000"/>
          <w:sz w:val="36"/>
          <w:szCs w:val="36"/>
          <w:rtl/>
          <w:lang w:val="fr-FR"/>
        </w:rPr>
        <w:t>ُ</w:t>
      </w:r>
      <w:r w:rsidRPr="00F02F3F">
        <w:rPr>
          <w:color w:val="FF0000"/>
          <w:sz w:val="36"/>
          <w:szCs w:val="36"/>
          <w:rtl/>
          <w:lang w:val="fr-FR"/>
        </w:rPr>
        <w:t xml:space="preserve"> ب</w:t>
      </w:r>
      <w:r w:rsidR="00A07ECD" w:rsidRPr="00F02F3F">
        <w:rPr>
          <w:color w:val="FF0000"/>
          <w:sz w:val="36"/>
          <w:szCs w:val="36"/>
          <w:rtl/>
          <w:lang w:val="fr-FR"/>
        </w:rPr>
        <w:t>ِ</w:t>
      </w:r>
      <w:r w:rsidRPr="00F02F3F">
        <w:rPr>
          <w:color w:val="FF0000"/>
          <w:sz w:val="36"/>
          <w:szCs w:val="36"/>
          <w:rtl/>
          <w:lang w:val="fr-FR"/>
        </w:rPr>
        <w:t>ر</w:t>
      </w:r>
      <w:r w:rsidR="00A07ECD" w:rsidRPr="00F02F3F">
        <w:rPr>
          <w:color w:val="FF0000"/>
          <w:sz w:val="36"/>
          <w:szCs w:val="36"/>
          <w:rtl/>
          <w:lang w:val="fr-FR"/>
        </w:rPr>
        <w:t>َ</w:t>
      </w:r>
      <w:r w:rsidRPr="00F02F3F">
        <w:rPr>
          <w:color w:val="FF0000"/>
          <w:sz w:val="36"/>
          <w:szCs w:val="36"/>
          <w:rtl/>
          <w:lang w:val="fr-FR"/>
        </w:rPr>
        <w:t>ب</w:t>
      </w:r>
      <w:r w:rsidR="00A07ECD" w:rsidRPr="00F02F3F">
        <w:rPr>
          <w:color w:val="FF0000"/>
          <w:sz w:val="36"/>
          <w:szCs w:val="36"/>
          <w:rtl/>
          <w:lang w:val="fr-FR"/>
        </w:rPr>
        <w:t>ِّ</w:t>
      </w:r>
      <w:r w:rsidRPr="00F02F3F">
        <w:rPr>
          <w:color w:val="FF0000"/>
          <w:sz w:val="36"/>
          <w:szCs w:val="36"/>
          <w:rtl/>
          <w:lang w:val="fr-FR"/>
        </w:rPr>
        <w:t xml:space="preserve"> الن</w:t>
      </w:r>
      <w:r w:rsidR="00A07ECD" w:rsidRPr="00F02F3F">
        <w:rPr>
          <w:color w:val="FF0000"/>
          <w:sz w:val="36"/>
          <w:szCs w:val="36"/>
          <w:rtl/>
          <w:lang w:val="fr-FR"/>
        </w:rPr>
        <w:t>َّ</w:t>
      </w:r>
      <w:r w:rsidRPr="00F02F3F">
        <w:rPr>
          <w:color w:val="FF0000"/>
          <w:sz w:val="36"/>
          <w:szCs w:val="36"/>
          <w:rtl/>
          <w:lang w:val="fr-FR"/>
        </w:rPr>
        <w:t>ا</w:t>
      </w:r>
      <w:r w:rsidR="00A07ECD" w:rsidRPr="00F02F3F">
        <w:rPr>
          <w:color w:val="FF0000"/>
          <w:sz w:val="36"/>
          <w:szCs w:val="36"/>
          <w:rtl/>
          <w:lang w:val="fr-FR"/>
        </w:rPr>
        <w:t>ِ</w:t>
      </w:r>
      <w:r w:rsidRPr="00F02F3F">
        <w:rPr>
          <w:color w:val="FF0000"/>
          <w:sz w:val="36"/>
          <w:szCs w:val="36"/>
          <w:rtl/>
          <w:lang w:val="fr-FR"/>
        </w:rPr>
        <w:t xml:space="preserve">س </w:t>
      </w:r>
      <w:proofErr w:type="spellStart"/>
      <w:r w:rsidRPr="00F02F3F">
        <w:rPr>
          <w:color w:val="FF0000"/>
          <w:sz w:val="36"/>
          <w:szCs w:val="36"/>
          <w:rtl/>
          <w:lang w:val="fr-FR"/>
        </w:rPr>
        <w:t>*</w:t>
      </w:r>
      <w:proofErr w:type="spellEnd"/>
      <w:r w:rsidRPr="00F02F3F">
        <w:rPr>
          <w:color w:val="FF0000"/>
          <w:sz w:val="36"/>
          <w:szCs w:val="36"/>
          <w:rtl/>
          <w:lang w:val="fr-FR"/>
        </w:rPr>
        <w:t xml:space="preserve"> م</w:t>
      </w:r>
      <w:r w:rsidR="00A07ECD" w:rsidRPr="00F02F3F">
        <w:rPr>
          <w:color w:val="FF0000"/>
          <w:sz w:val="36"/>
          <w:szCs w:val="36"/>
          <w:rtl/>
          <w:lang w:val="fr-FR"/>
        </w:rPr>
        <w:t>َ</w:t>
      </w:r>
      <w:r w:rsidRPr="00F02F3F">
        <w:rPr>
          <w:color w:val="FF0000"/>
          <w:sz w:val="36"/>
          <w:szCs w:val="36"/>
          <w:rtl/>
          <w:lang w:val="fr-FR"/>
        </w:rPr>
        <w:t>ل</w:t>
      </w:r>
      <w:r w:rsidR="00A07ECD" w:rsidRPr="00F02F3F">
        <w:rPr>
          <w:color w:val="FF0000"/>
          <w:sz w:val="36"/>
          <w:szCs w:val="36"/>
          <w:rtl/>
          <w:lang w:val="fr-FR"/>
        </w:rPr>
        <w:t>ِ</w:t>
      </w:r>
      <w:r w:rsidRPr="00F02F3F">
        <w:rPr>
          <w:color w:val="FF0000"/>
          <w:sz w:val="36"/>
          <w:szCs w:val="36"/>
          <w:rtl/>
          <w:lang w:val="fr-FR"/>
        </w:rPr>
        <w:t>ك</w:t>
      </w:r>
      <w:r w:rsidR="00A07ECD" w:rsidRPr="00F02F3F">
        <w:rPr>
          <w:color w:val="FF0000"/>
          <w:sz w:val="36"/>
          <w:szCs w:val="36"/>
          <w:rtl/>
          <w:lang w:val="fr-FR"/>
        </w:rPr>
        <w:t>ِ</w:t>
      </w:r>
      <w:r w:rsidRPr="00F02F3F">
        <w:rPr>
          <w:color w:val="FF0000"/>
          <w:sz w:val="36"/>
          <w:szCs w:val="36"/>
          <w:rtl/>
          <w:lang w:val="fr-FR"/>
        </w:rPr>
        <w:t xml:space="preserve"> الن</w:t>
      </w:r>
      <w:r w:rsidR="00A07ECD" w:rsidRPr="00F02F3F">
        <w:rPr>
          <w:color w:val="FF0000"/>
          <w:sz w:val="36"/>
          <w:szCs w:val="36"/>
          <w:rtl/>
          <w:lang w:val="fr-FR"/>
        </w:rPr>
        <w:t>َّ</w:t>
      </w:r>
      <w:r w:rsidRPr="00F02F3F">
        <w:rPr>
          <w:color w:val="FF0000"/>
          <w:sz w:val="36"/>
          <w:szCs w:val="36"/>
          <w:rtl/>
          <w:lang w:val="fr-FR"/>
        </w:rPr>
        <w:t>اس</w:t>
      </w:r>
      <w:r w:rsidR="00A07ECD"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(سورة </w:t>
      </w:r>
      <w:proofErr w:type="spellStart"/>
      <w:r w:rsidRPr="00F02F3F">
        <w:rPr>
          <w:sz w:val="36"/>
          <w:szCs w:val="36"/>
          <w:rtl/>
          <w:lang w:val="fr-FR"/>
        </w:rPr>
        <w:t>الناس,</w:t>
      </w:r>
      <w:proofErr w:type="spellEnd"/>
      <w:r w:rsidRPr="00F02F3F">
        <w:rPr>
          <w:sz w:val="36"/>
          <w:szCs w:val="36"/>
          <w:rtl/>
          <w:lang w:val="fr-FR"/>
        </w:rPr>
        <w:t xml:space="preserve"> </w:t>
      </w:r>
      <w:proofErr w:type="spellStart"/>
      <w:r w:rsidRPr="00F02F3F">
        <w:rPr>
          <w:sz w:val="36"/>
          <w:szCs w:val="36"/>
          <w:rtl/>
          <w:lang w:val="fr-FR"/>
        </w:rPr>
        <w:t>الآيات:</w:t>
      </w:r>
      <w:proofErr w:type="spellEnd"/>
      <w:r w:rsidRPr="00F02F3F">
        <w:rPr>
          <w:sz w:val="36"/>
          <w:szCs w:val="36"/>
          <w:rtl/>
          <w:lang w:val="fr-FR"/>
        </w:rPr>
        <w:t xml:space="preserve"> 1-3</w:t>
      </w:r>
      <w:proofErr w:type="spellStart"/>
      <w:r w:rsidRPr="00F02F3F">
        <w:rPr>
          <w:sz w:val="36"/>
          <w:szCs w:val="36"/>
          <w:rtl/>
          <w:lang w:val="fr-FR"/>
        </w:rPr>
        <w:t>).</w:t>
      </w:r>
      <w:proofErr w:type="spellEnd"/>
      <w:r w:rsidRPr="00F02F3F">
        <w:rPr>
          <w:sz w:val="36"/>
          <w:szCs w:val="36"/>
          <w:rtl/>
          <w:lang w:val="fr-FR"/>
        </w:rPr>
        <w:t xml:space="preserve">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 </w:t>
      </w:r>
      <w:r w:rsidRPr="00F02F3F">
        <w:rPr>
          <w:b/>
          <w:bCs/>
          <w:color w:val="FF0000"/>
          <w:sz w:val="28"/>
          <w:szCs w:val="28"/>
          <w:lang w:val="fr-FR"/>
        </w:rPr>
        <w:t>À Allah, Seigneur des mondes.</w:t>
      </w:r>
      <w:r w:rsidRPr="00F02F3F">
        <w:rPr>
          <w:b/>
          <w:bCs/>
          <w:i/>
          <w:iCs/>
          <w:sz w:val="28"/>
          <w:szCs w:val="28"/>
          <w:lang w:val="fr-FR"/>
        </w:rPr>
        <w:t xml:space="preserve"> </w:t>
      </w:r>
      <w:r w:rsidRPr="00F02F3F">
        <w:rPr>
          <w:sz w:val="28"/>
          <w:szCs w:val="28"/>
          <w:lang w:val="fr-FR"/>
        </w:rPr>
        <w:t xml:space="preserve">» Allah est le Nom de notre Seigneur, Le Très Haut et Sanctifié. Ce nom signifie : La divinité, Celui qu’on adore. Allah a dit : « </w:t>
      </w:r>
      <w:r w:rsidRPr="00F02F3F">
        <w:rPr>
          <w:b/>
          <w:bCs/>
          <w:color w:val="FF0000"/>
          <w:sz w:val="28"/>
          <w:szCs w:val="28"/>
          <w:lang w:val="fr-FR"/>
        </w:rPr>
        <w:t>Il est Allah dans les cieux et sur la terre</w:t>
      </w:r>
      <w:r w:rsidRPr="00F02F3F">
        <w:rPr>
          <w:b/>
          <w:bCs/>
          <w:i/>
          <w:iCs/>
          <w:sz w:val="28"/>
          <w:szCs w:val="28"/>
          <w:lang w:val="fr-FR"/>
        </w:rPr>
        <w:t xml:space="preserve"> </w:t>
      </w:r>
      <w:r w:rsidRPr="00F02F3F">
        <w:rPr>
          <w:sz w:val="28"/>
          <w:szCs w:val="28"/>
          <w:lang w:val="fr-FR"/>
        </w:rPr>
        <w:t>» Sourate 6 verset 3</w:t>
      </w:r>
    </w:p>
    <w:p w:rsidR="000557F9" w:rsidRPr="00F02F3F" w:rsidRDefault="000557F9" w:rsidP="000557F9">
      <w:pPr>
        <w:autoSpaceDE w:val="0"/>
        <w:autoSpaceDN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Cela veut dire « </w:t>
      </w:r>
      <w:r w:rsidRPr="00F02F3F">
        <w:rPr>
          <w:i/>
          <w:iCs/>
          <w:sz w:val="28"/>
          <w:szCs w:val="28"/>
          <w:lang w:val="fr-FR"/>
        </w:rPr>
        <w:t>Il est Celui qui est adoré dans les cieux, et Celui qui est adoré sur terre</w:t>
      </w:r>
      <w:r w:rsidRPr="00F02F3F">
        <w:rPr>
          <w:sz w:val="28"/>
          <w:szCs w:val="28"/>
          <w:lang w:val="fr-FR"/>
        </w:rPr>
        <w:t xml:space="preserve">. » : « </w:t>
      </w:r>
      <w:r w:rsidRPr="00F02F3F">
        <w:rPr>
          <w:rFonts w:eastAsia="Times New Roman,BoldItalic"/>
          <w:b/>
          <w:bCs/>
          <w:color w:val="FF0000"/>
          <w:sz w:val="28"/>
          <w:szCs w:val="28"/>
          <w:lang w:val="fr-FR"/>
        </w:rPr>
        <w:t xml:space="preserve">Il n’y a aucune créature dans les cieux et sur la terre qui ne se présentera pas </w:t>
      </w:r>
      <w:r w:rsidRPr="00F02F3F">
        <w:rPr>
          <w:b/>
          <w:bCs/>
          <w:color w:val="FF0000"/>
          <w:sz w:val="28"/>
          <w:szCs w:val="28"/>
          <w:lang w:val="fr-FR"/>
        </w:rPr>
        <w:t>devant Le Très Miséricordieux, en humble serviteur.</w:t>
      </w:r>
      <w:r w:rsidRPr="00F02F3F">
        <w:rPr>
          <w:b/>
          <w:bCs/>
          <w:i/>
          <w:iCs/>
          <w:sz w:val="28"/>
          <w:szCs w:val="28"/>
          <w:lang w:val="fr-FR"/>
        </w:rPr>
        <w:t xml:space="preserve"> </w:t>
      </w:r>
      <w:r w:rsidRPr="00F02F3F">
        <w:rPr>
          <w:sz w:val="28"/>
          <w:szCs w:val="28"/>
          <w:lang w:val="fr-FR"/>
        </w:rPr>
        <w:t>» Sourate 19 verset 93</w:t>
      </w: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 </w:t>
      </w:r>
      <w:r w:rsidRPr="00F02F3F">
        <w:rPr>
          <w:b/>
          <w:bCs/>
          <w:color w:val="FF0000"/>
          <w:sz w:val="28"/>
          <w:szCs w:val="28"/>
          <w:lang w:val="fr-FR"/>
        </w:rPr>
        <w:t>Le Seigneur</w:t>
      </w:r>
      <w:r w:rsidRPr="00F02F3F">
        <w:rPr>
          <w:b/>
          <w:bCs/>
          <w:i/>
          <w:iCs/>
          <w:sz w:val="28"/>
          <w:szCs w:val="28"/>
          <w:lang w:val="fr-FR"/>
        </w:rPr>
        <w:t xml:space="preserve"> </w:t>
      </w:r>
      <w:r w:rsidRPr="00F02F3F">
        <w:rPr>
          <w:sz w:val="28"/>
          <w:szCs w:val="28"/>
          <w:lang w:val="fr-FR"/>
        </w:rPr>
        <w:t>» cela signifie : Le Roi qui dirige toute chose.</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 </w:t>
      </w:r>
      <w:r w:rsidRPr="00F02F3F">
        <w:rPr>
          <w:b/>
          <w:bCs/>
          <w:color w:val="FF0000"/>
          <w:sz w:val="28"/>
          <w:szCs w:val="28"/>
          <w:lang w:val="fr-FR"/>
        </w:rPr>
        <w:t>...des mondes</w:t>
      </w:r>
      <w:r w:rsidRPr="00F02F3F">
        <w:rPr>
          <w:b/>
          <w:bCs/>
          <w:i/>
          <w:iCs/>
          <w:sz w:val="28"/>
          <w:szCs w:val="28"/>
          <w:lang w:val="fr-FR"/>
        </w:rPr>
        <w:t xml:space="preserve"> </w:t>
      </w:r>
      <w:r w:rsidRPr="00F02F3F">
        <w:rPr>
          <w:sz w:val="28"/>
          <w:szCs w:val="28"/>
          <w:lang w:val="fr-FR"/>
        </w:rPr>
        <w:t>» C’est un nom désignant toute chose autre qu’Allah. Tout ce qui est autre qu’Allah : un ange, un prophète, un démon ou autres : tous sont sous la seigneurie d’Allah, dominés et dirigés par Lui, dépendant de Lui. Tous se tournent vers Lui seul, Il n’a aucun associé dans cela : Il n’a besoin de rien et toute chose à besoin de Lui.</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D34C10">
      <w:pPr>
        <w:autoSpaceDE w:val="0"/>
        <w:autoSpaceDN w:val="0"/>
        <w:bidi w:val="0"/>
        <w:adjustRightInd w:val="0"/>
        <w:jc w:val="both"/>
        <w:rPr>
          <w:sz w:val="28"/>
          <w:szCs w:val="28"/>
          <w:lang w:val="fr-FR"/>
        </w:rPr>
      </w:pPr>
      <w:r w:rsidRPr="00F02F3F">
        <w:rPr>
          <w:sz w:val="28"/>
          <w:szCs w:val="28"/>
          <w:lang w:val="fr-FR"/>
        </w:rPr>
        <w:t xml:space="preserve">« </w:t>
      </w:r>
      <w:r w:rsidRPr="00F02F3F">
        <w:rPr>
          <w:b/>
          <w:bCs/>
          <w:color w:val="FF0000"/>
          <w:sz w:val="28"/>
          <w:szCs w:val="28"/>
          <w:lang w:val="fr-FR"/>
        </w:rPr>
        <w:t>Le Roi du jour du jugement.</w:t>
      </w:r>
      <w:r w:rsidRPr="00F02F3F">
        <w:rPr>
          <w:b/>
          <w:bCs/>
          <w:i/>
          <w:iCs/>
          <w:sz w:val="28"/>
          <w:szCs w:val="28"/>
          <w:lang w:val="fr-FR"/>
        </w:rPr>
        <w:t xml:space="preserve"> </w:t>
      </w:r>
      <w:r w:rsidRPr="00F02F3F">
        <w:rPr>
          <w:sz w:val="28"/>
          <w:szCs w:val="28"/>
          <w:lang w:val="fr-FR"/>
        </w:rPr>
        <w:t>» Allah a donc mentionné dans la première sourate du Coran : Sa Divinité, Sa Seigneurie et Sa Royauté, comme Il le fit dans Sa dernière sourate :</w:t>
      </w:r>
      <w:r w:rsidR="00D34C10" w:rsidRPr="00F02F3F">
        <w:rPr>
          <w:sz w:val="28"/>
          <w:szCs w:val="28"/>
          <w:lang w:val="fr-FR"/>
        </w:rPr>
        <w:t xml:space="preserve"> </w:t>
      </w:r>
      <w:r w:rsidRPr="00F02F3F">
        <w:rPr>
          <w:sz w:val="28"/>
          <w:szCs w:val="28"/>
          <w:lang w:val="fr-FR"/>
        </w:rPr>
        <w:t xml:space="preserve">« </w:t>
      </w:r>
      <w:r w:rsidRPr="00F02F3F">
        <w:rPr>
          <w:b/>
          <w:bCs/>
          <w:color w:val="FF0000"/>
          <w:sz w:val="28"/>
          <w:szCs w:val="28"/>
          <w:lang w:val="fr-FR"/>
        </w:rPr>
        <w:t>Dis : Je cherche refuge auprès du Seigneur des hommes, le Roi des hommes, le Dieu des hommes.</w:t>
      </w:r>
      <w:r w:rsidRPr="00F02F3F">
        <w:rPr>
          <w:b/>
          <w:bCs/>
          <w:i/>
          <w:iCs/>
          <w:sz w:val="28"/>
          <w:szCs w:val="28"/>
          <w:lang w:val="fr-FR"/>
        </w:rPr>
        <w:t xml:space="preserve"> </w:t>
      </w:r>
      <w:r w:rsidRPr="00F02F3F">
        <w:rPr>
          <w:sz w:val="28"/>
          <w:szCs w:val="28"/>
          <w:lang w:val="fr-FR"/>
        </w:rPr>
        <w:t>» Sourate 114, verset 1-3</w:t>
      </w:r>
    </w:p>
    <w:p w:rsidR="000557F9" w:rsidRPr="00F02F3F" w:rsidRDefault="000557F9" w:rsidP="000557F9">
      <w:pPr>
        <w:jc w:val="both"/>
        <w:rPr>
          <w:sz w:val="36"/>
          <w:szCs w:val="36"/>
          <w:lang w:val="fr-FR"/>
        </w:rPr>
      </w:pPr>
    </w:p>
    <w:p w:rsidR="000557F9" w:rsidRPr="00F02F3F" w:rsidRDefault="000557F9" w:rsidP="000557F9">
      <w:pPr>
        <w:jc w:val="both"/>
        <w:rPr>
          <w:sz w:val="36"/>
          <w:szCs w:val="36"/>
          <w:rtl/>
          <w:lang w:val="fr-FR"/>
        </w:rPr>
      </w:pPr>
      <w:r w:rsidRPr="00F02F3F">
        <w:rPr>
          <w:sz w:val="36"/>
          <w:szCs w:val="36"/>
          <w:rtl/>
          <w:lang w:val="fr-FR"/>
        </w:rPr>
        <w:t xml:space="preserve">فهذه ثلاثة أوصاف لربنا تبارك وتعالى ذكرها مجموعة في </w:t>
      </w:r>
      <w:proofErr w:type="spellStart"/>
      <w:r w:rsidRPr="00F02F3F">
        <w:rPr>
          <w:sz w:val="36"/>
          <w:szCs w:val="36"/>
          <w:rtl/>
          <w:lang w:val="fr-FR"/>
        </w:rPr>
        <w:t>موضه</w:t>
      </w:r>
      <w:proofErr w:type="spellEnd"/>
      <w:r w:rsidRPr="00F02F3F">
        <w:rPr>
          <w:sz w:val="36"/>
          <w:szCs w:val="36"/>
          <w:rtl/>
          <w:lang w:val="fr-FR"/>
        </w:rPr>
        <w:t xml:space="preserve"> واحد في أول </w:t>
      </w:r>
      <w:proofErr w:type="spellStart"/>
      <w:r w:rsidRPr="00F02F3F">
        <w:rPr>
          <w:sz w:val="36"/>
          <w:szCs w:val="36"/>
          <w:rtl/>
          <w:lang w:val="fr-FR"/>
        </w:rPr>
        <w:t>القرآن,</w:t>
      </w:r>
      <w:proofErr w:type="spellEnd"/>
      <w:r w:rsidRPr="00F02F3F">
        <w:rPr>
          <w:sz w:val="36"/>
          <w:szCs w:val="36"/>
          <w:rtl/>
          <w:lang w:val="fr-FR"/>
        </w:rPr>
        <w:t xml:space="preserve"> ثم ذكرها مجموعة في موضع واحد في آخر القرآن ما يطرق سمعك من القرآن. فينبغي لمن نصح نفسه أن يعتني بهذا </w:t>
      </w:r>
      <w:proofErr w:type="spellStart"/>
      <w:r w:rsidRPr="00F02F3F">
        <w:rPr>
          <w:sz w:val="36"/>
          <w:szCs w:val="36"/>
          <w:rtl/>
          <w:lang w:val="fr-FR"/>
        </w:rPr>
        <w:t>الموضوع,</w:t>
      </w:r>
      <w:proofErr w:type="spellEnd"/>
      <w:r w:rsidRPr="00F02F3F">
        <w:rPr>
          <w:sz w:val="36"/>
          <w:szCs w:val="36"/>
          <w:rtl/>
          <w:lang w:val="fr-FR"/>
        </w:rPr>
        <w:t xml:space="preserve"> ويبذل جهده في البحث </w:t>
      </w:r>
      <w:proofErr w:type="spellStart"/>
      <w:r w:rsidRPr="00F02F3F">
        <w:rPr>
          <w:sz w:val="36"/>
          <w:szCs w:val="36"/>
          <w:rtl/>
          <w:lang w:val="fr-FR"/>
        </w:rPr>
        <w:t>عنه,</w:t>
      </w:r>
      <w:proofErr w:type="spellEnd"/>
      <w:r w:rsidRPr="00F02F3F">
        <w:rPr>
          <w:sz w:val="36"/>
          <w:szCs w:val="36"/>
          <w:rtl/>
          <w:lang w:val="fr-FR"/>
        </w:rPr>
        <w:t xml:space="preserve"> ويعلم أن العليم الخبير لم يجمع بينهما في أول القرآن ثم في آخره إلا لما يعلم من شدة حاجة العباد إلى </w:t>
      </w:r>
      <w:proofErr w:type="spellStart"/>
      <w:r w:rsidRPr="00F02F3F">
        <w:rPr>
          <w:sz w:val="36"/>
          <w:szCs w:val="36"/>
          <w:rtl/>
          <w:lang w:val="fr-FR"/>
        </w:rPr>
        <w:t>معرفتها,</w:t>
      </w:r>
      <w:proofErr w:type="spellEnd"/>
      <w:r w:rsidRPr="00F02F3F">
        <w:rPr>
          <w:sz w:val="36"/>
          <w:szCs w:val="36"/>
          <w:rtl/>
          <w:lang w:val="fr-FR"/>
        </w:rPr>
        <w:t xml:space="preserve"> ومعرفة الفرق بين هذه </w:t>
      </w:r>
      <w:proofErr w:type="spellStart"/>
      <w:r w:rsidRPr="00F02F3F">
        <w:rPr>
          <w:sz w:val="36"/>
          <w:szCs w:val="36"/>
          <w:rtl/>
          <w:lang w:val="fr-FR"/>
        </w:rPr>
        <w:t>الصفات,</w:t>
      </w:r>
      <w:proofErr w:type="spellEnd"/>
      <w:r w:rsidRPr="00F02F3F">
        <w:rPr>
          <w:sz w:val="36"/>
          <w:szCs w:val="36"/>
          <w:rtl/>
          <w:lang w:val="fr-FR"/>
        </w:rPr>
        <w:t xml:space="preserve"> فكل صفة لها معنى غير معنى </w:t>
      </w:r>
      <w:proofErr w:type="spellStart"/>
      <w:r w:rsidRPr="00F02F3F">
        <w:rPr>
          <w:sz w:val="36"/>
          <w:szCs w:val="36"/>
          <w:rtl/>
          <w:lang w:val="fr-FR"/>
        </w:rPr>
        <w:t>الأخرى,</w:t>
      </w:r>
      <w:proofErr w:type="spellEnd"/>
      <w:r w:rsidRPr="00F02F3F">
        <w:rPr>
          <w:sz w:val="36"/>
          <w:szCs w:val="36"/>
          <w:rtl/>
          <w:lang w:val="fr-FR"/>
        </w:rPr>
        <w:t xml:space="preserve"> كما </w:t>
      </w:r>
      <w:proofErr w:type="spellStart"/>
      <w:r w:rsidRPr="00F02F3F">
        <w:rPr>
          <w:sz w:val="36"/>
          <w:szCs w:val="36"/>
          <w:rtl/>
          <w:lang w:val="fr-FR"/>
        </w:rPr>
        <w:t>يقال:</w:t>
      </w:r>
      <w:proofErr w:type="spellEnd"/>
      <w:r w:rsidRPr="00F02F3F">
        <w:rPr>
          <w:sz w:val="36"/>
          <w:szCs w:val="36"/>
          <w:rtl/>
          <w:lang w:val="fr-FR"/>
        </w:rPr>
        <w:t xml:space="preserve"> محمد رسول الله </w:t>
      </w:r>
      <w:proofErr w:type="spellStart"/>
      <w:r w:rsidRPr="00F02F3F">
        <w:rPr>
          <w:sz w:val="36"/>
          <w:szCs w:val="36"/>
          <w:rtl/>
          <w:lang w:val="fr-FR"/>
        </w:rPr>
        <w:t>,</w:t>
      </w:r>
      <w:proofErr w:type="spellEnd"/>
      <w:r w:rsidRPr="00F02F3F">
        <w:rPr>
          <w:sz w:val="36"/>
          <w:szCs w:val="36"/>
          <w:rtl/>
          <w:lang w:val="fr-FR"/>
        </w:rPr>
        <w:t xml:space="preserve"> وخاتم </w:t>
      </w:r>
      <w:proofErr w:type="spellStart"/>
      <w:r w:rsidRPr="00F02F3F">
        <w:rPr>
          <w:sz w:val="36"/>
          <w:szCs w:val="36"/>
          <w:rtl/>
          <w:lang w:val="fr-FR"/>
        </w:rPr>
        <w:t>النبيين,</w:t>
      </w:r>
      <w:proofErr w:type="spellEnd"/>
      <w:r w:rsidRPr="00F02F3F">
        <w:rPr>
          <w:sz w:val="36"/>
          <w:szCs w:val="36"/>
          <w:rtl/>
          <w:lang w:val="fr-FR"/>
        </w:rPr>
        <w:t xml:space="preserve"> وسيد ولد آدم فكل وصف له معنى غير ذلك الوصف الآخر. </w:t>
      </w:r>
    </w:p>
    <w:p w:rsidR="000557F9" w:rsidRPr="00F02F3F" w:rsidRDefault="000557F9" w:rsidP="000557F9">
      <w:pPr>
        <w:bidi w:val="0"/>
        <w:jc w:val="both"/>
        <w:rPr>
          <w:sz w:val="28"/>
          <w:szCs w:val="28"/>
          <w:lang w:val="fr-FR"/>
        </w:rPr>
      </w:pPr>
    </w:p>
    <w:p w:rsidR="000557F9" w:rsidRPr="00F02F3F" w:rsidRDefault="000557F9" w:rsidP="000557F9">
      <w:pPr>
        <w:bidi w:val="0"/>
        <w:jc w:val="both"/>
        <w:rPr>
          <w:sz w:val="28"/>
          <w:szCs w:val="28"/>
          <w:lang w:val="fr-FR"/>
        </w:rPr>
      </w:pPr>
      <w:r w:rsidRPr="00F02F3F">
        <w:rPr>
          <w:sz w:val="28"/>
          <w:szCs w:val="28"/>
          <w:lang w:val="fr-FR"/>
        </w:rPr>
        <w:t>Ce sont donc trois descriptions de notre Seigneur Très Haut et</w:t>
      </w:r>
      <w:r w:rsidR="00D34C10" w:rsidRPr="00F02F3F">
        <w:rPr>
          <w:sz w:val="28"/>
          <w:szCs w:val="28"/>
          <w:lang w:val="fr-FR"/>
        </w:rPr>
        <w:t xml:space="preserve"> Sanctifié, qu’Il mentionna toutes</w:t>
      </w:r>
      <w:r w:rsidRPr="00F02F3F">
        <w:rPr>
          <w:sz w:val="28"/>
          <w:szCs w:val="28"/>
          <w:lang w:val="fr-FR"/>
        </w:rPr>
        <w:t xml:space="preserve"> ensemble au même endroit du début du Coran, puis Il les mentionna au même endroit dans le dernier passage que tu entends du Coran.</w:t>
      </w:r>
    </w:p>
    <w:p w:rsidR="000557F9" w:rsidRPr="00F02F3F" w:rsidRDefault="000557F9" w:rsidP="000557F9">
      <w:pPr>
        <w:bidi w:val="0"/>
        <w:jc w:val="both"/>
        <w:rPr>
          <w:sz w:val="28"/>
          <w:szCs w:val="28"/>
          <w:lang w:val="fr-FR"/>
        </w:rPr>
      </w:pPr>
    </w:p>
    <w:p w:rsidR="000557F9" w:rsidRPr="00F02F3F" w:rsidRDefault="000557F9" w:rsidP="00D34C10">
      <w:pPr>
        <w:autoSpaceDE w:val="0"/>
        <w:autoSpaceDN w:val="0"/>
        <w:bidi w:val="0"/>
        <w:adjustRightInd w:val="0"/>
        <w:jc w:val="both"/>
        <w:rPr>
          <w:sz w:val="28"/>
          <w:szCs w:val="28"/>
          <w:lang w:val="fr-FR"/>
        </w:rPr>
      </w:pPr>
      <w:r w:rsidRPr="00F02F3F">
        <w:rPr>
          <w:sz w:val="28"/>
          <w:szCs w:val="28"/>
          <w:lang w:val="fr-FR"/>
        </w:rPr>
        <w:t>Il faudrait donc que celui qui est sincère avec son âme soit soucieux de ce passage et de s’efforcer de faire des recherche</w:t>
      </w:r>
      <w:r w:rsidR="00D34C10" w:rsidRPr="00F02F3F">
        <w:rPr>
          <w:sz w:val="28"/>
          <w:szCs w:val="28"/>
          <w:lang w:val="fr-FR"/>
        </w:rPr>
        <w:t>s sur cela ; il doit savoir que</w:t>
      </w:r>
      <w:r w:rsidRPr="00F02F3F">
        <w:rPr>
          <w:sz w:val="28"/>
          <w:szCs w:val="28"/>
          <w:lang w:val="fr-FR"/>
        </w:rPr>
        <w:t xml:space="preserve"> Celui qui Sait toute chose et qui de toute chose Est Informé, ne les a pas réunis au début et à la fin du Coran, si</w:t>
      </w:r>
      <w:r w:rsidR="00D34C10" w:rsidRPr="00F02F3F">
        <w:rPr>
          <w:sz w:val="28"/>
          <w:szCs w:val="28"/>
          <w:lang w:val="fr-FR"/>
        </w:rPr>
        <w:t xml:space="preserve">non </w:t>
      </w:r>
      <w:r w:rsidRPr="00F02F3F">
        <w:rPr>
          <w:sz w:val="28"/>
          <w:szCs w:val="28"/>
          <w:lang w:val="fr-FR"/>
        </w:rPr>
        <w:t>parce que les serviteurs ont fortement besoin de les connaitre, et de connaitre la différence entre ces trois descriptions : chacune de ces description</w:t>
      </w:r>
      <w:r w:rsidR="00D34C10" w:rsidRPr="00F02F3F">
        <w:rPr>
          <w:sz w:val="28"/>
          <w:szCs w:val="28"/>
          <w:lang w:val="fr-FR"/>
        </w:rPr>
        <w:t>s</w:t>
      </w:r>
      <w:r w:rsidRPr="00F02F3F">
        <w:rPr>
          <w:sz w:val="28"/>
          <w:szCs w:val="28"/>
          <w:lang w:val="fr-FR"/>
        </w:rPr>
        <w:t xml:space="preserve"> à un sens propre différent de l’autre. C’est comme lorsqu</w:t>
      </w:r>
      <w:r w:rsidR="00D34C10" w:rsidRPr="00F02F3F">
        <w:rPr>
          <w:sz w:val="28"/>
          <w:szCs w:val="28"/>
          <w:lang w:val="fr-FR"/>
        </w:rPr>
        <w:t>e l</w:t>
      </w:r>
      <w:r w:rsidRPr="00F02F3F">
        <w:rPr>
          <w:sz w:val="28"/>
          <w:szCs w:val="28"/>
          <w:lang w:val="fr-FR"/>
        </w:rPr>
        <w:t xml:space="preserve">’on dit : « </w:t>
      </w:r>
      <w:proofErr w:type="spellStart"/>
      <w:r w:rsidRPr="00F02F3F">
        <w:rPr>
          <w:i/>
          <w:iCs/>
          <w:sz w:val="28"/>
          <w:szCs w:val="28"/>
          <w:lang w:val="fr-FR"/>
        </w:rPr>
        <w:t>Mou</w:t>
      </w:r>
      <w:r w:rsidRPr="007D014C">
        <w:rPr>
          <w:i/>
          <w:iCs/>
          <w:sz w:val="28"/>
          <w:szCs w:val="28"/>
          <w:u w:val="single"/>
          <w:lang w:val="fr-FR"/>
        </w:rPr>
        <w:t>h</w:t>
      </w:r>
      <w:r w:rsidRPr="00F02F3F">
        <w:rPr>
          <w:i/>
          <w:iCs/>
          <w:sz w:val="28"/>
          <w:szCs w:val="28"/>
          <w:lang w:val="fr-FR"/>
        </w:rPr>
        <w:t>ammad</w:t>
      </w:r>
      <w:proofErr w:type="spellEnd"/>
      <w:r w:rsidRPr="00F02F3F">
        <w:rPr>
          <w:i/>
          <w:iCs/>
          <w:sz w:val="28"/>
          <w:szCs w:val="28"/>
          <w:lang w:val="fr-FR"/>
        </w:rPr>
        <w:t xml:space="preserve"> est le messager d’Allah, le sceau des prophètes, le maître des fils d’</w:t>
      </w:r>
      <w:proofErr w:type="spellStart"/>
      <w:r w:rsidRPr="00F02F3F">
        <w:rPr>
          <w:i/>
          <w:iCs/>
          <w:sz w:val="28"/>
          <w:szCs w:val="28"/>
          <w:lang w:val="fr-FR"/>
        </w:rPr>
        <w:t>Âdam</w:t>
      </w:r>
      <w:proofErr w:type="spellEnd"/>
      <w:r w:rsidRPr="00F02F3F">
        <w:rPr>
          <w:i/>
          <w:iCs/>
          <w:sz w:val="28"/>
          <w:szCs w:val="28"/>
          <w:lang w:val="fr-FR"/>
        </w:rPr>
        <w:t xml:space="preserve">… </w:t>
      </w:r>
      <w:r w:rsidRPr="00F02F3F">
        <w:rPr>
          <w:sz w:val="28"/>
          <w:szCs w:val="28"/>
          <w:lang w:val="fr-FR"/>
        </w:rPr>
        <w:t>» Chacune de ces descriptions à un sens propre différent de l’autre.</w:t>
      </w:r>
    </w:p>
    <w:p w:rsidR="000557F9" w:rsidRPr="00F02F3F" w:rsidRDefault="000557F9" w:rsidP="000557F9">
      <w:pPr>
        <w:jc w:val="both"/>
        <w:rPr>
          <w:sz w:val="36"/>
          <w:szCs w:val="36"/>
          <w:lang w:val="fr-FR"/>
        </w:rPr>
      </w:pPr>
    </w:p>
    <w:p w:rsidR="000557F9" w:rsidRPr="00F02F3F" w:rsidRDefault="000557F9" w:rsidP="005928E1">
      <w:pPr>
        <w:jc w:val="both"/>
        <w:rPr>
          <w:sz w:val="36"/>
          <w:szCs w:val="36"/>
          <w:rtl/>
          <w:lang w:val="fr-FR"/>
        </w:rPr>
      </w:pPr>
      <w:r w:rsidRPr="00F02F3F">
        <w:rPr>
          <w:sz w:val="36"/>
          <w:szCs w:val="36"/>
          <w:rtl/>
          <w:lang w:val="fr-FR"/>
        </w:rPr>
        <w:t xml:space="preserve">إذا عرفت أن معنى الله هو </w:t>
      </w:r>
      <w:proofErr w:type="spellStart"/>
      <w:r w:rsidRPr="00F02F3F">
        <w:rPr>
          <w:sz w:val="36"/>
          <w:szCs w:val="36"/>
          <w:rtl/>
          <w:lang w:val="fr-FR"/>
        </w:rPr>
        <w:t>الإله,</w:t>
      </w:r>
      <w:proofErr w:type="spellEnd"/>
      <w:r w:rsidRPr="00F02F3F">
        <w:rPr>
          <w:sz w:val="36"/>
          <w:szCs w:val="36"/>
          <w:rtl/>
          <w:lang w:val="fr-FR"/>
        </w:rPr>
        <w:t xml:space="preserve"> وعرفت أن الإله هو </w:t>
      </w:r>
      <w:proofErr w:type="spellStart"/>
      <w:r w:rsidRPr="00F02F3F">
        <w:rPr>
          <w:sz w:val="36"/>
          <w:szCs w:val="36"/>
          <w:rtl/>
          <w:lang w:val="fr-FR"/>
        </w:rPr>
        <w:t>المعبود,</w:t>
      </w:r>
      <w:proofErr w:type="spellEnd"/>
      <w:r w:rsidRPr="00F02F3F">
        <w:rPr>
          <w:sz w:val="36"/>
          <w:szCs w:val="36"/>
          <w:rtl/>
          <w:lang w:val="fr-FR"/>
        </w:rPr>
        <w:t xml:space="preserve"> ثم دعوت الله أو ذبحت له أو نذرت له فقد عرفت أنه الله </w:t>
      </w:r>
      <w:proofErr w:type="spellStart"/>
      <w:r w:rsidRPr="00F02F3F">
        <w:rPr>
          <w:sz w:val="36"/>
          <w:szCs w:val="36"/>
          <w:rtl/>
          <w:lang w:val="fr-FR"/>
        </w:rPr>
        <w:t>,</w:t>
      </w:r>
      <w:proofErr w:type="spellEnd"/>
      <w:r w:rsidRPr="00F02F3F">
        <w:rPr>
          <w:sz w:val="36"/>
          <w:szCs w:val="36"/>
          <w:rtl/>
          <w:lang w:val="fr-FR"/>
        </w:rPr>
        <w:t xml:space="preserve"> فإن دعوت مخلوقاً طيباً أو </w:t>
      </w:r>
      <w:proofErr w:type="spellStart"/>
      <w:r w:rsidRPr="00F02F3F">
        <w:rPr>
          <w:sz w:val="36"/>
          <w:szCs w:val="36"/>
          <w:rtl/>
          <w:lang w:val="fr-FR"/>
        </w:rPr>
        <w:t>خبيثاً,</w:t>
      </w:r>
      <w:proofErr w:type="spellEnd"/>
      <w:r w:rsidRPr="00F02F3F">
        <w:rPr>
          <w:sz w:val="36"/>
          <w:szCs w:val="36"/>
          <w:rtl/>
          <w:lang w:val="fr-FR"/>
        </w:rPr>
        <w:t xml:space="preserve"> أو ذبحت له أو نذرت له فقد زعمت أنه هو الله </w:t>
      </w:r>
      <w:proofErr w:type="spellStart"/>
      <w:r w:rsidRPr="00F02F3F">
        <w:rPr>
          <w:sz w:val="36"/>
          <w:szCs w:val="36"/>
          <w:rtl/>
          <w:lang w:val="fr-FR"/>
        </w:rPr>
        <w:t>,</w:t>
      </w:r>
      <w:proofErr w:type="spellEnd"/>
      <w:r w:rsidRPr="00F02F3F">
        <w:rPr>
          <w:sz w:val="36"/>
          <w:szCs w:val="36"/>
          <w:rtl/>
          <w:lang w:val="fr-FR"/>
        </w:rPr>
        <w:t xml:space="preserve"> فمن عرف أنه قد جعل شمسان أو تاجا (شمسان وتاج </w:t>
      </w:r>
      <w:proofErr w:type="spellStart"/>
      <w:r w:rsidRPr="00F02F3F">
        <w:rPr>
          <w:sz w:val="36"/>
          <w:szCs w:val="36"/>
          <w:rtl/>
          <w:lang w:val="fr-FR"/>
        </w:rPr>
        <w:t>-</w:t>
      </w:r>
      <w:proofErr w:type="spellEnd"/>
      <w:r w:rsidRPr="00F02F3F">
        <w:rPr>
          <w:sz w:val="36"/>
          <w:szCs w:val="36"/>
          <w:rtl/>
          <w:lang w:val="fr-FR"/>
        </w:rPr>
        <w:t xml:space="preserve"> ومثلهما يوسف </w:t>
      </w:r>
      <w:proofErr w:type="spellStart"/>
      <w:r w:rsidRPr="00F02F3F">
        <w:rPr>
          <w:sz w:val="36"/>
          <w:szCs w:val="36"/>
          <w:rtl/>
          <w:lang w:val="fr-FR"/>
        </w:rPr>
        <w:t>-</w:t>
      </w:r>
      <w:proofErr w:type="spellEnd"/>
      <w:r w:rsidRPr="00F02F3F">
        <w:rPr>
          <w:sz w:val="36"/>
          <w:szCs w:val="36"/>
          <w:rtl/>
          <w:lang w:val="fr-FR"/>
        </w:rPr>
        <w:t xml:space="preserve"> رجال كان الناس في عصر الشيخ يعتقدون فيهم </w:t>
      </w:r>
      <w:proofErr w:type="spellStart"/>
      <w:r w:rsidRPr="00F02F3F">
        <w:rPr>
          <w:sz w:val="36"/>
          <w:szCs w:val="36"/>
          <w:rtl/>
          <w:lang w:val="fr-FR"/>
        </w:rPr>
        <w:t>الولاية,</w:t>
      </w:r>
      <w:proofErr w:type="spellEnd"/>
      <w:r w:rsidRPr="00F02F3F">
        <w:rPr>
          <w:sz w:val="36"/>
          <w:szCs w:val="36"/>
          <w:rtl/>
          <w:lang w:val="fr-FR"/>
        </w:rPr>
        <w:t xml:space="preserve"> ويرفعون لهم من العبادة والدعاء ونحوها ما لا ينبغي أن يرفع إلا لله عز وجل</w:t>
      </w:r>
      <w:proofErr w:type="spellStart"/>
      <w:r w:rsidRPr="00F02F3F">
        <w:rPr>
          <w:sz w:val="36"/>
          <w:szCs w:val="36"/>
          <w:rtl/>
          <w:lang w:val="fr-FR"/>
        </w:rPr>
        <w:t>)</w:t>
      </w:r>
      <w:proofErr w:type="spellEnd"/>
      <w:r w:rsidRPr="00F02F3F">
        <w:rPr>
          <w:sz w:val="36"/>
          <w:szCs w:val="36"/>
          <w:rtl/>
          <w:lang w:val="fr-FR"/>
        </w:rPr>
        <w:t xml:space="preserve"> (راجع رسالة كشف الشبهات للشيخ</w:t>
      </w:r>
      <w:proofErr w:type="spellStart"/>
      <w:r w:rsidRPr="00F02F3F">
        <w:rPr>
          <w:sz w:val="36"/>
          <w:szCs w:val="36"/>
          <w:rtl/>
          <w:lang w:val="fr-FR"/>
        </w:rPr>
        <w:t>)</w:t>
      </w:r>
      <w:proofErr w:type="spellEnd"/>
      <w:r w:rsidRPr="00F02F3F">
        <w:rPr>
          <w:sz w:val="36"/>
          <w:szCs w:val="36"/>
          <w:rtl/>
          <w:lang w:val="fr-FR"/>
        </w:rPr>
        <w:t xml:space="preserve"> برهة من عمره هو </w:t>
      </w:r>
      <w:proofErr w:type="spellStart"/>
      <w:r w:rsidRPr="00F02F3F">
        <w:rPr>
          <w:sz w:val="36"/>
          <w:szCs w:val="36"/>
          <w:rtl/>
          <w:lang w:val="fr-FR"/>
        </w:rPr>
        <w:t>الله,</w:t>
      </w:r>
      <w:proofErr w:type="spellEnd"/>
      <w:r w:rsidRPr="00F02F3F">
        <w:rPr>
          <w:sz w:val="36"/>
          <w:szCs w:val="36"/>
          <w:rtl/>
          <w:lang w:val="fr-FR"/>
        </w:rPr>
        <w:t xml:space="preserve"> عرف </w:t>
      </w:r>
      <w:proofErr w:type="spellStart"/>
      <w:r w:rsidRPr="00F02F3F">
        <w:rPr>
          <w:sz w:val="36"/>
          <w:szCs w:val="36"/>
          <w:rtl/>
          <w:lang w:val="fr-FR"/>
        </w:rPr>
        <w:t>ماعرفت</w:t>
      </w:r>
      <w:proofErr w:type="spellEnd"/>
      <w:r w:rsidRPr="00F02F3F">
        <w:rPr>
          <w:sz w:val="36"/>
          <w:szCs w:val="36"/>
          <w:rtl/>
          <w:lang w:val="fr-FR"/>
        </w:rPr>
        <w:t xml:space="preserve"> بنو إسرائيل لما عبدوا </w:t>
      </w:r>
      <w:proofErr w:type="spellStart"/>
      <w:r w:rsidRPr="00F02F3F">
        <w:rPr>
          <w:sz w:val="36"/>
          <w:szCs w:val="36"/>
          <w:rtl/>
          <w:lang w:val="fr-FR"/>
        </w:rPr>
        <w:t>العجل,</w:t>
      </w:r>
      <w:proofErr w:type="spellEnd"/>
      <w:r w:rsidRPr="00F02F3F">
        <w:rPr>
          <w:sz w:val="36"/>
          <w:szCs w:val="36"/>
          <w:rtl/>
          <w:lang w:val="fr-FR"/>
        </w:rPr>
        <w:t xml:space="preserve"> فلما تبين لهم </w:t>
      </w:r>
      <w:proofErr w:type="spellStart"/>
      <w:r w:rsidRPr="00F02F3F">
        <w:rPr>
          <w:sz w:val="36"/>
          <w:szCs w:val="36"/>
          <w:rtl/>
          <w:lang w:val="fr-FR"/>
        </w:rPr>
        <w:t>ارتاعوا,</w:t>
      </w:r>
      <w:proofErr w:type="spellEnd"/>
      <w:r w:rsidRPr="00F02F3F">
        <w:rPr>
          <w:sz w:val="36"/>
          <w:szCs w:val="36"/>
          <w:rtl/>
          <w:lang w:val="fr-FR"/>
        </w:rPr>
        <w:t xml:space="preserve"> وقالوا </w:t>
      </w:r>
      <w:proofErr w:type="spellStart"/>
      <w:r w:rsidRPr="00F02F3F">
        <w:rPr>
          <w:sz w:val="36"/>
          <w:szCs w:val="36"/>
          <w:rtl/>
          <w:lang w:val="fr-FR"/>
        </w:rPr>
        <w:t>ماذكر</w:t>
      </w:r>
      <w:proofErr w:type="spellEnd"/>
      <w:r w:rsidRPr="00F02F3F">
        <w:rPr>
          <w:sz w:val="36"/>
          <w:szCs w:val="36"/>
          <w:rtl/>
          <w:lang w:val="fr-FR"/>
        </w:rPr>
        <w:t xml:space="preserve"> الله </w:t>
      </w:r>
      <w:proofErr w:type="spellStart"/>
      <w:r w:rsidRPr="00F02F3F">
        <w:rPr>
          <w:sz w:val="36"/>
          <w:szCs w:val="36"/>
          <w:rtl/>
          <w:lang w:val="fr-FR"/>
        </w:rPr>
        <w:t>عنهم:</w:t>
      </w:r>
      <w:proofErr w:type="spellEnd"/>
      <w:r w:rsidRPr="00F02F3F">
        <w:rPr>
          <w:sz w:val="36"/>
          <w:szCs w:val="36"/>
          <w:rtl/>
          <w:lang w:val="fr-FR"/>
        </w:rPr>
        <w:t xml:space="preserve"> (</w:t>
      </w:r>
      <w:r w:rsidR="005928E1" w:rsidRPr="00F02F3F">
        <w:rPr>
          <w:color w:val="FF0000"/>
          <w:sz w:val="36"/>
          <w:szCs w:val="36"/>
          <w:rtl/>
          <w:lang w:val="fr-FR"/>
        </w:rPr>
        <w:t>وَلَمَّا سُقِطَ فِي أَيْدِيهِمْ وَرَأَوْا أَنَّهُمْ قَدْ ضَلُّوا قَالُوا لَئِنْ لَمْ يَرْحَمْنَا رَبُّنَا وَيَغْفِرْ لَنَا لَنَكُونَنَّ مِنَ الْخَاسِرِينَ</w:t>
      </w:r>
      <w:proofErr w:type="spellStart"/>
      <w:r w:rsidRPr="00F02F3F">
        <w:rPr>
          <w:sz w:val="36"/>
          <w:szCs w:val="36"/>
          <w:rtl/>
          <w:lang w:val="fr-FR"/>
        </w:rPr>
        <w:t>)</w:t>
      </w:r>
      <w:proofErr w:type="spellEnd"/>
      <w:r w:rsidRPr="00F02F3F">
        <w:rPr>
          <w:sz w:val="36"/>
          <w:szCs w:val="36"/>
          <w:rtl/>
          <w:lang w:val="fr-FR"/>
        </w:rPr>
        <w:t xml:space="preserve"> (سورة </w:t>
      </w:r>
      <w:proofErr w:type="spellStart"/>
      <w:r w:rsidRPr="00F02F3F">
        <w:rPr>
          <w:sz w:val="36"/>
          <w:szCs w:val="36"/>
          <w:rtl/>
          <w:lang w:val="fr-FR"/>
        </w:rPr>
        <w:t>الأعراف,</w:t>
      </w:r>
      <w:proofErr w:type="spellEnd"/>
      <w:r w:rsidRPr="00F02F3F">
        <w:rPr>
          <w:sz w:val="36"/>
          <w:szCs w:val="36"/>
          <w:rtl/>
          <w:lang w:val="fr-FR"/>
        </w:rPr>
        <w:t xml:space="preserve"> </w:t>
      </w:r>
      <w:proofErr w:type="spellStart"/>
      <w:r w:rsidRPr="00F02F3F">
        <w:rPr>
          <w:sz w:val="36"/>
          <w:szCs w:val="36"/>
          <w:rtl/>
          <w:lang w:val="fr-FR"/>
        </w:rPr>
        <w:t>الآية:</w:t>
      </w:r>
      <w:proofErr w:type="spellEnd"/>
      <w:r w:rsidRPr="00F02F3F">
        <w:rPr>
          <w:sz w:val="36"/>
          <w:szCs w:val="36"/>
          <w:rtl/>
          <w:lang w:val="fr-FR"/>
        </w:rPr>
        <w:t xml:space="preserve"> 149</w:t>
      </w:r>
      <w:proofErr w:type="spellStart"/>
      <w:r w:rsidRPr="00F02F3F">
        <w:rPr>
          <w:sz w:val="36"/>
          <w:szCs w:val="36"/>
          <w:rtl/>
          <w:lang w:val="fr-FR"/>
        </w:rPr>
        <w:t>).</w:t>
      </w:r>
      <w:proofErr w:type="spellEnd"/>
      <w:r w:rsidRPr="00F02F3F">
        <w:rPr>
          <w:sz w:val="36"/>
          <w:szCs w:val="36"/>
          <w:rtl/>
          <w:lang w:val="fr-FR"/>
        </w:rPr>
        <w:t xml:space="preserve">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D34C10">
      <w:pPr>
        <w:autoSpaceDE w:val="0"/>
        <w:autoSpaceDN w:val="0"/>
        <w:bidi w:val="0"/>
        <w:adjustRightInd w:val="0"/>
        <w:jc w:val="both"/>
        <w:rPr>
          <w:sz w:val="28"/>
          <w:szCs w:val="28"/>
          <w:lang w:val="fr-FR"/>
        </w:rPr>
      </w:pPr>
      <w:r w:rsidRPr="00F02F3F">
        <w:rPr>
          <w:sz w:val="28"/>
          <w:szCs w:val="28"/>
          <w:lang w:val="fr-FR"/>
        </w:rPr>
        <w:t>Lorsque tu sais qu</w:t>
      </w:r>
      <w:r w:rsidR="00D34C10" w:rsidRPr="00F02F3F">
        <w:rPr>
          <w:sz w:val="28"/>
          <w:szCs w:val="28"/>
          <w:lang w:val="fr-FR"/>
        </w:rPr>
        <w:t>e “</w:t>
      </w:r>
      <w:r w:rsidRPr="00F02F3F">
        <w:rPr>
          <w:sz w:val="28"/>
          <w:szCs w:val="28"/>
          <w:lang w:val="fr-FR"/>
        </w:rPr>
        <w:t>Allah</w:t>
      </w:r>
      <w:r w:rsidR="00D34C10" w:rsidRPr="00F02F3F">
        <w:rPr>
          <w:sz w:val="28"/>
          <w:szCs w:val="28"/>
          <w:lang w:val="fr-FR"/>
        </w:rPr>
        <w:t>”</w:t>
      </w:r>
      <w:r w:rsidRPr="00F02F3F">
        <w:rPr>
          <w:sz w:val="28"/>
          <w:szCs w:val="28"/>
          <w:lang w:val="fr-FR"/>
        </w:rPr>
        <w:t xml:space="preserve"> signifie : « La Divinité » et que la divinité signifie : Celui qu’on adore, et que donc tu n’invoques qu’Allah, tu ne fais d’offrande que pour Lui, tu ne fais de vœu que pour Lui, c’est que tu as compris qu’Il est Allah.</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Mais si tu invoques une créature, pieuse ou débauchée, ou que tu lui fais une offrande, ou un vœu, alors tu as prétendu que c’est elle, Allah. Celui qui sait qu’à un seul moment de sa vie, il mit </w:t>
      </w:r>
      <w:proofErr w:type="spellStart"/>
      <w:r w:rsidRPr="00F02F3F">
        <w:rPr>
          <w:sz w:val="28"/>
          <w:szCs w:val="28"/>
          <w:lang w:val="fr-FR"/>
        </w:rPr>
        <w:t>Chamsân</w:t>
      </w:r>
      <w:proofErr w:type="spellEnd"/>
      <w:r w:rsidRPr="00F02F3F">
        <w:rPr>
          <w:sz w:val="28"/>
          <w:szCs w:val="28"/>
          <w:lang w:val="fr-FR"/>
        </w:rPr>
        <w:t xml:space="preserve"> et </w:t>
      </w:r>
      <w:proofErr w:type="spellStart"/>
      <w:r w:rsidRPr="00F02F3F">
        <w:rPr>
          <w:sz w:val="28"/>
          <w:szCs w:val="28"/>
          <w:lang w:val="fr-FR"/>
        </w:rPr>
        <w:t>Tâj</w:t>
      </w:r>
      <w:proofErr w:type="spellEnd"/>
      <w:r w:rsidRPr="00F02F3F">
        <w:rPr>
          <w:sz w:val="28"/>
          <w:szCs w:val="28"/>
          <w:lang w:val="fr-FR"/>
        </w:rPr>
        <w:t xml:space="preserve"> comme étant Allah, il saura alors ce qu’on sut les fils d’Israël lorsqu’ils adorèrent le veau d’or : lorsqu’ils comprirent ce qu’ils ont fait, ils furent horrifié</w:t>
      </w:r>
      <w:r w:rsidR="00D34C10" w:rsidRPr="00F02F3F">
        <w:rPr>
          <w:sz w:val="28"/>
          <w:szCs w:val="28"/>
          <w:lang w:val="fr-FR"/>
        </w:rPr>
        <w:t>s</w:t>
      </w:r>
      <w:r w:rsidRPr="00F02F3F">
        <w:rPr>
          <w:sz w:val="28"/>
          <w:szCs w:val="28"/>
          <w:lang w:val="fr-FR"/>
        </w:rPr>
        <w:t xml:space="preserve">, et dirent : « </w:t>
      </w:r>
      <w:r w:rsidRPr="00F02F3F">
        <w:rPr>
          <w:b/>
          <w:bCs/>
          <w:color w:val="FF0000"/>
          <w:sz w:val="28"/>
          <w:szCs w:val="28"/>
          <w:lang w:val="fr-FR"/>
        </w:rPr>
        <w:t xml:space="preserve">"Si notre Seigneur ne nous fait pas miséricorde et ne nous pardonne pas, nous serons très certainement du nombre des perdants". </w:t>
      </w:r>
      <w:r w:rsidRPr="00F02F3F">
        <w:rPr>
          <w:sz w:val="28"/>
          <w:szCs w:val="28"/>
          <w:lang w:val="fr-FR"/>
        </w:rPr>
        <w:t>» Sourate 7 verset 149</w:t>
      </w:r>
    </w:p>
    <w:p w:rsidR="000557F9" w:rsidRPr="00F02F3F" w:rsidRDefault="000557F9" w:rsidP="000557F9">
      <w:pPr>
        <w:jc w:val="both"/>
        <w:rPr>
          <w:sz w:val="36"/>
          <w:szCs w:val="36"/>
          <w:lang w:val="fr-FR"/>
        </w:rPr>
      </w:pPr>
    </w:p>
    <w:p w:rsidR="000557F9" w:rsidRPr="00F02F3F" w:rsidRDefault="000557F9" w:rsidP="00A92FE4">
      <w:pPr>
        <w:jc w:val="both"/>
        <w:rPr>
          <w:sz w:val="36"/>
          <w:szCs w:val="36"/>
          <w:rtl/>
          <w:lang w:val="fr-FR"/>
        </w:rPr>
      </w:pPr>
      <w:r w:rsidRPr="00F02F3F">
        <w:rPr>
          <w:sz w:val="36"/>
          <w:szCs w:val="36"/>
          <w:rtl/>
          <w:lang w:val="fr-FR"/>
        </w:rPr>
        <w:t xml:space="preserve">وأما الرب فمعناه المالك </w:t>
      </w:r>
      <w:proofErr w:type="spellStart"/>
      <w:r w:rsidRPr="00F02F3F">
        <w:rPr>
          <w:sz w:val="36"/>
          <w:szCs w:val="36"/>
          <w:rtl/>
          <w:lang w:val="fr-FR"/>
        </w:rPr>
        <w:t>المتصرف,</w:t>
      </w:r>
      <w:proofErr w:type="spellEnd"/>
      <w:r w:rsidRPr="00F02F3F">
        <w:rPr>
          <w:sz w:val="36"/>
          <w:szCs w:val="36"/>
          <w:rtl/>
          <w:lang w:val="fr-FR"/>
        </w:rPr>
        <w:t xml:space="preserve"> فالله تعالى مالك كل </w:t>
      </w:r>
      <w:proofErr w:type="spellStart"/>
      <w:r w:rsidRPr="00F02F3F">
        <w:rPr>
          <w:sz w:val="36"/>
          <w:szCs w:val="36"/>
          <w:rtl/>
          <w:lang w:val="fr-FR"/>
        </w:rPr>
        <w:t>شئ</w:t>
      </w:r>
      <w:proofErr w:type="spellEnd"/>
      <w:r w:rsidRPr="00F02F3F">
        <w:rPr>
          <w:sz w:val="36"/>
          <w:szCs w:val="36"/>
          <w:rtl/>
          <w:lang w:val="fr-FR"/>
        </w:rPr>
        <w:t xml:space="preserve"> وهو المتصرف </w:t>
      </w:r>
      <w:proofErr w:type="spellStart"/>
      <w:r w:rsidRPr="00F02F3F">
        <w:rPr>
          <w:sz w:val="36"/>
          <w:szCs w:val="36"/>
          <w:rtl/>
          <w:lang w:val="fr-FR"/>
        </w:rPr>
        <w:t>فيه,</w:t>
      </w:r>
      <w:proofErr w:type="spellEnd"/>
      <w:r w:rsidRPr="00F02F3F">
        <w:rPr>
          <w:sz w:val="36"/>
          <w:szCs w:val="36"/>
          <w:rtl/>
          <w:lang w:val="fr-FR"/>
        </w:rPr>
        <w:t xml:space="preserve"> وهذا </w:t>
      </w:r>
      <w:proofErr w:type="spellStart"/>
      <w:r w:rsidRPr="00F02F3F">
        <w:rPr>
          <w:sz w:val="36"/>
          <w:szCs w:val="36"/>
          <w:rtl/>
          <w:lang w:val="fr-FR"/>
        </w:rPr>
        <w:t>حق,</w:t>
      </w:r>
      <w:proofErr w:type="spellEnd"/>
      <w:r w:rsidRPr="00F02F3F">
        <w:rPr>
          <w:sz w:val="36"/>
          <w:szCs w:val="36"/>
          <w:rtl/>
          <w:lang w:val="fr-FR"/>
        </w:rPr>
        <w:t xml:space="preserve"> ولكن أقر </w:t>
      </w:r>
      <w:proofErr w:type="spellStart"/>
      <w:r w:rsidRPr="00F02F3F">
        <w:rPr>
          <w:sz w:val="36"/>
          <w:szCs w:val="36"/>
          <w:rtl/>
          <w:lang w:val="fr-FR"/>
        </w:rPr>
        <w:t>به</w:t>
      </w:r>
      <w:proofErr w:type="spellEnd"/>
      <w:r w:rsidRPr="00F02F3F">
        <w:rPr>
          <w:sz w:val="36"/>
          <w:szCs w:val="36"/>
          <w:rtl/>
          <w:lang w:val="fr-FR"/>
        </w:rPr>
        <w:t xml:space="preserve"> عباد الأصنام الذين قاتلهم رسول الله </w:t>
      </w:r>
      <w:r w:rsidRPr="00F02F3F">
        <w:rPr>
          <w:sz w:val="36"/>
          <w:szCs w:val="36"/>
          <w:rtl/>
          <w:lang w:val="fr-FR"/>
        </w:rPr>
        <w:lastRenderedPageBreak/>
        <w:t xml:space="preserve">صلى الله عليه </w:t>
      </w:r>
      <w:proofErr w:type="spellStart"/>
      <w:r w:rsidRPr="00F02F3F">
        <w:rPr>
          <w:sz w:val="36"/>
          <w:szCs w:val="36"/>
          <w:rtl/>
          <w:lang w:val="fr-FR"/>
        </w:rPr>
        <w:t>وسلم,</w:t>
      </w:r>
      <w:proofErr w:type="spellEnd"/>
      <w:r w:rsidRPr="00F02F3F">
        <w:rPr>
          <w:sz w:val="36"/>
          <w:szCs w:val="36"/>
          <w:rtl/>
          <w:lang w:val="fr-FR"/>
        </w:rPr>
        <w:t xml:space="preserve"> كما ذكر الله عنهم في القرآن في غير موضع كقوله </w:t>
      </w:r>
      <w:proofErr w:type="spellStart"/>
      <w:r w:rsidRPr="00F02F3F">
        <w:rPr>
          <w:sz w:val="36"/>
          <w:szCs w:val="36"/>
          <w:rtl/>
          <w:lang w:val="fr-FR"/>
        </w:rPr>
        <w:t>تعالى:</w:t>
      </w:r>
      <w:proofErr w:type="spellEnd"/>
      <w:r w:rsidRPr="00F02F3F">
        <w:rPr>
          <w:sz w:val="36"/>
          <w:szCs w:val="36"/>
          <w:rtl/>
          <w:lang w:val="fr-FR"/>
        </w:rPr>
        <w:t xml:space="preserve"> (</w:t>
      </w:r>
      <w:r w:rsidR="00A92FE4" w:rsidRPr="00F02F3F">
        <w:rPr>
          <w:color w:val="FF0000"/>
          <w:sz w:val="36"/>
          <w:szCs w:val="36"/>
          <w:rtl/>
          <w:lang w:val="fr-FR"/>
        </w:rPr>
        <w:t xml:space="preserve">قُلْ مَنْ يَرْزُقُكُمْ مِنَ السَّمَاءِ وَالْأَرْضِ أَمَّنْ يَمْلِكُ السَّمْعَ وَالْأَبْصَارَ وَمَنْ يُخْرِجُ الْحَيَّ مِنَ الْمَيِّتِ وَيُخْرِجُ الْمَيِّتَ مِنَ الْحَيِّ وَمَنْ يُدَبِّرُ الْأَمْرَ </w:t>
      </w:r>
      <w:proofErr w:type="spellStart"/>
      <w:r w:rsidR="00A92FE4" w:rsidRPr="00F02F3F">
        <w:rPr>
          <w:color w:val="FF0000"/>
          <w:sz w:val="36"/>
          <w:szCs w:val="36"/>
          <w:rtl/>
          <w:lang w:val="fr-FR"/>
        </w:rPr>
        <w:t>ۚ</w:t>
      </w:r>
      <w:proofErr w:type="spellEnd"/>
      <w:r w:rsidR="00A92FE4" w:rsidRPr="00F02F3F">
        <w:rPr>
          <w:color w:val="FF0000"/>
          <w:sz w:val="36"/>
          <w:szCs w:val="36"/>
          <w:rtl/>
          <w:lang w:val="fr-FR"/>
        </w:rPr>
        <w:t xml:space="preserve"> فَسَيَقُولُونَ اللَّهُ </w:t>
      </w:r>
      <w:proofErr w:type="spellStart"/>
      <w:r w:rsidR="00A92FE4" w:rsidRPr="00F02F3F">
        <w:rPr>
          <w:color w:val="FF0000"/>
          <w:sz w:val="36"/>
          <w:szCs w:val="36"/>
          <w:rtl/>
          <w:lang w:val="fr-FR"/>
        </w:rPr>
        <w:t>ۚ</w:t>
      </w:r>
      <w:proofErr w:type="spellEnd"/>
      <w:r w:rsidR="00A92FE4" w:rsidRPr="00F02F3F">
        <w:rPr>
          <w:color w:val="FF0000"/>
          <w:sz w:val="36"/>
          <w:szCs w:val="36"/>
          <w:rtl/>
          <w:lang w:val="fr-FR"/>
        </w:rPr>
        <w:t xml:space="preserve"> فَقُلْ أَفَلَا تَتَّقُونَ</w:t>
      </w:r>
      <w:proofErr w:type="spellStart"/>
      <w:r w:rsidRPr="00F02F3F">
        <w:rPr>
          <w:sz w:val="36"/>
          <w:szCs w:val="36"/>
          <w:rtl/>
          <w:lang w:val="fr-FR"/>
        </w:rPr>
        <w:t>)</w:t>
      </w:r>
      <w:proofErr w:type="spellEnd"/>
      <w:r w:rsidRPr="00F02F3F">
        <w:rPr>
          <w:sz w:val="36"/>
          <w:szCs w:val="36"/>
          <w:rtl/>
          <w:lang w:val="fr-FR"/>
        </w:rPr>
        <w:t xml:space="preserve"> (سورة </w:t>
      </w:r>
      <w:proofErr w:type="spellStart"/>
      <w:r w:rsidRPr="00F02F3F">
        <w:rPr>
          <w:sz w:val="36"/>
          <w:szCs w:val="36"/>
          <w:rtl/>
          <w:lang w:val="fr-FR"/>
        </w:rPr>
        <w:t>يونس,</w:t>
      </w:r>
      <w:proofErr w:type="spellEnd"/>
      <w:r w:rsidRPr="00F02F3F">
        <w:rPr>
          <w:sz w:val="36"/>
          <w:szCs w:val="36"/>
          <w:rtl/>
          <w:lang w:val="fr-FR"/>
        </w:rPr>
        <w:t xml:space="preserve"> </w:t>
      </w:r>
      <w:proofErr w:type="spellStart"/>
      <w:r w:rsidRPr="00F02F3F">
        <w:rPr>
          <w:sz w:val="36"/>
          <w:szCs w:val="36"/>
          <w:rtl/>
          <w:lang w:val="fr-FR"/>
        </w:rPr>
        <w:t>الآية:</w:t>
      </w:r>
      <w:proofErr w:type="spellEnd"/>
      <w:r w:rsidRPr="00F02F3F">
        <w:rPr>
          <w:sz w:val="36"/>
          <w:szCs w:val="36"/>
          <w:rtl/>
          <w:lang w:val="fr-FR"/>
        </w:rPr>
        <w:t xml:space="preserve"> 31</w:t>
      </w:r>
      <w:proofErr w:type="spellStart"/>
      <w:r w:rsidRPr="00F02F3F">
        <w:rPr>
          <w:sz w:val="36"/>
          <w:szCs w:val="36"/>
          <w:rtl/>
          <w:lang w:val="fr-FR"/>
        </w:rPr>
        <w:t>).</w:t>
      </w:r>
      <w:proofErr w:type="spellEnd"/>
      <w:r w:rsidRPr="00F02F3F">
        <w:rPr>
          <w:sz w:val="36"/>
          <w:szCs w:val="36"/>
          <w:rtl/>
          <w:lang w:val="fr-FR"/>
        </w:rPr>
        <w:t xml:space="preserve">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Par contre, le Seigneur signifie : Le Roi qui dirige. Allah le Sanctifié est certes le possesseur de toute chose et Celui qui les dirige, c’est vrai, mais les adorateurs d’idoles que combattait le messager d’Allah, ne contestaient pas cela, vu qu’Allah a dit dans plusieurs passages du Coran : « </w:t>
      </w:r>
      <w:r w:rsidRPr="00F02F3F">
        <w:rPr>
          <w:b/>
          <w:bCs/>
          <w:color w:val="FF0000"/>
          <w:sz w:val="28"/>
          <w:szCs w:val="28"/>
          <w:lang w:val="fr-FR"/>
        </w:rPr>
        <w:t>Dis: "Qui vous attribue de la nourriture du ciel et de la terre? Qui détient l'ouïe et la vue, et qui fait sortir le vivant du mort et fait sortir le mort du vivant, et qui administre tout?", Ils diront: "</w:t>
      </w:r>
      <w:r w:rsidRPr="00F02F3F">
        <w:rPr>
          <w:rFonts w:eastAsia="Times New Roman,BoldItalic"/>
          <w:b/>
          <w:bCs/>
          <w:color w:val="FF0000"/>
          <w:sz w:val="28"/>
          <w:szCs w:val="28"/>
          <w:lang w:val="fr-FR"/>
        </w:rPr>
        <w:t xml:space="preserve">c’est </w:t>
      </w:r>
      <w:r w:rsidRPr="00F02F3F">
        <w:rPr>
          <w:b/>
          <w:bCs/>
          <w:color w:val="FF0000"/>
          <w:sz w:val="28"/>
          <w:szCs w:val="28"/>
          <w:lang w:val="fr-FR"/>
        </w:rPr>
        <w:t>Allah". Dis alors: "Ne Le craignez-vous donc pas?"</w:t>
      </w:r>
      <w:r w:rsidRPr="00F02F3F">
        <w:rPr>
          <w:b/>
          <w:bCs/>
          <w:i/>
          <w:iCs/>
          <w:sz w:val="28"/>
          <w:szCs w:val="28"/>
          <w:lang w:val="fr-FR"/>
        </w:rPr>
        <w:t xml:space="preserve"> </w:t>
      </w:r>
      <w:r w:rsidRPr="00F02F3F">
        <w:rPr>
          <w:sz w:val="28"/>
          <w:szCs w:val="28"/>
          <w:lang w:val="fr-FR"/>
        </w:rPr>
        <w:t>» Sourate 10 verset 31</w:t>
      </w:r>
    </w:p>
    <w:p w:rsidR="000557F9" w:rsidRPr="00F02F3F" w:rsidRDefault="000557F9" w:rsidP="000557F9">
      <w:pPr>
        <w:jc w:val="both"/>
        <w:rPr>
          <w:sz w:val="36"/>
          <w:szCs w:val="36"/>
          <w:lang w:val="fr-FR"/>
        </w:rPr>
      </w:pPr>
    </w:p>
    <w:p w:rsidR="000557F9" w:rsidRPr="00F02F3F" w:rsidRDefault="000557F9" w:rsidP="000557F9">
      <w:pPr>
        <w:jc w:val="both"/>
        <w:rPr>
          <w:sz w:val="36"/>
          <w:szCs w:val="36"/>
          <w:rtl/>
          <w:lang w:val="fr-FR"/>
        </w:rPr>
      </w:pPr>
      <w:r w:rsidRPr="00F02F3F">
        <w:rPr>
          <w:sz w:val="36"/>
          <w:szCs w:val="36"/>
          <w:rtl/>
          <w:lang w:val="fr-FR"/>
        </w:rPr>
        <w:t xml:space="preserve">فمن دعا في تفريج كربته وقضاء </w:t>
      </w:r>
      <w:proofErr w:type="spellStart"/>
      <w:r w:rsidRPr="00F02F3F">
        <w:rPr>
          <w:sz w:val="36"/>
          <w:szCs w:val="36"/>
          <w:rtl/>
          <w:lang w:val="fr-FR"/>
        </w:rPr>
        <w:t>حاجته,</w:t>
      </w:r>
      <w:proofErr w:type="spellEnd"/>
      <w:r w:rsidRPr="00F02F3F">
        <w:rPr>
          <w:sz w:val="36"/>
          <w:szCs w:val="36"/>
          <w:rtl/>
          <w:lang w:val="fr-FR"/>
        </w:rPr>
        <w:t xml:space="preserve"> ثم دعا مخلوقاً في ذلك خصوصاً إن اقترن بدعائه نسبة نفسه إلى عبوديته مثل قوله في دعائه (فلان عبدك</w:t>
      </w:r>
      <w:proofErr w:type="spellStart"/>
      <w:r w:rsidRPr="00F02F3F">
        <w:rPr>
          <w:sz w:val="36"/>
          <w:szCs w:val="36"/>
          <w:rtl/>
          <w:lang w:val="fr-FR"/>
        </w:rPr>
        <w:t>)</w:t>
      </w:r>
      <w:proofErr w:type="spellEnd"/>
      <w:r w:rsidRPr="00F02F3F">
        <w:rPr>
          <w:sz w:val="36"/>
          <w:szCs w:val="36"/>
          <w:rtl/>
          <w:lang w:val="fr-FR"/>
        </w:rPr>
        <w:t xml:space="preserve"> أو قول (عبد علي</w:t>
      </w:r>
      <w:proofErr w:type="spellStart"/>
      <w:r w:rsidRPr="00F02F3F">
        <w:rPr>
          <w:sz w:val="36"/>
          <w:szCs w:val="36"/>
          <w:rtl/>
          <w:lang w:val="fr-FR"/>
        </w:rPr>
        <w:t>)</w:t>
      </w:r>
      <w:proofErr w:type="spellEnd"/>
      <w:r w:rsidRPr="00F02F3F">
        <w:rPr>
          <w:sz w:val="36"/>
          <w:szCs w:val="36"/>
          <w:rtl/>
          <w:lang w:val="fr-FR"/>
        </w:rPr>
        <w:t xml:space="preserve"> أو (عبد النبي أو الزبير</w:t>
      </w:r>
      <w:proofErr w:type="spellStart"/>
      <w:r w:rsidRPr="00F02F3F">
        <w:rPr>
          <w:sz w:val="36"/>
          <w:szCs w:val="36"/>
          <w:rtl/>
          <w:lang w:val="fr-FR"/>
        </w:rPr>
        <w:t>)</w:t>
      </w:r>
      <w:proofErr w:type="spellEnd"/>
      <w:r w:rsidRPr="00F02F3F">
        <w:rPr>
          <w:sz w:val="36"/>
          <w:szCs w:val="36"/>
          <w:rtl/>
          <w:lang w:val="fr-FR"/>
        </w:rPr>
        <w:t xml:space="preserve"> فقد أقر له </w:t>
      </w:r>
      <w:proofErr w:type="spellStart"/>
      <w:r w:rsidRPr="00F02F3F">
        <w:rPr>
          <w:sz w:val="36"/>
          <w:szCs w:val="36"/>
          <w:rtl/>
          <w:lang w:val="fr-FR"/>
        </w:rPr>
        <w:t>بالربوبية,</w:t>
      </w:r>
      <w:proofErr w:type="spellEnd"/>
      <w:r w:rsidRPr="00F02F3F">
        <w:rPr>
          <w:sz w:val="36"/>
          <w:szCs w:val="36"/>
          <w:rtl/>
          <w:lang w:val="fr-FR"/>
        </w:rPr>
        <w:t xml:space="preserve"> وفي دعائه علياً أو الزبير بدعائه الله تبارك وتعالى وإقراره له </w:t>
      </w:r>
      <w:proofErr w:type="spellStart"/>
      <w:r w:rsidRPr="00F02F3F">
        <w:rPr>
          <w:sz w:val="36"/>
          <w:szCs w:val="36"/>
          <w:rtl/>
          <w:lang w:val="fr-FR"/>
        </w:rPr>
        <w:t>بالعبودية,</w:t>
      </w:r>
      <w:proofErr w:type="spellEnd"/>
      <w:r w:rsidRPr="00F02F3F">
        <w:rPr>
          <w:sz w:val="36"/>
          <w:szCs w:val="36"/>
          <w:rtl/>
          <w:lang w:val="fr-FR"/>
        </w:rPr>
        <w:t xml:space="preserve"> ليأتي له بخير أو ليصرف عنه شراً مع تسمية نفسه عبداً </w:t>
      </w:r>
      <w:proofErr w:type="spellStart"/>
      <w:r w:rsidRPr="00F02F3F">
        <w:rPr>
          <w:sz w:val="36"/>
          <w:szCs w:val="36"/>
          <w:rtl/>
          <w:lang w:val="fr-FR"/>
        </w:rPr>
        <w:t>له,</w:t>
      </w:r>
      <w:proofErr w:type="spellEnd"/>
      <w:r w:rsidRPr="00F02F3F">
        <w:rPr>
          <w:sz w:val="36"/>
          <w:szCs w:val="36"/>
          <w:rtl/>
          <w:lang w:val="fr-FR"/>
        </w:rPr>
        <w:t xml:space="preserve"> قد أقر له </w:t>
      </w:r>
      <w:proofErr w:type="spellStart"/>
      <w:r w:rsidRPr="00F02F3F">
        <w:rPr>
          <w:sz w:val="36"/>
          <w:szCs w:val="36"/>
          <w:rtl/>
          <w:lang w:val="fr-FR"/>
        </w:rPr>
        <w:t>الربوبية,</w:t>
      </w:r>
      <w:proofErr w:type="spellEnd"/>
      <w:r w:rsidRPr="00F02F3F">
        <w:rPr>
          <w:sz w:val="36"/>
          <w:szCs w:val="36"/>
          <w:rtl/>
          <w:lang w:val="fr-FR"/>
        </w:rPr>
        <w:t xml:space="preserve"> ولم يقر لله رب العالمين كلهم بل جحد بعض </w:t>
      </w:r>
      <w:proofErr w:type="spellStart"/>
      <w:r w:rsidRPr="00F02F3F">
        <w:rPr>
          <w:sz w:val="36"/>
          <w:szCs w:val="36"/>
          <w:rtl/>
          <w:lang w:val="fr-FR"/>
        </w:rPr>
        <w:t>ربوبيته,</w:t>
      </w:r>
      <w:proofErr w:type="spellEnd"/>
      <w:r w:rsidRPr="00F02F3F">
        <w:rPr>
          <w:sz w:val="36"/>
          <w:szCs w:val="36"/>
          <w:rtl/>
          <w:lang w:val="fr-FR"/>
        </w:rPr>
        <w:t xml:space="preserve"> فرحم الله عبداً نصح </w:t>
      </w:r>
      <w:proofErr w:type="spellStart"/>
      <w:r w:rsidRPr="00F02F3F">
        <w:rPr>
          <w:sz w:val="36"/>
          <w:szCs w:val="36"/>
          <w:rtl/>
          <w:lang w:val="fr-FR"/>
        </w:rPr>
        <w:t>نفسه,</w:t>
      </w:r>
      <w:proofErr w:type="spellEnd"/>
      <w:r w:rsidRPr="00F02F3F">
        <w:rPr>
          <w:sz w:val="36"/>
          <w:szCs w:val="36"/>
          <w:rtl/>
          <w:lang w:val="fr-FR"/>
        </w:rPr>
        <w:t xml:space="preserve"> وتفطن هذه </w:t>
      </w:r>
      <w:proofErr w:type="spellStart"/>
      <w:r w:rsidRPr="00F02F3F">
        <w:rPr>
          <w:sz w:val="36"/>
          <w:szCs w:val="36"/>
          <w:rtl/>
          <w:lang w:val="fr-FR"/>
        </w:rPr>
        <w:t>المهمات,</w:t>
      </w:r>
      <w:proofErr w:type="spellEnd"/>
      <w:r w:rsidRPr="00F02F3F">
        <w:rPr>
          <w:sz w:val="36"/>
          <w:szCs w:val="36"/>
          <w:rtl/>
          <w:lang w:val="fr-FR"/>
        </w:rPr>
        <w:t xml:space="preserve"> وسأل عن كلام أهل </w:t>
      </w:r>
      <w:proofErr w:type="spellStart"/>
      <w:r w:rsidRPr="00F02F3F">
        <w:rPr>
          <w:sz w:val="36"/>
          <w:szCs w:val="36"/>
          <w:rtl/>
          <w:lang w:val="fr-FR"/>
        </w:rPr>
        <w:t>العلم,</w:t>
      </w:r>
      <w:proofErr w:type="spellEnd"/>
      <w:r w:rsidRPr="00F02F3F">
        <w:rPr>
          <w:sz w:val="36"/>
          <w:szCs w:val="36"/>
          <w:rtl/>
          <w:lang w:val="fr-FR"/>
        </w:rPr>
        <w:t xml:space="preserve"> وهم أهل الصراط </w:t>
      </w:r>
      <w:proofErr w:type="spellStart"/>
      <w:r w:rsidRPr="00F02F3F">
        <w:rPr>
          <w:sz w:val="36"/>
          <w:szCs w:val="36"/>
          <w:rtl/>
          <w:lang w:val="fr-FR"/>
        </w:rPr>
        <w:t>المستقيم,</w:t>
      </w:r>
      <w:proofErr w:type="spellEnd"/>
      <w:r w:rsidRPr="00F02F3F">
        <w:rPr>
          <w:sz w:val="36"/>
          <w:szCs w:val="36"/>
          <w:rtl/>
          <w:lang w:val="fr-FR"/>
        </w:rPr>
        <w:t xml:space="preserve"> هل فسروا السورة بهذا أم </w:t>
      </w:r>
      <w:proofErr w:type="spellStart"/>
      <w:r w:rsidRPr="00F02F3F">
        <w:rPr>
          <w:sz w:val="36"/>
          <w:szCs w:val="36"/>
          <w:rtl/>
          <w:lang w:val="fr-FR"/>
        </w:rPr>
        <w:t>لا؟.</w:t>
      </w:r>
      <w:proofErr w:type="spellEnd"/>
      <w:r w:rsidRPr="00F02F3F">
        <w:rPr>
          <w:sz w:val="36"/>
          <w:szCs w:val="36"/>
          <w:rtl/>
          <w:lang w:val="fr-FR"/>
        </w:rPr>
        <w:t xml:space="preserve">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Celui qui implore Allah de consoler ses peines et d’exaucer ses prières, puis implore la même chose à une créature, surtout si en plus de son invocation il s’asservit à cette créature en disant « </w:t>
      </w:r>
      <w:r w:rsidRPr="00F02F3F">
        <w:rPr>
          <w:i/>
          <w:iCs/>
          <w:sz w:val="28"/>
          <w:szCs w:val="28"/>
          <w:lang w:val="fr-FR"/>
        </w:rPr>
        <w:t xml:space="preserve">untel est ton serviteur ! </w:t>
      </w:r>
      <w:r w:rsidRPr="00F02F3F">
        <w:rPr>
          <w:sz w:val="28"/>
          <w:szCs w:val="28"/>
          <w:lang w:val="fr-FR"/>
        </w:rPr>
        <w:t xml:space="preserve">» ou « </w:t>
      </w:r>
      <w:r w:rsidRPr="00F02F3F">
        <w:rPr>
          <w:i/>
          <w:iCs/>
          <w:sz w:val="28"/>
          <w:szCs w:val="28"/>
          <w:lang w:val="fr-FR"/>
        </w:rPr>
        <w:t xml:space="preserve">serviteur d’‘Alî </w:t>
      </w:r>
      <w:r w:rsidRPr="00F02F3F">
        <w:rPr>
          <w:sz w:val="28"/>
          <w:szCs w:val="28"/>
          <w:lang w:val="fr-FR"/>
        </w:rPr>
        <w:t xml:space="preserve">» ou « </w:t>
      </w:r>
      <w:r w:rsidRPr="00F02F3F">
        <w:rPr>
          <w:i/>
          <w:iCs/>
          <w:sz w:val="28"/>
          <w:szCs w:val="28"/>
          <w:lang w:val="fr-FR"/>
        </w:rPr>
        <w:t xml:space="preserve">serviteur du prophète </w:t>
      </w:r>
      <w:r w:rsidRPr="00F02F3F">
        <w:rPr>
          <w:sz w:val="28"/>
          <w:szCs w:val="28"/>
          <w:lang w:val="fr-FR"/>
        </w:rPr>
        <w:t xml:space="preserve">» ou « </w:t>
      </w:r>
      <w:r w:rsidRPr="00F02F3F">
        <w:rPr>
          <w:i/>
          <w:iCs/>
          <w:sz w:val="28"/>
          <w:szCs w:val="28"/>
          <w:lang w:val="fr-FR"/>
        </w:rPr>
        <w:t xml:space="preserve">serviteur de </w:t>
      </w:r>
      <w:proofErr w:type="spellStart"/>
      <w:r w:rsidRPr="00F02F3F">
        <w:rPr>
          <w:i/>
          <w:iCs/>
          <w:sz w:val="28"/>
          <w:szCs w:val="28"/>
          <w:lang w:val="fr-FR"/>
        </w:rPr>
        <w:t>Zoubeyr</w:t>
      </w:r>
      <w:proofErr w:type="spellEnd"/>
      <w:r w:rsidRPr="00F02F3F">
        <w:rPr>
          <w:i/>
          <w:iCs/>
          <w:sz w:val="28"/>
          <w:szCs w:val="28"/>
          <w:lang w:val="fr-FR"/>
        </w:rPr>
        <w:t xml:space="preserve"> </w:t>
      </w:r>
      <w:r w:rsidRPr="00F02F3F">
        <w:rPr>
          <w:sz w:val="28"/>
          <w:szCs w:val="28"/>
          <w:lang w:val="fr-FR"/>
        </w:rPr>
        <w:t>» alors c’est qu’il lui a reconnu la seigneurie. Et lorsqu’il invoque ‘</w:t>
      </w:r>
      <w:proofErr w:type="spellStart"/>
      <w:r w:rsidRPr="00F02F3F">
        <w:rPr>
          <w:sz w:val="28"/>
          <w:szCs w:val="28"/>
          <w:lang w:val="fr-FR"/>
        </w:rPr>
        <w:t>Alî</w:t>
      </w:r>
      <w:proofErr w:type="spellEnd"/>
      <w:r w:rsidRPr="00F02F3F">
        <w:rPr>
          <w:sz w:val="28"/>
          <w:szCs w:val="28"/>
          <w:lang w:val="fr-FR"/>
        </w:rPr>
        <w:t xml:space="preserve"> ou </w:t>
      </w:r>
      <w:proofErr w:type="spellStart"/>
      <w:r w:rsidRPr="00F02F3F">
        <w:rPr>
          <w:sz w:val="28"/>
          <w:szCs w:val="28"/>
          <w:lang w:val="fr-FR"/>
        </w:rPr>
        <w:t>Zoubeyr</w:t>
      </w:r>
      <w:proofErr w:type="spellEnd"/>
      <w:r w:rsidRPr="00F02F3F">
        <w:rPr>
          <w:sz w:val="28"/>
          <w:szCs w:val="28"/>
          <w:lang w:val="fr-FR"/>
        </w:rPr>
        <w:t xml:space="preserve"> de la même manière qu’il invoque Allah, c’est qu’il leur reconnait la divinité. S’il les invoque pour qu’ils lui apportent le bien et écartent de lui le mal, en prétendant être « </w:t>
      </w:r>
      <w:r w:rsidRPr="00F02F3F">
        <w:rPr>
          <w:i/>
          <w:iCs/>
          <w:sz w:val="28"/>
          <w:szCs w:val="28"/>
          <w:lang w:val="fr-FR"/>
        </w:rPr>
        <w:t xml:space="preserve">leur serviteur </w:t>
      </w:r>
      <w:r w:rsidRPr="00F02F3F">
        <w:rPr>
          <w:sz w:val="28"/>
          <w:szCs w:val="28"/>
          <w:lang w:val="fr-FR"/>
        </w:rPr>
        <w:t>» c’est qu’il leur a reconnu la seigneurie, et donc il ne reconnait pas qu’Allah soit le seul Seigneur de tous les mondes, mais il a au contraire renié une partie de la Seigneurie d’Allah…</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D34C10">
      <w:pPr>
        <w:autoSpaceDE w:val="0"/>
        <w:autoSpaceDN w:val="0"/>
        <w:bidi w:val="0"/>
        <w:adjustRightInd w:val="0"/>
        <w:jc w:val="both"/>
        <w:rPr>
          <w:sz w:val="28"/>
          <w:szCs w:val="28"/>
          <w:lang w:val="fr-FR"/>
        </w:rPr>
      </w:pPr>
      <w:r w:rsidRPr="00F02F3F">
        <w:rPr>
          <w:sz w:val="28"/>
          <w:szCs w:val="28"/>
          <w:lang w:val="fr-FR"/>
        </w:rPr>
        <w:t xml:space="preserve">Qu’Allah fasse donc miséricorde à celui qui est sincère avec son âme, et qui </w:t>
      </w:r>
      <w:r w:rsidR="00D34C10" w:rsidRPr="00F02F3F">
        <w:rPr>
          <w:sz w:val="28"/>
          <w:szCs w:val="28"/>
          <w:lang w:val="fr-FR"/>
        </w:rPr>
        <w:t>médite</w:t>
      </w:r>
      <w:r w:rsidRPr="00F02F3F">
        <w:rPr>
          <w:sz w:val="28"/>
          <w:szCs w:val="28"/>
          <w:lang w:val="fr-FR"/>
        </w:rPr>
        <w:t xml:space="preserve"> sur ces choses importantes, et qui recherche les paroles des savants, qui sont les gens du droit chemin : ont-ils interprété</w:t>
      </w:r>
      <w:r w:rsidR="00D34C10" w:rsidRPr="00F02F3F">
        <w:rPr>
          <w:sz w:val="28"/>
          <w:szCs w:val="28"/>
          <w:lang w:val="fr-FR"/>
        </w:rPr>
        <w:t>s</w:t>
      </w:r>
      <w:r w:rsidRPr="00F02F3F">
        <w:rPr>
          <w:sz w:val="28"/>
          <w:szCs w:val="28"/>
          <w:lang w:val="fr-FR"/>
        </w:rPr>
        <w:t xml:space="preserve"> cette sourate ainsi ou non ?</w:t>
      </w:r>
    </w:p>
    <w:p w:rsidR="000557F9" w:rsidRPr="00F02F3F" w:rsidRDefault="000557F9" w:rsidP="000557F9">
      <w:pPr>
        <w:jc w:val="both"/>
        <w:rPr>
          <w:sz w:val="28"/>
          <w:szCs w:val="28"/>
          <w:lang w:val="fr-FR"/>
        </w:rPr>
      </w:pPr>
    </w:p>
    <w:p w:rsidR="000557F9" w:rsidRPr="00F02F3F" w:rsidRDefault="000557F9" w:rsidP="00A92FE4">
      <w:pPr>
        <w:jc w:val="both"/>
        <w:rPr>
          <w:sz w:val="36"/>
          <w:szCs w:val="36"/>
          <w:lang w:val="fr-FR"/>
        </w:rPr>
      </w:pPr>
      <w:r w:rsidRPr="00F02F3F">
        <w:rPr>
          <w:sz w:val="36"/>
          <w:szCs w:val="36"/>
          <w:rtl/>
          <w:lang w:val="fr-FR"/>
        </w:rPr>
        <w:t xml:space="preserve">وأما الملك فيأتي الكلام </w:t>
      </w:r>
      <w:proofErr w:type="spellStart"/>
      <w:r w:rsidRPr="00F02F3F">
        <w:rPr>
          <w:sz w:val="36"/>
          <w:szCs w:val="36"/>
          <w:rtl/>
          <w:lang w:val="fr-FR"/>
        </w:rPr>
        <w:t>عليه,</w:t>
      </w:r>
      <w:proofErr w:type="spellEnd"/>
      <w:r w:rsidRPr="00F02F3F">
        <w:rPr>
          <w:sz w:val="36"/>
          <w:szCs w:val="36"/>
          <w:rtl/>
          <w:lang w:val="fr-FR"/>
        </w:rPr>
        <w:t xml:space="preserve"> وذلك أن </w:t>
      </w:r>
      <w:proofErr w:type="spellStart"/>
      <w:r w:rsidRPr="00F02F3F">
        <w:rPr>
          <w:sz w:val="36"/>
          <w:szCs w:val="36"/>
          <w:rtl/>
          <w:lang w:val="fr-FR"/>
        </w:rPr>
        <w:t>قوله:</w:t>
      </w:r>
      <w:proofErr w:type="spellEnd"/>
      <w:r w:rsidRPr="00F02F3F">
        <w:rPr>
          <w:sz w:val="36"/>
          <w:szCs w:val="36"/>
          <w:rtl/>
          <w:lang w:val="fr-FR"/>
        </w:rPr>
        <w:t xml:space="preserve"> (مالك يوم الدين</w:t>
      </w:r>
      <w:proofErr w:type="spellStart"/>
      <w:r w:rsidRPr="00F02F3F">
        <w:rPr>
          <w:sz w:val="36"/>
          <w:szCs w:val="36"/>
          <w:rtl/>
          <w:lang w:val="fr-FR"/>
        </w:rPr>
        <w:t>)</w:t>
      </w:r>
      <w:proofErr w:type="spellEnd"/>
      <w:r w:rsidRPr="00F02F3F">
        <w:rPr>
          <w:sz w:val="36"/>
          <w:szCs w:val="36"/>
          <w:rtl/>
          <w:lang w:val="fr-FR"/>
        </w:rPr>
        <w:t xml:space="preserve"> وفي القراءة الأخرى (</w:t>
      </w:r>
      <w:r w:rsidRPr="00F02F3F">
        <w:rPr>
          <w:color w:val="FF0000"/>
          <w:sz w:val="36"/>
          <w:szCs w:val="36"/>
          <w:rtl/>
          <w:lang w:val="fr-FR"/>
        </w:rPr>
        <w:t>ملك يوم الدين</w:t>
      </w:r>
      <w:proofErr w:type="spellStart"/>
      <w:r w:rsidRPr="00F02F3F">
        <w:rPr>
          <w:sz w:val="36"/>
          <w:szCs w:val="36"/>
          <w:rtl/>
          <w:lang w:val="fr-FR"/>
        </w:rPr>
        <w:t>)</w:t>
      </w:r>
      <w:proofErr w:type="spellEnd"/>
      <w:r w:rsidRPr="00F02F3F">
        <w:rPr>
          <w:sz w:val="36"/>
          <w:szCs w:val="36"/>
          <w:rtl/>
          <w:lang w:val="fr-FR"/>
        </w:rPr>
        <w:t xml:space="preserve"> فمعناه عند </w:t>
      </w:r>
      <w:proofErr w:type="spellStart"/>
      <w:r w:rsidRPr="00F02F3F">
        <w:rPr>
          <w:sz w:val="36"/>
          <w:szCs w:val="36"/>
          <w:rtl/>
          <w:lang w:val="fr-FR"/>
        </w:rPr>
        <w:t>جميه</w:t>
      </w:r>
      <w:proofErr w:type="spellEnd"/>
      <w:r w:rsidRPr="00F02F3F">
        <w:rPr>
          <w:sz w:val="36"/>
          <w:szCs w:val="36"/>
          <w:rtl/>
          <w:lang w:val="fr-FR"/>
        </w:rPr>
        <w:t xml:space="preserve"> المفسرين كلهم ما فسره الله </w:t>
      </w:r>
      <w:proofErr w:type="spellStart"/>
      <w:r w:rsidRPr="00F02F3F">
        <w:rPr>
          <w:sz w:val="36"/>
          <w:szCs w:val="36"/>
          <w:rtl/>
          <w:lang w:val="fr-FR"/>
        </w:rPr>
        <w:t>به</w:t>
      </w:r>
      <w:proofErr w:type="spellEnd"/>
      <w:r w:rsidRPr="00F02F3F">
        <w:rPr>
          <w:sz w:val="36"/>
          <w:szCs w:val="36"/>
          <w:rtl/>
          <w:lang w:val="fr-FR"/>
        </w:rPr>
        <w:t xml:space="preserve"> في </w:t>
      </w:r>
      <w:proofErr w:type="spellStart"/>
      <w:r w:rsidRPr="00F02F3F">
        <w:rPr>
          <w:sz w:val="36"/>
          <w:szCs w:val="36"/>
          <w:rtl/>
          <w:lang w:val="fr-FR"/>
        </w:rPr>
        <w:t>قوله:</w:t>
      </w:r>
      <w:proofErr w:type="spellEnd"/>
      <w:r w:rsidRPr="00F02F3F">
        <w:rPr>
          <w:sz w:val="36"/>
          <w:szCs w:val="36"/>
          <w:rtl/>
          <w:lang w:val="fr-FR"/>
        </w:rPr>
        <w:t xml:space="preserve"> (</w:t>
      </w:r>
      <w:r w:rsidR="00A92FE4" w:rsidRPr="00F02F3F">
        <w:rPr>
          <w:color w:val="FF0000"/>
          <w:sz w:val="36"/>
          <w:szCs w:val="36"/>
          <w:rtl/>
          <w:lang w:val="fr-FR"/>
        </w:rPr>
        <w:t xml:space="preserve">وَمَا أَدْرَاكَ مَا يَوْمُ </w:t>
      </w:r>
      <w:proofErr w:type="spellStart"/>
      <w:r w:rsidR="00A92FE4" w:rsidRPr="00F02F3F">
        <w:rPr>
          <w:color w:val="FF0000"/>
          <w:sz w:val="36"/>
          <w:szCs w:val="36"/>
          <w:rtl/>
          <w:lang w:val="fr-FR"/>
        </w:rPr>
        <w:t>الدِّينِ</w:t>
      </w:r>
      <w:r w:rsidRPr="00F02F3F">
        <w:rPr>
          <w:color w:val="FF0000"/>
          <w:sz w:val="36"/>
          <w:szCs w:val="36"/>
          <w:rtl/>
          <w:lang w:val="fr-FR"/>
        </w:rPr>
        <w:t>*</w:t>
      </w:r>
      <w:proofErr w:type="spellEnd"/>
      <w:r w:rsidRPr="00F02F3F">
        <w:rPr>
          <w:color w:val="FF0000"/>
          <w:sz w:val="36"/>
          <w:szCs w:val="36"/>
          <w:rtl/>
          <w:lang w:val="fr-FR"/>
        </w:rPr>
        <w:t xml:space="preserve"> </w:t>
      </w:r>
      <w:r w:rsidR="00A92FE4" w:rsidRPr="00F02F3F">
        <w:rPr>
          <w:color w:val="FF0000"/>
          <w:sz w:val="36"/>
          <w:szCs w:val="36"/>
          <w:rtl/>
          <w:lang w:val="fr-FR"/>
        </w:rPr>
        <w:t xml:space="preserve">ثُمَّ مَا أَدْرَاكَ مَا يَوْمُ </w:t>
      </w:r>
      <w:proofErr w:type="spellStart"/>
      <w:r w:rsidR="00A92FE4" w:rsidRPr="00F02F3F">
        <w:rPr>
          <w:color w:val="FF0000"/>
          <w:sz w:val="36"/>
          <w:szCs w:val="36"/>
          <w:rtl/>
          <w:lang w:val="fr-FR"/>
        </w:rPr>
        <w:t>الدِّينِ</w:t>
      </w:r>
      <w:r w:rsidRPr="00F02F3F">
        <w:rPr>
          <w:color w:val="FF0000"/>
          <w:sz w:val="36"/>
          <w:szCs w:val="36"/>
          <w:rtl/>
          <w:lang w:val="fr-FR"/>
        </w:rPr>
        <w:t>*</w:t>
      </w:r>
      <w:proofErr w:type="spellEnd"/>
      <w:r w:rsidRPr="00F02F3F">
        <w:rPr>
          <w:color w:val="FF0000"/>
          <w:sz w:val="36"/>
          <w:szCs w:val="36"/>
          <w:rtl/>
          <w:lang w:val="fr-FR"/>
        </w:rPr>
        <w:t xml:space="preserve"> </w:t>
      </w:r>
      <w:r w:rsidR="00A92FE4" w:rsidRPr="00F02F3F">
        <w:rPr>
          <w:color w:val="FF0000"/>
          <w:sz w:val="36"/>
          <w:szCs w:val="36"/>
          <w:rtl/>
          <w:lang w:val="fr-FR"/>
        </w:rPr>
        <w:t xml:space="preserve">يَوْمَ لَا تَمْلِكُ نَفْسٌ لِنَفْسٍ شَيْئًا </w:t>
      </w:r>
      <w:proofErr w:type="spellStart"/>
      <w:r w:rsidR="00A92FE4" w:rsidRPr="00F02F3F">
        <w:rPr>
          <w:color w:val="FF0000"/>
          <w:sz w:val="36"/>
          <w:szCs w:val="36"/>
          <w:rtl/>
          <w:lang w:val="fr-FR"/>
        </w:rPr>
        <w:t>ۖ</w:t>
      </w:r>
      <w:proofErr w:type="spellEnd"/>
      <w:r w:rsidR="00A92FE4" w:rsidRPr="00F02F3F">
        <w:rPr>
          <w:color w:val="FF0000"/>
          <w:sz w:val="36"/>
          <w:szCs w:val="36"/>
          <w:rtl/>
          <w:lang w:val="fr-FR"/>
        </w:rPr>
        <w:t xml:space="preserve"> وَالْأَمْرُ يَوْمَئِذٍ لِلَّهِ</w:t>
      </w:r>
      <w:proofErr w:type="spellStart"/>
      <w:r w:rsidRPr="00F02F3F">
        <w:rPr>
          <w:sz w:val="36"/>
          <w:szCs w:val="36"/>
          <w:rtl/>
          <w:lang w:val="fr-FR"/>
        </w:rPr>
        <w:t>)</w:t>
      </w:r>
      <w:proofErr w:type="spellEnd"/>
      <w:r w:rsidRPr="00F02F3F">
        <w:rPr>
          <w:sz w:val="36"/>
          <w:szCs w:val="36"/>
          <w:rtl/>
          <w:lang w:val="fr-FR"/>
        </w:rPr>
        <w:t xml:space="preserve"> (سورة </w:t>
      </w:r>
      <w:proofErr w:type="spellStart"/>
      <w:r w:rsidRPr="00F02F3F">
        <w:rPr>
          <w:sz w:val="36"/>
          <w:szCs w:val="36"/>
          <w:rtl/>
          <w:lang w:val="fr-FR"/>
        </w:rPr>
        <w:t>الأنفطار</w:t>
      </w:r>
      <w:proofErr w:type="spellEnd"/>
      <w:r w:rsidRPr="00F02F3F">
        <w:rPr>
          <w:sz w:val="36"/>
          <w:szCs w:val="36"/>
          <w:rtl/>
          <w:lang w:val="fr-FR"/>
        </w:rPr>
        <w:t xml:space="preserve">, </w:t>
      </w:r>
      <w:proofErr w:type="spellStart"/>
      <w:r w:rsidRPr="00F02F3F">
        <w:rPr>
          <w:sz w:val="36"/>
          <w:szCs w:val="36"/>
          <w:rtl/>
          <w:lang w:val="fr-FR"/>
        </w:rPr>
        <w:t>الآيات:</w:t>
      </w:r>
      <w:proofErr w:type="spellEnd"/>
      <w:r w:rsidRPr="00F02F3F">
        <w:rPr>
          <w:sz w:val="36"/>
          <w:szCs w:val="36"/>
          <w:rtl/>
          <w:lang w:val="fr-FR"/>
        </w:rPr>
        <w:t xml:space="preserve"> 17 </w:t>
      </w:r>
      <w:proofErr w:type="spellStart"/>
      <w:r w:rsidRPr="00F02F3F">
        <w:rPr>
          <w:sz w:val="36"/>
          <w:szCs w:val="36"/>
          <w:rtl/>
          <w:lang w:val="fr-FR"/>
        </w:rPr>
        <w:t>-</w:t>
      </w:r>
      <w:proofErr w:type="spellEnd"/>
      <w:r w:rsidRPr="00F02F3F">
        <w:rPr>
          <w:sz w:val="36"/>
          <w:szCs w:val="36"/>
          <w:rtl/>
          <w:lang w:val="fr-FR"/>
        </w:rPr>
        <w:t xml:space="preserve"> 19</w:t>
      </w:r>
      <w:proofErr w:type="spellStart"/>
      <w:r w:rsidRPr="00F02F3F">
        <w:rPr>
          <w:sz w:val="36"/>
          <w:szCs w:val="36"/>
          <w:rtl/>
          <w:lang w:val="fr-FR"/>
        </w:rPr>
        <w:t>).</w:t>
      </w:r>
      <w:proofErr w:type="spellEnd"/>
      <w:r w:rsidRPr="00F02F3F">
        <w:rPr>
          <w:sz w:val="36"/>
          <w:szCs w:val="36"/>
          <w:rtl/>
          <w:lang w:val="fr-FR"/>
        </w:rPr>
        <w:t xml:space="preserve"> </w:t>
      </w:r>
    </w:p>
    <w:p w:rsidR="000557F9" w:rsidRPr="00F02F3F" w:rsidRDefault="000557F9" w:rsidP="000557F9">
      <w:pPr>
        <w:jc w:val="both"/>
        <w:rPr>
          <w:sz w:val="36"/>
          <w:szCs w:val="36"/>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Pour ce qui </w:t>
      </w:r>
      <w:r w:rsidR="00D34C10" w:rsidRPr="00F02F3F">
        <w:rPr>
          <w:sz w:val="28"/>
          <w:szCs w:val="28"/>
          <w:lang w:val="fr-FR"/>
        </w:rPr>
        <w:t>est du Roi, nous allons en parler</w:t>
      </w:r>
      <w:r w:rsidRPr="00F02F3F">
        <w:rPr>
          <w:sz w:val="28"/>
          <w:szCs w:val="28"/>
          <w:lang w:val="fr-FR"/>
        </w:rPr>
        <w:t xml:space="preserve"> maintenant, lorsqu’Allah dit « </w:t>
      </w:r>
      <w:r w:rsidRPr="00F02F3F">
        <w:rPr>
          <w:b/>
          <w:bCs/>
          <w:color w:val="FF0000"/>
          <w:sz w:val="28"/>
          <w:szCs w:val="28"/>
          <w:lang w:val="fr-FR"/>
        </w:rPr>
        <w:t>Le Roi du jour du jugement</w:t>
      </w:r>
      <w:r w:rsidRPr="00F02F3F">
        <w:rPr>
          <w:b/>
          <w:bCs/>
          <w:i/>
          <w:iCs/>
          <w:sz w:val="28"/>
          <w:szCs w:val="28"/>
          <w:lang w:val="fr-FR"/>
        </w:rPr>
        <w:t xml:space="preserve"> </w:t>
      </w:r>
      <w:r w:rsidRPr="00F02F3F">
        <w:rPr>
          <w:sz w:val="28"/>
          <w:szCs w:val="28"/>
          <w:lang w:val="fr-FR"/>
        </w:rPr>
        <w:t xml:space="preserve">» ce verset signifie à l’unanimité des interprètes ce qu’Allah a expliqué à ce sujet : « </w:t>
      </w:r>
      <w:r w:rsidRPr="00F02F3F">
        <w:rPr>
          <w:b/>
          <w:bCs/>
          <w:color w:val="FF0000"/>
          <w:sz w:val="28"/>
          <w:szCs w:val="28"/>
          <w:lang w:val="fr-FR"/>
        </w:rPr>
        <w:t>[17] Et qui te dira ce qu'est le jour de la Rétribution? [18] Mais qui te dira ce qu'est le jour de la Rétribution? [19] Le jour où aucune âme ne pourra rien en faveur d'une autre âme. Et ce jour-là, le commandement sera à Allah.</w:t>
      </w:r>
      <w:r w:rsidRPr="00F02F3F">
        <w:rPr>
          <w:b/>
          <w:bCs/>
          <w:i/>
          <w:iCs/>
          <w:sz w:val="28"/>
          <w:szCs w:val="28"/>
          <w:lang w:val="fr-FR"/>
        </w:rPr>
        <w:t xml:space="preserve"> </w:t>
      </w:r>
      <w:r w:rsidRPr="00F02F3F">
        <w:rPr>
          <w:sz w:val="28"/>
          <w:szCs w:val="28"/>
          <w:lang w:val="fr-FR"/>
        </w:rPr>
        <w:t>» Sourate 82</w:t>
      </w:r>
    </w:p>
    <w:p w:rsidR="000557F9" w:rsidRPr="00F02F3F" w:rsidRDefault="000557F9" w:rsidP="000557F9">
      <w:pPr>
        <w:jc w:val="both"/>
        <w:rPr>
          <w:sz w:val="36"/>
          <w:szCs w:val="36"/>
          <w:lang w:val="fr-FR"/>
        </w:rPr>
      </w:pPr>
    </w:p>
    <w:p w:rsidR="000557F9" w:rsidRPr="00F02F3F" w:rsidRDefault="000557F9" w:rsidP="000557F9">
      <w:pPr>
        <w:jc w:val="both"/>
        <w:rPr>
          <w:sz w:val="36"/>
          <w:szCs w:val="36"/>
          <w:lang w:val="fr-FR"/>
        </w:rPr>
      </w:pPr>
      <w:r w:rsidRPr="00F02F3F">
        <w:rPr>
          <w:sz w:val="36"/>
          <w:szCs w:val="36"/>
          <w:rtl/>
          <w:lang w:val="fr-FR"/>
        </w:rPr>
        <w:t xml:space="preserve">فمن عرف تفسير هذه </w:t>
      </w:r>
      <w:proofErr w:type="spellStart"/>
      <w:r w:rsidRPr="00F02F3F">
        <w:rPr>
          <w:sz w:val="36"/>
          <w:szCs w:val="36"/>
          <w:rtl/>
          <w:lang w:val="fr-FR"/>
        </w:rPr>
        <w:t>الآية,</w:t>
      </w:r>
      <w:proofErr w:type="spellEnd"/>
      <w:r w:rsidRPr="00F02F3F">
        <w:rPr>
          <w:sz w:val="36"/>
          <w:szCs w:val="36"/>
          <w:rtl/>
          <w:lang w:val="fr-FR"/>
        </w:rPr>
        <w:t xml:space="preserve"> وعرف تخصيص الملك بذلك </w:t>
      </w:r>
      <w:proofErr w:type="spellStart"/>
      <w:r w:rsidRPr="00F02F3F">
        <w:rPr>
          <w:sz w:val="36"/>
          <w:szCs w:val="36"/>
          <w:rtl/>
          <w:lang w:val="fr-FR"/>
        </w:rPr>
        <w:t>اليوم,</w:t>
      </w:r>
      <w:proofErr w:type="spellEnd"/>
      <w:r w:rsidRPr="00F02F3F">
        <w:rPr>
          <w:sz w:val="36"/>
          <w:szCs w:val="36"/>
          <w:rtl/>
          <w:lang w:val="fr-FR"/>
        </w:rPr>
        <w:t xml:space="preserve"> مع أنه سبحانه مالك كل </w:t>
      </w:r>
      <w:proofErr w:type="spellStart"/>
      <w:r w:rsidRPr="00F02F3F">
        <w:rPr>
          <w:sz w:val="36"/>
          <w:szCs w:val="36"/>
          <w:rtl/>
          <w:lang w:val="fr-FR"/>
        </w:rPr>
        <w:t>شئ</w:t>
      </w:r>
      <w:proofErr w:type="spellEnd"/>
      <w:r w:rsidRPr="00F02F3F">
        <w:rPr>
          <w:sz w:val="36"/>
          <w:szCs w:val="36"/>
          <w:rtl/>
          <w:lang w:val="fr-FR"/>
        </w:rPr>
        <w:t xml:space="preserve"> ذلك اليوم </w:t>
      </w:r>
      <w:proofErr w:type="spellStart"/>
      <w:r w:rsidRPr="00F02F3F">
        <w:rPr>
          <w:sz w:val="36"/>
          <w:szCs w:val="36"/>
          <w:rtl/>
          <w:lang w:val="fr-FR"/>
        </w:rPr>
        <w:t>وغيره,</w:t>
      </w:r>
      <w:proofErr w:type="spellEnd"/>
      <w:r w:rsidRPr="00F02F3F">
        <w:rPr>
          <w:sz w:val="36"/>
          <w:szCs w:val="36"/>
          <w:rtl/>
          <w:lang w:val="fr-FR"/>
        </w:rPr>
        <w:t xml:space="preserve"> عرف أن التخصيص لهذه المسألة الكبيرة العظيمة التي بسبب معرفتها دخل الجنة من </w:t>
      </w:r>
      <w:proofErr w:type="spellStart"/>
      <w:r w:rsidRPr="00F02F3F">
        <w:rPr>
          <w:sz w:val="36"/>
          <w:szCs w:val="36"/>
          <w:rtl/>
          <w:lang w:val="fr-FR"/>
        </w:rPr>
        <w:t>دخلها,</w:t>
      </w:r>
      <w:proofErr w:type="spellEnd"/>
      <w:r w:rsidRPr="00F02F3F">
        <w:rPr>
          <w:sz w:val="36"/>
          <w:szCs w:val="36"/>
          <w:rtl/>
          <w:lang w:val="fr-FR"/>
        </w:rPr>
        <w:t xml:space="preserve"> وبسبب الجهل </w:t>
      </w:r>
      <w:proofErr w:type="spellStart"/>
      <w:r w:rsidRPr="00F02F3F">
        <w:rPr>
          <w:sz w:val="36"/>
          <w:szCs w:val="36"/>
          <w:rtl/>
          <w:lang w:val="fr-FR"/>
        </w:rPr>
        <w:t>بها</w:t>
      </w:r>
      <w:proofErr w:type="spellEnd"/>
      <w:r w:rsidRPr="00F02F3F">
        <w:rPr>
          <w:sz w:val="36"/>
          <w:szCs w:val="36"/>
          <w:rtl/>
          <w:lang w:val="fr-FR"/>
        </w:rPr>
        <w:t xml:space="preserve"> دخل النار من </w:t>
      </w:r>
      <w:proofErr w:type="spellStart"/>
      <w:r w:rsidRPr="00F02F3F">
        <w:rPr>
          <w:sz w:val="36"/>
          <w:szCs w:val="36"/>
          <w:rtl/>
          <w:lang w:val="fr-FR"/>
        </w:rPr>
        <w:t>دخلها,</w:t>
      </w:r>
      <w:proofErr w:type="spellEnd"/>
      <w:r w:rsidRPr="00F02F3F">
        <w:rPr>
          <w:sz w:val="36"/>
          <w:szCs w:val="36"/>
          <w:rtl/>
          <w:lang w:val="fr-FR"/>
        </w:rPr>
        <w:t xml:space="preserve"> </w:t>
      </w:r>
      <w:proofErr w:type="spellStart"/>
      <w:r w:rsidRPr="00F02F3F">
        <w:rPr>
          <w:sz w:val="36"/>
          <w:szCs w:val="36"/>
          <w:rtl/>
          <w:lang w:val="fr-FR"/>
        </w:rPr>
        <w:t>فيالها</w:t>
      </w:r>
      <w:proofErr w:type="spellEnd"/>
      <w:r w:rsidRPr="00F02F3F">
        <w:rPr>
          <w:sz w:val="36"/>
          <w:szCs w:val="36"/>
          <w:rtl/>
          <w:lang w:val="fr-FR"/>
        </w:rPr>
        <w:t xml:space="preserve"> من مسألة لو رحل الرجل فيا أكثر من عشرين سنة لم يوفها </w:t>
      </w:r>
      <w:proofErr w:type="spellStart"/>
      <w:r w:rsidRPr="00F02F3F">
        <w:rPr>
          <w:sz w:val="36"/>
          <w:szCs w:val="36"/>
          <w:rtl/>
          <w:lang w:val="fr-FR"/>
        </w:rPr>
        <w:t>حقها,</w:t>
      </w:r>
      <w:proofErr w:type="spellEnd"/>
      <w:r w:rsidRPr="00F02F3F">
        <w:rPr>
          <w:sz w:val="36"/>
          <w:szCs w:val="36"/>
          <w:rtl/>
          <w:lang w:val="fr-FR"/>
        </w:rPr>
        <w:t xml:space="preserve"> فأين هذا المعنى والإيمان بما صرح </w:t>
      </w:r>
      <w:proofErr w:type="spellStart"/>
      <w:r w:rsidRPr="00F02F3F">
        <w:rPr>
          <w:sz w:val="36"/>
          <w:szCs w:val="36"/>
          <w:rtl/>
          <w:lang w:val="fr-FR"/>
        </w:rPr>
        <w:t>به</w:t>
      </w:r>
      <w:proofErr w:type="spellEnd"/>
      <w:r w:rsidRPr="00F02F3F">
        <w:rPr>
          <w:sz w:val="36"/>
          <w:szCs w:val="36"/>
          <w:rtl/>
          <w:lang w:val="fr-FR"/>
        </w:rPr>
        <w:t xml:space="preserve"> </w:t>
      </w:r>
      <w:proofErr w:type="spellStart"/>
      <w:r w:rsidRPr="00F02F3F">
        <w:rPr>
          <w:sz w:val="36"/>
          <w:szCs w:val="36"/>
          <w:rtl/>
          <w:lang w:val="fr-FR"/>
        </w:rPr>
        <w:t>القرآن,</w:t>
      </w:r>
      <w:proofErr w:type="spellEnd"/>
      <w:r w:rsidRPr="00F02F3F">
        <w:rPr>
          <w:sz w:val="36"/>
          <w:szCs w:val="36"/>
          <w:rtl/>
          <w:lang w:val="fr-FR"/>
        </w:rPr>
        <w:t xml:space="preserve"> مع قوله صلى الله عليه </w:t>
      </w:r>
      <w:proofErr w:type="spellStart"/>
      <w:r w:rsidRPr="00F02F3F">
        <w:rPr>
          <w:sz w:val="36"/>
          <w:szCs w:val="36"/>
          <w:rtl/>
          <w:lang w:val="fr-FR"/>
        </w:rPr>
        <w:t>وسلم:</w:t>
      </w:r>
      <w:proofErr w:type="spellEnd"/>
      <w:r w:rsidRPr="00F02F3F">
        <w:rPr>
          <w:sz w:val="36"/>
          <w:szCs w:val="36"/>
          <w:rtl/>
          <w:lang w:val="fr-FR"/>
        </w:rPr>
        <w:t xml:space="preserve"> (يا فاطمة بنت محمد لا أغني عنك من الله شيئاً</w:t>
      </w:r>
      <w:proofErr w:type="spellStart"/>
      <w:r w:rsidRPr="00F02F3F">
        <w:rPr>
          <w:sz w:val="36"/>
          <w:szCs w:val="36"/>
          <w:rtl/>
          <w:lang w:val="fr-FR"/>
        </w:rPr>
        <w:t>),</w:t>
      </w:r>
      <w:proofErr w:type="spellEnd"/>
      <w:r w:rsidRPr="00F02F3F">
        <w:rPr>
          <w:sz w:val="36"/>
          <w:szCs w:val="36"/>
          <w:rtl/>
          <w:lang w:val="fr-FR"/>
        </w:rPr>
        <w:t xml:space="preserve"> (أخرجه البخاري في </w:t>
      </w:r>
      <w:proofErr w:type="spellStart"/>
      <w:r w:rsidRPr="00F02F3F">
        <w:rPr>
          <w:sz w:val="36"/>
          <w:szCs w:val="36"/>
          <w:rtl/>
          <w:lang w:val="fr-FR"/>
        </w:rPr>
        <w:t>صحيحه</w:t>
      </w:r>
      <w:proofErr w:type="spellEnd"/>
      <w:r w:rsidRPr="00F02F3F">
        <w:rPr>
          <w:sz w:val="36"/>
          <w:szCs w:val="36"/>
          <w:rtl/>
          <w:lang w:val="fr-FR"/>
        </w:rPr>
        <w:t xml:space="preserve"> من حديث أبي هريرة</w:t>
      </w:r>
      <w:proofErr w:type="spellStart"/>
      <w:r w:rsidRPr="00F02F3F">
        <w:rPr>
          <w:sz w:val="36"/>
          <w:szCs w:val="36"/>
          <w:rtl/>
          <w:lang w:val="fr-FR"/>
        </w:rPr>
        <w:t>),</w:t>
      </w:r>
      <w:proofErr w:type="spellEnd"/>
      <w:r w:rsidRPr="00F02F3F">
        <w:rPr>
          <w:sz w:val="36"/>
          <w:szCs w:val="36"/>
          <w:rtl/>
          <w:lang w:val="fr-FR"/>
        </w:rPr>
        <w:t xml:space="preserve"> من قول صاحب البردة: </w:t>
      </w:r>
    </w:p>
    <w:p w:rsidR="000557F9" w:rsidRPr="00F02F3F" w:rsidRDefault="000557F9" w:rsidP="000557F9">
      <w:pPr>
        <w:jc w:val="both"/>
        <w:rPr>
          <w:sz w:val="36"/>
          <w:szCs w:val="36"/>
          <w:lang w:val="fr-FR"/>
        </w:rPr>
      </w:pPr>
    </w:p>
    <w:p w:rsidR="000557F9" w:rsidRPr="00F02F3F" w:rsidRDefault="000557F9" w:rsidP="000557F9">
      <w:pPr>
        <w:ind w:firstLine="720"/>
        <w:jc w:val="both"/>
        <w:rPr>
          <w:sz w:val="36"/>
          <w:szCs w:val="36"/>
          <w:rtl/>
          <w:lang w:val="fr-FR"/>
        </w:rPr>
      </w:pPr>
      <w:proofErr w:type="gramStart"/>
      <w:r w:rsidRPr="00F02F3F">
        <w:rPr>
          <w:sz w:val="36"/>
          <w:szCs w:val="36"/>
          <w:rtl/>
          <w:lang w:val="fr-FR"/>
        </w:rPr>
        <w:t>ولن</w:t>
      </w:r>
      <w:proofErr w:type="gramEnd"/>
      <w:r w:rsidRPr="00F02F3F">
        <w:rPr>
          <w:sz w:val="36"/>
          <w:szCs w:val="36"/>
          <w:rtl/>
          <w:lang w:val="fr-FR"/>
        </w:rPr>
        <w:t xml:space="preserve"> يضيق رسول الله جاهك </w:t>
      </w:r>
      <w:proofErr w:type="spellStart"/>
      <w:r w:rsidRPr="00F02F3F">
        <w:rPr>
          <w:sz w:val="36"/>
          <w:szCs w:val="36"/>
          <w:rtl/>
          <w:lang w:val="fr-FR"/>
        </w:rPr>
        <w:t>بي</w:t>
      </w:r>
      <w:proofErr w:type="spellEnd"/>
      <w:r w:rsidRPr="00F02F3F">
        <w:rPr>
          <w:sz w:val="36"/>
          <w:szCs w:val="36"/>
          <w:rtl/>
          <w:lang w:val="fr-FR"/>
        </w:rPr>
        <w:t xml:space="preserve">     إذا الكريـم تحلى باسـم منتقم</w:t>
      </w:r>
    </w:p>
    <w:p w:rsidR="000557F9" w:rsidRPr="00F02F3F" w:rsidRDefault="000557F9" w:rsidP="000557F9">
      <w:pPr>
        <w:ind w:firstLine="720"/>
        <w:jc w:val="both"/>
        <w:rPr>
          <w:sz w:val="36"/>
          <w:szCs w:val="36"/>
          <w:rtl/>
          <w:lang w:val="fr-FR"/>
        </w:rPr>
      </w:pPr>
      <w:r w:rsidRPr="00F02F3F">
        <w:rPr>
          <w:sz w:val="36"/>
          <w:szCs w:val="36"/>
          <w:rtl/>
          <w:lang w:val="fr-FR"/>
        </w:rPr>
        <w:t>فإن لي ذمـة منه بتسـميتـي     محمداً وهو أوفي الخلق بالذمم</w:t>
      </w:r>
    </w:p>
    <w:p w:rsidR="000557F9" w:rsidRPr="00F02F3F" w:rsidRDefault="000557F9" w:rsidP="000557F9">
      <w:pPr>
        <w:ind w:firstLine="720"/>
        <w:jc w:val="both"/>
        <w:rPr>
          <w:sz w:val="36"/>
          <w:szCs w:val="36"/>
          <w:lang w:val="fr-FR"/>
        </w:rPr>
      </w:pPr>
      <w:proofErr w:type="gramStart"/>
      <w:r w:rsidRPr="00F02F3F">
        <w:rPr>
          <w:sz w:val="36"/>
          <w:szCs w:val="36"/>
          <w:rtl/>
          <w:lang w:val="fr-FR"/>
        </w:rPr>
        <w:t>إن</w:t>
      </w:r>
      <w:proofErr w:type="gramEnd"/>
      <w:r w:rsidRPr="00F02F3F">
        <w:rPr>
          <w:sz w:val="36"/>
          <w:szCs w:val="36"/>
          <w:rtl/>
          <w:lang w:val="fr-FR"/>
        </w:rPr>
        <w:t xml:space="preserve"> لم تكـن في مادي آخذاً بيدي     فضلاً وإلا فقـل يا زلة القـدم</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Celui qui connaitra l’interprétation de ce verset, et connaitra la raison pour laquelle Allah a dit qu’Il est le Roi de ce jour en particulier, malgré qu’Il est le Roi de toute chose, de ce jour et de tout autre jour, il saura que la raison pour laquelle ce jour a été spécifié est une raison immense et terrible, la connaitre est la clef du Paradis, et l’ignorer est la clef de l’Enfer.</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Ô combien cette affaire est importante ! Même si un homme s’y adonnait plus de vingt ans, il ne l’aura pas accomplit réellement ! Que penser de cela, de cette Foi exprimée par le Coran, avec la parole du prophète –que </w:t>
      </w:r>
      <w:r w:rsidRPr="00F02F3F">
        <w:rPr>
          <w:sz w:val="28"/>
          <w:szCs w:val="28"/>
          <w:lang w:val="fr-FR"/>
        </w:rPr>
        <w:lastRenderedPageBreak/>
        <w:t xml:space="preserve">la Paix soit sur lui- : « </w:t>
      </w:r>
      <w:r w:rsidRPr="00F02F3F">
        <w:rPr>
          <w:b/>
          <w:bCs/>
          <w:color w:val="0070C0"/>
          <w:sz w:val="28"/>
          <w:szCs w:val="28"/>
          <w:lang w:val="fr-FR"/>
        </w:rPr>
        <w:t xml:space="preserve">Ô </w:t>
      </w:r>
      <w:proofErr w:type="spellStart"/>
      <w:r w:rsidRPr="00F02F3F">
        <w:rPr>
          <w:b/>
          <w:bCs/>
          <w:color w:val="0070C0"/>
          <w:sz w:val="28"/>
          <w:szCs w:val="28"/>
          <w:lang w:val="fr-FR"/>
        </w:rPr>
        <w:t>Fâtima</w:t>
      </w:r>
      <w:proofErr w:type="spellEnd"/>
      <w:r w:rsidRPr="00F02F3F">
        <w:rPr>
          <w:b/>
          <w:bCs/>
          <w:color w:val="0070C0"/>
          <w:sz w:val="28"/>
          <w:szCs w:val="28"/>
          <w:lang w:val="fr-FR"/>
        </w:rPr>
        <w:t xml:space="preserve">, fille de </w:t>
      </w:r>
      <w:proofErr w:type="spellStart"/>
      <w:r w:rsidRPr="00F02F3F">
        <w:rPr>
          <w:b/>
          <w:bCs/>
          <w:color w:val="0070C0"/>
          <w:sz w:val="28"/>
          <w:szCs w:val="28"/>
          <w:lang w:val="fr-FR"/>
        </w:rPr>
        <w:t>Mou</w:t>
      </w:r>
      <w:r w:rsidRPr="00CC4AB8">
        <w:rPr>
          <w:b/>
          <w:bCs/>
          <w:color w:val="0070C0"/>
          <w:sz w:val="28"/>
          <w:szCs w:val="28"/>
          <w:u w:val="single"/>
          <w:lang w:val="fr-FR"/>
        </w:rPr>
        <w:t>h</w:t>
      </w:r>
      <w:r w:rsidRPr="00F02F3F">
        <w:rPr>
          <w:b/>
          <w:bCs/>
          <w:color w:val="0070C0"/>
          <w:sz w:val="28"/>
          <w:szCs w:val="28"/>
          <w:lang w:val="fr-FR"/>
        </w:rPr>
        <w:t>ammad</w:t>
      </w:r>
      <w:proofErr w:type="spellEnd"/>
      <w:r w:rsidRPr="00F02F3F">
        <w:rPr>
          <w:b/>
          <w:bCs/>
          <w:color w:val="0070C0"/>
          <w:sz w:val="28"/>
          <w:szCs w:val="28"/>
          <w:lang w:val="fr-FR"/>
        </w:rPr>
        <w:t xml:space="preserve"> : Je ne te servirai à rien devant Allah !</w:t>
      </w:r>
      <w:r w:rsidRPr="00F02F3F">
        <w:rPr>
          <w:i/>
          <w:iCs/>
          <w:sz w:val="28"/>
          <w:szCs w:val="28"/>
          <w:lang w:val="fr-FR"/>
        </w:rPr>
        <w:t xml:space="preserve"> </w:t>
      </w:r>
      <w:r w:rsidRPr="00F02F3F">
        <w:rPr>
          <w:sz w:val="28"/>
          <w:szCs w:val="28"/>
          <w:lang w:val="fr-FR"/>
        </w:rPr>
        <w:t>»</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Que dire de cela comparé à ce que prétend ce poète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b/>
          <w:bCs/>
          <w:i/>
          <w:iCs/>
          <w:color w:val="7030A0"/>
          <w:sz w:val="28"/>
          <w:szCs w:val="28"/>
          <w:lang w:val="fr-FR"/>
        </w:rPr>
      </w:pPr>
      <w:r w:rsidRPr="00F02F3F">
        <w:rPr>
          <w:sz w:val="28"/>
          <w:szCs w:val="28"/>
          <w:lang w:val="fr-FR"/>
        </w:rPr>
        <w:t xml:space="preserve">« </w:t>
      </w:r>
      <w:r w:rsidRPr="00F02F3F">
        <w:rPr>
          <w:b/>
          <w:bCs/>
          <w:i/>
          <w:iCs/>
          <w:color w:val="7030A0"/>
          <w:sz w:val="28"/>
          <w:szCs w:val="28"/>
          <w:lang w:val="fr-FR"/>
        </w:rPr>
        <w:t>J’ai certes une garantie de sa part, de par mon nom</w:t>
      </w:r>
    </w:p>
    <w:p w:rsidR="000557F9" w:rsidRPr="00F02F3F" w:rsidRDefault="000557F9" w:rsidP="000557F9">
      <w:pPr>
        <w:autoSpaceDE w:val="0"/>
        <w:autoSpaceDN w:val="0"/>
        <w:bidi w:val="0"/>
        <w:adjustRightInd w:val="0"/>
        <w:jc w:val="both"/>
        <w:rPr>
          <w:b/>
          <w:bCs/>
          <w:i/>
          <w:iCs/>
          <w:color w:val="7030A0"/>
          <w:sz w:val="28"/>
          <w:szCs w:val="28"/>
          <w:lang w:val="fr-FR"/>
        </w:rPr>
      </w:pPr>
    </w:p>
    <w:p w:rsidR="000557F9" w:rsidRPr="00F02F3F" w:rsidRDefault="000557F9" w:rsidP="000557F9">
      <w:pPr>
        <w:autoSpaceDE w:val="0"/>
        <w:autoSpaceDN w:val="0"/>
        <w:bidi w:val="0"/>
        <w:adjustRightInd w:val="0"/>
        <w:ind w:firstLine="708"/>
        <w:jc w:val="both"/>
        <w:rPr>
          <w:sz w:val="28"/>
          <w:szCs w:val="28"/>
          <w:lang w:val="fr-FR"/>
        </w:rPr>
      </w:pPr>
      <w:proofErr w:type="spellStart"/>
      <w:r w:rsidRPr="00F02F3F">
        <w:rPr>
          <w:b/>
          <w:bCs/>
          <w:i/>
          <w:iCs/>
          <w:color w:val="7030A0"/>
          <w:sz w:val="28"/>
          <w:szCs w:val="28"/>
          <w:lang w:val="fr-FR"/>
        </w:rPr>
        <w:t>Mouhammad</w:t>
      </w:r>
      <w:proofErr w:type="spellEnd"/>
      <w:r w:rsidRPr="00F02F3F">
        <w:rPr>
          <w:b/>
          <w:bCs/>
          <w:i/>
          <w:iCs/>
          <w:color w:val="7030A0"/>
          <w:sz w:val="28"/>
          <w:szCs w:val="28"/>
          <w:lang w:val="fr-FR"/>
        </w:rPr>
        <w:t>, et il est le plus fidèle dans ses engagement</w:t>
      </w:r>
      <w:r w:rsidR="00D34C10" w:rsidRPr="00F02F3F">
        <w:rPr>
          <w:b/>
          <w:bCs/>
          <w:i/>
          <w:iCs/>
          <w:color w:val="7030A0"/>
          <w:sz w:val="28"/>
          <w:szCs w:val="28"/>
          <w:lang w:val="fr-FR"/>
        </w:rPr>
        <w:t>s</w:t>
      </w:r>
      <w:r w:rsidRPr="00F02F3F">
        <w:rPr>
          <w:i/>
          <w:iCs/>
          <w:sz w:val="28"/>
          <w:szCs w:val="28"/>
          <w:lang w:val="fr-FR"/>
        </w:rPr>
        <w:t xml:space="preserve"> </w:t>
      </w:r>
      <w:r w:rsidRPr="00F02F3F">
        <w:rPr>
          <w:sz w:val="28"/>
          <w:szCs w:val="28"/>
          <w:lang w:val="fr-FR"/>
        </w:rPr>
        <w:t>»</w:t>
      </w:r>
    </w:p>
    <w:p w:rsidR="000557F9" w:rsidRPr="00F02F3F" w:rsidRDefault="000557F9" w:rsidP="000557F9">
      <w:pPr>
        <w:autoSpaceDE w:val="0"/>
        <w:autoSpaceDN w:val="0"/>
        <w:bidi w:val="0"/>
        <w:adjustRightInd w:val="0"/>
        <w:ind w:firstLine="708"/>
        <w:jc w:val="both"/>
        <w:rPr>
          <w:sz w:val="28"/>
          <w:szCs w:val="28"/>
          <w:lang w:val="fr-FR"/>
        </w:rPr>
      </w:pPr>
    </w:p>
    <w:p w:rsidR="000557F9" w:rsidRPr="00F02F3F" w:rsidRDefault="000557F9" w:rsidP="00A92FE4">
      <w:pPr>
        <w:jc w:val="both"/>
        <w:rPr>
          <w:sz w:val="36"/>
          <w:szCs w:val="36"/>
          <w:lang w:val="fr-FR"/>
        </w:rPr>
      </w:pPr>
      <w:proofErr w:type="gramStart"/>
      <w:r w:rsidRPr="00F02F3F">
        <w:rPr>
          <w:sz w:val="36"/>
          <w:szCs w:val="36"/>
          <w:rtl/>
          <w:lang w:val="fr-FR"/>
        </w:rPr>
        <w:t>فليتأمل</w:t>
      </w:r>
      <w:proofErr w:type="gramEnd"/>
      <w:r w:rsidRPr="00F02F3F">
        <w:rPr>
          <w:sz w:val="36"/>
          <w:szCs w:val="36"/>
          <w:rtl/>
          <w:lang w:val="fr-FR"/>
        </w:rPr>
        <w:t xml:space="preserve"> من نصح نفسه هذه الأبيات </w:t>
      </w:r>
      <w:proofErr w:type="spellStart"/>
      <w:r w:rsidRPr="00F02F3F">
        <w:rPr>
          <w:sz w:val="36"/>
          <w:szCs w:val="36"/>
          <w:rtl/>
          <w:lang w:val="fr-FR"/>
        </w:rPr>
        <w:t>ومعناها,</w:t>
      </w:r>
      <w:proofErr w:type="spellEnd"/>
      <w:r w:rsidRPr="00F02F3F">
        <w:rPr>
          <w:sz w:val="36"/>
          <w:szCs w:val="36"/>
          <w:rtl/>
          <w:lang w:val="fr-FR"/>
        </w:rPr>
        <w:t xml:space="preserve"> ومن فتن </w:t>
      </w:r>
      <w:proofErr w:type="spellStart"/>
      <w:r w:rsidRPr="00F02F3F">
        <w:rPr>
          <w:sz w:val="36"/>
          <w:szCs w:val="36"/>
          <w:rtl/>
          <w:lang w:val="fr-FR"/>
        </w:rPr>
        <w:t>بها</w:t>
      </w:r>
      <w:proofErr w:type="spellEnd"/>
      <w:r w:rsidRPr="00F02F3F">
        <w:rPr>
          <w:sz w:val="36"/>
          <w:szCs w:val="36"/>
          <w:rtl/>
          <w:lang w:val="fr-FR"/>
        </w:rPr>
        <w:t xml:space="preserve"> من </w:t>
      </w:r>
      <w:proofErr w:type="spellStart"/>
      <w:r w:rsidRPr="00F02F3F">
        <w:rPr>
          <w:sz w:val="36"/>
          <w:szCs w:val="36"/>
          <w:rtl/>
          <w:lang w:val="fr-FR"/>
        </w:rPr>
        <w:t>العباد,</w:t>
      </w:r>
      <w:proofErr w:type="spellEnd"/>
      <w:r w:rsidRPr="00F02F3F">
        <w:rPr>
          <w:sz w:val="36"/>
          <w:szCs w:val="36"/>
          <w:rtl/>
          <w:lang w:val="fr-FR"/>
        </w:rPr>
        <w:t xml:space="preserve"> وممن يدعي انه من </w:t>
      </w:r>
      <w:proofErr w:type="spellStart"/>
      <w:r w:rsidRPr="00F02F3F">
        <w:rPr>
          <w:sz w:val="36"/>
          <w:szCs w:val="36"/>
          <w:rtl/>
          <w:lang w:val="fr-FR"/>
        </w:rPr>
        <w:t>العلماء,</w:t>
      </w:r>
      <w:proofErr w:type="spellEnd"/>
      <w:r w:rsidRPr="00F02F3F">
        <w:rPr>
          <w:sz w:val="36"/>
          <w:szCs w:val="36"/>
          <w:rtl/>
          <w:lang w:val="fr-FR"/>
        </w:rPr>
        <w:t xml:space="preserve"> واختاروا تلاوتها على تلاوة القرآن. </w:t>
      </w:r>
      <w:proofErr w:type="gramStart"/>
      <w:r w:rsidRPr="00F02F3F">
        <w:rPr>
          <w:sz w:val="36"/>
          <w:szCs w:val="36"/>
          <w:rtl/>
          <w:lang w:val="fr-FR"/>
        </w:rPr>
        <w:t>هل</w:t>
      </w:r>
      <w:proofErr w:type="gramEnd"/>
      <w:r w:rsidRPr="00F02F3F">
        <w:rPr>
          <w:sz w:val="36"/>
          <w:szCs w:val="36"/>
          <w:rtl/>
          <w:lang w:val="fr-FR"/>
        </w:rPr>
        <w:t xml:space="preserve"> يجتمع في قلب عبد التصديق بهذه الأبيات والتصديق </w:t>
      </w:r>
      <w:proofErr w:type="spellStart"/>
      <w:r w:rsidRPr="00F02F3F">
        <w:rPr>
          <w:sz w:val="36"/>
          <w:szCs w:val="36"/>
          <w:rtl/>
          <w:lang w:val="fr-FR"/>
        </w:rPr>
        <w:t>بقوله:</w:t>
      </w:r>
      <w:proofErr w:type="spellEnd"/>
      <w:r w:rsidRPr="00F02F3F">
        <w:rPr>
          <w:sz w:val="36"/>
          <w:szCs w:val="36"/>
          <w:rtl/>
          <w:lang w:val="fr-FR"/>
        </w:rPr>
        <w:t xml:space="preserve"> (</w:t>
      </w:r>
      <w:r w:rsidR="00A92FE4" w:rsidRPr="00F02F3F">
        <w:rPr>
          <w:color w:val="FF0000"/>
          <w:sz w:val="36"/>
          <w:szCs w:val="36"/>
          <w:rtl/>
          <w:lang w:val="fr-FR"/>
        </w:rPr>
        <w:t xml:space="preserve">يَوْمَ لَا تَمْلِكُ نَفْسٌ لِنَفْسٍ شَيْئًا </w:t>
      </w:r>
      <w:proofErr w:type="spellStart"/>
      <w:r w:rsidR="00A92FE4" w:rsidRPr="00F02F3F">
        <w:rPr>
          <w:color w:val="FF0000"/>
          <w:sz w:val="36"/>
          <w:szCs w:val="36"/>
          <w:rtl/>
          <w:lang w:val="fr-FR"/>
        </w:rPr>
        <w:t>ۖ</w:t>
      </w:r>
      <w:proofErr w:type="spellEnd"/>
      <w:r w:rsidR="00A92FE4" w:rsidRPr="00F02F3F">
        <w:rPr>
          <w:color w:val="FF0000"/>
          <w:sz w:val="36"/>
          <w:szCs w:val="36"/>
          <w:rtl/>
          <w:lang w:val="fr-FR"/>
        </w:rPr>
        <w:t xml:space="preserve"> وَالْأَمْرُ يَوْمَئِذٍ لِلَّهِ</w:t>
      </w:r>
      <w:proofErr w:type="spellStart"/>
      <w:r w:rsidRPr="00F02F3F">
        <w:rPr>
          <w:sz w:val="36"/>
          <w:szCs w:val="36"/>
          <w:rtl/>
          <w:lang w:val="fr-FR"/>
        </w:rPr>
        <w:t>)</w:t>
      </w:r>
      <w:proofErr w:type="spellEnd"/>
      <w:r w:rsidRPr="00F02F3F">
        <w:rPr>
          <w:sz w:val="36"/>
          <w:szCs w:val="36"/>
          <w:rtl/>
          <w:lang w:val="fr-FR"/>
        </w:rPr>
        <w:t xml:space="preserve">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Que celui qui est sincère envers son âme médite sur le sens de ces vers, et qu’il médite sur le fléau qu’ils provoquèrent sur les gens, et les prétendus savants, qui préfèrent les </w:t>
      </w:r>
      <w:proofErr w:type="spellStart"/>
      <w:r w:rsidR="00D34C10" w:rsidRPr="00F02F3F">
        <w:rPr>
          <w:sz w:val="28"/>
          <w:szCs w:val="28"/>
          <w:lang w:val="fr-FR"/>
        </w:rPr>
        <w:t>reciter</w:t>
      </w:r>
      <w:proofErr w:type="spellEnd"/>
      <w:r w:rsidR="00D34C10" w:rsidRPr="00F02F3F">
        <w:rPr>
          <w:sz w:val="28"/>
          <w:szCs w:val="28"/>
          <w:lang w:val="fr-FR"/>
        </w:rPr>
        <w:t>,</w:t>
      </w:r>
      <w:r w:rsidRPr="00F02F3F">
        <w:rPr>
          <w:sz w:val="28"/>
          <w:szCs w:val="28"/>
          <w:lang w:val="fr-FR"/>
        </w:rPr>
        <w:t xml:space="preserve"> que </w:t>
      </w:r>
      <w:r w:rsidR="00D34C10" w:rsidRPr="00F02F3F">
        <w:rPr>
          <w:sz w:val="28"/>
          <w:szCs w:val="28"/>
          <w:lang w:val="fr-FR"/>
        </w:rPr>
        <w:t xml:space="preserve">de </w:t>
      </w:r>
      <w:r w:rsidRPr="00F02F3F">
        <w:rPr>
          <w:sz w:val="28"/>
          <w:szCs w:val="28"/>
          <w:lang w:val="fr-FR"/>
        </w:rPr>
        <w:t xml:space="preserve">réciter le Coran. Est il possible que se réunisse dans le cœur d’un serviteur : la reconnaissance de ces vers, et la reconnaissance du verset : « </w:t>
      </w:r>
      <w:r w:rsidRPr="00F02F3F">
        <w:rPr>
          <w:b/>
          <w:bCs/>
          <w:color w:val="FF0000"/>
          <w:sz w:val="28"/>
          <w:szCs w:val="28"/>
          <w:lang w:val="fr-FR"/>
        </w:rPr>
        <w:t>Le jour où aucune âme ne pourra rien en faveur d'une autre âme. Et ce jour-là, le commandement sera à Allah.</w:t>
      </w:r>
      <w:r w:rsidRPr="00F02F3F">
        <w:rPr>
          <w:b/>
          <w:bCs/>
          <w:i/>
          <w:iCs/>
          <w:sz w:val="28"/>
          <w:szCs w:val="28"/>
          <w:lang w:val="fr-FR"/>
        </w:rPr>
        <w:t xml:space="preserve"> </w:t>
      </w:r>
      <w:r w:rsidRPr="00F02F3F">
        <w:rPr>
          <w:sz w:val="28"/>
          <w:szCs w:val="28"/>
          <w:lang w:val="fr-FR"/>
        </w:rPr>
        <w:t>»</w:t>
      </w:r>
    </w:p>
    <w:p w:rsidR="000557F9" w:rsidRPr="00F02F3F" w:rsidRDefault="000557F9" w:rsidP="000557F9">
      <w:pPr>
        <w:jc w:val="both"/>
        <w:rPr>
          <w:sz w:val="36"/>
          <w:szCs w:val="36"/>
          <w:lang w:val="fr-FR"/>
        </w:rPr>
      </w:pPr>
    </w:p>
    <w:p w:rsidR="000557F9" w:rsidRPr="00F02F3F" w:rsidRDefault="000557F9" w:rsidP="000557F9">
      <w:pPr>
        <w:jc w:val="both"/>
        <w:rPr>
          <w:sz w:val="36"/>
          <w:szCs w:val="36"/>
          <w:rtl/>
          <w:lang w:val="fr-FR"/>
        </w:rPr>
      </w:pPr>
      <w:proofErr w:type="spellStart"/>
      <w:r w:rsidRPr="00F02F3F">
        <w:rPr>
          <w:sz w:val="36"/>
          <w:szCs w:val="36"/>
          <w:rtl/>
          <w:lang w:val="fr-FR"/>
        </w:rPr>
        <w:t>وقوله:</w:t>
      </w:r>
      <w:proofErr w:type="spellEnd"/>
      <w:r w:rsidRPr="00F02F3F">
        <w:rPr>
          <w:sz w:val="36"/>
          <w:szCs w:val="36"/>
          <w:rtl/>
          <w:lang w:val="fr-FR"/>
        </w:rPr>
        <w:t xml:space="preserve"> (</w:t>
      </w:r>
      <w:r w:rsidRPr="00CC4AB8">
        <w:rPr>
          <w:color w:val="0070C0"/>
          <w:sz w:val="36"/>
          <w:szCs w:val="36"/>
          <w:rtl/>
          <w:lang w:val="fr-FR"/>
        </w:rPr>
        <w:t>يا فاطمة بنت محمد لا أغني عنك من الله شيئاً</w:t>
      </w:r>
      <w:proofErr w:type="spellStart"/>
      <w:r w:rsidRPr="00F02F3F">
        <w:rPr>
          <w:sz w:val="36"/>
          <w:szCs w:val="36"/>
          <w:rtl/>
          <w:lang w:val="fr-FR"/>
        </w:rPr>
        <w:t>)</w:t>
      </w:r>
      <w:proofErr w:type="spellEnd"/>
      <w:r w:rsidRPr="00F02F3F">
        <w:rPr>
          <w:sz w:val="36"/>
          <w:szCs w:val="36"/>
          <w:rtl/>
          <w:lang w:val="fr-FR"/>
        </w:rPr>
        <w:t xml:space="preserve"> لا </w:t>
      </w:r>
      <w:proofErr w:type="gramStart"/>
      <w:r w:rsidRPr="00F02F3F">
        <w:rPr>
          <w:sz w:val="36"/>
          <w:szCs w:val="36"/>
          <w:rtl/>
          <w:lang w:val="fr-FR"/>
        </w:rPr>
        <w:t xml:space="preserve">والله </w:t>
      </w:r>
      <w:proofErr w:type="spellStart"/>
      <w:r w:rsidRPr="00F02F3F">
        <w:rPr>
          <w:sz w:val="36"/>
          <w:szCs w:val="36"/>
          <w:rtl/>
          <w:lang w:val="fr-FR"/>
        </w:rPr>
        <w:t>,</w:t>
      </w:r>
      <w:proofErr w:type="spellEnd"/>
      <w:proofErr w:type="gramEnd"/>
      <w:r w:rsidRPr="00F02F3F">
        <w:rPr>
          <w:sz w:val="36"/>
          <w:szCs w:val="36"/>
          <w:rtl/>
          <w:lang w:val="fr-FR"/>
        </w:rPr>
        <w:t xml:space="preserve"> لا والله </w:t>
      </w:r>
      <w:proofErr w:type="spellStart"/>
      <w:r w:rsidRPr="00F02F3F">
        <w:rPr>
          <w:sz w:val="36"/>
          <w:szCs w:val="36"/>
          <w:rtl/>
          <w:lang w:val="fr-FR"/>
        </w:rPr>
        <w:t>,</w:t>
      </w:r>
      <w:proofErr w:type="spellEnd"/>
      <w:r w:rsidRPr="00F02F3F">
        <w:rPr>
          <w:sz w:val="36"/>
          <w:szCs w:val="36"/>
          <w:rtl/>
          <w:lang w:val="fr-FR"/>
        </w:rPr>
        <w:t xml:space="preserve"> لا والله إلا كما يجتمع في قلبه أن موسى </w:t>
      </w:r>
      <w:proofErr w:type="spellStart"/>
      <w:r w:rsidRPr="00F02F3F">
        <w:rPr>
          <w:sz w:val="36"/>
          <w:szCs w:val="36"/>
          <w:rtl/>
          <w:lang w:val="fr-FR"/>
        </w:rPr>
        <w:t>صادق,</w:t>
      </w:r>
      <w:proofErr w:type="spellEnd"/>
      <w:r w:rsidRPr="00F02F3F">
        <w:rPr>
          <w:sz w:val="36"/>
          <w:szCs w:val="36"/>
          <w:rtl/>
          <w:lang w:val="fr-FR"/>
        </w:rPr>
        <w:t xml:space="preserve"> وأن فرعون </w:t>
      </w:r>
      <w:proofErr w:type="spellStart"/>
      <w:r w:rsidRPr="00F02F3F">
        <w:rPr>
          <w:sz w:val="36"/>
          <w:szCs w:val="36"/>
          <w:rtl/>
          <w:lang w:val="fr-FR"/>
        </w:rPr>
        <w:t>صادق,</w:t>
      </w:r>
      <w:proofErr w:type="spellEnd"/>
      <w:r w:rsidRPr="00F02F3F">
        <w:rPr>
          <w:sz w:val="36"/>
          <w:szCs w:val="36"/>
          <w:rtl/>
          <w:lang w:val="fr-FR"/>
        </w:rPr>
        <w:t xml:space="preserve"> وأن محمداً صادق على </w:t>
      </w:r>
      <w:proofErr w:type="spellStart"/>
      <w:r w:rsidRPr="00F02F3F">
        <w:rPr>
          <w:sz w:val="36"/>
          <w:szCs w:val="36"/>
          <w:rtl/>
          <w:lang w:val="fr-FR"/>
        </w:rPr>
        <w:t>الحق,</w:t>
      </w:r>
      <w:proofErr w:type="spellEnd"/>
      <w:r w:rsidRPr="00F02F3F">
        <w:rPr>
          <w:sz w:val="36"/>
          <w:szCs w:val="36"/>
          <w:rtl/>
          <w:lang w:val="fr-FR"/>
        </w:rPr>
        <w:t xml:space="preserve"> وأن أبا جهل صادق على الحق. لا والله ما استويا ولن </w:t>
      </w:r>
      <w:proofErr w:type="spellStart"/>
      <w:r w:rsidRPr="00F02F3F">
        <w:rPr>
          <w:sz w:val="36"/>
          <w:szCs w:val="36"/>
          <w:rtl/>
          <w:lang w:val="fr-FR"/>
        </w:rPr>
        <w:t>يتلاقيل</w:t>
      </w:r>
      <w:proofErr w:type="spellEnd"/>
      <w:r w:rsidRPr="00F02F3F">
        <w:rPr>
          <w:sz w:val="36"/>
          <w:szCs w:val="36"/>
          <w:rtl/>
          <w:lang w:val="fr-FR"/>
        </w:rPr>
        <w:t xml:space="preserve"> حتى تشيب مفارق الغربان. </w:t>
      </w:r>
    </w:p>
    <w:p w:rsidR="000557F9" w:rsidRPr="00F02F3F" w:rsidRDefault="000557F9" w:rsidP="000557F9">
      <w:pPr>
        <w:autoSpaceDE w:val="0"/>
        <w:autoSpaceDN w:val="0"/>
        <w:bidi w:val="0"/>
        <w:adjustRightInd w:val="0"/>
        <w:jc w:val="both"/>
        <w:rPr>
          <w:sz w:val="28"/>
          <w:szCs w:val="28"/>
          <w:lang w:val="fr-FR"/>
        </w:rPr>
      </w:pPr>
    </w:p>
    <w:p w:rsidR="000557F9" w:rsidRPr="00F02F3F" w:rsidRDefault="00CC4AB8" w:rsidP="00CC4AB8">
      <w:pPr>
        <w:autoSpaceDE w:val="0"/>
        <w:autoSpaceDN w:val="0"/>
        <w:bidi w:val="0"/>
        <w:adjustRightInd w:val="0"/>
        <w:jc w:val="both"/>
        <w:rPr>
          <w:sz w:val="28"/>
          <w:szCs w:val="28"/>
          <w:lang w:val="fr-FR"/>
        </w:rPr>
      </w:pPr>
      <w:r>
        <w:rPr>
          <w:sz w:val="28"/>
          <w:szCs w:val="28"/>
          <w:lang w:val="fr-FR"/>
        </w:rPr>
        <w:t xml:space="preserve">Et sa parole </w:t>
      </w:r>
      <w:r w:rsidRPr="00F02F3F">
        <w:rPr>
          <w:sz w:val="28"/>
          <w:szCs w:val="28"/>
          <w:lang w:val="fr-FR"/>
        </w:rPr>
        <w:t xml:space="preserve">–que la Paix soit sur lui- : « </w:t>
      </w:r>
      <w:r w:rsidRPr="00F02F3F">
        <w:rPr>
          <w:b/>
          <w:bCs/>
          <w:color w:val="0070C0"/>
          <w:sz w:val="28"/>
          <w:szCs w:val="28"/>
          <w:lang w:val="fr-FR"/>
        </w:rPr>
        <w:t xml:space="preserve">Ô </w:t>
      </w:r>
      <w:proofErr w:type="spellStart"/>
      <w:r w:rsidRPr="00F02F3F">
        <w:rPr>
          <w:b/>
          <w:bCs/>
          <w:color w:val="0070C0"/>
          <w:sz w:val="28"/>
          <w:szCs w:val="28"/>
          <w:lang w:val="fr-FR"/>
        </w:rPr>
        <w:t>Fâtima</w:t>
      </w:r>
      <w:proofErr w:type="spellEnd"/>
      <w:r w:rsidRPr="00F02F3F">
        <w:rPr>
          <w:b/>
          <w:bCs/>
          <w:color w:val="0070C0"/>
          <w:sz w:val="28"/>
          <w:szCs w:val="28"/>
          <w:lang w:val="fr-FR"/>
        </w:rPr>
        <w:t xml:space="preserve">, fille de </w:t>
      </w:r>
      <w:proofErr w:type="spellStart"/>
      <w:r w:rsidRPr="00F02F3F">
        <w:rPr>
          <w:b/>
          <w:bCs/>
          <w:color w:val="0070C0"/>
          <w:sz w:val="28"/>
          <w:szCs w:val="28"/>
          <w:lang w:val="fr-FR"/>
        </w:rPr>
        <w:t>Mou</w:t>
      </w:r>
      <w:r w:rsidRPr="00CC4AB8">
        <w:rPr>
          <w:b/>
          <w:bCs/>
          <w:color w:val="0070C0"/>
          <w:sz w:val="28"/>
          <w:szCs w:val="28"/>
          <w:u w:val="single"/>
          <w:lang w:val="fr-FR"/>
        </w:rPr>
        <w:t>h</w:t>
      </w:r>
      <w:r w:rsidRPr="00F02F3F">
        <w:rPr>
          <w:b/>
          <w:bCs/>
          <w:color w:val="0070C0"/>
          <w:sz w:val="28"/>
          <w:szCs w:val="28"/>
          <w:lang w:val="fr-FR"/>
        </w:rPr>
        <w:t>ammad</w:t>
      </w:r>
      <w:proofErr w:type="spellEnd"/>
      <w:r w:rsidRPr="00F02F3F">
        <w:rPr>
          <w:b/>
          <w:bCs/>
          <w:color w:val="0070C0"/>
          <w:sz w:val="28"/>
          <w:szCs w:val="28"/>
          <w:lang w:val="fr-FR"/>
        </w:rPr>
        <w:t xml:space="preserve"> : Je ne te servirai à rien devant Allah !</w:t>
      </w:r>
      <w:r w:rsidRPr="00F02F3F">
        <w:rPr>
          <w:i/>
          <w:iCs/>
          <w:sz w:val="28"/>
          <w:szCs w:val="28"/>
          <w:lang w:val="fr-FR"/>
        </w:rPr>
        <w:t xml:space="preserve"> </w:t>
      </w:r>
      <w:r w:rsidRPr="00F02F3F">
        <w:rPr>
          <w:sz w:val="28"/>
          <w:szCs w:val="28"/>
          <w:lang w:val="fr-FR"/>
        </w:rPr>
        <w:t>»</w:t>
      </w:r>
      <w:r>
        <w:rPr>
          <w:sz w:val="28"/>
          <w:szCs w:val="28"/>
          <w:lang w:val="fr-FR"/>
        </w:rPr>
        <w:t>.</w:t>
      </w:r>
      <w:r w:rsidR="00F02F3F" w:rsidRPr="00F02F3F">
        <w:rPr>
          <w:sz w:val="28"/>
          <w:szCs w:val="28"/>
          <w:lang w:val="fr-FR"/>
        </w:rPr>
        <w:t xml:space="preserve"> </w:t>
      </w:r>
      <w:r w:rsidR="000557F9" w:rsidRPr="00F02F3F">
        <w:rPr>
          <w:sz w:val="28"/>
          <w:szCs w:val="28"/>
          <w:lang w:val="fr-FR"/>
        </w:rPr>
        <w:t xml:space="preserve">Par Allah, non ! Par Allah, non ! Par Allah, non ! Tout comme il est impossible que se réunisse dans un même cœur de croire en la sincérité de </w:t>
      </w:r>
      <w:proofErr w:type="spellStart"/>
      <w:r w:rsidR="000557F9" w:rsidRPr="00F02F3F">
        <w:rPr>
          <w:sz w:val="28"/>
          <w:szCs w:val="28"/>
          <w:lang w:val="fr-FR"/>
        </w:rPr>
        <w:t>Moûsa</w:t>
      </w:r>
      <w:proofErr w:type="spellEnd"/>
      <w:r w:rsidR="000557F9" w:rsidRPr="00F02F3F">
        <w:rPr>
          <w:sz w:val="28"/>
          <w:szCs w:val="28"/>
          <w:lang w:val="fr-FR"/>
        </w:rPr>
        <w:t xml:space="preserve">, la sincérité de Pharaon, la sincérité de </w:t>
      </w:r>
      <w:proofErr w:type="spellStart"/>
      <w:r w:rsidR="000557F9" w:rsidRPr="00F02F3F">
        <w:rPr>
          <w:sz w:val="28"/>
          <w:szCs w:val="28"/>
          <w:lang w:val="fr-FR"/>
        </w:rPr>
        <w:t>Mou</w:t>
      </w:r>
      <w:r w:rsidR="000557F9" w:rsidRPr="00CC4AB8">
        <w:rPr>
          <w:sz w:val="28"/>
          <w:szCs w:val="28"/>
          <w:u w:val="single"/>
          <w:lang w:val="fr-FR"/>
        </w:rPr>
        <w:t>h</w:t>
      </w:r>
      <w:r w:rsidR="000557F9" w:rsidRPr="00F02F3F">
        <w:rPr>
          <w:sz w:val="28"/>
          <w:szCs w:val="28"/>
          <w:lang w:val="fr-FR"/>
        </w:rPr>
        <w:t>ammad</w:t>
      </w:r>
      <w:proofErr w:type="spellEnd"/>
      <w:r w:rsidR="000557F9" w:rsidRPr="00F02F3F">
        <w:rPr>
          <w:sz w:val="28"/>
          <w:szCs w:val="28"/>
          <w:lang w:val="fr-FR"/>
        </w:rPr>
        <w:t xml:space="preserve"> et la sincérité d’Abou </w:t>
      </w:r>
      <w:proofErr w:type="spellStart"/>
      <w:r w:rsidR="000557F9" w:rsidRPr="00F02F3F">
        <w:rPr>
          <w:sz w:val="28"/>
          <w:szCs w:val="28"/>
          <w:lang w:val="fr-FR"/>
        </w:rPr>
        <w:t>Jahl</w:t>
      </w:r>
      <w:proofErr w:type="spellEnd"/>
      <w:r w:rsidR="000557F9" w:rsidRPr="00F02F3F">
        <w:rPr>
          <w:sz w:val="28"/>
          <w:szCs w:val="28"/>
          <w:lang w:val="fr-FR"/>
        </w:rPr>
        <w:t xml:space="preserve"> et croire que tous était dans le vrai. Par Allah, non ! Ils ne se réuniront dans le cœur d’une même personne, que lorsque les corbeaux seront blancs. </w:t>
      </w:r>
    </w:p>
    <w:p w:rsidR="000557F9" w:rsidRPr="00F02F3F" w:rsidRDefault="000557F9" w:rsidP="000557F9">
      <w:pPr>
        <w:ind w:firstLine="720"/>
        <w:jc w:val="both"/>
        <w:rPr>
          <w:sz w:val="36"/>
          <w:szCs w:val="36"/>
          <w:lang w:val="fr-FR"/>
        </w:rPr>
      </w:pPr>
    </w:p>
    <w:p w:rsidR="000557F9" w:rsidRPr="00F02F3F" w:rsidRDefault="000557F9" w:rsidP="00A92FE4">
      <w:pPr>
        <w:jc w:val="both"/>
        <w:rPr>
          <w:sz w:val="36"/>
          <w:szCs w:val="36"/>
          <w:rtl/>
          <w:lang w:val="fr-FR"/>
        </w:rPr>
      </w:pPr>
      <w:r w:rsidRPr="00F02F3F">
        <w:rPr>
          <w:sz w:val="36"/>
          <w:szCs w:val="36"/>
          <w:rtl/>
          <w:lang w:val="fr-FR"/>
        </w:rPr>
        <w:t xml:space="preserve">فمن عرف هذه المسألة وعرف </w:t>
      </w:r>
      <w:proofErr w:type="spellStart"/>
      <w:r w:rsidRPr="00F02F3F">
        <w:rPr>
          <w:sz w:val="36"/>
          <w:szCs w:val="36"/>
          <w:rtl/>
          <w:lang w:val="fr-FR"/>
        </w:rPr>
        <w:t>البردة,</w:t>
      </w:r>
      <w:proofErr w:type="spellEnd"/>
      <w:r w:rsidRPr="00F02F3F">
        <w:rPr>
          <w:sz w:val="36"/>
          <w:szCs w:val="36"/>
          <w:rtl/>
          <w:lang w:val="fr-FR"/>
        </w:rPr>
        <w:t xml:space="preserve"> ومن فتن </w:t>
      </w:r>
      <w:proofErr w:type="spellStart"/>
      <w:r w:rsidRPr="00F02F3F">
        <w:rPr>
          <w:sz w:val="36"/>
          <w:szCs w:val="36"/>
          <w:rtl/>
          <w:lang w:val="fr-FR"/>
        </w:rPr>
        <w:t>بها</w:t>
      </w:r>
      <w:proofErr w:type="spellEnd"/>
      <w:r w:rsidRPr="00F02F3F">
        <w:rPr>
          <w:sz w:val="36"/>
          <w:szCs w:val="36"/>
          <w:rtl/>
          <w:lang w:val="fr-FR"/>
        </w:rPr>
        <w:t xml:space="preserve"> عرف غربة </w:t>
      </w:r>
      <w:proofErr w:type="spellStart"/>
      <w:r w:rsidRPr="00F02F3F">
        <w:rPr>
          <w:sz w:val="36"/>
          <w:szCs w:val="36"/>
          <w:rtl/>
          <w:lang w:val="fr-FR"/>
        </w:rPr>
        <w:t>الإسلام,</w:t>
      </w:r>
      <w:proofErr w:type="spellEnd"/>
      <w:r w:rsidRPr="00F02F3F">
        <w:rPr>
          <w:sz w:val="36"/>
          <w:szCs w:val="36"/>
          <w:rtl/>
          <w:lang w:val="fr-FR"/>
        </w:rPr>
        <w:t xml:space="preserve"> وعرف أن العداوة واستحلال دمائنا وأموالنا </w:t>
      </w:r>
      <w:proofErr w:type="spellStart"/>
      <w:r w:rsidRPr="00F02F3F">
        <w:rPr>
          <w:sz w:val="36"/>
          <w:szCs w:val="36"/>
          <w:rtl/>
          <w:lang w:val="fr-FR"/>
        </w:rPr>
        <w:t>ونسائنا,</w:t>
      </w:r>
      <w:proofErr w:type="spellEnd"/>
      <w:r w:rsidRPr="00F02F3F">
        <w:rPr>
          <w:sz w:val="36"/>
          <w:szCs w:val="36"/>
          <w:rtl/>
          <w:lang w:val="fr-FR"/>
        </w:rPr>
        <w:t xml:space="preserve"> ليس عند التكفير </w:t>
      </w:r>
      <w:proofErr w:type="spellStart"/>
      <w:r w:rsidRPr="00F02F3F">
        <w:rPr>
          <w:sz w:val="36"/>
          <w:szCs w:val="36"/>
          <w:rtl/>
          <w:lang w:val="fr-FR"/>
        </w:rPr>
        <w:t>والقتال,</w:t>
      </w:r>
      <w:proofErr w:type="spellEnd"/>
      <w:r w:rsidRPr="00F02F3F">
        <w:rPr>
          <w:sz w:val="36"/>
          <w:szCs w:val="36"/>
          <w:rtl/>
          <w:lang w:val="fr-FR"/>
        </w:rPr>
        <w:t xml:space="preserve"> بل هم الذين بدءونا بالتكفير </w:t>
      </w:r>
      <w:proofErr w:type="spellStart"/>
      <w:r w:rsidRPr="00F02F3F">
        <w:rPr>
          <w:sz w:val="36"/>
          <w:szCs w:val="36"/>
          <w:rtl/>
          <w:lang w:val="fr-FR"/>
        </w:rPr>
        <w:t>والقتال,</w:t>
      </w:r>
      <w:proofErr w:type="spellEnd"/>
      <w:r w:rsidRPr="00F02F3F">
        <w:rPr>
          <w:sz w:val="36"/>
          <w:szCs w:val="36"/>
          <w:rtl/>
          <w:lang w:val="fr-FR"/>
        </w:rPr>
        <w:t xml:space="preserve"> بل عند </w:t>
      </w:r>
      <w:proofErr w:type="spellStart"/>
      <w:r w:rsidRPr="00F02F3F">
        <w:rPr>
          <w:sz w:val="36"/>
          <w:szCs w:val="36"/>
          <w:rtl/>
          <w:lang w:val="fr-FR"/>
        </w:rPr>
        <w:t>قوله:</w:t>
      </w:r>
      <w:proofErr w:type="spellEnd"/>
      <w:r w:rsidRPr="00F02F3F">
        <w:rPr>
          <w:sz w:val="36"/>
          <w:szCs w:val="36"/>
          <w:rtl/>
          <w:lang w:val="fr-FR"/>
        </w:rPr>
        <w:t xml:space="preserve"> (</w:t>
      </w:r>
      <w:r w:rsidRPr="00F02F3F">
        <w:rPr>
          <w:color w:val="FF0000"/>
          <w:sz w:val="36"/>
          <w:szCs w:val="36"/>
          <w:rtl/>
          <w:lang w:val="fr-FR"/>
        </w:rPr>
        <w:t>ف</w:t>
      </w:r>
      <w:r w:rsidR="00A92FE4" w:rsidRPr="00F02F3F">
        <w:rPr>
          <w:color w:val="FF0000"/>
          <w:sz w:val="36"/>
          <w:szCs w:val="36"/>
          <w:rtl/>
          <w:lang w:val="fr-FR"/>
        </w:rPr>
        <w:t>َ</w:t>
      </w:r>
      <w:r w:rsidRPr="00F02F3F">
        <w:rPr>
          <w:color w:val="FF0000"/>
          <w:sz w:val="36"/>
          <w:szCs w:val="36"/>
          <w:rtl/>
          <w:lang w:val="fr-FR"/>
        </w:rPr>
        <w:t>ل</w:t>
      </w:r>
      <w:r w:rsidR="00A92FE4" w:rsidRPr="00F02F3F">
        <w:rPr>
          <w:color w:val="FF0000"/>
          <w:sz w:val="36"/>
          <w:szCs w:val="36"/>
          <w:rtl/>
          <w:lang w:val="fr-FR"/>
        </w:rPr>
        <w:t>َ</w:t>
      </w:r>
      <w:r w:rsidRPr="00F02F3F">
        <w:rPr>
          <w:color w:val="FF0000"/>
          <w:sz w:val="36"/>
          <w:szCs w:val="36"/>
          <w:rtl/>
          <w:lang w:val="fr-FR"/>
        </w:rPr>
        <w:t>ا ت</w:t>
      </w:r>
      <w:r w:rsidR="00A92FE4" w:rsidRPr="00F02F3F">
        <w:rPr>
          <w:color w:val="FF0000"/>
          <w:sz w:val="36"/>
          <w:szCs w:val="36"/>
          <w:rtl/>
          <w:lang w:val="fr-FR"/>
        </w:rPr>
        <w:t>َ</w:t>
      </w:r>
      <w:r w:rsidRPr="00F02F3F">
        <w:rPr>
          <w:color w:val="FF0000"/>
          <w:sz w:val="36"/>
          <w:szCs w:val="36"/>
          <w:rtl/>
          <w:lang w:val="fr-FR"/>
        </w:rPr>
        <w:t>د</w:t>
      </w:r>
      <w:r w:rsidR="00A92FE4" w:rsidRPr="00F02F3F">
        <w:rPr>
          <w:color w:val="FF0000"/>
          <w:sz w:val="36"/>
          <w:szCs w:val="36"/>
          <w:rtl/>
          <w:lang w:val="fr-FR"/>
        </w:rPr>
        <w:t>ْ</w:t>
      </w:r>
      <w:r w:rsidRPr="00F02F3F">
        <w:rPr>
          <w:color w:val="FF0000"/>
          <w:sz w:val="36"/>
          <w:szCs w:val="36"/>
          <w:rtl/>
          <w:lang w:val="fr-FR"/>
        </w:rPr>
        <w:t>ع</w:t>
      </w:r>
      <w:r w:rsidR="00A92FE4" w:rsidRPr="00F02F3F">
        <w:rPr>
          <w:color w:val="FF0000"/>
          <w:sz w:val="36"/>
          <w:szCs w:val="36"/>
          <w:rtl/>
          <w:lang w:val="fr-FR"/>
        </w:rPr>
        <w:t>ُ</w:t>
      </w:r>
      <w:r w:rsidRPr="00F02F3F">
        <w:rPr>
          <w:color w:val="FF0000"/>
          <w:sz w:val="36"/>
          <w:szCs w:val="36"/>
          <w:rtl/>
          <w:lang w:val="fr-FR"/>
        </w:rPr>
        <w:t>وا م</w:t>
      </w:r>
      <w:r w:rsidR="00A92FE4" w:rsidRPr="00F02F3F">
        <w:rPr>
          <w:color w:val="FF0000"/>
          <w:sz w:val="36"/>
          <w:szCs w:val="36"/>
          <w:rtl/>
          <w:lang w:val="fr-FR"/>
        </w:rPr>
        <w:t>َ</w:t>
      </w:r>
      <w:r w:rsidRPr="00F02F3F">
        <w:rPr>
          <w:color w:val="FF0000"/>
          <w:sz w:val="36"/>
          <w:szCs w:val="36"/>
          <w:rtl/>
          <w:lang w:val="fr-FR"/>
        </w:rPr>
        <w:t>ع</w:t>
      </w:r>
      <w:r w:rsidR="00A92FE4" w:rsidRPr="00F02F3F">
        <w:rPr>
          <w:color w:val="FF0000"/>
          <w:sz w:val="36"/>
          <w:szCs w:val="36"/>
          <w:rtl/>
          <w:lang w:val="fr-FR"/>
        </w:rPr>
        <w:t>َ</w:t>
      </w:r>
      <w:r w:rsidRPr="00F02F3F">
        <w:rPr>
          <w:color w:val="FF0000"/>
          <w:sz w:val="36"/>
          <w:szCs w:val="36"/>
          <w:rtl/>
          <w:lang w:val="fr-FR"/>
        </w:rPr>
        <w:t xml:space="preserve"> </w:t>
      </w:r>
      <w:r w:rsidRPr="00F02F3F">
        <w:rPr>
          <w:color w:val="FF0000"/>
          <w:sz w:val="36"/>
          <w:szCs w:val="36"/>
          <w:rtl/>
          <w:lang w:val="fr-FR"/>
        </w:rPr>
        <w:lastRenderedPageBreak/>
        <w:t>الله</w:t>
      </w:r>
      <w:r w:rsidR="00A92FE4" w:rsidRPr="00F02F3F">
        <w:rPr>
          <w:color w:val="FF0000"/>
          <w:sz w:val="36"/>
          <w:szCs w:val="36"/>
          <w:rtl/>
          <w:lang w:val="fr-FR"/>
        </w:rPr>
        <w:t>ِ</w:t>
      </w:r>
      <w:r w:rsidRPr="00F02F3F">
        <w:rPr>
          <w:color w:val="FF0000"/>
          <w:sz w:val="36"/>
          <w:szCs w:val="36"/>
          <w:rtl/>
          <w:lang w:val="fr-FR"/>
        </w:rPr>
        <w:t xml:space="preserve"> أ</w:t>
      </w:r>
      <w:r w:rsidR="00A92FE4" w:rsidRPr="00F02F3F">
        <w:rPr>
          <w:color w:val="FF0000"/>
          <w:sz w:val="36"/>
          <w:szCs w:val="36"/>
          <w:rtl/>
          <w:lang w:val="fr-FR"/>
        </w:rPr>
        <w:t>َ</w:t>
      </w:r>
      <w:r w:rsidRPr="00F02F3F">
        <w:rPr>
          <w:color w:val="FF0000"/>
          <w:sz w:val="36"/>
          <w:szCs w:val="36"/>
          <w:rtl/>
          <w:lang w:val="fr-FR"/>
        </w:rPr>
        <w:t>ح</w:t>
      </w:r>
      <w:r w:rsidR="00A92FE4" w:rsidRPr="00F02F3F">
        <w:rPr>
          <w:color w:val="FF0000"/>
          <w:sz w:val="36"/>
          <w:szCs w:val="36"/>
          <w:rtl/>
          <w:lang w:val="fr-FR"/>
        </w:rPr>
        <w:t>َ</w:t>
      </w:r>
      <w:r w:rsidRPr="00F02F3F">
        <w:rPr>
          <w:color w:val="FF0000"/>
          <w:sz w:val="36"/>
          <w:szCs w:val="36"/>
          <w:rtl/>
          <w:lang w:val="fr-FR"/>
        </w:rPr>
        <w:t>دا</w:t>
      </w:r>
      <w:r w:rsidRPr="00F02F3F">
        <w:rPr>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(سورة </w:t>
      </w:r>
      <w:proofErr w:type="spellStart"/>
      <w:r w:rsidRPr="00F02F3F">
        <w:rPr>
          <w:sz w:val="36"/>
          <w:szCs w:val="36"/>
          <w:rtl/>
          <w:lang w:val="fr-FR"/>
        </w:rPr>
        <w:t>الجن,</w:t>
      </w:r>
      <w:proofErr w:type="spellEnd"/>
      <w:r w:rsidRPr="00F02F3F">
        <w:rPr>
          <w:sz w:val="36"/>
          <w:szCs w:val="36"/>
          <w:rtl/>
          <w:lang w:val="fr-FR"/>
        </w:rPr>
        <w:t xml:space="preserve"> </w:t>
      </w:r>
      <w:proofErr w:type="spellStart"/>
      <w:r w:rsidRPr="00F02F3F">
        <w:rPr>
          <w:sz w:val="36"/>
          <w:szCs w:val="36"/>
          <w:rtl/>
          <w:lang w:val="fr-FR"/>
        </w:rPr>
        <w:t>الآية:</w:t>
      </w:r>
      <w:proofErr w:type="spellEnd"/>
      <w:r w:rsidRPr="00F02F3F">
        <w:rPr>
          <w:sz w:val="36"/>
          <w:szCs w:val="36"/>
          <w:rtl/>
          <w:lang w:val="fr-FR"/>
        </w:rPr>
        <w:t xml:space="preserve"> 18</w:t>
      </w:r>
      <w:proofErr w:type="spellStart"/>
      <w:r w:rsidRPr="00F02F3F">
        <w:rPr>
          <w:sz w:val="36"/>
          <w:szCs w:val="36"/>
          <w:rtl/>
          <w:lang w:val="fr-FR"/>
        </w:rPr>
        <w:t>),</w:t>
      </w:r>
      <w:proofErr w:type="spellEnd"/>
      <w:r w:rsidRPr="00F02F3F">
        <w:rPr>
          <w:sz w:val="36"/>
          <w:szCs w:val="36"/>
          <w:rtl/>
          <w:lang w:val="fr-FR"/>
        </w:rPr>
        <w:t xml:space="preserve"> وعند </w:t>
      </w:r>
      <w:proofErr w:type="spellStart"/>
      <w:r w:rsidRPr="00F02F3F">
        <w:rPr>
          <w:sz w:val="36"/>
          <w:szCs w:val="36"/>
          <w:rtl/>
          <w:lang w:val="fr-FR"/>
        </w:rPr>
        <w:t>قوله:</w:t>
      </w:r>
      <w:proofErr w:type="spellEnd"/>
      <w:r w:rsidRPr="00F02F3F">
        <w:rPr>
          <w:sz w:val="36"/>
          <w:szCs w:val="36"/>
          <w:rtl/>
          <w:lang w:val="fr-FR"/>
        </w:rPr>
        <w:t xml:space="preserve"> (</w:t>
      </w:r>
      <w:r w:rsidR="00A92FE4" w:rsidRPr="00F02F3F">
        <w:rPr>
          <w:color w:val="FF0000"/>
          <w:sz w:val="36"/>
          <w:szCs w:val="36"/>
          <w:rtl/>
          <w:lang w:val="fr-FR"/>
        </w:rPr>
        <w:t>أُولَٰ</w:t>
      </w:r>
      <w:proofErr w:type="spellStart"/>
      <w:r w:rsidR="00A92FE4" w:rsidRPr="00F02F3F">
        <w:rPr>
          <w:color w:val="FF0000"/>
          <w:sz w:val="36"/>
          <w:szCs w:val="36"/>
          <w:rtl/>
          <w:lang w:val="fr-FR"/>
        </w:rPr>
        <w:t>ئِكَ</w:t>
      </w:r>
      <w:proofErr w:type="spellEnd"/>
      <w:r w:rsidR="00A92FE4" w:rsidRPr="00F02F3F">
        <w:rPr>
          <w:color w:val="FF0000"/>
          <w:sz w:val="36"/>
          <w:szCs w:val="36"/>
          <w:rtl/>
          <w:lang w:val="fr-FR"/>
        </w:rPr>
        <w:t xml:space="preserve"> الَّذِينَ يَدْعُونَ يَبْتَغُونَ </w:t>
      </w:r>
      <w:proofErr w:type="spellStart"/>
      <w:r w:rsidR="00A92FE4" w:rsidRPr="00F02F3F">
        <w:rPr>
          <w:color w:val="FF0000"/>
          <w:sz w:val="36"/>
          <w:szCs w:val="36"/>
          <w:rtl/>
          <w:lang w:val="fr-FR"/>
        </w:rPr>
        <w:t>إِلَىٰ</w:t>
      </w:r>
      <w:proofErr w:type="spellEnd"/>
      <w:r w:rsidR="00A92FE4" w:rsidRPr="00F02F3F">
        <w:rPr>
          <w:color w:val="FF0000"/>
          <w:sz w:val="36"/>
          <w:szCs w:val="36"/>
          <w:rtl/>
          <w:lang w:val="fr-FR"/>
        </w:rPr>
        <w:t xml:space="preserve"> رَبِّهِمُ الْوَسِيلَةَ أَيُّهُمْ أَقْرَبُ</w:t>
      </w:r>
      <w:proofErr w:type="spellStart"/>
      <w:r w:rsidRPr="00F02F3F">
        <w:rPr>
          <w:sz w:val="36"/>
          <w:szCs w:val="36"/>
          <w:rtl/>
          <w:lang w:val="fr-FR"/>
        </w:rPr>
        <w:t>)</w:t>
      </w:r>
      <w:proofErr w:type="spellEnd"/>
      <w:r w:rsidRPr="00F02F3F">
        <w:rPr>
          <w:sz w:val="36"/>
          <w:szCs w:val="36"/>
          <w:rtl/>
          <w:lang w:val="fr-FR"/>
        </w:rPr>
        <w:t xml:space="preserve"> سورة </w:t>
      </w:r>
      <w:proofErr w:type="spellStart"/>
      <w:r w:rsidRPr="00F02F3F">
        <w:rPr>
          <w:sz w:val="36"/>
          <w:szCs w:val="36"/>
          <w:rtl/>
          <w:lang w:val="fr-FR"/>
        </w:rPr>
        <w:t>الإسراء,</w:t>
      </w:r>
      <w:proofErr w:type="spellEnd"/>
      <w:r w:rsidRPr="00F02F3F">
        <w:rPr>
          <w:sz w:val="36"/>
          <w:szCs w:val="36"/>
          <w:rtl/>
          <w:lang w:val="fr-FR"/>
        </w:rPr>
        <w:t xml:space="preserve"> </w:t>
      </w:r>
      <w:proofErr w:type="spellStart"/>
      <w:r w:rsidRPr="00F02F3F">
        <w:rPr>
          <w:sz w:val="36"/>
          <w:szCs w:val="36"/>
          <w:rtl/>
          <w:lang w:val="fr-FR"/>
        </w:rPr>
        <w:t>الآية:</w:t>
      </w:r>
      <w:proofErr w:type="spellEnd"/>
      <w:r w:rsidRPr="00F02F3F">
        <w:rPr>
          <w:sz w:val="36"/>
          <w:szCs w:val="36"/>
          <w:rtl/>
          <w:lang w:val="fr-FR"/>
        </w:rPr>
        <w:t xml:space="preserve"> 57</w:t>
      </w:r>
      <w:proofErr w:type="spellStart"/>
      <w:r w:rsidRPr="00F02F3F">
        <w:rPr>
          <w:sz w:val="36"/>
          <w:szCs w:val="36"/>
          <w:rtl/>
          <w:lang w:val="fr-FR"/>
        </w:rPr>
        <w:t>),</w:t>
      </w:r>
      <w:proofErr w:type="spellEnd"/>
      <w:r w:rsidRPr="00F02F3F">
        <w:rPr>
          <w:sz w:val="36"/>
          <w:szCs w:val="36"/>
          <w:rtl/>
          <w:lang w:val="fr-FR"/>
        </w:rPr>
        <w:t xml:space="preserve"> </w:t>
      </w:r>
      <w:proofErr w:type="spellStart"/>
      <w:r w:rsidRPr="00F02F3F">
        <w:rPr>
          <w:sz w:val="36"/>
          <w:szCs w:val="36"/>
          <w:rtl/>
          <w:lang w:val="fr-FR"/>
        </w:rPr>
        <w:t>وقوله:</w:t>
      </w:r>
      <w:proofErr w:type="spellEnd"/>
      <w:r w:rsidRPr="00F02F3F">
        <w:rPr>
          <w:sz w:val="36"/>
          <w:szCs w:val="36"/>
          <w:rtl/>
          <w:lang w:val="fr-FR"/>
        </w:rPr>
        <w:t xml:space="preserve"> (</w:t>
      </w:r>
      <w:r w:rsidR="00A92FE4" w:rsidRPr="00F02F3F">
        <w:rPr>
          <w:color w:val="FF0000"/>
          <w:sz w:val="36"/>
          <w:szCs w:val="36"/>
          <w:rtl/>
          <w:lang w:val="fr-FR"/>
        </w:rPr>
        <w:t xml:space="preserve">لَهُ دَعْوَةُ الْحَقِّ </w:t>
      </w:r>
      <w:proofErr w:type="spellStart"/>
      <w:r w:rsidR="00A92FE4" w:rsidRPr="00F02F3F">
        <w:rPr>
          <w:color w:val="FF0000"/>
          <w:sz w:val="36"/>
          <w:szCs w:val="36"/>
          <w:rtl/>
          <w:lang w:val="fr-FR"/>
        </w:rPr>
        <w:t>ۖ</w:t>
      </w:r>
      <w:proofErr w:type="spellEnd"/>
      <w:r w:rsidR="00A92FE4" w:rsidRPr="00F02F3F">
        <w:rPr>
          <w:color w:val="FF0000"/>
          <w:sz w:val="36"/>
          <w:szCs w:val="36"/>
          <w:rtl/>
          <w:lang w:val="fr-FR"/>
        </w:rPr>
        <w:t xml:space="preserve"> وَالَّذِينَ يَدْعُونَ مِنْ دُونِهِ لَا يَسْتَجِيبُونَ لَهُمْ بِشَيْءٍ</w:t>
      </w:r>
      <w:proofErr w:type="spellStart"/>
      <w:r w:rsidRPr="00F02F3F">
        <w:rPr>
          <w:sz w:val="36"/>
          <w:szCs w:val="36"/>
          <w:rtl/>
          <w:lang w:val="fr-FR"/>
        </w:rPr>
        <w:t>)</w:t>
      </w:r>
      <w:proofErr w:type="spellEnd"/>
      <w:r w:rsidRPr="00F02F3F">
        <w:rPr>
          <w:sz w:val="36"/>
          <w:szCs w:val="36"/>
          <w:rtl/>
          <w:lang w:val="fr-FR"/>
        </w:rPr>
        <w:t xml:space="preserve"> (سورة </w:t>
      </w:r>
      <w:proofErr w:type="spellStart"/>
      <w:r w:rsidRPr="00F02F3F">
        <w:rPr>
          <w:sz w:val="36"/>
          <w:szCs w:val="36"/>
          <w:rtl/>
          <w:lang w:val="fr-FR"/>
        </w:rPr>
        <w:t>الرعد,</w:t>
      </w:r>
      <w:proofErr w:type="spellEnd"/>
      <w:r w:rsidRPr="00F02F3F">
        <w:rPr>
          <w:sz w:val="36"/>
          <w:szCs w:val="36"/>
          <w:rtl/>
          <w:lang w:val="fr-FR"/>
        </w:rPr>
        <w:t xml:space="preserve"> </w:t>
      </w:r>
      <w:proofErr w:type="spellStart"/>
      <w:r w:rsidRPr="00F02F3F">
        <w:rPr>
          <w:sz w:val="36"/>
          <w:szCs w:val="36"/>
          <w:rtl/>
          <w:lang w:val="fr-FR"/>
        </w:rPr>
        <w:t>الآية:</w:t>
      </w:r>
      <w:proofErr w:type="spellEnd"/>
      <w:r w:rsidRPr="00F02F3F">
        <w:rPr>
          <w:sz w:val="36"/>
          <w:szCs w:val="36"/>
          <w:rtl/>
          <w:lang w:val="fr-FR"/>
        </w:rPr>
        <w:t xml:space="preserve"> 14</w:t>
      </w:r>
      <w:proofErr w:type="spellStart"/>
      <w:r w:rsidRPr="00F02F3F">
        <w:rPr>
          <w:sz w:val="36"/>
          <w:szCs w:val="36"/>
          <w:rtl/>
          <w:lang w:val="fr-FR"/>
        </w:rPr>
        <w:t>),</w:t>
      </w:r>
      <w:proofErr w:type="spellEnd"/>
      <w:r w:rsidRPr="00F02F3F">
        <w:rPr>
          <w:sz w:val="36"/>
          <w:szCs w:val="36"/>
          <w:rtl/>
          <w:lang w:val="fr-FR"/>
        </w:rPr>
        <w:t xml:space="preserve"> فهذه بعض المعاني في </w:t>
      </w:r>
      <w:proofErr w:type="spellStart"/>
      <w:r w:rsidRPr="00F02F3F">
        <w:rPr>
          <w:sz w:val="36"/>
          <w:szCs w:val="36"/>
          <w:rtl/>
          <w:lang w:val="fr-FR"/>
        </w:rPr>
        <w:t>قوله:</w:t>
      </w:r>
      <w:proofErr w:type="spellEnd"/>
      <w:r w:rsidRPr="00F02F3F">
        <w:rPr>
          <w:sz w:val="36"/>
          <w:szCs w:val="36"/>
          <w:rtl/>
          <w:lang w:val="fr-FR"/>
        </w:rPr>
        <w:t xml:space="preserve"> (</w:t>
      </w:r>
      <w:r w:rsidRPr="00F02F3F">
        <w:rPr>
          <w:color w:val="FF0000"/>
          <w:sz w:val="36"/>
          <w:szCs w:val="36"/>
          <w:rtl/>
          <w:lang w:val="fr-FR"/>
        </w:rPr>
        <w:t>مالك يوم الدين</w:t>
      </w:r>
      <w:proofErr w:type="spellStart"/>
      <w:r w:rsidRPr="00F02F3F">
        <w:rPr>
          <w:sz w:val="36"/>
          <w:szCs w:val="36"/>
          <w:rtl/>
          <w:lang w:val="fr-FR"/>
        </w:rPr>
        <w:t>)</w:t>
      </w:r>
      <w:proofErr w:type="spellEnd"/>
      <w:r w:rsidRPr="00F02F3F">
        <w:rPr>
          <w:sz w:val="36"/>
          <w:szCs w:val="36"/>
          <w:rtl/>
          <w:lang w:val="fr-FR"/>
        </w:rPr>
        <w:t xml:space="preserve"> بإجماع المفسرين </w:t>
      </w:r>
      <w:proofErr w:type="spellStart"/>
      <w:r w:rsidRPr="00F02F3F">
        <w:rPr>
          <w:sz w:val="36"/>
          <w:szCs w:val="36"/>
          <w:rtl/>
          <w:lang w:val="fr-FR"/>
        </w:rPr>
        <w:t>كلهم,</w:t>
      </w:r>
      <w:proofErr w:type="spellEnd"/>
      <w:r w:rsidRPr="00F02F3F">
        <w:rPr>
          <w:sz w:val="36"/>
          <w:szCs w:val="36"/>
          <w:rtl/>
          <w:lang w:val="fr-FR"/>
        </w:rPr>
        <w:t xml:space="preserve"> وقد فسرها الله سبحانه في سورة (إذا السماء انفطرت</w:t>
      </w:r>
      <w:proofErr w:type="spellStart"/>
      <w:r w:rsidRPr="00F02F3F">
        <w:rPr>
          <w:sz w:val="36"/>
          <w:szCs w:val="36"/>
          <w:rtl/>
          <w:lang w:val="fr-FR"/>
        </w:rPr>
        <w:t>)</w:t>
      </w:r>
      <w:proofErr w:type="spellEnd"/>
      <w:r w:rsidRPr="00F02F3F">
        <w:rPr>
          <w:sz w:val="36"/>
          <w:szCs w:val="36"/>
          <w:rtl/>
          <w:lang w:val="fr-FR"/>
        </w:rPr>
        <w:t xml:space="preserve"> كما قدمت لك.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Celui qui comprendra ceci, il se rendra compte de l’étrangeté de l’Islam, et se rendra compte aussi que l’hostilité que nous subissons, le viol de nos sangs, nos biens et nos femmes ne sont pas causé</w:t>
      </w:r>
      <w:r w:rsidR="00F13F3A" w:rsidRPr="00F02F3F">
        <w:rPr>
          <w:sz w:val="28"/>
          <w:szCs w:val="28"/>
          <w:lang w:val="fr-FR"/>
        </w:rPr>
        <w:t>s</w:t>
      </w:r>
      <w:r w:rsidRPr="00F02F3F">
        <w:rPr>
          <w:sz w:val="28"/>
          <w:szCs w:val="28"/>
          <w:lang w:val="fr-FR"/>
        </w:rPr>
        <w:t xml:space="preserve"> par notre </w:t>
      </w:r>
      <w:proofErr w:type="spellStart"/>
      <w:r w:rsidRPr="00F02F3F">
        <w:rPr>
          <w:sz w:val="28"/>
          <w:szCs w:val="28"/>
          <w:lang w:val="fr-FR"/>
        </w:rPr>
        <w:t>Takfîr</w:t>
      </w:r>
      <w:proofErr w:type="spellEnd"/>
      <w:r w:rsidRPr="00F02F3F">
        <w:rPr>
          <w:sz w:val="28"/>
          <w:szCs w:val="28"/>
          <w:lang w:val="fr-FR"/>
        </w:rPr>
        <w:t xml:space="preserve"> ni notre combat, mais ce sont eux au contraire, qui nous font le </w:t>
      </w:r>
      <w:proofErr w:type="spellStart"/>
      <w:r w:rsidRPr="00F02F3F">
        <w:rPr>
          <w:sz w:val="28"/>
          <w:szCs w:val="28"/>
          <w:lang w:val="fr-FR"/>
        </w:rPr>
        <w:t>Takfîr</w:t>
      </w:r>
      <w:proofErr w:type="spellEnd"/>
      <w:r w:rsidRPr="00F02F3F">
        <w:rPr>
          <w:sz w:val="28"/>
          <w:szCs w:val="28"/>
          <w:lang w:val="fr-FR"/>
        </w:rPr>
        <w:t xml:space="preserve"> et nous combattent pour ces versets : « </w:t>
      </w:r>
      <w:r w:rsidRPr="00F02F3F">
        <w:rPr>
          <w:rFonts w:eastAsia="Times New Roman,BoldItalic"/>
          <w:b/>
          <w:bCs/>
          <w:color w:val="FF0000"/>
          <w:sz w:val="28"/>
          <w:szCs w:val="28"/>
          <w:lang w:val="fr-FR"/>
        </w:rPr>
        <w:t>N’invoquez personne avec Allah</w:t>
      </w:r>
      <w:r w:rsidRPr="00F02F3F">
        <w:rPr>
          <w:rFonts w:eastAsia="Times New Roman,BoldItalic"/>
          <w:b/>
          <w:bCs/>
          <w:i/>
          <w:iCs/>
          <w:sz w:val="28"/>
          <w:szCs w:val="28"/>
          <w:lang w:val="fr-FR"/>
        </w:rPr>
        <w:t xml:space="preserve"> </w:t>
      </w:r>
      <w:r w:rsidRPr="00F02F3F">
        <w:rPr>
          <w:sz w:val="28"/>
          <w:szCs w:val="28"/>
          <w:lang w:val="fr-FR"/>
        </w:rPr>
        <w:t>» Sourate 72 verset 18</w:t>
      </w:r>
    </w:p>
    <w:p w:rsidR="000557F9" w:rsidRPr="00F02F3F" w:rsidRDefault="000557F9" w:rsidP="000557F9">
      <w:pPr>
        <w:autoSpaceDE w:val="0"/>
        <w:autoSpaceDN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 </w:t>
      </w:r>
      <w:r w:rsidRPr="00F02F3F">
        <w:rPr>
          <w:rFonts w:eastAsia="Times New Roman,BoldItalic"/>
          <w:b/>
          <w:bCs/>
          <w:color w:val="FF0000"/>
          <w:sz w:val="28"/>
          <w:szCs w:val="28"/>
          <w:lang w:val="fr-FR"/>
        </w:rPr>
        <w:t xml:space="preserve">Ceux qu’ils invoquent, désirent eux même trouver le moyen d’être plus proche de </w:t>
      </w:r>
      <w:r w:rsidRPr="00F02F3F">
        <w:rPr>
          <w:b/>
          <w:bCs/>
          <w:color w:val="FF0000"/>
          <w:sz w:val="28"/>
          <w:szCs w:val="28"/>
          <w:lang w:val="fr-FR"/>
        </w:rPr>
        <w:t>leur Seigneur.</w:t>
      </w:r>
      <w:r w:rsidRPr="00F02F3F">
        <w:rPr>
          <w:b/>
          <w:bCs/>
          <w:i/>
          <w:iCs/>
          <w:sz w:val="28"/>
          <w:szCs w:val="28"/>
          <w:lang w:val="fr-FR"/>
        </w:rPr>
        <w:t xml:space="preserve"> </w:t>
      </w:r>
      <w:r w:rsidRPr="00F02F3F">
        <w:rPr>
          <w:sz w:val="28"/>
          <w:szCs w:val="28"/>
          <w:lang w:val="fr-FR"/>
        </w:rPr>
        <w:t>» Sourate 17 verset 57</w:t>
      </w:r>
    </w:p>
    <w:p w:rsidR="000557F9" w:rsidRPr="00F02F3F" w:rsidRDefault="000557F9" w:rsidP="000557F9">
      <w:pPr>
        <w:autoSpaceDE w:val="0"/>
        <w:autoSpaceDN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 </w:t>
      </w:r>
      <w:r w:rsidRPr="00F02F3F">
        <w:rPr>
          <w:rFonts w:eastAsia="Times New Roman,BoldItalic"/>
          <w:b/>
          <w:bCs/>
          <w:color w:val="FF0000"/>
          <w:sz w:val="28"/>
          <w:szCs w:val="28"/>
          <w:lang w:val="fr-FR"/>
        </w:rPr>
        <w:t xml:space="preserve">À Lui l’invocation de Vérité ! Et ceux qu’ils invoquent d’autre que Lui ne </w:t>
      </w:r>
      <w:r w:rsidRPr="00F02F3F">
        <w:rPr>
          <w:b/>
          <w:bCs/>
          <w:color w:val="FF0000"/>
          <w:sz w:val="28"/>
          <w:szCs w:val="28"/>
          <w:lang w:val="fr-FR"/>
        </w:rPr>
        <w:t>peuvent leur répondre en rien.</w:t>
      </w:r>
      <w:r w:rsidRPr="00F02F3F">
        <w:rPr>
          <w:b/>
          <w:bCs/>
          <w:i/>
          <w:iCs/>
          <w:sz w:val="28"/>
          <w:szCs w:val="28"/>
          <w:lang w:val="fr-FR"/>
        </w:rPr>
        <w:t xml:space="preserve"> </w:t>
      </w:r>
      <w:r w:rsidRPr="00F02F3F">
        <w:rPr>
          <w:sz w:val="28"/>
          <w:szCs w:val="28"/>
          <w:lang w:val="fr-FR"/>
        </w:rPr>
        <w:t>» Sourate 13 verset 14</w:t>
      </w:r>
    </w:p>
    <w:p w:rsidR="000557F9" w:rsidRPr="00F02F3F" w:rsidRDefault="000557F9" w:rsidP="000557F9">
      <w:pPr>
        <w:autoSpaceDE w:val="0"/>
        <w:autoSpaceDN w:val="0"/>
        <w:adjustRightInd w:val="0"/>
        <w:jc w:val="both"/>
        <w:rPr>
          <w:sz w:val="28"/>
          <w:szCs w:val="28"/>
          <w:lang w:val="fr-FR"/>
        </w:rPr>
      </w:pPr>
    </w:p>
    <w:p w:rsidR="000557F9" w:rsidRPr="00F02F3F" w:rsidRDefault="000557F9" w:rsidP="00A92FE4">
      <w:pPr>
        <w:autoSpaceDE w:val="0"/>
        <w:autoSpaceDN w:val="0"/>
        <w:bidi w:val="0"/>
        <w:adjustRightInd w:val="0"/>
        <w:jc w:val="both"/>
        <w:rPr>
          <w:sz w:val="28"/>
          <w:szCs w:val="28"/>
          <w:rtl/>
          <w:lang w:val="fr-FR"/>
        </w:rPr>
      </w:pPr>
      <w:r w:rsidRPr="00F02F3F">
        <w:rPr>
          <w:sz w:val="28"/>
          <w:szCs w:val="28"/>
          <w:lang w:val="fr-FR"/>
        </w:rPr>
        <w:t xml:space="preserve">Il y a dans ces versets une partie du sens du verset « </w:t>
      </w:r>
      <w:r w:rsidRPr="00F02F3F">
        <w:rPr>
          <w:b/>
          <w:bCs/>
          <w:color w:val="FF0000"/>
          <w:sz w:val="28"/>
          <w:szCs w:val="28"/>
          <w:lang w:val="fr-FR"/>
        </w:rPr>
        <w:t>Le Roi du jour du jugement</w:t>
      </w:r>
      <w:r w:rsidRPr="00F02F3F">
        <w:rPr>
          <w:b/>
          <w:bCs/>
          <w:i/>
          <w:iCs/>
          <w:sz w:val="28"/>
          <w:szCs w:val="28"/>
          <w:lang w:val="fr-FR"/>
        </w:rPr>
        <w:t xml:space="preserve"> </w:t>
      </w:r>
      <w:r w:rsidRPr="00F02F3F">
        <w:rPr>
          <w:sz w:val="28"/>
          <w:szCs w:val="28"/>
          <w:lang w:val="fr-FR"/>
        </w:rPr>
        <w:t xml:space="preserve">» sans aucune divergence entre les interprètes du Coran. Et Allah a également expliqué ce verset dans la sourate </w:t>
      </w:r>
      <w:r w:rsidR="00A92FE4" w:rsidRPr="00F02F3F">
        <w:rPr>
          <w:sz w:val="28"/>
          <w:szCs w:val="28"/>
          <w:rtl/>
          <w:lang w:val="fr-FR"/>
        </w:rPr>
        <w:t>82</w:t>
      </w:r>
      <w:r w:rsidR="00A92FE4" w:rsidRPr="00F02F3F">
        <w:rPr>
          <w:sz w:val="28"/>
          <w:szCs w:val="28"/>
          <w:lang w:val="fr-FR"/>
        </w:rPr>
        <w:t>.</w:t>
      </w:r>
    </w:p>
    <w:p w:rsidR="000557F9" w:rsidRPr="00F02F3F" w:rsidRDefault="000557F9" w:rsidP="000557F9">
      <w:pPr>
        <w:jc w:val="both"/>
        <w:rPr>
          <w:sz w:val="36"/>
          <w:szCs w:val="36"/>
          <w:lang w:val="fr-FR"/>
        </w:rPr>
      </w:pPr>
    </w:p>
    <w:p w:rsidR="000557F9" w:rsidRPr="00F02F3F" w:rsidRDefault="000557F9" w:rsidP="000557F9">
      <w:pPr>
        <w:jc w:val="both"/>
        <w:rPr>
          <w:sz w:val="36"/>
          <w:szCs w:val="36"/>
          <w:lang w:val="fr-FR"/>
        </w:rPr>
      </w:pPr>
      <w:proofErr w:type="gramStart"/>
      <w:r w:rsidRPr="00F02F3F">
        <w:rPr>
          <w:sz w:val="36"/>
          <w:szCs w:val="36"/>
          <w:rtl/>
          <w:lang w:val="fr-FR"/>
        </w:rPr>
        <w:t>واعلم</w:t>
      </w:r>
      <w:proofErr w:type="gramEnd"/>
      <w:r w:rsidRPr="00F02F3F">
        <w:rPr>
          <w:sz w:val="36"/>
          <w:szCs w:val="36"/>
          <w:rtl/>
          <w:lang w:val="fr-FR"/>
        </w:rPr>
        <w:t xml:space="preserve"> أرشدك الله أن الحق لا يتبين إلا بالباطل كما </w:t>
      </w:r>
      <w:proofErr w:type="spellStart"/>
      <w:r w:rsidRPr="00F02F3F">
        <w:rPr>
          <w:sz w:val="36"/>
          <w:szCs w:val="36"/>
          <w:rtl/>
          <w:lang w:val="fr-FR"/>
        </w:rPr>
        <w:t>قيل:</w:t>
      </w:r>
      <w:proofErr w:type="spellEnd"/>
      <w:r w:rsidRPr="00F02F3F">
        <w:rPr>
          <w:sz w:val="36"/>
          <w:szCs w:val="36"/>
          <w:rtl/>
          <w:lang w:val="fr-FR"/>
        </w:rPr>
        <w:t xml:space="preserve"> وبضدها تتبين الأشياء.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Et sache bien, qu’on ne comprend réellement la vérité qu’après avoir connu le mensonge, et comme le dit le proverbe : « </w:t>
      </w:r>
      <w:r w:rsidRPr="00F02F3F">
        <w:rPr>
          <w:i/>
          <w:iCs/>
          <w:sz w:val="28"/>
          <w:szCs w:val="28"/>
          <w:lang w:val="fr-FR"/>
        </w:rPr>
        <w:t>Et c’est en connaissant leurs opposés que l’on comprend ce que sont les choses</w:t>
      </w:r>
      <w:r w:rsidRPr="00F02F3F">
        <w:rPr>
          <w:sz w:val="28"/>
          <w:szCs w:val="28"/>
          <w:lang w:val="fr-FR"/>
        </w:rPr>
        <w:t>. »</w:t>
      </w:r>
    </w:p>
    <w:p w:rsidR="000557F9" w:rsidRPr="00F02F3F" w:rsidRDefault="000557F9" w:rsidP="000557F9">
      <w:pPr>
        <w:jc w:val="both"/>
        <w:rPr>
          <w:sz w:val="36"/>
          <w:szCs w:val="36"/>
          <w:lang w:val="fr-FR"/>
        </w:rPr>
      </w:pPr>
    </w:p>
    <w:p w:rsidR="000557F9" w:rsidRPr="00F02F3F" w:rsidRDefault="000557F9" w:rsidP="000557F9">
      <w:pPr>
        <w:jc w:val="both"/>
        <w:rPr>
          <w:sz w:val="36"/>
          <w:szCs w:val="36"/>
          <w:rtl/>
          <w:lang w:val="fr-FR"/>
        </w:rPr>
      </w:pPr>
      <w:r w:rsidRPr="00F02F3F">
        <w:rPr>
          <w:sz w:val="36"/>
          <w:szCs w:val="36"/>
          <w:rtl/>
          <w:lang w:val="fr-FR"/>
        </w:rPr>
        <w:t xml:space="preserve">فتأمل ما ذكرت لك ساعة بعد </w:t>
      </w:r>
      <w:proofErr w:type="spellStart"/>
      <w:r w:rsidRPr="00F02F3F">
        <w:rPr>
          <w:sz w:val="36"/>
          <w:szCs w:val="36"/>
          <w:rtl/>
          <w:lang w:val="fr-FR"/>
        </w:rPr>
        <w:t>ساعة,</w:t>
      </w:r>
      <w:proofErr w:type="spellEnd"/>
      <w:r w:rsidRPr="00F02F3F">
        <w:rPr>
          <w:sz w:val="36"/>
          <w:szCs w:val="36"/>
          <w:rtl/>
          <w:lang w:val="fr-FR"/>
        </w:rPr>
        <w:t xml:space="preserve"> ويوماً بعد يوم وشهراً بعد </w:t>
      </w:r>
      <w:proofErr w:type="spellStart"/>
      <w:r w:rsidRPr="00F02F3F">
        <w:rPr>
          <w:sz w:val="36"/>
          <w:szCs w:val="36"/>
          <w:rtl/>
          <w:lang w:val="fr-FR"/>
        </w:rPr>
        <w:t>شهر,</w:t>
      </w:r>
      <w:proofErr w:type="spellEnd"/>
      <w:r w:rsidRPr="00F02F3F">
        <w:rPr>
          <w:sz w:val="36"/>
          <w:szCs w:val="36"/>
          <w:rtl/>
          <w:lang w:val="fr-FR"/>
        </w:rPr>
        <w:t xml:space="preserve"> وسنة بعد سنة لعلك أن تعرف ملة أبيك </w:t>
      </w:r>
      <w:proofErr w:type="spellStart"/>
      <w:r w:rsidRPr="00F02F3F">
        <w:rPr>
          <w:sz w:val="36"/>
          <w:szCs w:val="36"/>
          <w:rtl/>
          <w:lang w:val="fr-FR"/>
        </w:rPr>
        <w:t>إبرهيم</w:t>
      </w:r>
      <w:proofErr w:type="spellEnd"/>
      <w:r w:rsidRPr="00F02F3F">
        <w:rPr>
          <w:sz w:val="36"/>
          <w:szCs w:val="36"/>
          <w:rtl/>
          <w:lang w:val="fr-FR"/>
        </w:rPr>
        <w:t xml:space="preserve"> ودين نبيك فتحشر </w:t>
      </w:r>
      <w:proofErr w:type="spellStart"/>
      <w:r w:rsidRPr="00F02F3F">
        <w:rPr>
          <w:sz w:val="36"/>
          <w:szCs w:val="36"/>
          <w:rtl/>
          <w:lang w:val="fr-FR"/>
        </w:rPr>
        <w:t>معهما,</w:t>
      </w:r>
      <w:proofErr w:type="spellEnd"/>
      <w:r w:rsidRPr="00F02F3F">
        <w:rPr>
          <w:sz w:val="36"/>
          <w:szCs w:val="36"/>
          <w:rtl/>
          <w:lang w:val="fr-FR"/>
        </w:rPr>
        <w:t xml:space="preserve"> ولا تصد عن الحوض يوم </w:t>
      </w:r>
      <w:proofErr w:type="spellStart"/>
      <w:r w:rsidRPr="00F02F3F">
        <w:rPr>
          <w:sz w:val="36"/>
          <w:szCs w:val="36"/>
          <w:rtl/>
          <w:lang w:val="fr-FR"/>
        </w:rPr>
        <w:t>الدين,</w:t>
      </w:r>
      <w:proofErr w:type="spellEnd"/>
      <w:r w:rsidRPr="00F02F3F">
        <w:rPr>
          <w:sz w:val="36"/>
          <w:szCs w:val="36"/>
          <w:rtl/>
          <w:lang w:val="fr-FR"/>
        </w:rPr>
        <w:t xml:space="preserve"> كما يصد عنه من صد عن طريقهما </w:t>
      </w:r>
      <w:proofErr w:type="spellStart"/>
      <w:r w:rsidRPr="00F02F3F">
        <w:rPr>
          <w:sz w:val="36"/>
          <w:szCs w:val="36"/>
          <w:rtl/>
          <w:lang w:val="fr-FR"/>
        </w:rPr>
        <w:t>,</w:t>
      </w:r>
      <w:proofErr w:type="spellEnd"/>
      <w:r w:rsidRPr="00F02F3F">
        <w:rPr>
          <w:sz w:val="36"/>
          <w:szCs w:val="36"/>
          <w:rtl/>
          <w:lang w:val="fr-FR"/>
        </w:rPr>
        <w:t xml:space="preserve"> ولعلك أن تمر على الصراط يوم </w:t>
      </w:r>
      <w:proofErr w:type="spellStart"/>
      <w:r w:rsidRPr="00F02F3F">
        <w:rPr>
          <w:sz w:val="36"/>
          <w:szCs w:val="36"/>
          <w:rtl/>
          <w:lang w:val="fr-FR"/>
        </w:rPr>
        <w:t>القيامة,</w:t>
      </w:r>
      <w:proofErr w:type="spellEnd"/>
      <w:r w:rsidRPr="00F02F3F">
        <w:rPr>
          <w:sz w:val="36"/>
          <w:szCs w:val="36"/>
          <w:rtl/>
          <w:lang w:val="fr-FR"/>
        </w:rPr>
        <w:t xml:space="preserve"> ولا تزل عنه كما زل عن صراطهما المستقيم في الدنيا من </w:t>
      </w:r>
      <w:proofErr w:type="spellStart"/>
      <w:r w:rsidRPr="00F02F3F">
        <w:rPr>
          <w:sz w:val="36"/>
          <w:szCs w:val="36"/>
          <w:rtl/>
          <w:lang w:val="fr-FR"/>
        </w:rPr>
        <w:t>زل,</w:t>
      </w:r>
      <w:proofErr w:type="spellEnd"/>
      <w:r w:rsidRPr="00F02F3F">
        <w:rPr>
          <w:sz w:val="36"/>
          <w:szCs w:val="36"/>
          <w:rtl/>
          <w:lang w:val="fr-FR"/>
        </w:rPr>
        <w:t xml:space="preserve"> فعليك بإدامة دعاء الفاتحة مع حضور القلب وخوف وتضرع.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F13F3A">
      <w:pPr>
        <w:autoSpaceDE w:val="0"/>
        <w:autoSpaceDN w:val="0"/>
        <w:bidi w:val="0"/>
        <w:adjustRightInd w:val="0"/>
        <w:jc w:val="both"/>
        <w:rPr>
          <w:sz w:val="28"/>
          <w:szCs w:val="28"/>
          <w:lang w:val="fr-FR"/>
        </w:rPr>
      </w:pPr>
      <w:r w:rsidRPr="00F02F3F">
        <w:rPr>
          <w:sz w:val="28"/>
          <w:szCs w:val="28"/>
          <w:lang w:val="fr-FR"/>
        </w:rPr>
        <w:lastRenderedPageBreak/>
        <w:t xml:space="preserve">Médite ce que je t’ai dit, heure après heures, jours après jours, mois après mois et années après années, afin que tu connaisses la religion de ton père </w:t>
      </w:r>
      <w:proofErr w:type="spellStart"/>
      <w:r w:rsidRPr="00F02F3F">
        <w:rPr>
          <w:sz w:val="28"/>
          <w:szCs w:val="28"/>
          <w:lang w:val="fr-FR"/>
        </w:rPr>
        <w:t>Ibrâhîm</w:t>
      </w:r>
      <w:proofErr w:type="spellEnd"/>
      <w:r w:rsidRPr="00F02F3F">
        <w:rPr>
          <w:sz w:val="28"/>
          <w:szCs w:val="28"/>
          <w:lang w:val="fr-FR"/>
        </w:rPr>
        <w:t xml:space="preserve"> et la religion de ton prophète, pour être ressuscité avec eux et que tu ne sois pas privé du </w:t>
      </w:r>
      <w:r w:rsidR="00F13F3A" w:rsidRPr="00F02F3F">
        <w:rPr>
          <w:sz w:val="28"/>
          <w:szCs w:val="28"/>
          <w:lang w:val="fr-FR"/>
        </w:rPr>
        <w:t>‘Bassin’</w:t>
      </w:r>
      <w:r w:rsidRPr="00F02F3F">
        <w:rPr>
          <w:sz w:val="28"/>
          <w:szCs w:val="28"/>
          <w:lang w:val="fr-FR"/>
        </w:rPr>
        <w:t xml:space="preserve">, pour s’être détourné de leur religion, et pour que tu franchisses le </w:t>
      </w:r>
      <w:proofErr w:type="spellStart"/>
      <w:r w:rsidRPr="00F02F3F">
        <w:rPr>
          <w:sz w:val="28"/>
          <w:szCs w:val="28"/>
          <w:lang w:val="fr-FR"/>
        </w:rPr>
        <w:t>Sirât</w:t>
      </w:r>
      <w:proofErr w:type="spellEnd"/>
      <w:r w:rsidRPr="00F02F3F">
        <w:rPr>
          <w:sz w:val="28"/>
          <w:szCs w:val="28"/>
          <w:lang w:val="fr-FR"/>
        </w:rPr>
        <w:t xml:space="preserve"> le jour du jugement, sans glisser comme ceux qui on</w:t>
      </w:r>
      <w:r w:rsidR="00F13F3A" w:rsidRPr="00F02F3F">
        <w:rPr>
          <w:sz w:val="28"/>
          <w:szCs w:val="28"/>
          <w:lang w:val="fr-FR"/>
        </w:rPr>
        <w:t>t glissés</w:t>
      </w:r>
      <w:r w:rsidRPr="00F02F3F">
        <w:rPr>
          <w:sz w:val="28"/>
          <w:szCs w:val="28"/>
          <w:lang w:val="fr-FR"/>
        </w:rPr>
        <w:t xml:space="preserve"> du droit chemin dans ce bas monde. Il faut que tu invoques constamment la prière d’Al </w:t>
      </w:r>
      <w:proofErr w:type="spellStart"/>
      <w:r w:rsidRPr="00F02F3F">
        <w:rPr>
          <w:sz w:val="28"/>
          <w:szCs w:val="28"/>
          <w:lang w:val="fr-FR"/>
        </w:rPr>
        <w:t>Fâtiha</w:t>
      </w:r>
      <w:proofErr w:type="spellEnd"/>
      <w:r w:rsidRPr="00F02F3F">
        <w:rPr>
          <w:sz w:val="28"/>
          <w:szCs w:val="28"/>
          <w:lang w:val="fr-FR"/>
        </w:rPr>
        <w:t xml:space="preserve"> avec ton </w:t>
      </w:r>
      <w:proofErr w:type="spellStart"/>
      <w:r w:rsidRPr="00F02F3F">
        <w:rPr>
          <w:sz w:val="28"/>
          <w:szCs w:val="28"/>
          <w:lang w:val="fr-FR"/>
        </w:rPr>
        <w:t>coeur</w:t>
      </w:r>
      <w:proofErr w:type="spellEnd"/>
      <w:r w:rsidRPr="00F02F3F">
        <w:rPr>
          <w:sz w:val="28"/>
          <w:szCs w:val="28"/>
          <w:lang w:val="fr-FR"/>
        </w:rPr>
        <w:t>, avec peur et imploration.</w:t>
      </w:r>
    </w:p>
    <w:p w:rsidR="000557F9" w:rsidRPr="00F02F3F" w:rsidRDefault="000557F9" w:rsidP="000557F9">
      <w:pPr>
        <w:jc w:val="both"/>
        <w:rPr>
          <w:sz w:val="36"/>
          <w:szCs w:val="36"/>
          <w:lang w:val="fr-FR"/>
        </w:rPr>
      </w:pPr>
    </w:p>
    <w:p w:rsidR="000557F9" w:rsidRPr="00F02F3F" w:rsidRDefault="000557F9" w:rsidP="00A92FE4">
      <w:pPr>
        <w:jc w:val="both"/>
        <w:rPr>
          <w:sz w:val="36"/>
          <w:szCs w:val="36"/>
          <w:rtl/>
          <w:lang w:val="fr-FR"/>
        </w:rPr>
      </w:pPr>
      <w:r w:rsidRPr="00F02F3F">
        <w:rPr>
          <w:sz w:val="36"/>
          <w:szCs w:val="36"/>
          <w:rtl/>
          <w:lang w:val="fr-FR"/>
        </w:rPr>
        <w:t xml:space="preserve">وأما </w:t>
      </w:r>
      <w:proofErr w:type="spellStart"/>
      <w:r w:rsidRPr="00F02F3F">
        <w:rPr>
          <w:sz w:val="36"/>
          <w:szCs w:val="36"/>
          <w:rtl/>
          <w:lang w:val="fr-FR"/>
        </w:rPr>
        <w:t>قوله:</w:t>
      </w:r>
      <w:proofErr w:type="spellEnd"/>
      <w:r w:rsidRPr="00F02F3F">
        <w:rPr>
          <w:sz w:val="36"/>
          <w:szCs w:val="36"/>
          <w:rtl/>
          <w:lang w:val="fr-FR"/>
        </w:rPr>
        <w:t xml:space="preserve"> (إياك نعبد وإياك نستعين</w:t>
      </w:r>
      <w:proofErr w:type="spellStart"/>
      <w:r w:rsidRPr="00F02F3F">
        <w:rPr>
          <w:sz w:val="36"/>
          <w:szCs w:val="36"/>
          <w:rtl/>
          <w:lang w:val="fr-FR"/>
        </w:rPr>
        <w:t>)</w:t>
      </w:r>
      <w:proofErr w:type="spellEnd"/>
      <w:r w:rsidRPr="00F02F3F">
        <w:rPr>
          <w:sz w:val="36"/>
          <w:szCs w:val="36"/>
          <w:rtl/>
          <w:lang w:val="fr-FR"/>
        </w:rPr>
        <w:t xml:space="preserve"> فالعبادة كمال المحبة وكمال </w:t>
      </w:r>
      <w:proofErr w:type="spellStart"/>
      <w:r w:rsidRPr="00F02F3F">
        <w:rPr>
          <w:sz w:val="36"/>
          <w:szCs w:val="36"/>
          <w:rtl/>
          <w:lang w:val="fr-FR"/>
        </w:rPr>
        <w:t>الخضوع,</w:t>
      </w:r>
      <w:proofErr w:type="spellEnd"/>
      <w:r w:rsidRPr="00F02F3F">
        <w:rPr>
          <w:sz w:val="36"/>
          <w:szCs w:val="36"/>
          <w:rtl/>
          <w:lang w:val="fr-FR"/>
        </w:rPr>
        <w:t xml:space="preserve"> والخوف </w:t>
      </w:r>
      <w:proofErr w:type="spellStart"/>
      <w:r w:rsidRPr="00F02F3F">
        <w:rPr>
          <w:sz w:val="36"/>
          <w:szCs w:val="36"/>
          <w:rtl/>
          <w:lang w:val="fr-FR"/>
        </w:rPr>
        <w:t>والذل,</w:t>
      </w:r>
      <w:proofErr w:type="spellEnd"/>
      <w:r w:rsidRPr="00F02F3F">
        <w:rPr>
          <w:sz w:val="36"/>
          <w:szCs w:val="36"/>
          <w:rtl/>
          <w:lang w:val="fr-FR"/>
        </w:rPr>
        <w:t xml:space="preserve"> وقدم المفعول وهو </w:t>
      </w:r>
      <w:proofErr w:type="spellStart"/>
      <w:r w:rsidRPr="00F02F3F">
        <w:rPr>
          <w:sz w:val="36"/>
          <w:szCs w:val="36"/>
          <w:rtl/>
          <w:lang w:val="fr-FR"/>
        </w:rPr>
        <w:t>إياك,</w:t>
      </w:r>
      <w:proofErr w:type="spellEnd"/>
      <w:r w:rsidRPr="00F02F3F">
        <w:rPr>
          <w:sz w:val="36"/>
          <w:szCs w:val="36"/>
          <w:rtl/>
          <w:lang w:val="fr-FR"/>
        </w:rPr>
        <w:t xml:space="preserve"> كرر للاهتمام والحصر أي لا نعبد إلا </w:t>
      </w:r>
      <w:proofErr w:type="spellStart"/>
      <w:r w:rsidRPr="00F02F3F">
        <w:rPr>
          <w:sz w:val="36"/>
          <w:szCs w:val="36"/>
          <w:rtl/>
          <w:lang w:val="fr-FR"/>
        </w:rPr>
        <w:t>إياك,</w:t>
      </w:r>
      <w:proofErr w:type="spellEnd"/>
      <w:r w:rsidRPr="00F02F3F">
        <w:rPr>
          <w:sz w:val="36"/>
          <w:szCs w:val="36"/>
          <w:rtl/>
          <w:lang w:val="fr-FR"/>
        </w:rPr>
        <w:t xml:space="preserve"> ولا نتوكل إلا </w:t>
      </w:r>
      <w:proofErr w:type="spellStart"/>
      <w:r w:rsidRPr="00F02F3F">
        <w:rPr>
          <w:sz w:val="36"/>
          <w:szCs w:val="36"/>
          <w:rtl/>
          <w:lang w:val="fr-FR"/>
        </w:rPr>
        <w:t>عليك,</w:t>
      </w:r>
      <w:proofErr w:type="spellEnd"/>
      <w:r w:rsidRPr="00F02F3F">
        <w:rPr>
          <w:sz w:val="36"/>
          <w:szCs w:val="36"/>
          <w:rtl/>
          <w:lang w:val="fr-FR"/>
        </w:rPr>
        <w:t xml:space="preserve"> وهذا هو كمال </w:t>
      </w:r>
      <w:proofErr w:type="spellStart"/>
      <w:r w:rsidRPr="00F02F3F">
        <w:rPr>
          <w:sz w:val="36"/>
          <w:szCs w:val="36"/>
          <w:rtl/>
          <w:lang w:val="fr-FR"/>
        </w:rPr>
        <w:t>الطاعة,</w:t>
      </w:r>
      <w:proofErr w:type="spellEnd"/>
      <w:r w:rsidRPr="00F02F3F">
        <w:rPr>
          <w:sz w:val="36"/>
          <w:szCs w:val="36"/>
          <w:rtl/>
          <w:lang w:val="fr-FR"/>
        </w:rPr>
        <w:t xml:space="preserve"> والدين كله يرجع إلى هذين </w:t>
      </w:r>
      <w:proofErr w:type="spellStart"/>
      <w:r w:rsidRPr="00F02F3F">
        <w:rPr>
          <w:sz w:val="36"/>
          <w:szCs w:val="36"/>
          <w:rtl/>
          <w:lang w:val="fr-FR"/>
        </w:rPr>
        <w:t>المعنيين,</w:t>
      </w:r>
      <w:proofErr w:type="spellEnd"/>
      <w:r w:rsidRPr="00F02F3F">
        <w:rPr>
          <w:sz w:val="36"/>
          <w:szCs w:val="36"/>
          <w:rtl/>
          <w:lang w:val="fr-FR"/>
        </w:rPr>
        <w:t xml:space="preserve"> فالأول التبرؤ من </w:t>
      </w:r>
      <w:proofErr w:type="spellStart"/>
      <w:r w:rsidRPr="00F02F3F">
        <w:rPr>
          <w:sz w:val="36"/>
          <w:szCs w:val="36"/>
          <w:rtl/>
          <w:lang w:val="fr-FR"/>
        </w:rPr>
        <w:t>الشرك,</w:t>
      </w:r>
      <w:proofErr w:type="spellEnd"/>
      <w:r w:rsidRPr="00F02F3F">
        <w:rPr>
          <w:sz w:val="36"/>
          <w:szCs w:val="36"/>
          <w:rtl/>
          <w:lang w:val="fr-FR"/>
        </w:rPr>
        <w:t xml:space="preserve"> والثاني التبرؤ من الحول والقوة </w:t>
      </w:r>
      <w:proofErr w:type="spellStart"/>
      <w:r w:rsidRPr="00F02F3F">
        <w:rPr>
          <w:sz w:val="36"/>
          <w:szCs w:val="36"/>
          <w:rtl/>
          <w:lang w:val="fr-FR"/>
        </w:rPr>
        <w:t>فقوله:</w:t>
      </w:r>
      <w:proofErr w:type="spellEnd"/>
      <w:r w:rsidRPr="00F02F3F">
        <w:rPr>
          <w:sz w:val="36"/>
          <w:szCs w:val="36"/>
          <w:rtl/>
          <w:lang w:val="fr-FR"/>
        </w:rPr>
        <w:t xml:space="preserve"> (</w:t>
      </w:r>
      <w:r w:rsidRPr="00F02F3F">
        <w:rPr>
          <w:color w:val="FF0000"/>
          <w:sz w:val="36"/>
          <w:szCs w:val="36"/>
          <w:rtl/>
          <w:lang w:val="fr-FR"/>
        </w:rPr>
        <w:t>إياك نعبد</w:t>
      </w:r>
      <w:proofErr w:type="spellStart"/>
      <w:r w:rsidRPr="00F02F3F">
        <w:rPr>
          <w:sz w:val="36"/>
          <w:szCs w:val="36"/>
          <w:rtl/>
          <w:lang w:val="fr-FR"/>
        </w:rPr>
        <w:t>)</w:t>
      </w:r>
      <w:proofErr w:type="spellEnd"/>
      <w:r w:rsidRPr="00F02F3F">
        <w:rPr>
          <w:sz w:val="36"/>
          <w:szCs w:val="36"/>
          <w:rtl/>
          <w:lang w:val="fr-FR"/>
        </w:rPr>
        <w:t xml:space="preserve"> أي إياك </w:t>
      </w:r>
      <w:proofErr w:type="spellStart"/>
      <w:r w:rsidRPr="00F02F3F">
        <w:rPr>
          <w:sz w:val="36"/>
          <w:szCs w:val="36"/>
          <w:rtl/>
          <w:lang w:val="fr-FR"/>
        </w:rPr>
        <w:t>نوحد,</w:t>
      </w:r>
      <w:proofErr w:type="spellEnd"/>
      <w:r w:rsidRPr="00F02F3F">
        <w:rPr>
          <w:sz w:val="36"/>
          <w:szCs w:val="36"/>
          <w:rtl/>
          <w:lang w:val="fr-FR"/>
        </w:rPr>
        <w:t xml:space="preserve"> ومعناه أنك تعاهد ربك أن لا تشرك في عبادته </w:t>
      </w:r>
      <w:proofErr w:type="spellStart"/>
      <w:r w:rsidRPr="00F02F3F">
        <w:rPr>
          <w:sz w:val="36"/>
          <w:szCs w:val="36"/>
          <w:rtl/>
          <w:lang w:val="fr-FR"/>
        </w:rPr>
        <w:t>أحداً,</w:t>
      </w:r>
      <w:proofErr w:type="spellEnd"/>
      <w:r w:rsidRPr="00F02F3F">
        <w:rPr>
          <w:sz w:val="36"/>
          <w:szCs w:val="36"/>
          <w:rtl/>
          <w:lang w:val="fr-FR"/>
        </w:rPr>
        <w:t xml:space="preserve"> لا ملكاً ولا نبياً ولا </w:t>
      </w:r>
      <w:proofErr w:type="spellStart"/>
      <w:r w:rsidRPr="00F02F3F">
        <w:rPr>
          <w:sz w:val="36"/>
          <w:szCs w:val="36"/>
          <w:rtl/>
          <w:lang w:val="fr-FR"/>
        </w:rPr>
        <w:t>غيرهما,</w:t>
      </w:r>
      <w:proofErr w:type="spellEnd"/>
      <w:r w:rsidRPr="00F02F3F">
        <w:rPr>
          <w:sz w:val="36"/>
          <w:szCs w:val="36"/>
          <w:rtl/>
          <w:lang w:val="fr-FR"/>
        </w:rPr>
        <w:t xml:space="preserve"> كما قال </w:t>
      </w:r>
      <w:proofErr w:type="spellStart"/>
      <w:r w:rsidRPr="00F02F3F">
        <w:rPr>
          <w:sz w:val="36"/>
          <w:szCs w:val="36"/>
          <w:rtl/>
          <w:lang w:val="fr-FR"/>
        </w:rPr>
        <w:t>للصحابة:</w:t>
      </w:r>
      <w:proofErr w:type="spellEnd"/>
      <w:r w:rsidRPr="00F02F3F">
        <w:rPr>
          <w:sz w:val="36"/>
          <w:szCs w:val="36"/>
          <w:rtl/>
          <w:lang w:val="fr-FR"/>
        </w:rPr>
        <w:t xml:space="preserve"> (</w:t>
      </w:r>
      <w:r w:rsidR="00A92FE4" w:rsidRPr="00F02F3F">
        <w:rPr>
          <w:color w:val="FF0000"/>
          <w:sz w:val="36"/>
          <w:szCs w:val="36"/>
          <w:rtl/>
          <w:lang w:val="fr-FR"/>
        </w:rPr>
        <w:t xml:space="preserve">وَلَا </w:t>
      </w:r>
      <w:proofErr w:type="spellStart"/>
      <w:r w:rsidR="00A92FE4" w:rsidRPr="00F02F3F">
        <w:rPr>
          <w:color w:val="FF0000"/>
          <w:sz w:val="36"/>
          <w:szCs w:val="36"/>
          <w:rtl/>
          <w:lang w:val="fr-FR"/>
        </w:rPr>
        <w:t>يَأْمُرَكُمْ</w:t>
      </w:r>
      <w:proofErr w:type="spellEnd"/>
      <w:r w:rsidR="00A92FE4" w:rsidRPr="00F02F3F">
        <w:rPr>
          <w:color w:val="FF0000"/>
          <w:sz w:val="36"/>
          <w:szCs w:val="36"/>
          <w:rtl/>
          <w:lang w:val="fr-FR"/>
        </w:rPr>
        <w:t xml:space="preserve"> أَنْ تَتَّخِذُوا الْمَلَائِكَةَ وَالنَّبِيِّينَ أَرْبَابًا </w:t>
      </w:r>
      <w:proofErr w:type="spellStart"/>
      <w:r w:rsidR="00A92FE4" w:rsidRPr="00F02F3F">
        <w:rPr>
          <w:color w:val="FF0000"/>
          <w:sz w:val="36"/>
          <w:szCs w:val="36"/>
          <w:rtl/>
          <w:lang w:val="fr-FR"/>
        </w:rPr>
        <w:t>ۗ</w:t>
      </w:r>
      <w:proofErr w:type="spellEnd"/>
      <w:r w:rsidR="00A92FE4" w:rsidRPr="00F02F3F">
        <w:rPr>
          <w:color w:val="FF0000"/>
          <w:sz w:val="36"/>
          <w:szCs w:val="36"/>
          <w:rtl/>
          <w:lang w:val="fr-FR"/>
        </w:rPr>
        <w:t xml:space="preserve"> </w:t>
      </w:r>
      <w:proofErr w:type="spellStart"/>
      <w:r w:rsidR="00A92FE4" w:rsidRPr="00F02F3F">
        <w:rPr>
          <w:color w:val="FF0000"/>
          <w:sz w:val="36"/>
          <w:szCs w:val="36"/>
          <w:rtl/>
          <w:lang w:val="fr-FR"/>
        </w:rPr>
        <w:t>أَيَأْمُرُكُمْ</w:t>
      </w:r>
      <w:proofErr w:type="spellEnd"/>
      <w:r w:rsidR="00A92FE4" w:rsidRPr="00F02F3F">
        <w:rPr>
          <w:color w:val="FF0000"/>
          <w:sz w:val="36"/>
          <w:szCs w:val="36"/>
          <w:rtl/>
          <w:lang w:val="fr-FR"/>
        </w:rPr>
        <w:t xml:space="preserve"> بِالْكُفْرِ بَعْدَ إِذْ أَنْتُمْ مُسْلِمُونَ</w:t>
      </w:r>
      <w:proofErr w:type="spellStart"/>
      <w:r w:rsidRPr="00F02F3F">
        <w:rPr>
          <w:sz w:val="36"/>
          <w:szCs w:val="36"/>
          <w:rtl/>
          <w:lang w:val="fr-FR"/>
        </w:rPr>
        <w:t>)</w:t>
      </w:r>
      <w:proofErr w:type="spellEnd"/>
      <w:r w:rsidRPr="00F02F3F">
        <w:rPr>
          <w:sz w:val="36"/>
          <w:szCs w:val="36"/>
          <w:rtl/>
          <w:lang w:val="fr-FR"/>
        </w:rPr>
        <w:t xml:space="preserve"> (سورة آل </w:t>
      </w:r>
      <w:proofErr w:type="spellStart"/>
      <w:r w:rsidRPr="00F02F3F">
        <w:rPr>
          <w:sz w:val="36"/>
          <w:szCs w:val="36"/>
          <w:rtl/>
          <w:lang w:val="fr-FR"/>
        </w:rPr>
        <w:t>عمران,</w:t>
      </w:r>
      <w:proofErr w:type="spellEnd"/>
      <w:r w:rsidRPr="00F02F3F">
        <w:rPr>
          <w:sz w:val="36"/>
          <w:szCs w:val="36"/>
          <w:rtl/>
          <w:lang w:val="fr-FR"/>
        </w:rPr>
        <w:t xml:space="preserve"> </w:t>
      </w:r>
      <w:proofErr w:type="spellStart"/>
      <w:r w:rsidRPr="00F02F3F">
        <w:rPr>
          <w:sz w:val="36"/>
          <w:szCs w:val="36"/>
          <w:rtl/>
          <w:lang w:val="fr-FR"/>
        </w:rPr>
        <w:t>الآية:</w:t>
      </w:r>
      <w:proofErr w:type="spellEnd"/>
      <w:r w:rsidRPr="00F02F3F">
        <w:rPr>
          <w:sz w:val="36"/>
          <w:szCs w:val="36"/>
          <w:rtl/>
          <w:lang w:val="fr-FR"/>
        </w:rPr>
        <w:t xml:space="preserve"> 80),فتأمل هذه الآية واعرف ما ذكرت لك في </w:t>
      </w:r>
      <w:proofErr w:type="spellStart"/>
      <w:r w:rsidRPr="00F02F3F">
        <w:rPr>
          <w:sz w:val="36"/>
          <w:szCs w:val="36"/>
          <w:rtl/>
          <w:lang w:val="fr-FR"/>
        </w:rPr>
        <w:t>الربوبية,</w:t>
      </w:r>
      <w:proofErr w:type="spellEnd"/>
      <w:r w:rsidRPr="00F02F3F">
        <w:rPr>
          <w:sz w:val="36"/>
          <w:szCs w:val="36"/>
          <w:rtl/>
          <w:lang w:val="fr-FR"/>
        </w:rPr>
        <w:t xml:space="preserve"> أنها التي نسبت إلى تاج ومحمد بن </w:t>
      </w:r>
      <w:proofErr w:type="spellStart"/>
      <w:r w:rsidRPr="00F02F3F">
        <w:rPr>
          <w:sz w:val="36"/>
          <w:szCs w:val="36"/>
          <w:rtl/>
          <w:lang w:val="fr-FR"/>
        </w:rPr>
        <w:t>شمسان,</w:t>
      </w:r>
      <w:proofErr w:type="spellEnd"/>
      <w:r w:rsidRPr="00F02F3F">
        <w:rPr>
          <w:sz w:val="36"/>
          <w:szCs w:val="36"/>
          <w:rtl/>
          <w:lang w:val="fr-FR"/>
        </w:rPr>
        <w:t xml:space="preserve"> فإذا كان الصحابة لو يفعلوها مع الرسل كفروا بعد إسلامهم فكيف بمن فعلها في تاج وأمثاله؟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Le verset « </w:t>
      </w:r>
      <w:r w:rsidRPr="00F02F3F">
        <w:rPr>
          <w:rFonts w:eastAsia="Times New Roman,BoldItalic"/>
          <w:b/>
          <w:bCs/>
          <w:color w:val="FF0000"/>
          <w:sz w:val="28"/>
          <w:szCs w:val="28"/>
          <w:lang w:val="fr-FR"/>
        </w:rPr>
        <w:t>C’est Toi que nous adorons, et c’est de Toi que nous implorons l’aide</w:t>
      </w:r>
      <w:r w:rsidRPr="00F02F3F">
        <w:rPr>
          <w:rFonts w:eastAsia="Times New Roman,BoldItalic"/>
          <w:b/>
          <w:bCs/>
          <w:i/>
          <w:iCs/>
          <w:sz w:val="28"/>
          <w:szCs w:val="28"/>
          <w:lang w:val="fr-FR"/>
        </w:rPr>
        <w:t xml:space="preserve"> </w:t>
      </w:r>
      <w:r w:rsidRPr="00F02F3F">
        <w:rPr>
          <w:sz w:val="28"/>
          <w:szCs w:val="28"/>
          <w:lang w:val="fr-FR"/>
        </w:rPr>
        <w:t xml:space="preserve">»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L’adoration, c’est le summum de l’amour réunis avec le summum de la soumission, la peur et l’humilité. Le complément du verbe « </w:t>
      </w:r>
      <w:r w:rsidRPr="00F02F3F">
        <w:rPr>
          <w:rFonts w:eastAsia="Times New Roman,BoldItalic"/>
          <w:b/>
          <w:bCs/>
          <w:color w:val="FF0000"/>
          <w:sz w:val="28"/>
          <w:szCs w:val="28"/>
          <w:lang w:val="fr-FR"/>
        </w:rPr>
        <w:t>c’est Toi</w:t>
      </w:r>
      <w:r w:rsidRPr="00F02F3F">
        <w:rPr>
          <w:rFonts w:eastAsia="Times New Roman,BoldItalic"/>
          <w:b/>
          <w:bCs/>
          <w:i/>
          <w:iCs/>
          <w:sz w:val="28"/>
          <w:szCs w:val="28"/>
          <w:lang w:val="fr-FR"/>
        </w:rPr>
        <w:t xml:space="preserve"> </w:t>
      </w:r>
      <w:r w:rsidRPr="00F02F3F">
        <w:rPr>
          <w:sz w:val="28"/>
          <w:szCs w:val="28"/>
          <w:lang w:val="fr-FR"/>
        </w:rPr>
        <w:t>» a été placé avant le verbe, et il fut répété, afin d’indiquer la restriction, c'est-à-dire : nous n’adorons rien si ce n’est Toi, nous ne remettons notre sort qu’entre Tes mains à Toi, et ceci est le summum de l’obéissance.</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Toute la religion repose sur ces deux éléments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CC4AB8">
        <w:rPr>
          <w:b/>
          <w:bCs/>
          <w:color w:val="7030A0"/>
          <w:sz w:val="28"/>
          <w:szCs w:val="28"/>
          <w:lang w:val="fr-FR"/>
        </w:rPr>
        <w:t>1)</w:t>
      </w:r>
      <w:r w:rsidRPr="00F02F3F">
        <w:rPr>
          <w:sz w:val="28"/>
          <w:szCs w:val="28"/>
          <w:lang w:val="fr-FR"/>
        </w:rPr>
        <w:t xml:space="preserve"> S’innocenter de l’idolâtrie.</w:t>
      </w:r>
    </w:p>
    <w:p w:rsidR="000557F9" w:rsidRPr="00F02F3F" w:rsidRDefault="000557F9" w:rsidP="000557F9">
      <w:pPr>
        <w:bidi w:val="0"/>
        <w:jc w:val="both"/>
        <w:rPr>
          <w:sz w:val="28"/>
          <w:szCs w:val="28"/>
          <w:lang w:val="fr-FR"/>
        </w:rPr>
      </w:pPr>
    </w:p>
    <w:p w:rsidR="000557F9" w:rsidRPr="00F02F3F" w:rsidRDefault="000557F9" w:rsidP="000557F9">
      <w:pPr>
        <w:bidi w:val="0"/>
        <w:jc w:val="both"/>
        <w:rPr>
          <w:sz w:val="28"/>
          <w:szCs w:val="28"/>
          <w:lang w:val="fr-FR"/>
        </w:rPr>
      </w:pPr>
      <w:r w:rsidRPr="00CC4AB8">
        <w:rPr>
          <w:b/>
          <w:bCs/>
          <w:color w:val="7030A0"/>
          <w:sz w:val="28"/>
          <w:szCs w:val="28"/>
          <w:lang w:val="fr-FR"/>
        </w:rPr>
        <w:t>2)</w:t>
      </w:r>
      <w:r w:rsidRPr="00F02F3F">
        <w:rPr>
          <w:sz w:val="28"/>
          <w:szCs w:val="28"/>
          <w:lang w:val="fr-FR"/>
        </w:rPr>
        <w:t xml:space="preserve"> S’innocenter de toute force ou puissance.</w:t>
      </w:r>
    </w:p>
    <w:p w:rsidR="000557F9" w:rsidRPr="00F02F3F" w:rsidRDefault="000557F9" w:rsidP="000557F9">
      <w:pPr>
        <w:bidi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Le verset « </w:t>
      </w:r>
      <w:r w:rsidRPr="00F02F3F">
        <w:rPr>
          <w:rFonts w:eastAsia="Times New Roman,BoldItalic"/>
          <w:b/>
          <w:bCs/>
          <w:color w:val="FF0000"/>
          <w:sz w:val="28"/>
          <w:szCs w:val="28"/>
          <w:lang w:val="fr-FR"/>
        </w:rPr>
        <w:t>C’est Toi que nous adorons</w:t>
      </w:r>
      <w:r w:rsidRPr="00F02F3F">
        <w:rPr>
          <w:rFonts w:eastAsia="Times New Roman,BoldItalic"/>
          <w:b/>
          <w:bCs/>
          <w:i/>
          <w:iCs/>
          <w:sz w:val="28"/>
          <w:szCs w:val="28"/>
          <w:lang w:val="fr-FR"/>
        </w:rPr>
        <w:t xml:space="preserve"> </w:t>
      </w:r>
      <w:r w:rsidRPr="00F02F3F">
        <w:rPr>
          <w:sz w:val="28"/>
          <w:szCs w:val="28"/>
          <w:lang w:val="fr-FR"/>
        </w:rPr>
        <w:t xml:space="preserve">» c'est-à-dire : C’est Toi seul que nous unifions par nos adorations, cela veut dire que tu prêtes serment à ton Seigneur de ne Lui attribuer aucun associé dans Son adoration, pas même un ange </w:t>
      </w:r>
      <w:r w:rsidR="00F13F3A" w:rsidRPr="00F02F3F">
        <w:rPr>
          <w:sz w:val="28"/>
          <w:szCs w:val="28"/>
          <w:lang w:val="fr-FR"/>
        </w:rPr>
        <w:t>ou un prophète, ni rien d’autre</w:t>
      </w:r>
      <w:r w:rsidRPr="00F02F3F">
        <w:rPr>
          <w:sz w:val="28"/>
          <w:szCs w:val="28"/>
          <w:lang w:val="fr-FR"/>
        </w:rPr>
        <w:t xml:space="preserve">, comme Allah le dit aux </w:t>
      </w:r>
      <w:r w:rsidRPr="00F02F3F">
        <w:rPr>
          <w:sz w:val="28"/>
          <w:szCs w:val="28"/>
          <w:lang w:val="fr-FR"/>
        </w:rPr>
        <w:lastRenderedPageBreak/>
        <w:t xml:space="preserve">compagnons : « </w:t>
      </w:r>
      <w:r w:rsidRPr="00F02F3F">
        <w:rPr>
          <w:b/>
          <w:bCs/>
          <w:color w:val="FF0000"/>
          <w:sz w:val="28"/>
          <w:szCs w:val="28"/>
          <w:lang w:val="fr-FR"/>
        </w:rPr>
        <w:t>Il ne vous commande pas de prendre pour seigneurs les anges et les prophètes ! Vous commanderait-Il la mécréance après que vous vous soyez soumis ?</w:t>
      </w:r>
      <w:r w:rsidRPr="00F02F3F">
        <w:rPr>
          <w:b/>
          <w:bCs/>
          <w:i/>
          <w:iCs/>
          <w:sz w:val="28"/>
          <w:szCs w:val="28"/>
          <w:lang w:val="fr-FR"/>
        </w:rPr>
        <w:t xml:space="preserve"> </w:t>
      </w:r>
      <w:r w:rsidRPr="00F02F3F">
        <w:rPr>
          <w:sz w:val="28"/>
          <w:szCs w:val="28"/>
          <w:lang w:val="fr-FR"/>
        </w:rPr>
        <w:t>» Sourate 3 verset 80</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Médite sur ce verset, et apprend ce que je t’ai expliqué sur la seigneurie, celle là qu’ils ont attribué à </w:t>
      </w:r>
      <w:proofErr w:type="spellStart"/>
      <w:r w:rsidRPr="00F02F3F">
        <w:rPr>
          <w:sz w:val="28"/>
          <w:szCs w:val="28"/>
          <w:lang w:val="fr-FR"/>
        </w:rPr>
        <w:t>Tâj</w:t>
      </w:r>
      <w:proofErr w:type="spellEnd"/>
      <w:r w:rsidRPr="00F02F3F">
        <w:rPr>
          <w:sz w:val="28"/>
          <w:szCs w:val="28"/>
          <w:lang w:val="fr-FR"/>
        </w:rPr>
        <w:t xml:space="preserve"> et </w:t>
      </w:r>
      <w:proofErr w:type="spellStart"/>
      <w:r w:rsidRPr="00F02F3F">
        <w:rPr>
          <w:sz w:val="28"/>
          <w:szCs w:val="28"/>
          <w:lang w:val="fr-FR"/>
        </w:rPr>
        <w:t>Mou</w:t>
      </w:r>
      <w:r w:rsidRPr="007D014C">
        <w:rPr>
          <w:sz w:val="28"/>
          <w:szCs w:val="28"/>
          <w:u w:val="single"/>
          <w:lang w:val="fr-FR"/>
        </w:rPr>
        <w:t>h</w:t>
      </w:r>
      <w:r w:rsidRPr="00F02F3F">
        <w:rPr>
          <w:sz w:val="28"/>
          <w:szCs w:val="28"/>
          <w:lang w:val="fr-FR"/>
        </w:rPr>
        <w:t>ammad</w:t>
      </w:r>
      <w:proofErr w:type="spellEnd"/>
      <w:r w:rsidRPr="00F02F3F">
        <w:rPr>
          <w:sz w:val="28"/>
          <w:szCs w:val="28"/>
          <w:lang w:val="fr-FR"/>
        </w:rPr>
        <w:t xml:space="preserve"> Ibn </w:t>
      </w:r>
      <w:proofErr w:type="spellStart"/>
      <w:r w:rsidRPr="00F02F3F">
        <w:rPr>
          <w:sz w:val="28"/>
          <w:szCs w:val="28"/>
          <w:lang w:val="fr-FR"/>
        </w:rPr>
        <w:t>Chamsân</w:t>
      </w:r>
      <w:proofErr w:type="spellEnd"/>
      <w:r w:rsidRPr="00F02F3F">
        <w:rPr>
          <w:sz w:val="28"/>
          <w:szCs w:val="28"/>
          <w:lang w:val="fr-FR"/>
        </w:rPr>
        <w:t xml:space="preserve"> : si les compagnons avaient fait cela avec des prophètes, ils auraient apostasié</w:t>
      </w:r>
      <w:r w:rsidR="00F13F3A" w:rsidRPr="00F02F3F">
        <w:rPr>
          <w:sz w:val="28"/>
          <w:szCs w:val="28"/>
          <w:lang w:val="fr-FR"/>
        </w:rPr>
        <w:t>s</w:t>
      </w:r>
      <w:r w:rsidRPr="00F02F3F">
        <w:rPr>
          <w:sz w:val="28"/>
          <w:szCs w:val="28"/>
          <w:lang w:val="fr-FR"/>
        </w:rPr>
        <w:t xml:space="preserve"> de l’Islam. Alors que dire de ceux qui le font avec </w:t>
      </w:r>
      <w:proofErr w:type="spellStart"/>
      <w:r w:rsidRPr="00F02F3F">
        <w:rPr>
          <w:sz w:val="28"/>
          <w:szCs w:val="28"/>
          <w:lang w:val="fr-FR"/>
        </w:rPr>
        <w:t>Tâj</w:t>
      </w:r>
      <w:proofErr w:type="spellEnd"/>
      <w:r w:rsidRPr="00F02F3F">
        <w:rPr>
          <w:sz w:val="28"/>
          <w:szCs w:val="28"/>
          <w:lang w:val="fr-FR"/>
        </w:rPr>
        <w:t xml:space="preserve"> et ses semblables ?!</w:t>
      </w:r>
    </w:p>
    <w:p w:rsidR="000557F9" w:rsidRPr="00F02F3F" w:rsidRDefault="000557F9" w:rsidP="000557F9">
      <w:pPr>
        <w:jc w:val="both"/>
        <w:rPr>
          <w:sz w:val="36"/>
          <w:szCs w:val="36"/>
          <w:lang w:val="fr-FR"/>
        </w:rPr>
      </w:pPr>
    </w:p>
    <w:p w:rsidR="000557F9" w:rsidRPr="00F02F3F" w:rsidRDefault="000557F9" w:rsidP="000557F9">
      <w:pPr>
        <w:jc w:val="both"/>
        <w:rPr>
          <w:sz w:val="36"/>
          <w:szCs w:val="36"/>
          <w:rtl/>
          <w:lang w:val="fr-FR"/>
        </w:rPr>
      </w:pPr>
      <w:proofErr w:type="spellStart"/>
      <w:r w:rsidRPr="00F02F3F">
        <w:rPr>
          <w:sz w:val="36"/>
          <w:szCs w:val="36"/>
          <w:rtl/>
          <w:lang w:val="fr-FR"/>
        </w:rPr>
        <w:t>وقوله:</w:t>
      </w:r>
      <w:proofErr w:type="spellEnd"/>
      <w:r w:rsidRPr="00F02F3F">
        <w:rPr>
          <w:sz w:val="36"/>
          <w:szCs w:val="36"/>
          <w:rtl/>
          <w:lang w:val="fr-FR"/>
        </w:rPr>
        <w:t xml:space="preserve"> (</w:t>
      </w:r>
      <w:r w:rsidRPr="00F02F3F">
        <w:rPr>
          <w:color w:val="FF0000"/>
          <w:sz w:val="36"/>
          <w:szCs w:val="36"/>
          <w:rtl/>
          <w:lang w:val="fr-FR"/>
        </w:rPr>
        <w:t>وإياك نستعين</w:t>
      </w:r>
      <w:proofErr w:type="spellStart"/>
      <w:r w:rsidRPr="00F02F3F">
        <w:rPr>
          <w:sz w:val="36"/>
          <w:szCs w:val="36"/>
          <w:rtl/>
          <w:lang w:val="fr-FR"/>
        </w:rPr>
        <w:t>)</w:t>
      </w:r>
      <w:proofErr w:type="spellEnd"/>
      <w:r w:rsidRPr="00F02F3F">
        <w:rPr>
          <w:sz w:val="36"/>
          <w:szCs w:val="36"/>
          <w:rtl/>
          <w:lang w:val="fr-FR"/>
        </w:rPr>
        <w:t xml:space="preserve"> هذا فيه أمران أحدهما سؤال الإعانة من الله وهو التوكل </w:t>
      </w:r>
      <w:proofErr w:type="spellStart"/>
      <w:r w:rsidRPr="00F02F3F">
        <w:rPr>
          <w:sz w:val="36"/>
          <w:szCs w:val="36"/>
          <w:rtl/>
          <w:lang w:val="fr-FR"/>
        </w:rPr>
        <w:t>والتبرئ</w:t>
      </w:r>
      <w:proofErr w:type="spellEnd"/>
      <w:r w:rsidRPr="00F02F3F">
        <w:rPr>
          <w:sz w:val="36"/>
          <w:szCs w:val="36"/>
          <w:rtl/>
          <w:lang w:val="fr-FR"/>
        </w:rPr>
        <w:t xml:space="preserve"> من الحول والقوة. </w:t>
      </w:r>
      <w:proofErr w:type="gramStart"/>
      <w:r w:rsidRPr="00F02F3F">
        <w:rPr>
          <w:sz w:val="36"/>
          <w:szCs w:val="36"/>
          <w:rtl/>
          <w:lang w:val="fr-FR"/>
        </w:rPr>
        <w:t>وأيضاً</w:t>
      </w:r>
      <w:proofErr w:type="gramEnd"/>
      <w:r w:rsidRPr="00F02F3F">
        <w:rPr>
          <w:sz w:val="36"/>
          <w:szCs w:val="36"/>
          <w:rtl/>
          <w:lang w:val="fr-FR"/>
        </w:rPr>
        <w:t xml:space="preserve"> طلب الإعانة من الله كما مر أنها من نصف العبد. </w:t>
      </w: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Le verset « </w:t>
      </w:r>
      <w:r w:rsidRPr="00F02F3F">
        <w:rPr>
          <w:rFonts w:eastAsia="Times New Roman,BoldItalic"/>
          <w:b/>
          <w:bCs/>
          <w:color w:val="FF0000"/>
          <w:sz w:val="28"/>
          <w:szCs w:val="28"/>
          <w:lang w:val="fr-FR"/>
        </w:rPr>
        <w:t>c’est de Toi que nous implorons l’aide</w:t>
      </w:r>
      <w:r w:rsidRPr="00F02F3F">
        <w:rPr>
          <w:rFonts w:eastAsia="Times New Roman,BoldItalic"/>
          <w:b/>
          <w:bCs/>
          <w:i/>
          <w:iCs/>
          <w:sz w:val="28"/>
          <w:szCs w:val="28"/>
          <w:lang w:val="fr-FR"/>
        </w:rPr>
        <w:t xml:space="preserve"> </w:t>
      </w:r>
      <w:r w:rsidRPr="00F02F3F">
        <w:rPr>
          <w:sz w:val="28"/>
          <w:szCs w:val="28"/>
          <w:lang w:val="fr-FR"/>
        </w:rPr>
        <w:t>» ceci renferme deux préceptes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CC4AB8">
        <w:rPr>
          <w:b/>
          <w:bCs/>
          <w:color w:val="7030A0"/>
          <w:sz w:val="28"/>
          <w:szCs w:val="28"/>
          <w:lang w:val="fr-FR"/>
        </w:rPr>
        <w:t>1)</w:t>
      </w:r>
      <w:r w:rsidRPr="00F02F3F">
        <w:rPr>
          <w:sz w:val="28"/>
          <w:szCs w:val="28"/>
          <w:lang w:val="fr-FR"/>
        </w:rPr>
        <w:t xml:space="preserve"> Le de demander l’aide chez Allah, cela consiste à s’en remettre à Lui en se déchargeant de toute force ou pouvoir.</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CC4AB8">
        <w:rPr>
          <w:b/>
          <w:bCs/>
          <w:color w:val="7030A0"/>
          <w:sz w:val="28"/>
          <w:szCs w:val="28"/>
          <w:lang w:val="fr-FR"/>
        </w:rPr>
        <w:t>2)</w:t>
      </w:r>
      <w:r w:rsidRPr="00F02F3F">
        <w:rPr>
          <w:sz w:val="28"/>
          <w:szCs w:val="28"/>
          <w:lang w:val="fr-FR"/>
        </w:rPr>
        <w:t xml:space="preserve"> Demander l’aide d’Allah, comme nous l’avons vu, est la moitié de la sourate consacré</w:t>
      </w:r>
      <w:r w:rsidR="00F13F3A" w:rsidRPr="00F02F3F">
        <w:rPr>
          <w:sz w:val="28"/>
          <w:szCs w:val="28"/>
          <w:lang w:val="fr-FR"/>
        </w:rPr>
        <w:t>e</w:t>
      </w:r>
      <w:r w:rsidRPr="00F02F3F">
        <w:rPr>
          <w:sz w:val="28"/>
          <w:szCs w:val="28"/>
          <w:lang w:val="fr-FR"/>
        </w:rPr>
        <w:t xml:space="preserve"> au serviteur.</w:t>
      </w:r>
    </w:p>
    <w:p w:rsidR="000557F9" w:rsidRPr="00F02F3F" w:rsidRDefault="000557F9" w:rsidP="000557F9">
      <w:pPr>
        <w:jc w:val="both"/>
        <w:rPr>
          <w:sz w:val="36"/>
          <w:szCs w:val="36"/>
          <w:lang w:val="fr-FR"/>
        </w:rPr>
      </w:pPr>
    </w:p>
    <w:p w:rsidR="000557F9" w:rsidRPr="00F02F3F" w:rsidRDefault="000557F9" w:rsidP="00C53B3A">
      <w:pPr>
        <w:jc w:val="both"/>
        <w:rPr>
          <w:sz w:val="36"/>
          <w:szCs w:val="36"/>
          <w:rtl/>
          <w:lang w:val="fr-FR"/>
        </w:rPr>
      </w:pPr>
      <w:r w:rsidRPr="00F02F3F">
        <w:rPr>
          <w:sz w:val="36"/>
          <w:szCs w:val="36"/>
          <w:rtl/>
          <w:lang w:val="fr-FR"/>
        </w:rPr>
        <w:t xml:space="preserve">وأما </w:t>
      </w:r>
      <w:proofErr w:type="spellStart"/>
      <w:r w:rsidRPr="00F02F3F">
        <w:rPr>
          <w:sz w:val="36"/>
          <w:szCs w:val="36"/>
          <w:rtl/>
          <w:lang w:val="fr-FR"/>
        </w:rPr>
        <w:t>قوله:</w:t>
      </w:r>
      <w:proofErr w:type="spellEnd"/>
      <w:r w:rsidRPr="00F02F3F">
        <w:rPr>
          <w:sz w:val="36"/>
          <w:szCs w:val="36"/>
          <w:rtl/>
          <w:lang w:val="fr-FR"/>
        </w:rPr>
        <w:t xml:space="preserve"> (</w:t>
      </w:r>
      <w:r w:rsidRPr="00F02F3F">
        <w:rPr>
          <w:color w:val="FF0000"/>
          <w:sz w:val="36"/>
          <w:szCs w:val="36"/>
          <w:rtl/>
          <w:lang w:val="fr-FR"/>
        </w:rPr>
        <w:t>اهدنا الصراط المستقيم</w:t>
      </w:r>
      <w:proofErr w:type="spellStart"/>
      <w:r w:rsidRPr="00F02F3F">
        <w:rPr>
          <w:sz w:val="36"/>
          <w:szCs w:val="36"/>
          <w:rtl/>
          <w:lang w:val="fr-FR"/>
        </w:rPr>
        <w:t>)</w:t>
      </w:r>
      <w:proofErr w:type="spellEnd"/>
      <w:r w:rsidRPr="00F02F3F">
        <w:rPr>
          <w:sz w:val="36"/>
          <w:szCs w:val="36"/>
          <w:rtl/>
          <w:lang w:val="fr-FR"/>
        </w:rPr>
        <w:t xml:space="preserve"> فهذا هو الدعاء الصريح الذي هو حظ العبد من الله </w:t>
      </w:r>
      <w:proofErr w:type="spellStart"/>
      <w:r w:rsidRPr="00F02F3F">
        <w:rPr>
          <w:sz w:val="36"/>
          <w:szCs w:val="36"/>
          <w:rtl/>
          <w:lang w:val="fr-FR"/>
        </w:rPr>
        <w:t>,</w:t>
      </w:r>
      <w:proofErr w:type="spellEnd"/>
      <w:r w:rsidRPr="00F02F3F">
        <w:rPr>
          <w:sz w:val="36"/>
          <w:szCs w:val="36"/>
          <w:rtl/>
          <w:lang w:val="fr-FR"/>
        </w:rPr>
        <w:t xml:space="preserve"> وهو التضرع إليه والإلحاح عليه أن يرزقه هذا المطلب </w:t>
      </w:r>
      <w:proofErr w:type="spellStart"/>
      <w:r w:rsidRPr="00F02F3F">
        <w:rPr>
          <w:sz w:val="36"/>
          <w:szCs w:val="36"/>
          <w:rtl/>
          <w:lang w:val="fr-FR"/>
        </w:rPr>
        <w:t>العظيم,</w:t>
      </w:r>
      <w:proofErr w:type="spellEnd"/>
      <w:r w:rsidRPr="00F02F3F">
        <w:rPr>
          <w:sz w:val="36"/>
          <w:szCs w:val="36"/>
          <w:rtl/>
          <w:lang w:val="fr-FR"/>
        </w:rPr>
        <w:t xml:space="preserve"> الذي لـم يعط أحد في الدنيا والآخرة أفضل </w:t>
      </w:r>
      <w:proofErr w:type="spellStart"/>
      <w:r w:rsidRPr="00F02F3F">
        <w:rPr>
          <w:sz w:val="36"/>
          <w:szCs w:val="36"/>
          <w:rtl/>
          <w:lang w:val="fr-FR"/>
        </w:rPr>
        <w:t>منه,</w:t>
      </w:r>
      <w:proofErr w:type="spellEnd"/>
      <w:r w:rsidRPr="00F02F3F">
        <w:rPr>
          <w:sz w:val="36"/>
          <w:szCs w:val="36"/>
          <w:rtl/>
          <w:lang w:val="fr-FR"/>
        </w:rPr>
        <w:t xml:space="preserve"> كما مـن الله على رسوله صلى الله عليه وسلم بعد الفتح </w:t>
      </w:r>
      <w:proofErr w:type="spellStart"/>
      <w:r w:rsidRPr="00F02F3F">
        <w:rPr>
          <w:sz w:val="36"/>
          <w:szCs w:val="36"/>
          <w:rtl/>
          <w:lang w:val="fr-FR"/>
        </w:rPr>
        <w:t>بقوله:</w:t>
      </w:r>
      <w:proofErr w:type="spellEnd"/>
      <w:r w:rsidRPr="00F02F3F">
        <w:rPr>
          <w:sz w:val="36"/>
          <w:szCs w:val="36"/>
          <w:rtl/>
          <w:lang w:val="fr-FR"/>
        </w:rPr>
        <w:t xml:space="preserve"> (</w:t>
      </w:r>
      <w:r w:rsidR="00C53B3A" w:rsidRPr="00F02F3F">
        <w:rPr>
          <w:color w:val="FF0000"/>
          <w:sz w:val="36"/>
          <w:szCs w:val="36"/>
          <w:rtl/>
          <w:lang w:val="fr-FR"/>
        </w:rPr>
        <w:t>وَيَهْدِيَكَ صِرَاطًا مُسْتَقِيمًا</w:t>
      </w:r>
      <w:proofErr w:type="spellStart"/>
      <w:r w:rsidRPr="00F02F3F">
        <w:rPr>
          <w:sz w:val="36"/>
          <w:szCs w:val="36"/>
          <w:rtl/>
          <w:lang w:val="fr-FR"/>
        </w:rPr>
        <w:t>)</w:t>
      </w:r>
      <w:proofErr w:type="spellEnd"/>
      <w:r w:rsidRPr="00F02F3F">
        <w:rPr>
          <w:sz w:val="36"/>
          <w:szCs w:val="36"/>
          <w:rtl/>
          <w:lang w:val="fr-FR"/>
        </w:rPr>
        <w:t xml:space="preserve"> (سورة </w:t>
      </w:r>
      <w:proofErr w:type="spellStart"/>
      <w:r w:rsidRPr="00F02F3F">
        <w:rPr>
          <w:sz w:val="36"/>
          <w:szCs w:val="36"/>
          <w:rtl/>
          <w:lang w:val="fr-FR"/>
        </w:rPr>
        <w:t>الفتح,</w:t>
      </w:r>
      <w:proofErr w:type="spellEnd"/>
      <w:r w:rsidRPr="00F02F3F">
        <w:rPr>
          <w:sz w:val="36"/>
          <w:szCs w:val="36"/>
          <w:rtl/>
          <w:lang w:val="fr-FR"/>
        </w:rPr>
        <w:t xml:space="preserve"> </w:t>
      </w:r>
      <w:proofErr w:type="spellStart"/>
      <w:r w:rsidRPr="00F02F3F">
        <w:rPr>
          <w:sz w:val="36"/>
          <w:szCs w:val="36"/>
          <w:rtl/>
          <w:lang w:val="fr-FR"/>
        </w:rPr>
        <w:t>الآية:</w:t>
      </w:r>
      <w:proofErr w:type="spellEnd"/>
      <w:r w:rsidRPr="00F02F3F">
        <w:rPr>
          <w:sz w:val="36"/>
          <w:szCs w:val="36"/>
          <w:rtl/>
          <w:lang w:val="fr-FR"/>
        </w:rPr>
        <w:t xml:space="preserve"> 2</w:t>
      </w:r>
      <w:proofErr w:type="spellStart"/>
      <w:r w:rsidRPr="00F02F3F">
        <w:rPr>
          <w:sz w:val="36"/>
          <w:szCs w:val="36"/>
          <w:rtl/>
          <w:lang w:val="fr-FR"/>
        </w:rPr>
        <w:t>),</w:t>
      </w:r>
      <w:proofErr w:type="spellEnd"/>
      <w:r w:rsidRPr="00F02F3F">
        <w:rPr>
          <w:sz w:val="36"/>
          <w:szCs w:val="36"/>
          <w:rtl/>
          <w:lang w:val="fr-FR"/>
        </w:rPr>
        <w:t xml:space="preserve"> والهداية هم هنا التوفيق </w:t>
      </w:r>
      <w:proofErr w:type="spellStart"/>
      <w:r w:rsidRPr="00F02F3F">
        <w:rPr>
          <w:sz w:val="36"/>
          <w:szCs w:val="36"/>
          <w:rtl/>
          <w:lang w:val="fr-FR"/>
        </w:rPr>
        <w:t>والإرشاد,</w:t>
      </w:r>
      <w:proofErr w:type="spellEnd"/>
      <w:r w:rsidRPr="00F02F3F">
        <w:rPr>
          <w:sz w:val="36"/>
          <w:szCs w:val="36"/>
          <w:rtl/>
          <w:lang w:val="fr-FR"/>
        </w:rPr>
        <w:t xml:space="preserve"> وليتأمل العبد ضرورته إلى هذه </w:t>
      </w:r>
      <w:proofErr w:type="spellStart"/>
      <w:r w:rsidRPr="00F02F3F">
        <w:rPr>
          <w:sz w:val="36"/>
          <w:szCs w:val="36"/>
          <w:rtl/>
          <w:lang w:val="fr-FR"/>
        </w:rPr>
        <w:t>المسألة,</w:t>
      </w:r>
      <w:proofErr w:type="spellEnd"/>
      <w:r w:rsidRPr="00F02F3F">
        <w:rPr>
          <w:sz w:val="36"/>
          <w:szCs w:val="36"/>
          <w:rtl/>
          <w:lang w:val="fr-FR"/>
        </w:rPr>
        <w:t xml:space="preserve"> فإن الهداية إلى ذلك تتضمن العلم والعمل الصالح على وجه الاستقامة والكمال والثبات على ذلك إلى أن يلقى الله.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C53B3A">
      <w:pPr>
        <w:autoSpaceDE w:val="0"/>
        <w:autoSpaceDN w:val="0"/>
        <w:bidi w:val="0"/>
        <w:adjustRightInd w:val="0"/>
        <w:jc w:val="both"/>
        <w:rPr>
          <w:sz w:val="28"/>
          <w:szCs w:val="28"/>
          <w:lang w:val="fr-FR"/>
        </w:rPr>
      </w:pPr>
      <w:r w:rsidRPr="00F02F3F">
        <w:rPr>
          <w:sz w:val="28"/>
          <w:szCs w:val="28"/>
          <w:lang w:val="fr-FR"/>
        </w:rPr>
        <w:t xml:space="preserve">« </w:t>
      </w:r>
      <w:r w:rsidRPr="00F02F3F">
        <w:rPr>
          <w:b/>
          <w:bCs/>
          <w:color w:val="FF0000"/>
          <w:sz w:val="28"/>
          <w:szCs w:val="28"/>
          <w:lang w:val="fr-FR"/>
        </w:rPr>
        <w:t>Guide-nous dans le droit chemin</w:t>
      </w:r>
      <w:r w:rsidRPr="00F02F3F">
        <w:rPr>
          <w:b/>
          <w:bCs/>
          <w:i/>
          <w:iCs/>
          <w:sz w:val="28"/>
          <w:szCs w:val="28"/>
          <w:lang w:val="fr-FR"/>
        </w:rPr>
        <w:t xml:space="preserve"> </w:t>
      </w:r>
      <w:r w:rsidRPr="00F02F3F">
        <w:rPr>
          <w:sz w:val="28"/>
          <w:szCs w:val="28"/>
          <w:lang w:val="fr-FR"/>
        </w:rPr>
        <w:t xml:space="preserve">» Ceci est la prière évidente, l’aubaine du serviteur venant d’Allah. C’est une imploration adressée à Allah, une supplication, qu’Il nous accorde cette demande grandiose, personne ne peut recevoir mieux que cela dans ce bas monde et pour l’au-delà. Et Allah l’accorda à Son messager : « </w:t>
      </w:r>
      <w:r w:rsidRPr="00F02F3F">
        <w:rPr>
          <w:b/>
          <w:bCs/>
          <w:color w:val="FF0000"/>
          <w:sz w:val="28"/>
          <w:szCs w:val="28"/>
          <w:lang w:val="fr-FR"/>
        </w:rPr>
        <w:t>et te guide sur une voie droite</w:t>
      </w:r>
      <w:r w:rsidRPr="00F02F3F">
        <w:rPr>
          <w:b/>
          <w:bCs/>
          <w:i/>
          <w:iCs/>
          <w:sz w:val="28"/>
          <w:szCs w:val="28"/>
          <w:lang w:val="fr-FR"/>
        </w:rPr>
        <w:t xml:space="preserve"> </w:t>
      </w:r>
      <w:r w:rsidRPr="00F02F3F">
        <w:rPr>
          <w:sz w:val="28"/>
          <w:szCs w:val="28"/>
          <w:lang w:val="fr-FR"/>
        </w:rPr>
        <w:t>» Sourate 48 verset 2</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La guidée mentionnée dans ce verset, c’est la réussite et l’orientation. Que le serviteur médite donc, sur la nécessité de cette guidée : la guidée </w:t>
      </w:r>
      <w:r w:rsidRPr="00F02F3F">
        <w:rPr>
          <w:sz w:val="28"/>
          <w:szCs w:val="28"/>
          <w:lang w:val="fr-FR"/>
        </w:rPr>
        <w:lastRenderedPageBreak/>
        <w:t>renferme la science et la pratique pieuse, en s’alignant sur la droiture, la perfection et la fermeté jusqu’à la rencontre d’Allah.</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C53B3A">
      <w:pPr>
        <w:jc w:val="both"/>
        <w:rPr>
          <w:sz w:val="36"/>
          <w:szCs w:val="36"/>
          <w:rtl/>
          <w:lang w:val="fr-FR"/>
        </w:rPr>
      </w:pPr>
      <w:proofErr w:type="spellStart"/>
      <w:r w:rsidRPr="00F02F3F">
        <w:rPr>
          <w:sz w:val="36"/>
          <w:szCs w:val="36"/>
          <w:rtl/>
          <w:lang w:val="fr-FR"/>
        </w:rPr>
        <w:t>والصراط:</w:t>
      </w:r>
      <w:proofErr w:type="spellEnd"/>
      <w:r w:rsidRPr="00F02F3F">
        <w:rPr>
          <w:sz w:val="36"/>
          <w:szCs w:val="36"/>
          <w:rtl/>
          <w:lang w:val="fr-FR"/>
        </w:rPr>
        <w:t xml:space="preserve"> الطريق الواضح والمستقيم الذي لا عوج </w:t>
      </w:r>
      <w:proofErr w:type="spellStart"/>
      <w:r w:rsidRPr="00F02F3F">
        <w:rPr>
          <w:sz w:val="36"/>
          <w:szCs w:val="36"/>
          <w:rtl/>
          <w:lang w:val="fr-FR"/>
        </w:rPr>
        <w:t>فيه,</w:t>
      </w:r>
      <w:proofErr w:type="spellEnd"/>
      <w:r w:rsidRPr="00F02F3F">
        <w:rPr>
          <w:sz w:val="36"/>
          <w:szCs w:val="36"/>
          <w:rtl/>
          <w:lang w:val="fr-FR"/>
        </w:rPr>
        <w:t xml:space="preserve"> والمراد بذلك الدين الذي أنزله الله على رسوله صلى الله عليه وسلم وهو (</w:t>
      </w:r>
      <w:r w:rsidRPr="00F02F3F">
        <w:rPr>
          <w:color w:val="FF0000"/>
          <w:sz w:val="36"/>
          <w:szCs w:val="36"/>
          <w:rtl/>
          <w:lang w:val="fr-FR"/>
        </w:rPr>
        <w:t>صراط الذين أنعمت عليهم</w:t>
      </w:r>
      <w:proofErr w:type="spellStart"/>
      <w:r w:rsidRPr="00F02F3F">
        <w:rPr>
          <w:sz w:val="36"/>
          <w:szCs w:val="36"/>
          <w:rtl/>
          <w:lang w:val="fr-FR"/>
        </w:rPr>
        <w:t>)</w:t>
      </w:r>
      <w:proofErr w:type="spellEnd"/>
      <w:r w:rsidRPr="00F02F3F">
        <w:rPr>
          <w:sz w:val="36"/>
          <w:szCs w:val="36"/>
          <w:rtl/>
          <w:lang w:val="fr-FR"/>
        </w:rPr>
        <w:t xml:space="preserve"> وهم رسول الله صلى الله عليه وسلم </w:t>
      </w:r>
      <w:proofErr w:type="spellStart"/>
      <w:r w:rsidRPr="00F02F3F">
        <w:rPr>
          <w:sz w:val="36"/>
          <w:szCs w:val="36"/>
          <w:rtl/>
          <w:lang w:val="fr-FR"/>
        </w:rPr>
        <w:t>وأصحابه,</w:t>
      </w:r>
      <w:proofErr w:type="spellEnd"/>
      <w:r w:rsidRPr="00F02F3F">
        <w:rPr>
          <w:sz w:val="36"/>
          <w:szCs w:val="36"/>
          <w:rtl/>
          <w:lang w:val="fr-FR"/>
        </w:rPr>
        <w:t xml:space="preserve"> وأنت دائماً في كل ركعة تسأل الله أن يهديك إلى </w:t>
      </w:r>
      <w:proofErr w:type="spellStart"/>
      <w:r w:rsidRPr="00F02F3F">
        <w:rPr>
          <w:sz w:val="36"/>
          <w:szCs w:val="36"/>
          <w:rtl/>
          <w:lang w:val="fr-FR"/>
        </w:rPr>
        <w:t>طريقهم,</w:t>
      </w:r>
      <w:proofErr w:type="spellEnd"/>
      <w:r w:rsidRPr="00F02F3F">
        <w:rPr>
          <w:sz w:val="36"/>
          <w:szCs w:val="36"/>
          <w:rtl/>
          <w:lang w:val="fr-FR"/>
        </w:rPr>
        <w:t xml:space="preserve"> وعليك من الفرائض أن تصدق الله أنه هو </w:t>
      </w:r>
      <w:proofErr w:type="spellStart"/>
      <w:r w:rsidRPr="00F02F3F">
        <w:rPr>
          <w:sz w:val="36"/>
          <w:szCs w:val="36"/>
          <w:rtl/>
          <w:lang w:val="fr-FR"/>
        </w:rPr>
        <w:t>المستقيم,</w:t>
      </w:r>
      <w:proofErr w:type="spellEnd"/>
      <w:r w:rsidRPr="00F02F3F">
        <w:rPr>
          <w:sz w:val="36"/>
          <w:szCs w:val="36"/>
          <w:rtl/>
          <w:lang w:val="fr-FR"/>
        </w:rPr>
        <w:t xml:space="preserve"> وكلما خالفه من طريق أو علم أو </w:t>
      </w:r>
      <w:proofErr w:type="spellStart"/>
      <w:r w:rsidRPr="00F02F3F">
        <w:rPr>
          <w:sz w:val="36"/>
          <w:szCs w:val="36"/>
          <w:rtl/>
          <w:lang w:val="fr-FR"/>
        </w:rPr>
        <w:t>عبادة,</w:t>
      </w:r>
      <w:proofErr w:type="spellEnd"/>
      <w:r w:rsidRPr="00F02F3F">
        <w:rPr>
          <w:sz w:val="36"/>
          <w:szCs w:val="36"/>
          <w:rtl/>
          <w:lang w:val="fr-FR"/>
        </w:rPr>
        <w:t xml:space="preserve"> فليس </w:t>
      </w:r>
      <w:proofErr w:type="spellStart"/>
      <w:r w:rsidRPr="00F02F3F">
        <w:rPr>
          <w:sz w:val="36"/>
          <w:szCs w:val="36"/>
          <w:rtl/>
          <w:lang w:val="fr-FR"/>
        </w:rPr>
        <w:t>بمستقيم,</w:t>
      </w:r>
      <w:proofErr w:type="spellEnd"/>
      <w:r w:rsidRPr="00F02F3F">
        <w:rPr>
          <w:sz w:val="36"/>
          <w:szCs w:val="36"/>
          <w:rtl/>
          <w:lang w:val="fr-FR"/>
        </w:rPr>
        <w:t xml:space="preserve"> بل معوج. وهذه أول الواجبات من هذه </w:t>
      </w:r>
      <w:proofErr w:type="spellStart"/>
      <w:r w:rsidRPr="00F02F3F">
        <w:rPr>
          <w:sz w:val="36"/>
          <w:szCs w:val="36"/>
          <w:rtl/>
          <w:lang w:val="fr-FR"/>
        </w:rPr>
        <w:t>الآية,</w:t>
      </w:r>
      <w:proofErr w:type="spellEnd"/>
      <w:r w:rsidRPr="00F02F3F">
        <w:rPr>
          <w:sz w:val="36"/>
          <w:szCs w:val="36"/>
          <w:rtl/>
          <w:lang w:val="fr-FR"/>
        </w:rPr>
        <w:t xml:space="preserve"> وهو اعتقاد ذلك </w:t>
      </w:r>
      <w:proofErr w:type="spellStart"/>
      <w:r w:rsidRPr="00F02F3F">
        <w:rPr>
          <w:sz w:val="36"/>
          <w:szCs w:val="36"/>
          <w:rtl/>
          <w:lang w:val="fr-FR"/>
        </w:rPr>
        <w:t>بالقلب,</w:t>
      </w:r>
      <w:proofErr w:type="spellEnd"/>
      <w:r w:rsidRPr="00F02F3F">
        <w:rPr>
          <w:sz w:val="36"/>
          <w:szCs w:val="36"/>
          <w:rtl/>
          <w:lang w:val="fr-FR"/>
        </w:rPr>
        <w:t xml:space="preserve"> وليحذر المؤمن من خدع </w:t>
      </w:r>
      <w:proofErr w:type="spellStart"/>
      <w:r w:rsidRPr="00F02F3F">
        <w:rPr>
          <w:sz w:val="36"/>
          <w:szCs w:val="36"/>
          <w:rtl/>
          <w:lang w:val="fr-FR"/>
        </w:rPr>
        <w:t>الشيطان,</w:t>
      </w:r>
      <w:proofErr w:type="spellEnd"/>
      <w:r w:rsidRPr="00F02F3F">
        <w:rPr>
          <w:sz w:val="36"/>
          <w:szCs w:val="36"/>
          <w:rtl/>
          <w:lang w:val="fr-FR"/>
        </w:rPr>
        <w:t xml:space="preserve"> وهو اعتقاد ذلك مجملاً وتركه </w:t>
      </w:r>
      <w:proofErr w:type="spellStart"/>
      <w:r w:rsidRPr="00F02F3F">
        <w:rPr>
          <w:sz w:val="36"/>
          <w:szCs w:val="36"/>
          <w:rtl/>
          <w:lang w:val="fr-FR"/>
        </w:rPr>
        <w:t>مفصلاً,</w:t>
      </w:r>
      <w:proofErr w:type="spellEnd"/>
      <w:r w:rsidRPr="00F02F3F">
        <w:rPr>
          <w:sz w:val="36"/>
          <w:szCs w:val="36"/>
          <w:rtl/>
          <w:lang w:val="fr-FR"/>
        </w:rPr>
        <w:t xml:space="preserve"> فإن أكفر الناس من المرتدين يعتقدون أن رسول الله صلى الله عليه وسلم على الحق وإن ما خالفه </w:t>
      </w:r>
      <w:proofErr w:type="spellStart"/>
      <w:r w:rsidRPr="00F02F3F">
        <w:rPr>
          <w:sz w:val="36"/>
          <w:szCs w:val="36"/>
          <w:rtl/>
          <w:lang w:val="fr-FR"/>
        </w:rPr>
        <w:t>باطل,</w:t>
      </w:r>
      <w:proofErr w:type="spellEnd"/>
      <w:r w:rsidRPr="00F02F3F">
        <w:rPr>
          <w:sz w:val="36"/>
          <w:szCs w:val="36"/>
          <w:rtl/>
          <w:lang w:val="fr-FR"/>
        </w:rPr>
        <w:t xml:space="preserve"> فإذا جاء بما لا تهوى أنفسهم فكما قال </w:t>
      </w:r>
      <w:proofErr w:type="spellStart"/>
      <w:r w:rsidRPr="00F02F3F">
        <w:rPr>
          <w:sz w:val="36"/>
          <w:szCs w:val="36"/>
          <w:rtl/>
          <w:lang w:val="fr-FR"/>
        </w:rPr>
        <w:t>تعالى:</w:t>
      </w:r>
      <w:proofErr w:type="spellEnd"/>
      <w:r w:rsidRPr="00F02F3F">
        <w:rPr>
          <w:sz w:val="36"/>
          <w:szCs w:val="36"/>
          <w:rtl/>
          <w:lang w:val="fr-FR"/>
        </w:rPr>
        <w:t xml:space="preserve"> (</w:t>
      </w:r>
      <w:r w:rsidR="00C53B3A" w:rsidRPr="00F02F3F">
        <w:rPr>
          <w:color w:val="FF0000"/>
          <w:sz w:val="36"/>
          <w:szCs w:val="36"/>
          <w:rtl/>
          <w:lang w:val="fr-FR"/>
        </w:rPr>
        <w:t>فَرِيقًا كَذَّبُوا وَفَرِيقًا يَقْتُلُونَ</w:t>
      </w:r>
      <w:proofErr w:type="spellStart"/>
      <w:r w:rsidRPr="00F02F3F">
        <w:rPr>
          <w:sz w:val="36"/>
          <w:szCs w:val="36"/>
          <w:rtl/>
          <w:lang w:val="fr-FR"/>
        </w:rPr>
        <w:t>)</w:t>
      </w:r>
      <w:proofErr w:type="spellEnd"/>
      <w:r w:rsidRPr="00F02F3F">
        <w:rPr>
          <w:sz w:val="36"/>
          <w:szCs w:val="36"/>
          <w:rtl/>
          <w:lang w:val="fr-FR"/>
        </w:rPr>
        <w:t xml:space="preserve"> (سورة </w:t>
      </w:r>
      <w:proofErr w:type="spellStart"/>
      <w:r w:rsidRPr="00F02F3F">
        <w:rPr>
          <w:sz w:val="36"/>
          <w:szCs w:val="36"/>
          <w:rtl/>
          <w:lang w:val="fr-FR"/>
        </w:rPr>
        <w:t>المائدة,</w:t>
      </w:r>
      <w:proofErr w:type="spellEnd"/>
      <w:r w:rsidRPr="00F02F3F">
        <w:rPr>
          <w:sz w:val="36"/>
          <w:szCs w:val="36"/>
          <w:rtl/>
          <w:lang w:val="fr-FR"/>
        </w:rPr>
        <w:t xml:space="preserve"> </w:t>
      </w:r>
      <w:proofErr w:type="spellStart"/>
      <w:r w:rsidRPr="00F02F3F">
        <w:rPr>
          <w:sz w:val="36"/>
          <w:szCs w:val="36"/>
          <w:rtl/>
          <w:lang w:val="fr-FR"/>
        </w:rPr>
        <w:t>الآية:</w:t>
      </w:r>
      <w:proofErr w:type="spellEnd"/>
      <w:r w:rsidRPr="00F02F3F">
        <w:rPr>
          <w:sz w:val="36"/>
          <w:szCs w:val="36"/>
          <w:rtl/>
          <w:lang w:val="fr-FR"/>
        </w:rPr>
        <w:t xml:space="preserve"> 70</w:t>
      </w:r>
      <w:proofErr w:type="spellStart"/>
      <w:r w:rsidRPr="00F02F3F">
        <w:rPr>
          <w:sz w:val="36"/>
          <w:szCs w:val="36"/>
          <w:rtl/>
          <w:lang w:val="fr-FR"/>
        </w:rPr>
        <w:t>).</w:t>
      </w:r>
      <w:proofErr w:type="spellEnd"/>
      <w:r w:rsidRPr="00F02F3F">
        <w:rPr>
          <w:sz w:val="36"/>
          <w:szCs w:val="36"/>
          <w:rtl/>
          <w:lang w:val="fr-FR"/>
        </w:rPr>
        <w:t xml:space="preserve"> </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Ce chemin est le sentier évident et droit qui n’a aucune déviation, c'est-à-dire le chemin qu’Allah a révélé à Son messager, c’est : « </w:t>
      </w:r>
      <w:r w:rsidRPr="00F02F3F">
        <w:rPr>
          <w:b/>
          <w:bCs/>
          <w:color w:val="FF0000"/>
          <w:sz w:val="28"/>
          <w:szCs w:val="28"/>
          <w:lang w:val="fr-FR"/>
        </w:rPr>
        <w:t>Le chemin de ceux qui Tu as comblé de bienfaits.</w:t>
      </w:r>
      <w:r w:rsidRPr="00F02F3F">
        <w:rPr>
          <w:b/>
          <w:bCs/>
          <w:i/>
          <w:iCs/>
          <w:sz w:val="28"/>
          <w:szCs w:val="28"/>
          <w:lang w:val="fr-FR"/>
        </w:rPr>
        <w:t xml:space="preserve"> </w:t>
      </w:r>
      <w:r w:rsidRPr="00F02F3F">
        <w:rPr>
          <w:sz w:val="28"/>
          <w:szCs w:val="28"/>
          <w:lang w:val="fr-FR"/>
        </w:rPr>
        <w:t>»</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F13F3A">
      <w:pPr>
        <w:autoSpaceDE w:val="0"/>
        <w:autoSpaceDN w:val="0"/>
        <w:bidi w:val="0"/>
        <w:adjustRightInd w:val="0"/>
        <w:jc w:val="both"/>
        <w:rPr>
          <w:sz w:val="28"/>
          <w:szCs w:val="28"/>
          <w:lang w:val="fr-FR"/>
        </w:rPr>
      </w:pPr>
      <w:r w:rsidRPr="00F02F3F">
        <w:rPr>
          <w:sz w:val="28"/>
          <w:szCs w:val="28"/>
          <w:lang w:val="fr-FR"/>
        </w:rPr>
        <w:t>C’est</w:t>
      </w:r>
      <w:r w:rsidR="00F13F3A" w:rsidRPr="00F02F3F">
        <w:rPr>
          <w:sz w:val="28"/>
          <w:szCs w:val="28"/>
          <w:lang w:val="fr-FR"/>
        </w:rPr>
        <w:t xml:space="preserve"> le prophète et ses compagnons.</w:t>
      </w:r>
      <w:r w:rsidRPr="00F02F3F">
        <w:rPr>
          <w:sz w:val="28"/>
          <w:szCs w:val="28"/>
          <w:lang w:val="fr-FR"/>
        </w:rPr>
        <w:t xml:space="preserve"> Et dans toutes tes prières, </w:t>
      </w:r>
      <w:r w:rsidR="00F13F3A" w:rsidRPr="00F02F3F">
        <w:rPr>
          <w:sz w:val="28"/>
          <w:szCs w:val="28"/>
          <w:lang w:val="fr-FR"/>
        </w:rPr>
        <w:t>demande</w:t>
      </w:r>
      <w:r w:rsidRPr="00F02F3F">
        <w:rPr>
          <w:sz w:val="28"/>
          <w:szCs w:val="28"/>
          <w:lang w:val="fr-FR"/>
        </w:rPr>
        <w:t xml:space="preserve"> à Allah de te guider dans leur chemin, </w:t>
      </w:r>
      <w:r w:rsidR="00F13F3A" w:rsidRPr="00F02F3F">
        <w:rPr>
          <w:sz w:val="28"/>
          <w:szCs w:val="28"/>
          <w:lang w:val="fr-FR"/>
        </w:rPr>
        <w:t>car</w:t>
      </w:r>
      <w:r w:rsidRPr="00F02F3F">
        <w:rPr>
          <w:sz w:val="28"/>
          <w:szCs w:val="28"/>
          <w:lang w:val="fr-FR"/>
        </w:rPr>
        <w:t xml:space="preserve"> tu te dois d’authentifier ce qu’a dit Allah, que c’est un chemin droit et que tout ce qui le contredit dans la science et l’adoration, n’est pas droit mais n’est que déviation.</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F13F3A">
      <w:pPr>
        <w:autoSpaceDE w:val="0"/>
        <w:autoSpaceDN w:val="0"/>
        <w:bidi w:val="0"/>
        <w:adjustRightInd w:val="0"/>
        <w:jc w:val="both"/>
        <w:rPr>
          <w:sz w:val="28"/>
          <w:szCs w:val="28"/>
          <w:lang w:val="fr-FR"/>
        </w:rPr>
      </w:pPr>
      <w:r w:rsidRPr="00F02F3F">
        <w:rPr>
          <w:sz w:val="28"/>
          <w:szCs w:val="28"/>
          <w:lang w:val="fr-FR"/>
        </w:rPr>
        <w:t xml:space="preserve">Ceci est la première obligation de ce verset : c’est d’être convaincu de cela dans son cœur. Que le croyant prenne garde des ruses du Diable, </w:t>
      </w:r>
      <w:r w:rsidR="00F13F3A" w:rsidRPr="00F02F3F">
        <w:rPr>
          <w:sz w:val="28"/>
          <w:szCs w:val="28"/>
          <w:lang w:val="fr-FR"/>
        </w:rPr>
        <w:t>qui t’incite à croire en cela de manière générale tout en délaissant les détail</w:t>
      </w:r>
      <w:r w:rsidRPr="00F02F3F">
        <w:rPr>
          <w:sz w:val="28"/>
          <w:szCs w:val="28"/>
          <w:lang w:val="fr-FR"/>
        </w:rPr>
        <w:t>s. En effet, les apostats les plus mécréants croient que le messager d’Allah était dans le droit chemin</w:t>
      </w:r>
      <w:r w:rsidR="00F13F3A" w:rsidRPr="00F02F3F">
        <w:rPr>
          <w:sz w:val="28"/>
          <w:szCs w:val="28"/>
          <w:lang w:val="fr-FR"/>
        </w:rPr>
        <w:t>,</w:t>
      </w:r>
      <w:r w:rsidRPr="00F02F3F">
        <w:rPr>
          <w:sz w:val="28"/>
          <w:szCs w:val="28"/>
          <w:lang w:val="fr-FR"/>
        </w:rPr>
        <w:t xml:space="preserve"> et que ce qui contredit sa voie est faux, mais lorsque leur parvient ce qui ne s’accorde pas à leurs désirs : « </w:t>
      </w:r>
      <w:r w:rsidRPr="00F02F3F">
        <w:rPr>
          <w:rFonts w:eastAsia="Times New Roman,BoldItalic"/>
          <w:b/>
          <w:bCs/>
          <w:color w:val="FF0000"/>
          <w:sz w:val="28"/>
          <w:szCs w:val="28"/>
          <w:lang w:val="fr-FR"/>
        </w:rPr>
        <w:t>Certains sont démentis, et d’autres sont tués.</w:t>
      </w:r>
      <w:r w:rsidRPr="00F02F3F">
        <w:rPr>
          <w:rFonts w:eastAsia="Times New Roman,BoldItalic"/>
          <w:b/>
          <w:bCs/>
          <w:i/>
          <w:iCs/>
          <w:sz w:val="28"/>
          <w:szCs w:val="28"/>
          <w:lang w:val="fr-FR"/>
        </w:rPr>
        <w:t xml:space="preserve"> </w:t>
      </w:r>
      <w:r w:rsidRPr="00F02F3F">
        <w:rPr>
          <w:sz w:val="28"/>
          <w:szCs w:val="28"/>
          <w:lang w:val="fr-FR"/>
        </w:rPr>
        <w:t>»</w:t>
      </w:r>
    </w:p>
    <w:p w:rsidR="000557F9" w:rsidRPr="00F02F3F" w:rsidRDefault="000557F9" w:rsidP="000557F9">
      <w:pPr>
        <w:jc w:val="both"/>
        <w:rPr>
          <w:sz w:val="36"/>
          <w:szCs w:val="36"/>
          <w:lang w:val="fr-FR"/>
        </w:rPr>
      </w:pPr>
    </w:p>
    <w:p w:rsidR="000557F9" w:rsidRPr="00F02F3F" w:rsidRDefault="000557F9" w:rsidP="000557F9">
      <w:pPr>
        <w:jc w:val="both"/>
        <w:rPr>
          <w:sz w:val="36"/>
          <w:szCs w:val="36"/>
          <w:lang w:val="fr-FR"/>
        </w:rPr>
      </w:pPr>
      <w:r w:rsidRPr="00F02F3F">
        <w:rPr>
          <w:sz w:val="36"/>
          <w:szCs w:val="36"/>
          <w:rtl/>
          <w:lang w:val="fr-FR"/>
        </w:rPr>
        <w:t xml:space="preserve">وأما </w:t>
      </w:r>
      <w:proofErr w:type="spellStart"/>
      <w:r w:rsidRPr="00F02F3F">
        <w:rPr>
          <w:sz w:val="36"/>
          <w:szCs w:val="36"/>
          <w:rtl/>
          <w:lang w:val="fr-FR"/>
        </w:rPr>
        <w:t>قوله:</w:t>
      </w:r>
      <w:proofErr w:type="spellEnd"/>
      <w:r w:rsidRPr="00F02F3F">
        <w:rPr>
          <w:sz w:val="36"/>
          <w:szCs w:val="36"/>
          <w:rtl/>
          <w:lang w:val="fr-FR"/>
        </w:rPr>
        <w:t xml:space="preserve"> (</w:t>
      </w:r>
      <w:r w:rsidRPr="00F02F3F">
        <w:rPr>
          <w:color w:val="FF0000"/>
          <w:sz w:val="36"/>
          <w:szCs w:val="36"/>
          <w:rtl/>
          <w:lang w:val="fr-FR"/>
        </w:rPr>
        <w:t xml:space="preserve">غير المغضوب عليهم ولا </w:t>
      </w:r>
      <w:proofErr w:type="spellStart"/>
      <w:r w:rsidRPr="00F02F3F">
        <w:rPr>
          <w:color w:val="FF0000"/>
          <w:sz w:val="36"/>
          <w:szCs w:val="36"/>
          <w:rtl/>
          <w:lang w:val="fr-FR"/>
        </w:rPr>
        <w:t>الضـآلين</w:t>
      </w:r>
      <w:r w:rsidRPr="00F02F3F">
        <w:rPr>
          <w:sz w:val="36"/>
          <w:szCs w:val="36"/>
          <w:rtl/>
          <w:lang w:val="fr-FR"/>
        </w:rPr>
        <w:t>)</w:t>
      </w:r>
      <w:proofErr w:type="spellEnd"/>
      <w:r w:rsidRPr="00F02F3F">
        <w:rPr>
          <w:sz w:val="36"/>
          <w:szCs w:val="36"/>
          <w:rtl/>
          <w:lang w:val="fr-FR"/>
        </w:rPr>
        <w:t xml:space="preserve"> فالمغضوب عليهم هم العلماء الذين لم يعملوا </w:t>
      </w:r>
      <w:proofErr w:type="spellStart"/>
      <w:r w:rsidRPr="00F02F3F">
        <w:rPr>
          <w:sz w:val="36"/>
          <w:szCs w:val="36"/>
          <w:rtl/>
          <w:lang w:val="fr-FR"/>
        </w:rPr>
        <w:t>بعلمهم,</w:t>
      </w:r>
      <w:proofErr w:type="spellEnd"/>
      <w:r w:rsidRPr="00F02F3F">
        <w:rPr>
          <w:sz w:val="36"/>
          <w:szCs w:val="36"/>
          <w:rtl/>
          <w:lang w:val="fr-FR"/>
        </w:rPr>
        <w:t xml:space="preserve"> والضالون العاملون بلا </w:t>
      </w:r>
      <w:proofErr w:type="spellStart"/>
      <w:r w:rsidRPr="00F02F3F">
        <w:rPr>
          <w:sz w:val="36"/>
          <w:szCs w:val="36"/>
          <w:rtl/>
          <w:lang w:val="fr-FR"/>
        </w:rPr>
        <w:t>علم,</w:t>
      </w:r>
      <w:proofErr w:type="spellEnd"/>
      <w:r w:rsidRPr="00F02F3F">
        <w:rPr>
          <w:sz w:val="36"/>
          <w:szCs w:val="36"/>
          <w:rtl/>
          <w:lang w:val="fr-FR"/>
        </w:rPr>
        <w:t xml:space="preserve"> فالأول صفة </w:t>
      </w:r>
      <w:proofErr w:type="spellStart"/>
      <w:r w:rsidRPr="00F02F3F">
        <w:rPr>
          <w:sz w:val="36"/>
          <w:szCs w:val="36"/>
          <w:rtl/>
          <w:lang w:val="fr-FR"/>
        </w:rPr>
        <w:t>اليهود,</w:t>
      </w:r>
      <w:proofErr w:type="spellEnd"/>
      <w:r w:rsidRPr="00F02F3F">
        <w:rPr>
          <w:sz w:val="36"/>
          <w:szCs w:val="36"/>
          <w:rtl/>
          <w:lang w:val="fr-FR"/>
        </w:rPr>
        <w:t xml:space="preserve"> والثاني صفة </w:t>
      </w:r>
      <w:proofErr w:type="spellStart"/>
      <w:r w:rsidRPr="00F02F3F">
        <w:rPr>
          <w:sz w:val="36"/>
          <w:szCs w:val="36"/>
          <w:rtl/>
          <w:lang w:val="fr-FR"/>
        </w:rPr>
        <w:t>النصارى,</w:t>
      </w:r>
      <w:proofErr w:type="spellEnd"/>
      <w:r w:rsidRPr="00F02F3F">
        <w:rPr>
          <w:sz w:val="36"/>
          <w:szCs w:val="36"/>
          <w:rtl/>
          <w:lang w:val="fr-FR"/>
        </w:rPr>
        <w:t xml:space="preserve"> وكثير من الناس إذا رأي في التفسير أن اليهود مغضوب عليهم وأن النصارى </w:t>
      </w:r>
      <w:proofErr w:type="spellStart"/>
      <w:r w:rsidRPr="00F02F3F">
        <w:rPr>
          <w:sz w:val="36"/>
          <w:szCs w:val="36"/>
          <w:rtl/>
          <w:lang w:val="fr-FR"/>
        </w:rPr>
        <w:t>ضالون,</w:t>
      </w:r>
      <w:proofErr w:type="spellEnd"/>
      <w:r w:rsidRPr="00F02F3F">
        <w:rPr>
          <w:sz w:val="36"/>
          <w:szCs w:val="36"/>
          <w:rtl/>
          <w:lang w:val="fr-FR"/>
        </w:rPr>
        <w:t xml:space="preserve"> ظن الجاهل أن ذلك مخصوص </w:t>
      </w:r>
      <w:proofErr w:type="spellStart"/>
      <w:r w:rsidRPr="00F02F3F">
        <w:rPr>
          <w:sz w:val="36"/>
          <w:szCs w:val="36"/>
          <w:rtl/>
          <w:lang w:val="fr-FR"/>
        </w:rPr>
        <w:t>بهم,</w:t>
      </w:r>
      <w:proofErr w:type="spellEnd"/>
      <w:r w:rsidRPr="00F02F3F">
        <w:rPr>
          <w:sz w:val="36"/>
          <w:szCs w:val="36"/>
          <w:rtl/>
          <w:lang w:val="fr-FR"/>
        </w:rPr>
        <w:t xml:space="preserve"> وهو يقر أن ربه فارض عليه أن يدعو بهذا </w:t>
      </w:r>
      <w:proofErr w:type="spellStart"/>
      <w:r w:rsidRPr="00F02F3F">
        <w:rPr>
          <w:sz w:val="36"/>
          <w:szCs w:val="36"/>
          <w:rtl/>
          <w:lang w:val="fr-FR"/>
        </w:rPr>
        <w:t>الدعاء,</w:t>
      </w:r>
      <w:proofErr w:type="spellEnd"/>
      <w:r w:rsidRPr="00F02F3F">
        <w:rPr>
          <w:sz w:val="36"/>
          <w:szCs w:val="36"/>
          <w:rtl/>
          <w:lang w:val="fr-FR"/>
        </w:rPr>
        <w:t xml:space="preserve"> ويعوذ من طريق أهل هذه </w:t>
      </w:r>
      <w:proofErr w:type="spellStart"/>
      <w:r w:rsidRPr="00F02F3F">
        <w:rPr>
          <w:sz w:val="36"/>
          <w:szCs w:val="36"/>
          <w:rtl/>
          <w:lang w:val="fr-FR"/>
        </w:rPr>
        <w:t>الصفات,</w:t>
      </w:r>
      <w:proofErr w:type="spellEnd"/>
      <w:r w:rsidRPr="00F02F3F">
        <w:rPr>
          <w:sz w:val="36"/>
          <w:szCs w:val="36"/>
          <w:rtl/>
          <w:lang w:val="fr-FR"/>
        </w:rPr>
        <w:t xml:space="preserve"> </w:t>
      </w:r>
      <w:proofErr w:type="spellStart"/>
      <w:r w:rsidRPr="00F02F3F">
        <w:rPr>
          <w:sz w:val="36"/>
          <w:szCs w:val="36"/>
          <w:rtl/>
          <w:lang w:val="fr-FR"/>
        </w:rPr>
        <w:t>فياسبحان</w:t>
      </w:r>
      <w:proofErr w:type="spellEnd"/>
      <w:r w:rsidRPr="00F02F3F">
        <w:rPr>
          <w:sz w:val="36"/>
          <w:szCs w:val="36"/>
          <w:rtl/>
          <w:lang w:val="fr-FR"/>
        </w:rPr>
        <w:t xml:space="preserve"> الله كيف يعلمه الله ويختار </w:t>
      </w:r>
      <w:proofErr w:type="spellStart"/>
      <w:r w:rsidRPr="00F02F3F">
        <w:rPr>
          <w:sz w:val="36"/>
          <w:szCs w:val="36"/>
          <w:rtl/>
          <w:lang w:val="fr-FR"/>
        </w:rPr>
        <w:t>له,</w:t>
      </w:r>
      <w:proofErr w:type="spellEnd"/>
      <w:r w:rsidRPr="00F02F3F">
        <w:rPr>
          <w:sz w:val="36"/>
          <w:szCs w:val="36"/>
          <w:rtl/>
          <w:lang w:val="fr-FR"/>
        </w:rPr>
        <w:t xml:space="preserve"> </w:t>
      </w:r>
      <w:r w:rsidRPr="00F02F3F">
        <w:rPr>
          <w:sz w:val="36"/>
          <w:szCs w:val="36"/>
          <w:rtl/>
          <w:lang w:val="fr-FR"/>
        </w:rPr>
        <w:lastRenderedPageBreak/>
        <w:t xml:space="preserve">ويفرض عليه أن يدعو </w:t>
      </w:r>
      <w:proofErr w:type="spellStart"/>
      <w:r w:rsidRPr="00F02F3F">
        <w:rPr>
          <w:sz w:val="36"/>
          <w:szCs w:val="36"/>
          <w:rtl/>
          <w:lang w:val="fr-FR"/>
        </w:rPr>
        <w:t>به</w:t>
      </w:r>
      <w:proofErr w:type="spellEnd"/>
      <w:r w:rsidRPr="00F02F3F">
        <w:rPr>
          <w:sz w:val="36"/>
          <w:szCs w:val="36"/>
          <w:rtl/>
          <w:lang w:val="fr-FR"/>
        </w:rPr>
        <w:t xml:space="preserve"> دائماً مع ظنه أنه لا حذر علي </w:t>
      </w:r>
      <w:proofErr w:type="spellStart"/>
      <w:r w:rsidRPr="00F02F3F">
        <w:rPr>
          <w:sz w:val="36"/>
          <w:szCs w:val="36"/>
          <w:rtl/>
          <w:lang w:val="fr-FR"/>
        </w:rPr>
        <w:t>منه,</w:t>
      </w:r>
      <w:proofErr w:type="spellEnd"/>
      <w:r w:rsidRPr="00F02F3F">
        <w:rPr>
          <w:sz w:val="36"/>
          <w:szCs w:val="36"/>
          <w:rtl/>
          <w:lang w:val="fr-FR"/>
        </w:rPr>
        <w:t xml:space="preserve"> ولا يتصور أنه </w:t>
      </w:r>
      <w:proofErr w:type="spellStart"/>
      <w:r w:rsidRPr="00F02F3F">
        <w:rPr>
          <w:sz w:val="36"/>
          <w:szCs w:val="36"/>
          <w:rtl/>
          <w:lang w:val="fr-FR"/>
        </w:rPr>
        <w:t>يفعله,</w:t>
      </w:r>
      <w:proofErr w:type="spellEnd"/>
      <w:r w:rsidRPr="00F02F3F">
        <w:rPr>
          <w:sz w:val="36"/>
          <w:szCs w:val="36"/>
          <w:rtl/>
          <w:lang w:val="fr-FR"/>
        </w:rPr>
        <w:t xml:space="preserve"> هذا من ظن السوء بالله </w:t>
      </w:r>
      <w:proofErr w:type="spellStart"/>
      <w:r w:rsidRPr="00F02F3F">
        <w:rPr>
          <w:sz w:val="36"/>
          <w:szCs w:val="36"/>
          <w:rtl/>
          <w:lang w:val="fr-FR"/>
        </w:rPr>
        <w:t>,</w:t>
      </w:r>
      <w:proofErr w:type="spellEnd"/>
      <w:r w:rsidRPr="00F02F3F">
        <w:rPr>
          <w:sz w:val="36"/>
          <w:szCs w:val="36"/>
          <w:rtl/>
          <w:lang w:val="fr-FR"/>
        </w:rPr>
        <w:t xml:space="preserve"> والله أعلم هذا آخر الفاتحة. </w:t>
      </w:r>
    </w:p>
    <w:p w:rsidR="000557F9" w:rsidRPr="00F02F3F" w:rsidRDefault="000557F9" w:rsidP="000557F9">
      <w:pPr>
        <w:ind w:firstLine="720"/>
        <w:jc w:val="both"/>
        <w:rPr>
          <w:sz w:val="36"/>
          <w:szCs w:val="36"/>
          <w:rtl/>
          <w:lang w:val="fr-FR"/>
        </w:rPr>
      </w:pPr>
    </w:p>
    <w:p w:rsidR="000557F9" w:rsidRPr="00F02F3F" w:rsidRDefault="000557F9" w:rsidP="00F13F3A">
      <w:pPr>
        <w:autoSpaceDE w:val="0"/>
        <w:autoSpaceDN w:val="0"/>
        <w:bidi w:val="0"/>
        <w:adjustRightInd w:val="0"/>
        <w:jc w:val="both"/>
        <w:rPr>
          <w:sz w:val="28"/>
          <w:szCs w:val="28"/>
          <w:lang w:val="fr-FR"/>
        </w:rPr>
      </w:pPr>
      <w:r w:rsidRPr="00F02F3F">
        <w:rPr>
          <w:sz w:val="28"/>
          <w:szCs w:val="28"/>
          <w:lang w:val="fr-FR"/>
        </w:rPr>
        <w:t xml:space="preserve">« </w:t>
      </w:r>
      <w:r w:rsidRPr="00F02F3F">
        <w:rPr>
          <w:b/>
          <w:bCs/>
          <w:color w:val="FF0000"/>
          <w:sz w:val="28"/>
          <w:szCs w:val="28"/>
          <w:lang w:val="fr-FR"/>
        </w:rPr>
        <w:t>Pas celui de ceux qui encourent Ta colère, ni celui des égarés</w:t>
      </w:r>
      <w:r w:rsidRPr="00F02F3F">
        <w:rPr>
          <w:b/>
          <w:bCs/>
          <w:i/>
          <w:iCs/>
          <w:sz w:val="28"/>
          <w:szCs w:val="28"/>
          <w:lang w:val="fr-FR"/>
        </w:rPr>
        <w:t xml:space="preserve"> </w:t>
      </w:r>
      <w:r w:rsidRPr="00F02F3F">
        <w:rPr>
          <w:sz w:val="28"/>
          <w:szCs w:val="28"/>
          <w:lang w:val="fr-FR"/>
        </w:rPr>
        <w:t>» Ceux qui encourent la colère sont les savants qui ne se conforment pas à ce qu’ils connaissent, et les égarés sont ceux qui pratiquent</w:t>
      </w:r>
      <w:r w:rsidR="00F13F3A" w:rsidRPr="00F02F3F">
        <w:rPr>
          <w:sz w:val="28"/>
          <w:szCs w:val="28"/>
          <w:lang w:val="fr-FR"/>
        </w:rPr>
        <w:t xml:space="preserve"> sans savoir. Pour les premiers, ce sont </w:t>
      </w:r>
      <w:r w:rsidRPr="00F02F3F">
        <w:rPr>
          <w:sz w:val="28"/>
          <w:szCs w:val="28"/>
          <w:lang w:val="fr-FR"/>
        </w:rPr>
        <w:t xml:space="preserve">les juifs et les deuxièmes </w:t>
      </w:r>
      <w:r w:rsidR="00F13F3A" w:rsidRPr="00F02F3F">
        <w:rPr>
          <w:sz w:val="28"/>
          <w:szCs w:val="28"/>
          <w:lang w:val="fr-FR"/>
        </w:rPr>
        <w:t>sont</w:t>
      </w:r>
      <w:r w:rsidRPr="00F02F3F">
        <w:rPr>
          <w:sz w:val="28"/>
          <w:szCs w:val="28"/>
          <w:lang w:val="fr-FR"/>
        </w:rPr>
        <w:t xml:space="preserve"> les chrétiens. Mais beaucoup de gens, lorsqu’ils constatent que l’interprétation de « </w:t>
      </w:r>
      <w:r w:rsidRPr="00F02F3F">
        <w:rPr>
          <w:b/>
          <w:bCs/>
          <w:color w:val="FF0000"/>
          <w:sz w:val="28"/>
          <w:szCs w:val="28"/>
          <w:lang w:val="fr-FR"/>
        </w:rPr>
        <w:t>ceux qui encourent Ta colère</w:t>
      </w:r>
      <w:r w:rsidRPr="00F02F3F">
        <w:rPr>
          <w:b/>
          <w:bCs/>
          <w:i/>
          <w:iCs/>
          <w:sz w:val="28"/>
          <w:szCs w:val="28"/>
          <w:lang w:val="fr-FR"/>
        </w:rPr>
        <w:t xml:space="preserve"> </w:t>
      </w:r>
      <w:r w:rsidRPr="00F02F3F">
        <w:rPr>
          <w:sz w:val="28"/>
          <w:szCs w:val="28"/>
          <w:lang w:val="fr-FR"/>
        </w:rPr>
        <w:t xml:space="preserve">» </w:t>
      </w:r>
      <w:r w:rsidR="00F13F3A" w:rsidRPr="00F02F3F">
        <w:rPr>
          <w:sz w:val="28"/>
          <w:szCs w:val="28"/>
          <w:lang w:val="fr-FR"/>
        </w:rPr>
        <w:t>désigne</w:t>
      </w:r>
      <w:r w:rsidRPr="00F02F3F">
        <w:rPr>
          <w:sz w:val="28"/>
          <w:szCs w:val="28"/>
          <w:lang w:val="fr-FR"/>
        </w:rPr>
        <w:t xml:space="preserve"> les juifs, et que les chrétiens sont « </w:t>
      </w:r>
      <w:r w:rsidRPr="00F02F3F">
        <w:rPr>
          <w:b/>
          <w:bCs/>
          <w:color w:val="FF0000"/>
          <w:sz w:val="28"/>
          <w:szCs w:val="28"/>
          <w:lang w:val="fr-FR"/>
        </w:rPr>
        <w:t>des égarés</w:t>
      </w:r>
      <w:r w:rsidRPr="00F02F3F">
        <w:rPr>
          <w:b/>
          <w:bCs/>
          <w:i/>
          <w:iCs/>
          <w:sz w:val="28"/>
          <w:szCs w:val="28"/>
          <w:lang w:val="fr-FR"/>
        </w:rPr>
        <w:t xml:space="preserve"> </w:t>
      </w:r>
      <w:r w:rsidRPr="00F02F3F">
        <w:rPr>
          <w:sz w:val="28"/>
          <w:szCs w:val="28"/>
          <w:lang w:val="fr-FR"/>
        </w:rPr>
        <w:t xml:space="preserve">» </w:t>
      </w:r>
      <w:r w:rsidR="00F13F3A" w:rsidRPr="00F02F3F">
        <w:rPr>
          <w:sz w:val="28"/>
          <w:szCs w:val="28"/>
          <w:lang w:val="fr-FR"/>
        </w:rPr>
        <w:t>l’ignorant</w:t>
      </w:r>
      <w:r w:rsidRPr="00F02F3F">
        <w:rPr>
          <w:sz w:val="28"/>
          <w:szCs w:val="28"/>
          <w:lang w:val="fr-FR"/>
        </w:rPr>
        <w:t xml:space="preserve"> va croire que cela ne concerne que les juifs et les chrétiens. Pourtant, il reconnait bien qu’Allah lui a ordonné de l’invoquer dans chaque prière avec cette imploration, et de Lui demander la protection contre le chemin de ces gens là ! Pureté à Allah ! Comment peut-il croire qu’Allah irait lui enseigner cette imploration, et choisirait cette imploration pour la lui ordonner dans chaque prière continuellement, et en même temps croire qu’il n’a rien a craindre de cela et qu’il est inconcevable qu’il tombe dans cela ! Ceci est une mauvaise opinion d’Allah. Et ceci marque la fin de la </w:t>
      </w:r>
      <w:proofErr w:type="spellStart"/>
      <w:r w:rsidRPr="00F02F3F">
        <w:rPr>
          <w:sz w:val="28"/>
          <w:szCs w:val="28"/>
          <w:lang w:val="fr-FR"/>
        </w:rPr>
        <w:t>Fâtiha</w:t>
      </w:r>
      <w:proofErr w:type="spellEnd"/>
      <w:r w:rsidRPr="00F02F3F">
        <w:rPr>
          <w:sz w:val="28"/>
          <w:szCs w:val="28"/>
          <w:lang w:val="fr-FR"/>
        </w:rPr>
        <w:t>.</w:t>
      </w:r>
    </w:p>
    <w:p w:rsidR="000557F9" w:rsidRPr="00F02F3F" w:rsidRDefault="000557F9" w:rsidP="000557F9">
      <w:pPr>
        <w:jc w:val="both"/>
        <w:rPr>
          <w:sz w:val="36"/>
          <w:szCs w:val="36"/>
          <w:lang w:val="fr-FR"/>
        </w:rPr>
      </w:pPr>
    </w:p>
    <w:p w:rsidR="000557F9" w:rsidRPr="00F02F3F" w:rsidRDefault="000557F9" w:rsidP="000557F9">
      <w:pPr>
        <w:jc w:val="both"/>
        <w:rPr>
          <w:sz w:val="36"/>
          <w:szCs w:val="36"/>
          <w:lang w:val="fr-FR"/>
        </w:rPr>
      </w:pPr>
      <w:proofErr w:type="gramStart"/>
      <w:r w:rsidRPr="00F02F3F">
        <w:rPr>
          <w:sz w:val="36"/>
          <w:szCs w:val="36"/>
          <w:rtl/>
          <w:lang w:val="fr-FR"/>
        </w:rPr>
        <w:t>أما</w:t>
      </w:r>
      <w:proofErr w:type="gramEnd"/>
      <w:r w:rsidRPr="00F02F3F">
        <w:rPr>
          <w:sz w:val="36"/>
          <w:szCs w:val="36"/>
          <w:rtl/>
          <w:lang w:val="fr-FR"/>
        </w:rPr>
        <w:t xml:space="preserve"> آمين فليست من </w:t>
      </w:r>
      <w:proofErr w:type="spellStart"/>
      <w:r w:rsidRPr="00F02F3F">
        <w:rPr>
          <w:sz w:val="36"/>
          <w:szCs w:val="36"/>
          <w:rtl/>
          <w:lang w:val="fr-FR"/>
        </w:rPr>
        <w:t>الفاتحة,</w:t>
      </w:r>
      <w:proofErr w:type="spellEnd"/>
      <w:r w:rsidRPr="00F02F3F">
        <w:rPr>
          <w:sz w:val="36"/>
          <w:szCs w:val="36"/>
          <w:rtl/>
          <w:lang w:val="fr-FR"/>
        </w:rPr>
        <w:t xml:space="preserve"> ولكنها تأمين على </w:t>
      </w:r>
      <w:proofErr w:type="spellStart"/>
      <w:r w:rsidRPr="00F02F3F">
        <w:rPr>
          <w:sz w:val="36"/>
          <w:szCs w:val="36"/>
          <w:rtl/>
          <w:lang w:val="fr-FR"/>
        </w:rPr>
        <w:t>الدعاء,</w:t>
      </w:r>
      <w:proofErr w:type="spellEnd"/>
      <w:r w:rsidRPr="00F02F3F">
        <w:rPr>
          <w:sz w:val="36"/>
          <w:szCs w:val="36"/>
          <w:rtl/>
          <w:lang w:val="fr-FR"/>
        </w:rPr>
        <w:t xml:space="preserve"> معناها اللهم </w:t>
      </w:r>
      <w:proofErr w:type="spellStart"/>
      <w:r w:rsidRPr="00F02F3F">
        <w:rPr>
          <w:sz w:val="36"/>
          <w:szCs w:val="36"/>
          <w:rtl/>
          <w:lang w:val="fr-FR"/>
        </w:rPr>
        <w:t>استجب,</w:t>
      </w:r>
      <w:proofErr w:type="spellEnd"/>
      <w:r w:rsidRPr="00F02F3F">
        <w:rPr>
          <w:sz w:val="36"/>
          <w:szCs w:val="36"/>
          <w:rtl/>
          <w:lang w:val="fr-FR"/>
        </w:rPr>
        <w:t xml:space="preserve"> فالواجب تعليم الجاهل لئلا يظن أنها من كلام الله. </w:t>
      </w:r>
    </w:p>
    <w:p w:rsidR="000557F9" w:rsidRPr="00F02F3F" w:rsidRDefault="000557F9" w:rsidP="000557F9">
      <w:pPr>
        <w:ind w:firstLine="720"/>
        <w:jc w:val="both"/>
        <w:rPr>
          <w:sz w:val="36"/>
          <w:szCs w:val="36"/>
          <w:lang w:val="fr-FR"/>
        </w:rPr>
      </w:pPr>
    </w:p>
    <w:p w:rsidR="000557F9" w:rsidRPr="00F02F3F" w:rsidRDefault="000557F9" w:rsidP="000557F9">
      <w:pPr>
        <w:autoSpaceDE w:val="0"/>
        <w:autoSpaceDN w:val="0"/>
        <w:bidi w:val="0"/>
        <w:adjustRightInd w:val="0"/>
        <w:jc w:val="both"/>
        <w:rPr>
          <w:sz w:val="28"/>
          <w:szCs w:val="28"/>
          <w:lang w:val="fr-FR"/>
        </w:rPr>
      </w:pPr>
      <w:r w:rsidRPr="00F02F3F">
        <w:rPr>
          <w:sz w:val="28"/>
          <w:szCs w:val="28"/>
          <w:lang w:val="fr-FR"/>
        </w:rPr>
        <w:t xml:space="preserve">Quant à l’expression « </w:t>
      </w:r>
      <w:proofErr w:type="spellStart"/>
      <w:r w:rsidRPr="00F02F3F">
        <w:rPr>
          <w:sz w:val="28"/>
          <w:szCs w:val="28"/>
          <w:lang w:val="fr-FR"/>
        </w:rPr>
        <w:t>Âmîn</w:t>
      </w:r>
      <w:proofErr w:type="spellEnd"/>
      <w:r w:rsidRPr="00F02F3F">
        <w:rPr>
          <w:sz w:val="28"/>
          <w:szCs w:val="28"/>
          <w:lang w:val="fr-FR"/>
        </w:rPr>
        <w:t xml:space="preserve"> » elle ne fait pas partie de la sourate, mais c’est une demande d’exaucement de la prière, c'est-à-dire « </w:t>
      </w:r>
      <w:r w:rsidRPr="00F02F3F">
        <w:rPr>
          <w:i/>
          <w:iCs/>
          <w:sz w:val="28"/>
          <w:szCs w:val="28"/>
          <w:lang w:val="fr-FR"/>
        </w:rPr>
        <w:t xml:space="preserve">Ô Allah ! Répond à ma prière ! </w:t>
      </w:r>
      <w:r w:rsidRPr="00F02F3F">
        <w:rPr>
          <w:sz w:val="28"/>
          <w:szCs w:val="28"/>
          <w:lang w:val="fr-FR"/>
        </w:rPr>
        <w:t>» Il est obligatoire de l’expliquer à l’ignorant, pour qu’il n’aille pas croire que cela fait partie de la parole d’Allah.</w:t>
      </w:r>
    </w:p>
    <w:p w:rsidR="000557F9" w:rsidRPr="00F02F3F" w:rsidRDefault="000557F9" w:rsidP="000557F9">
      <w:pPr>
        <w:autoSpaceDE w:val="0"/>
        <w:autoSpaceDN w:val="0"/>
        <w:bidi w:val="0"/>
        <w:adjustRightInd w:val="0"/>
        <w:jc w:val="both"/>
        <w:rPr>
          <w:sz w:val="36"/>
          <w:szCs w:val="36"/>
          <w:lang w:val="fr-FR"/>
        </w:rPr>
      </w:pPr>
    </w:p>
    <w:p w:rsidR="000557F9" w:rsidRPr="00F02F3F" w:rsidRDefault="000557F9" w:rsidP="000557F9">
      <w:pPr>
        <w:jc w:val="both"/>
        <w:rPr>
          <w:b/>
          <w:bCs/>
          <w:sz w:val="36"/>
          <w:szCs w:val="36"/>
          <w:lang w:val="fr-FR"/>
        </w:rPr>
      </w:pPr>
      <w:r w:rsidRPr="00F02F3F">
        <w:rPr>
          <w:b/>
          <w:bCs/>
          <w:sz w:val="36"/>
          <w:szCs w:val="36"/>
          <w:rtl/>
          <w:lang w:val="fr-FR"/>
        </w:rPr>
        <w:t xml:space="preserve">مسائل مستنبطة من سورة </w:t>
      </w:r>
      <w:proofErr w:type="gramStart"/>
      <w:r w:rsidRPr="00F02F3F">
        <w:rPr>
          <w:b/>
          <w:bCs/>
          <w:sz w:val="36"/>
          <w:szCs w:val="36"/>
          <w:rtl/>
          <w:lang w:val="fr-FR"/>
        </w:rPr>
        <w:t xml:space="preserve">الفاتحة </w:t>
      </w:r>
      <w:proofErr w:type="spellStart"/>
      <w:r w:rsidRPr="00F02F3F">
        <w:rPr>
          <w:b/>
          <w:bCs/>
          <w:sz w:val="36"/>
          <w:szCs w:val="36"/>
          <w:rtl/>
          <w:lang w:val="fr-FR"/>
        </w:rPr>
        <w:t>:</w:t>
      </w:r>
      <w:proofErr w:type="spellEnd"/>
      <w:proofErr w:type="gramEnd"/>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F700D4">
      <w:pPr>
        <w:autoSpaceDE w:val="0"/>
        <w:autoSpaceDN w:val="0"/>
        <w:bidi w:val="0"/>
        <w:adjustRightInd w:val="0"/>
        <w:jc w:val="both"/>
        <w:rPr>
          <w:sz w:val="28"/>
          <w:szCs w:val="28"/>
          <w:lang w:val="fr-FR"/>
        </w:rPr>
      </w:pPr>
      <w:r w:rsidRPr="00F02F3F">
        <w:rPr>
          <w:sz w:val="28"/>
          <w:szCs w:val="28"/>
          <w:lang w:val="fr-FR"/>
        </w:rPr>
        <w:t>Et ceci est une liste de thèmes conten</w:t>
      </w:r>
      <w:r w:rsidR="00F700D4" w:rsidRPr="00F02F3F">
        <w:rPr>
          <w:sz w:val="28"/>
          <w:szCs w:val="28"/>
          <w:lang w:val="fr-FR"/>
        </w:rPr>
        <w:t xml:space="preserve">us dans la Sourate de la </w:t>
      </w:r>
      <w:proofErr w:type="spellStart"/>
      <w:r w:rsidR="00F700D4" w:rsidRPr="00F02F3F">
        <w:rPr>
          <w:sz w:val="28"/>
          <w:szCs w:val="28"/>
          <w:lang w:val="fr-FR"/>
        </w:rPr>
        <w:t>Fâti</w:t>
      </w:r>
      <w:r w:rsidR="00F700D4" w:rsidRPr="00CC4AB8">
        <w:rPr>
          <w:sz w:val="28"/>
          <w:szCs w:val="28"/>
          <w:u w:val="single"/>
          <w:lang w:val="fr-FR"/>
        </w:rPr>
        <w:t>h</w:t>
      </w:r>
      <w:r w:rsidR="00F700D4" w:rsidRPr="00F02F3F">
        <w:rPr>
          <w:sz w:val="28"/>
          <w:szCs w:val="28"/>
          <w:lang w:val="fr-FR"/>
        </w:rPr>
        <w:t>a</w:t>
      </w:r>
      <w:proofErr w:type="spellEnd"/>
      <w:r w:rsidR="00F700D4" w:rsidRPr="00F02F3F">
        <w:rPr>
          <w:sz w:val="28"/>
          <w:szCs w:val="28"/>
          <w:lang w:val="fr-FR"/>
        </w:rPr>
        <w:t xml:space="preserve"> :</w:t>
      </w:r>
    </w:p>
    <w:p w:rsidR="000557F9" w:rsidRPr="00F02F3F" w:rsidRDefault="000557F9" w:rsidP="000557F9">
      <w:pPr>
        <w:ind w:firstLine="720"/>
        <w:jc w:val="both"/>
        <w:rPr>
          <w:sz w:val="36"/>
          <w:szCs w:val="36"/>
          <w:rtl/>
          <w:lang w:val="fr-FR"/>
        </w:rPr>
      </w:pPr>
    </w:p>
    <w:p w:rsidR="000557F9" w:rsidRPr="00F02F3F" w:rsidRDefault="000557F9" w:rsidP="000557F9">
      <w:pPr>
        <w:jc w:val="both"/>
        <w:rPr>
          <w:sz w:val="36"/>
          <w:szCs w:val="36"/>
          <w:lang w:val="fr-FR"/>
        </w:rPr>
      </w:pPr>
      <w:proofErr w:type="spellStart"/>
      <w:proofErr w:type="gramStart"/>
      <w:r w:rsidRPr="00F02F3F">
        <w:rPr>
          <w:sz w:val="36"/>
          <w:szCs w:val="36"/>
          <w:rtl/>
          <w:lang w:val="fr-FR"/>
        </w:rPr>
        <w:t>الأولى</w:t>
      </w:r>
      <w:proofErr w:type="gramEnd"/>
      <w:r w:rsidRPr="00F02F3F">
        <w:rPr>
          <w:sz w:val="36"/>
          <w:szCs w:val="36"/>
          <w:rtl/>
          <w:lang w:val="fr-FR"/>
        </w:rPr>
        <w:t>:</w:t>
      </w:r>
      <w:proofErr w:type="spellEnd"/>
      <w:r w:rsidRPr="00F02F3F">
        <w:rPr>
          <w:sz w:val="36"/>
          <w:szCs w:val="36"/>
          <w:rtl/>
          <w:lang w:val="fr-FR"/>
        </w:rPr>
        <w:t xml:space="preserve"> (</w:t>
      </w:r>
      <w:r w:rsidRPr="00F02F3F">
        <w:rPr>
          <w:color w:val="FF0000"/>
          <w:sz w:val="36"/>
          <w:szCs w:val="36"/>
          <w:rtl/>
          <w:lang w:val="fr-FR"/>
        </w:rPr>
        <w:t>إياك نعبد وإياك نستعين</w:t>
      </w:r>
      <w:proofErr w:type="spellStart"/>
      <w:r w:rsidRPr="00F02F3F">
        <w:rPr>
          <w:sz w:val="36"/>
          <w:szCs w:val="36"/>
          <w:rtl/>
          <w:lang w:val="fr-FR"/>
        </w:rPr>
        <w:t>)</w:t>
      </w:r>
      <w:proofErr w:type="spellEnd"/>
      <w:r w:rsidRPr="00F02F3F">
        <w:rPr>
          <w:sz w:val="36"/>
          <w:szCs w:val="36"/>
          <w:rtl/>
          <w:lang w:val="fr-FR"/>
        </w:rPr>
        <w:t xml:space="preserve"> فيها التوحيد.</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CC4AB8">
        <w:rPr>
          <w:b/>
          <w:bCs/>
          <w:color w:val="7030A0"/>
          <w:sz w:val="28"/>
          <w:szCs w:val="28"/>
          <w:lang w:val="fr-FR"/>
        </w:rPr>
        <w:t>1)</w:t>
      </w:r>
      <w:r w:rsidRPr="00F02F3F">
        <w:rPr>
          <w:sz w:val="28"/>
          <w:szCs w:val="28"/>
          <w:lang w:val="fr-FR"/>
        </w:rPr>
        <w:t xml:space="preserve"> « </w:t>
      </w:r>
      <w:r w:rsidRPr="00F02F3F">
        <w:rPr>
          <w:rFonts w:eastAsia="Times New Roman,BoldItalic"/>
          <w:b/>
          <w:bCs/>
          <w:color w:val="FF0000"/>
          <w:sz w:val="28"/>
          <w:szCs w:val="28"/>
          <w:lang w:val="fr-FR"/>
        </w:rPr>
        <w:t>C’est Toi que nous adorons, et c’est de Toi que nous implorons l’aide</w:t>
      </w:r>
      <w:r w:rsidRPr="00F02F3F">
        <w:rPr>
          <w:rFonts w:eastAsia="Times New Roman,BoldItalic"/>
          <w:b/>
          <w:bCs/>
          <w:i/>
          <w:iCs/>
          <w:sz w:val="28"/>
          <w:szCs w:val="28"/>
          <w:lang w:val="fr-FR"/>
        </w:rPr>
        <w:t xml:space="preserve"> </w:t>
      </w:r>
      <w:r w:rsidRPr="00F02F3F">
        <w:rPr>
          <w:sz w:val="28"/>
          <w:szCs w:val="28"/>
          <w:lang w:val="fr-FR"/>
        </w:rPr>
        <w:t>» ceci renferme le monothéisme.</w:t>
      </w:r>
    </w:p>
    <w:p w:rsidR="00F700D4" w:rsidRPr="00F02F3F" w:rsidRDefault="00F700D4" w:rsidP="00F700D4">
      <w:pPr>
        <w:autoSpaceDE w:val="0"/>
        <w:autoSpaceDN w:val="0"/>
        <w:bidi w:val="0"/>
        <w:adjustRightInd w:val="0"/>
        <w:jc w:val="both"/>
        <w:rPr>
          <w:sz w:val="28"/>
          <w:szCs w:val="28"/>
          <w:lang w:val="fr-FR"/>
        </w:rPr>
      </w:pPr>
    </w:p>
    <w:p w:rsidR="000557F9" w:rsidRPr="00F02F3F" w:rsidRDefault="000557F9" w:rsidP="000557F9">
      <w:pPr>
        <w:jc w:val="both"/>
        <w:rPr>
          <w:sz w:val="36"/>
          <w:szCs w:val="36"/>
          <w:lang w:val="fr-FR"/>
        </w:rPr>
      </w:pPr>
      <w:proofErr w:type="spellStart"/>
      <w:proofErr w:type="gramStart"/>
      <w:r w:rsidRPr="00F02F3F">
        <w:rPr>
          <w:sz w:val="36"/>
          <w:szCs w:val="36"/>
          <w:rtl/>
          <w:lang w:val="fr-FR"/>
        </w:rPr>
        <w:t>الثانية</w:t>
      </w:r>
      <w:proofErr w:type="gramEnd"/>
      <w:r w:rsidRPr="00F02F3F">
        <w:rPr>
          <w:sz w:val="36"/>
          <w:szCs w:val="36"/>
          <w:rtl/>
          <w:lang w:val="fr-FR"/>
        </w:rPr>
        <w:t>:</w:t>
      </w:r>
      <w:proofErr w:type="spellEnd"/>
      <w:r w:rsidRPr="00F02F3F">
        <w:rPr>
          <w:sz w:val="36"/>
          <w:szCs w:val="36"/>
          <w:rtl/>
          <w:lang w:val="fr-FR"/>
        </w:rPr>
        <w:t xml:space="preserve"> (</w:t>
      </w:r>
      <w:r w:rsidRPr="00F02F3F">
        <w:rPr>
          <w:color w:val="FF0000"/>
          <w:sz w:val="36"/>
          <w:szCs w:val="36"/>
          <w:rtl/>
          <w:lang w:val="fr-FR"/>
        </w:rPr>
        <w:t>اهدنا الصراط المستقيم</w:t>
      </w:r>
      <w:proofErr w:type="spellStart"/>
      <w:r w:rsidRPr="00F02F3F">
        <w:rPr>
          <w:sz w:val="36"/>
          <w:szCs w:val="36"/>
          <w:rtl/>
          <w:lang w:val="fr-FR"/>
        </w:rPr>
        <w:t>)</w:t>
      </w:r>
      <w:proofErr w:type="spellEnd"/>
      <w:r w:rsidRPr="00F02F3F">
        <w:rPr>
          <w:sz w:val="36"/>
          <w:szCs w:val="36"/>
          <w:rtl/>
          <w:lang w:val="fr-FR"/>
        </w:rPr>
        <w:t xml:space="preserve"> فيها المتابعة.</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CC4AB8">
        <w:rPr>
          <w:b/>
          <w:bCs/>
          <w:color w:val="7030A0"/>
          <w:sz w:val="28"/>
          <w:szCs w:val="28"/>
          <w:lang w:val="fr-FR"/>
        </w:rPr>
        <w:lastRenderedPageBreak/>
        <w:t>2)</w:t>
      </w:r>
      <w:r w:rsidRPr="00F02F3F">
        <w:rPr>
          <w:sz w:val="28"/>
          <w:szCs w:val="28"/>
          <w:lang w:val="fr-FR"/>
        </w:rPr>
        <w:t xml:space="preserve"> « </w:t>
      </w:r>
      <w:r w:rsidRPr="00F02F3F">
        <w:rPr>
          <w:b/>
          <w:bCs/>
          <w:color w:val="FF0000"/>
          <w:sz w:val="28"/>
          <w:szCs w:val="28"/>
          <w:lang w:val="fr-FR"/>
        </w:rPr>
        <w:t>Guide nous dans le droit chemin</w:t>
      </w:r>
      <w:r w:rsidRPr="00F02F3F">
        <w:rPr>
          <w:b/>
          <w:bCs/>
          <w:i/>
          <w:iCs/>
          <w:sz w:val="28"/>
          <w:szCs w:val="28"/>
          <w:lang w:val="fr-FR"/>
        </w:rPr>
        <w:t xml:space="preserve"> </w:t>
      </w:r>
      <w:r w:rsidRPr="00F02F3F">
        <w:rPr>
          <w:sz w:val="28"/>
          <w:szCs w:val="28"/>
          <w:lang w:val="fr-FR"/>
        </w:rPr>
        <w:t>» Ceci renferme la conformité à la loi du prophète.</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jc w:val="both"/>
        <w:rPr>
          <w:sz w:val="36"/>
          <w:szCs w:val="36"/>
          <w:lang w:val="fr-FR"/>
        </w:rPr>
      </w:pPr>
      <w:proofErr w:type="spellStart"/>
      <w:proofErr w:type="gramStart"/>
      <w:r w:rsidRPr="00F02F3F">
        <w:rPr>
          <w:sz w:val="36"/>
          <w:szCs w:val="36"/>
          <w:rtl/>
          <w:lang w:val="fr-FR"/>
        </w:rPr>
        <w:t>الثالثة</w:t>
      </w:r>
      <w:proofErr w:type="gramEnd"/>
      <w:r w:rsidRPr="00F02F3F">
        <w:rPr>
          <w:sz w:val="36"/>
          <w:szCs w:val="36"/>
          <w:rtl/>
          <w:lang w:val="fr-FR"/>
        </w:rPr>
        <w:t>:</w:t>
      </w:r>
      <w:proofErr w:type="spellEnd"/>
      <w:r w:rsidRPr="00F02F3F">
        <w:rPr>
          <w:sz w:val="36"/>
          <w:szCs w:val="36"/>
          <w:rtl/>
          <w:lang w:val="fr-FR"/>
        </w:rPr>
        <w:t xml:space="preserve"> أركان الدين الحب والرجاء والخوف. فالحب في الأولى والرجاء في الثانية والخوف في الثالثة.</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F700D4">
      <w:pPr>
        <w:autoSpaceDE w:val="0"/>
        <w:autoSpaceDN w:val="0"/>
        <w:bidi w:val="0"/>
        <w:adjustRightInd w:val="0"/>
        <w:jc w:val="both"/>
        <w:rPr>
          <w:sz w:val="28"/>
          <w:szCs w:val="28"/>
          <w:lang w:val="fr-FR"/>
        </w:rPr>
      </w:pPr>
      <w:r w:rsidRPr="00CC4AB8">
        <w:rPr>
          <w:b/>
          <w:bCs/>
          <w:color w:val="7030A0"/>
          <w:sz w:val="28"/>
          <w:szCs w:val="28"/>
          <w:lang w:val="fr-FR"/>
        </w:rPr>
        <w:t>3)</w:t>
      </w:r>
      <w:r w:rsidRPr="00F02F3F">
        <w:rPr>
          <w:sz w:val="28"/>
          <w:szCs w:val="28"/>
          <w:lang w:val="fr-FR"/>
        </w:rPr>
        <w:t xml:space="preserve"> Les piliers de la religion : L’amour, l’espoir et la peur. L’amour en premier, l’espoir</w:t>
      </w:r>
      <w:r w:rsidR="00F700D4" w:rsidRPr="00F02F3F">
        <w:rPr>
          <w:sz w:val="28"/>
          <w:szCs w:val="28"/>
          <w:lang w:val="fr-FR"/>
        </w:rPr>
        <w:t xml:space="preserve"> en second</w:t>
      </w:r>
      <w:r w:rsidRPr="00F02F3F">
        <w:rPr>
          <w:sz w:val="28"/>
          <w:szCs w:val="28"/>
          <w:lang w:val="fr-FR"/>
        </w:rPr>
        <w:t xml:space="preserve">, puis la peur en </w:t>
      </w:r>
      <w:r w:rsidR="00F700D4" w:rsidRPr="00F02F3F">
        <w:rPr>
          <w:sz w:val="28"/>
          <w:szCs w:val="28"/>
          <w:lang w:val="fr-FR"/>
        </w:rPr>
        <w:t>troisième</w:t>
      </w:r>
      <w:r w:rsidRPr="00F02F3F">
        <w:rPr>
          <w:sz w:val="28"/>
          <w:szCs w:val="28"/>
          <w:lang w:val="fr-FR"/>
        </w:rPr>
        <w:t>.</w:t>
      </w:r>
    </w:p>
    <w:p w:rsidR="000557F9" w:rsidRPr="00F02F3F" w:rsidRDefault="000557F9" w:rsidP="000557F9">
      <w:pPr>
        <w:jc w:val="both"/>
        <w:rPr>
          <w:sz w:val="36"/>
          <w:szCs w:val="36"/>
          <w:lang w:val="fr-FR"/>
        </w:rPr>
      </w:pPr>
    </w:p>
    <w:p w:rsidR="000557F9" w:rsidRPr="00F02F3F" w:rsidRDefault="000557F9" w:rsidP="000557F9">
      <w:pPr>
        <w:jc w:val="both"/>
        <w:rPr>
          <w:sz w:val="36"/>
          <w:szCs w:val="36"/>
          <w:rtl/>
          <w:lang w:val="fr-FR"/>
        </w:rPr>
      </w:pPr>
      <w:proofErr w:type="spellStart"/>
      <w:r w:rsidRPr="00F02F3F">
        <w:rPr>
          <w:sz w:val="36"/>
          <w:szCs w:val="36"/>
          <w:rtl/>
          <w:lang w:val="fr-FR"/>
        </w:rPr>
        <w:t>الرابعة:</w:t>
      </w:r>
      <w:proofErr w:type="spellEnd"/>
      <w:r w:rsidRPr="00F02F3F">
        <w:rPr>
          <w:sz w:val="36"/>
          <w:szCs w:val="36"/>
          <w:rtl/>
          <w:lang w:val="fr-FR"/>
        </w:rPr>
        <w:t xml:space="preserve"> هلاك الأكثر في الجهل بالآية الأولى أعني استغراق الحمد واستغراق ربوبية العالمين.</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CC4AB8">
        <w:rPr>
          <w:b/>
          <w:bCs/>
          <w:color w:val="7030A0"/>
          <w:sz w:val="28"/>
          <w:szCs w:val="28"/>
          <w:lang w:val="fr-FR"/>
        </w:rPr>
        <w:t>4)</w:t>
      </w:r>
      <w:r w:rsidRPr="00F02F3F">
        <w:rPr>
          <w:sz w:val="28"/>
          <w:szCs w:val="28"/>
          <w:lang w:val="fr-FR"/>
        </w:rPr>
        <w:t xml:space="preserve"> La perdition de la plupart des gens réside dans l’ignorance du premier verset, je veux dire que la louange n’est qu’à </w:t>
      </w:r>
      <w:r w:rsidR="00F700D4" w:rsidRPr="00F02F3F">
        <w:rPr>
          <w:sz w:val="28"/>
          <w:szCs w:val="28"/>
          <w:lang w:val="fr-FR"/>
        </w:rPr>
        <w:t>Allah, et la Seigneurie sur tout</w:t>
      </w:r>
      <w:r w:rsidRPr="00F02F3F">
        <w:rPr>
          <w:sz w:val="28"/>
          <w:szCs w:val="28"/>
          <w:lang w:val="fr-FR"/>
        </w:rPr>
        <w:t xml:space="preserve"> l’univers n’est qu’à Allah.</w:t>
      </w:r>
    </w:p>
    <w:p w:rsidR="000557F9" w:rsidRPr="00F02F3F" w:rsidRDefault="000557F9" w:rsidP="000557F9">
      <w:pPr>
        <w:jc w:val="both"/>
        <w:rPr>
          <w:sz w:val="36"/>
          <w:szCs w:val="36"/>
          <w:lang w:val="fr-FR"/>
        </w:rPr>
      </w:pPr>
    </w:p>
    <w:p w:rsidR="000557F9" w:rsidRPr="00F02F3F" w:rsidRDefault="000557F9" w:rsidP="000557F9">
      <w:pPr>
        <w:jc w:val="both"/>
        <w:rPr>
          <w:sz w:val="36"/>
          <w:szCs w:val="36"/>
          <w:rtl/>
          <w:lang w:val="fr-FR"/>
        </w:rPr>
      </w:pPr>
      <w:proofErr w:type="spellStart"/>
      <w:proofErr w:type="gramStart"/>
      <w:r w:rsidRPr="00F02F3F">
        <w:rPr>
          <w:sz w:val="36"/>
          <w:szCs w:val="36"/>
          <w:rtl/>
          <w:lang w:val="fr-FR"/>
        </w:rPr>
        <w:t>الخامسة</w:t>
      </w:r>
      <w:proofErr w:type="gramEnd"/>
      <w:r w:rsidRPr="00F02F3F">
        <w:rPr>
          <w:sz w:val="36"/>
          <w:szCs w:val="36"/>
          <w:rtl/>
          <w:lang w:val="fr-FR"/>
        </w:rPr>
        <w:t>:</w:t>
      </w:r>
      <w:proofErr w:type="spellEnd"/>
      <w:r w:rsidRPr="00F02F3F">
        <w:rPr>
          <w:sz w:val="36"/>
          <w:szCs w:val="36"/>
          <w:rtl/>
          <w:lang w:val="fr-FR"/>
        </w:rPr>
        <w:t xml:space="preserve"> أول المنعم عليهم وأول المغضوب عليهم والضالين.</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CC4AB8">
        <w:rPr>
          <w:b/>
          <w:bCs/>
          <w:color w:val="7030A0"/>
          <w:sz w:val="28"/>
          <w:szCs w:val="28"/>
          <w:lang w:val="fr-FR"/>
        </w:rPr>
        <w:t>5)</w:t>
      </w:r>
      <w:r w:rsidRPr="00F02F3F">
        <w:rPr>
          <w:sz w:val="28"/>
          <w:szCs w:val="28"/>
          <w:lang w:val="fr-FR"/>
        </w:rPr>
        <w:t xml:space="preserve"> Les premiers comblés de bienfaits, et les premiers qui encourent la colère et les premiers égarés.</w:t>
      </w:r>
    </w:p>
    <w:p w:rsidR="000557F9" w:rsidRPr="00F02F3F" w:rsidRDefault="000557F9" w:rsidP="000557F9">
      <w:pPr>
        <w:jc w:val="both"/>
        <w:rPr>
          <w:sz w:val="36"/>
          <w:szCs w:val="36"/>
          <w:lang w:val="fr-FR"/>
        </w:rPr>
      </w:pPr>
    </w:p>
    <w:p w:rsidR="000557F9" w:rsidRPr="00F02F3F" w:rsidRDefault="000557F9" w:rsidP="000557F9">
      <w:pPr>
        <w:jc w:val="both"/>
        <w:rPr>
          <w:sz w:val="36"/>
          <w:szCs w:val="36"/>
          <w:lang w:val="fr-FR"/>
        </w:rPr>
      </w:pPr>
      <w:proofErr w:type="spellStart"/>
      <w:proofErr w:type="gramStart"/>
      <w:r w:rsidRPr="00F02F3F">
        <w:rPr>
          <w:sz w:val="36"/>
          <w:szCs w:val="36"/>
          <w:rtl/>
          <w:lang w:val="fr-FR"/>
        </w:rPr>
        <w:t>السادسة</w:t>
      </w:r>
      <w:proofErr w:type="gramEnd"/>
      <w:r w:rsidRPr="00F02F3F">
        <w:rPr>
          <w:sz w:val="36"/>
          <w:szCs w:val="36"/>
          <w:rtl/>
          <w:lang w:val="fr-FR"/>
        </w:rPr>
        <w:t>:</w:t>
      </w:r>
      <w:proofErr w:type="spellEnd"/>
      <w:r w:rsidRPr="00F02F3F">
        <w:rPr>
          <w:sz w:val="36"/>
          <w:szCs w:val="36"/>
          <w:rtl/>
          <w:lang w:val="fr-FR"/>
        </w:rPr>
        <w:t xml:space="preserve"> ظهور الكرم والحمد في ذكر المنعم عليهم.</w:t>
      </w:r>
    </w:p>
    <w:p w:rsidR="000557F9" w:rsidRPr="00F02F3F" w:rsidRDefault="000557F9" w:rsidP="000557F9">
      <w:pPr>
        <w:jc w:val="both"/>
        <w:rPr>
          <w:sz w:val="36"/>
          <w:szCs w:val="36"/>
          <w:rtl/>
          <w:lang w:val="fr-FR"/>
        </w:rPr>
      </w:pPr>
    </w:p>
    <w:p w:rsidR="000557F9" w:rsidRPr="00F02F3F" w:rsidRDefault="000557F9" w:rsidP="000557F9">
      <w:pPr>
        <w:autoSpaceDE w:val="0"/>
        <w:autoSpaceDN w:val="0"/>
        <w:bidi w:val="0"/>
        <w:adjustRightInd w:val="0"/>
        <w:jc w:val="both"/>
        <w:rPr>
          <w:sz w:val="28"/>
          <w:szCs w:val="28"/>
          <w:lang w:val="fr-FR"/>
        </w:rPr>
      </w:pPr>
      <w:r w:rsidRPr="00CC4AB8">
        <w:rPr>
          <w:b/>
          <w:bCs/>
          <w:color w:val="7030A0"/>
          <w:sz w:val="28"/>
          <w:szCs w:val="28"/>
          <w:lang w:val="fr-FR"/>
        </w:rPr>
        <w:t>6)</w:t>
      </w:r>
      <w:r w:rsidRPr="00F02F3F">
        <w:rPr>
          <w:sz w:val="28"/>
          <w:szCs w:val="28"/>
          <w:lang w:val="fr-FR"/>
        </w:rPr>
        <w:t xml:space="preserve"> La grâce et la louange à la mention de ceux qui sont comblé</w:t>
      </w:r>
      <w:r w:rsidR="00F700D4" w:rsidRPr="00F02F3F">
        <w:rPr>
          <w:sz w:val="28"/>
          <w:szCs w:val="28"/>
          <w:lang w:val="fr-FR"/>
        </w:rPr>
        <w:t>s</w:t>
      </w:r>
      <w:r w:rsidRPr="00F02F3F">
        <w:rPr>
          <w:sz w:val="28"/>
          <w:szCs w:val="28"/>
          <w:lang w:val="fr-FR"/>
        </w:rPr>
        <w:t xml:space="preserve"> de bienfaits.</w:t>
      </w:r>
    </w:p>
    <w:p w:rsidR="000557F9" w:rsidRPr="00F02F3F" w:rsidRDefault="000557F9" w:rsidP="000557F9">
      <w:pPr>
        <w:jc w:val="both"/>
        <w:rPr>
          <w:sz w:val="36"/>
          <w:szCs w:val="36"/>
          <w:lang w:val="fr-FR"/>
        </w:rPr>
      </w:pPr>
    </w:p>
    <w:p w:rsidR="000557F9" w:rsidRPr="00F02F3F" w:rsidRDefault="000557F9" w:rsidP="000557F9">
      <w:pPr>
        <w:jc w:val="both"/>
        <w:rPr>
          <w:sz w:val="36"/>
          <w:szCs w:val="36"/>
          <w:rtl/>
          <w:lang w:val="fr-FR"/>
        </w:rPr>
      </w:pPr>
      <w:proofErr w:type="spellStart"/>
      <w:proofErr w:type="gramStart"/>
      <w:r w:rsidRPr="00F02F3F">
        <w:rPr>
          <w:sz w:val="36"/>
          <w:szCs w:val="36"/>
          <w:rtl/>
          <w:lang w:val="fr-FR"/>
        </w:rPr>
        <w:t>السابعة</w:t>
      </w:r>
      <w:proofErr w:type="gramEnd"/>
      <w:r w:rsidRPr="00F02F3F">
        <w:rPr>
          <w:sz w:val="36"/>
          <w:szCs w:val="36"/>
          <w:rtl/>
          <w:lang w:val="fr-FR"/>
        </w:rPr>
        <w:t>:</w:t>
      </w:r>
      <w:proofErr w:type="spellEnd"/>
      <w:r w:rsidRPr="00F02F3F">
        <w:rPr>
          <w:sz w:val="36"/>
          <w:szCs w:val="36"/>
          <w:rtl/>
          <w:lang w:val="fr-FR"/>
        </w:rPr>
        <w:t xml:space="preserve"> ظهور القدرة والمجد في ذكر المغضوب عليهم والضالين.</w:t>
      </w:r>
    </w:p>
    <w:p w:rsidR="000557F9" w:rsidRPr="00F02F3F" w:rsidRDefault="000557F9" w:rsidP="000557F9">
      <w:pPr>
        <w:autoSpaceDE w:val="0"/>
        <w:autoSpaceDN w:val="0"/>
        <w:bidi w:val="0"/>
        <w:adjustRightInd w:val="0"/>
        <w:jc w:val="both"/>
        <w:rPr>
          <w:sz w:val="28"/>
          <w:szCs w:val="28"/>
          <w:lang w:val="fr-FR"/>
        </w:rPr>
      </w:pPr>
    </w:p>
    <w:p w:rsidR="000557F9" w:rsidRPr="00F02F3F" w:rsidRDefault="00F700D4" w:rsidP="000557F9">
      <w:pPr>
        <w:autoSpaceDE w:val="0"/>
        <w:autoSpaceDN w:val="0"/>
        <w:bidi w:val="0"/>
        <w:adjustRightInd w:val="0"/>
        <w:jc w:val="both"/>
        <w:rPr>
          <w:sz w:val="28"/>
          <w:szCs w:val="28"/>
          <w:lang w:val="fr-FR"/>
        </w:rPr>
      </w:pPr>
      <w:r w:rsidRPr="00CC4AB8">
        <w:rPr>
          <w:b/>
          <w:bCs/>
          <w:color w:val="7030A0"/>
          <w:sz w:val="28"/>
          <w:szCs w:val="28"/>
          <w:lang w:val="fr-FR"/>
        </w:rPr>
        <w:t>7)</w:t>
      </w:r>
      <w:r w:rsidRPr="00F02F3F">
        <w:rPr>
          <w:sz w:val="28"/>
          <w:szCs w:val="28"/>
          <w:lang w:val="fr-FR"/>
        </w:rPr>
        <w:t xml:space="preserve"> La puissance et la gloire</w:t>
      </w:r>
      <w:r w:rsidR="000557F9" w:rsidRPr="00F02F3F">
        <w:rPr>
          <w:sz w:val="28"/>
          <w:szCs w:val="28"/>
          <w:lang w:val="fr-FR"/>
        </w:rPr>
        <w:t xml:space="preserve"> de la mention de ceux encourent la colère et des égarés.</w:t>
      </w:r>
    </w:p>
    <w:p w:rsidR="000557F9" w:rsidRPr="00F02F3F" w:rsidRDefault="000557F9" w:rsidP="000557F9">
      <w:pPr>
        <w:jc w:val="both"/>
        <w:rPr>
          <w:sz w:val="36"/>
          <w:szCs w:val="36"/>
          <w:lang w:val="fr-FR"/>
        </w:rPr>
      </w:pPr>
    </w:p>
    <w:p w:rsidR="000557F9" w:rsidRPr="00F02F3F" w:rsidRDefault="000557F9" w:rsidP="000557F9">
      <w:pPr>
        <w:jc w:val="both"/>
        <w:rPr>
          <w:sz w:val="36"/>
          <w:szCs w:val="36"/>
          <w:rtl/>
          <w:lang w:val="fr-FR"/>
        </w:rPr>
      </w:pPr>
      <w:proofErr w:type="spellStart"/>
      <w:proofErr w:type="gramStart"/>
      <w:r w:rsidRPr="00F02F3F">
        <w:rPr>
          <w:sz w:val="36"/>
          <w:szCs w:val="36"/>
          <w:rtl/>
          <w:lang w:val="fr-FR"/>
        </w:rPr>
        <w:t>الثامنة</w:t>
      </w:r>
      <w:proofErr w:type="gramEnd"/>
      <w:r w:rsidRPr="00F02F3F">
        <w:rPr>
          <w:sz w:val="36"/>
          <w:szCs w:val="36"/>
          <w:rtl/>
          <w:lang w:val="fr-FR"/>
        </w:rPr>
        <w:t>:</w:t>
      </w:r>
      <w:proofErr w:type="spellEnd"/>
      <w:r w:rsidRPr="00F02F3F">
        <w:rPr>
          <w:sz w:val="36"/>
          <w:szCs w:val="36"/>
          <w:rtl/>
          <w:lang w:val="fr-FR"/>
        </w:rPr>
        <w:t xml:space="preserve"> دعاء الفاتحة مع قوله لا يستجاب الدعاء من قلب غافل.</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CC4AB8">
        <w:rPr>
          <w:b/>
          <w:bCs/>
          <w:color w:val="7030A0"/>
          <w:sz w:val="28"/>
          <w:szCs w:val="28"/>
          <w:lang w:val="fr-FR"/>
        </w:rPr>
        <w:t>8)</w:t>
      </w:r>
      <w:r w:rsidRPr="00F02F3F">
        <w:rPr>
          <w:sz w:val="28"/>
          <w:szCs w:val="28"/>
          <w:lang w:val="fr-FR"/>
        </w:rPr>
        <w:t xml:space="preserve"> L’invocation de la </w:t>
      </w:r>
      <w:proofErr w:type="spellStart"/>
      <w:r w:rsidRPr="00F02F3F">
        <w:rPr>
          <w:sz w:val="28"/>
          <w:szCs w:val="28"/>
          <w:lang w:val="fr-FR"/>
        </w:rPr>
        <w:t>Fâtiha</w:t>
      </w:r>
      <w:proofErr w:type="spellEnd"/>
      <w:r w:rsidRPr="00F02F3F">
        <w:rPr>
          <w:sz w:val="28"/>
          <w:szCs w:val="28"/>
          <w:lang w:val="fr-FR"/>
        </w:rPr>
        <w:t>, et la parole « L’invocation d’un cœur distrait n’est pas exaucée »</w:t>
      </w:r>
    </w:p>
    <w:p w:rsidR="000557F9" w:rsidRPr="00F02F3F" w:rsidRDefault="000557F9" w:rsidP="000557F9">
      <w:pPr>
        <w:jc w:val="both"/>
        <w:rPr>
          <w:sz w:val="28"/>
          <w:szCs w:val="28"/>
          <w:lang w:val="fr-FR"/>
        </w:rPr>
      </w:pPr>
    </w:p>
    <w:p w:rsidR="000557F9" w:rsidRPr="00F02F3F" w:rsidRDefault="000557F9" w:rsidP="000557F9">
      <w:pPr>
        <w:jc w:val="both"/>
        <w:rPr>
          <w:sz w:val="36"/>
          <w:szCs w:val="36"/>
          <w:lang w:val="fr-FR"/>
        </w:rPr>
      </w:pPr>
      <w:proofErr w:type="spellStart"/>
      <w:proofErr w:type="gramStart"/>
      <w:r w:rsidRPr="00F02F3F">
        <w:rPr>
          <w:sz w:val="36"/>
          <w:szCs w:val="36"/>
          <w:rtl/>
          <w:lang w:val="fr-FR"/>
        </w:rPr>
        <w:t>التاسعة</w:t>
      </w:r>
      <w:proofErr w:type="gramEnd"/>
      <w:r w:rsidRPr="00F02F3F">
        <w:rPr>
          <w:sz w:val="36"/>
          <w:szCs w:val="36"/>
          <w:rtl/>
          <w:lang w:val="fr-FR"/>
        </w:rPr>
        <w:t>:</w:t>
      </w:r>
      <w:proofErr w:type="spellEnd"/>
      <w:r w:rsidRPr="00F02F3F">
        <w:rPr>
          <w:sz w:val="36"/>
          <w:szCs w:val="36"/>
          <w:rtl/>
          <w:lang w:val="fr-FR"/>
        </w:rPr>
        <w:t xml:space="preserve"> قوله (</w:t>
      </w:r>
      <w:r w:rsidRPr="00F02F3F">
        <w:rPr>
          <w:color w:val="FF0000"/>
          <w:sz w:val="36"/>
          <w:szCs w:val="36"/>
          <w:rtl/>
          <w:lang w:val="fr-FR"/>
        </w:rPr>
        <w:t>صراط الذين أنعمت عليهم</w:t>
      </w:r>
      <w:proofErr w:type="spellStart"/>
      <w:r w:rsidRPr="00F02F3F">
        <w:rPr>
          <w:sz w:val="36"/>
          <w:szCs w:val="36"/>
          <w:rtl/>
          <w:lang w:val="fr-FR"/>
        </w:rPr>
        <w:t>)</w:t>
      </w:r>
      <w:proofErr w:type="spellEnd"/>
      <w:r w:rsidRPr="00F02F3F">
        <w:rPr>
          <w:sz w:val="36"/>
          <w:szCs w:val="36"/>
          <w:rtl/>
          <w:lang w:val="fr-FR"/>
        </w:rPr>
        <w:t xml:space="preserve"> فيه حجة الإجماع.</w:t>
      </w:r>
    </w:p>
    <w:p w:rsidR="000557F9" w:rsidRPr="00F02F3F" w:rsidRDefault="000557F9" w:rsidP="000557F9">
      <w:pPr>
        <w:jc w:val="both"/>
        <w:rPr>
          <w:sz w:val="36"/>
          <w:szCs w:val="36"/>
          <w:rtl/>
          <w:lang w:val="fr-FR"/>
        </w:rPr>
      </w:pPr>
    </w:p>
    <w:p w:rsidR="000557F9" w:rsidRPr="00F02F3F" w:rsidRDefault="000557F9" w:rsidP="00F700D4">
      <w:pPr>
        <w:autoSpaceDE w:val="0"/>
        <w:autoSpaceDN w:val="0"/>
        <w:bidi w:val="0"/>
        <w:adjustRightInd w:val="0"/>
        <w:jc w:val="both"/>
        <w:rPr>
          <w:sz w:val="28"/>
          <w:szCs w:val="28"/>
          <w:lang w:val="fr-FR"/>
        </w:rPr>
      </w:pPr>
      <w:r w:rsidRPr="00CC4AB8">
        <w:rPr>
          <w:b/>
          <w:bCs/>
          <w:color w:val="7030A0"/>
          <w:sz w:val="28"/>
          <w:szCs w:val="28"/>
          <w:lang w:val="fr-FR"/>
        </w:rPr>
        <w:lastRenderedPageBreak/>
        <w:t>9)</w:t>
      </w:r>
      <w:r w:rsidRPr="00F02F3F">
        <w:rPr>
          <w:sz w:val="28"/>
          <w:szCs w:val="28"/>
          <w:lang w:val="fr-FR"/>
        </w:rPr>
        <w:t xml:space="preserve"> « </w:t>
      </w:r>
      <w:r w:rsidRPr="00F02F3F">
        <w:rPr>
          <w:b/>
          <w:bCs/>
          <w:color w:val="FF0000"/>
          <w:sz w:val="28"/>
          <w:szCs w:val="28"/>
          <w:lang w:val="fr-FR"/>
        </w:rPr>
        <w:t>Le chemin de ceux que Tu as comblé de bienfaits</w:t>
      </w:r>
      <w:r w:rsidRPr="00F02F3F">
        <w:rPr>
          <w:b/>
          <w:bCs/>
          <w:i/>
          <w:iCs/>
          <w:sz w:val="28"/>
          <w:szCs w:val="28"/>
          <w:lang w:val="fr-FR"/>
        </w:rPr>
        <w:t xml:space="preserve"> </w:t>
      </w:r>
      <w:r w:rsidRPr="00F02F3F">
        <w:rPr>
          <w:sz w:val="28"/>
          <w:szCs w:val="28"/>
          <w:lang w:val="fr-FR"/>
        </w:rPr>
        <w:t xml:space="preserve">» est une preuve de </w:t>
      </w:r>
      <w:r w:rsidR="00F700D4" w:rsidRPr="00F02F3F">
        <w:rPr>
          <w:sz w:val="28"/>
          <w:szCs w:val="28"/>
          <w:lang w:val="fr-FR"/>
        </w:rPr>
        <w:t>la validité</w:t>
      </w:r>
      <w:r w:rsidRPr="00F02F3F">
        <w:rPr>
          <w:sz w:val="28"/>
          <w:szCs w:val="28"/>
          <w:lang w:val="fr-FR"/>
        </w:rPr>
        <w:t xml:space="preserve"> du consensus comme argument légal.</w:t>
      </w:r>
    </w:p>
    <w:p w:rsidR="000557F9" w:rsidRPr="00F02F3F" w:rsidRDefault="000557F9" w:rsidP="000557F9">
      <w:pPr>
        <w:jc w:val="both"/>
        <w:rPr>
          <w:sz w:val="36"/>
          <w:szCs w:val="36"/>
          <w:lang w:val="fr-FR"/>
        </w:rPr>
      </w:pPr>
    </w:p>
    <w:p w:rsidR="000557F9" w:rsidRPr="00F02F3F" w:rsidRDefault="000557F9" w:rsidP="000557F9">
      <w:pPr>
        <w:jc w:val="both"/>
        <w:rPr>
          <w:sz w:val="36"/>
          <w:szCs w:val="36"/>
          <w:rtl/>
          <w:lang w:val="fr-FR"/>
        </w:rPr>
      </w:pPr>
      <w:proofErr w:type="spellStart"/>
      <w:r w:rsidRPr="00F02F3F">
        <w:rPr>
          <w:sz w:val="36"/>
          <w:szCs w:val="36"/>
          <w:rtl/>
          <w:lang w:val="fr-FR"/>
        </w:rPr>
        <w:t>العاشرة:</w:t>
      </w:r>
      <w:proofErr w:type="spellEnd"/>
      <w:r w:rsidRPr="00F02F3F">
        <w:rPr>
          <w:sz w:val="36"/>
          <w:szCs w:val="36"/>
          <w:rtl/>
          <w:lang w:val="fr-FR"/>
        </w:rPr>
        <w:t xml:space="preserve"> </w:t>
      </w:r>
      <w:proofErr w:type="spellStart"/>
      <w:r w:rsidRPr="00F02F3F">
        <w:rPr>
          <w:sz w:val="36"/>
          <w:szCs w:val="36"/>
          <w:rtl/>
          <w:lang w:val="fr-FR"/>
        </w:rPr>
        <w:t>مافي</w:t>
      </w:r>
      <w:proofErr w:type="spellEnd"/>
      <w:r w:rsidRPr="00F02F3F">
        <w:rPr>
          <w:sz w:val="36"/>
          <w:szCs w:val="36"/>
          <w:rtl/>
          <w:lang w:val="fr-FR"/>
        </w:rPr>
        <w:t xml:space="preserve"> الجملة من هلاك الإنسان إذا وكل إلى نفسه.</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CC4AB8">
        <w:rPr>
          <w:b/>
          <w:bCs/>
          <w:color w:val="7030A0"/>
          <w:sz w:val="28"/>
          <w:szCs w:val="28"/>
          <w:lang w:val="fr-FR"/>
        </w:rPr>
        <w:t>10)</w:t>
      </w:r>
      <w:r w:rsidRPr="00F02F3F">
        <w:rPr>
          <w:sz w:val="28"/>
          <w:szCs w:val="28"/>
          <w:lang w:val="fr-FR"/>
        </w:rPr>
        <w:t xml:space="preserve"> Lorsque l’homme s’en remet à lui-même, il court à sa perte.</w:t>
      </w:r>
    </w:p>
    <w:p w:rsidR="000557F9" w:rsidRPr="00F02F3F" w:rsidRDefault="000557F9" w:rsidP="000557F9">
      <w:pPr>
        <w:jc w:val="both"/>
        <w:rPr>
          <w:sz w:val="36"/>
          <w:szCs w:val="36"/>
          <w:lang w:val="fr-FR"/>
        </w:rPr>
      </w:pPr>
    </w:p>
    <w:p w:rsidR="000557F9" w:rsidRPr="00F02F3F" w:rsidRDefault="000557F9" w:rsidP="000557F9">
      <w:pPr>
        <w:jc w:val="both"/>
        <w:rPr>
          <w:sz w:val="36"/>
          <w:szCs w:val="36"/>
          <w:rtl/>
          <w:lang w:val="fr-FR"/>
        </w:rPr>
      </w:pPr>
      <w:r w:rsidRPr="00F02F3F">
        <w:rPr>
          <w:sz w:val="36"/>
          <w:szCs w:val="36"/>
          <w:rtl/>
          <w:lang w:val="fr-FR"/>
        </w:rPr>
        <w:t xml:space="preserve">الحادية </w:t>
      </w:r>
      <w:proofErr w:type="spellStart"/>
      <w:r w:rsidRPr="00F02F3F">
        <w:rPr>
          <w:sz w:val="36"/>
          <w:szCs w:val="36"/>
          <w:rtl/>
          <w:lang w:val="fr-FR"/>
        </w:rPr>
        <w:t>عشر:</w:t>
      </w:r>
      <w:proofErr w:type="spellEnd"/>
      <w:r w:rsidRPr="00F02F3F">
        <w:rPr>
          <w:sz w:val="36"/>
          <w:szCs w:val="36"/>
          <w:rtl/>
          <w:lang w:val="fr-FR"/>
        </w:rPr>
        <w:t xml:space="preserve"> </w:t>
      </w:r>
      <w:proofErr w:type="spellStart"/>
      <w:r w:rsidRPr="00F02F3F">
        <w:rPr>
          <w:sz w:val="36"/>
          <w:szCs w:val="36"/>
          <w:rtl/>
          <w:lang w:val="fr-FR"/>
        </w:rPr>
        <w:t>مافيها</w:t>
      </w:r>
      <w:proofErr w:type="spellEnd"/>
      <w:r w:rsidRPr="00F02F3F">
        <w:rPr>
          <w:sz w:val="36"/>
          <w:szCs w:val="36"/>
          <w:rtl/>
          <w:lang w:val="fr-FR"/>
        </w:rPr>
        <w:t xml:space="preserve"> من النص على التوكل.</w:t>
      </w:r>
    </w:p>
    <w:p w:rsidR="000557F9" w:rsidRPr="00F02F3F" w:rsidRDefault="000557F9" w:rsidP="000557F9">
      <w:pPr>
        <w:autoSpaceDE w:val="0"/>
        <w:autoSpaceDN w:val="0"/>
        <w:bidi w:val="0"/>
        <w:adjustRightInd w:val="0"/>
        <w:jc w:val="both"/>
        <w:rPr>
          <w:sz w:val="28"/>
          <w:szCs w:val="28"/>
          <w:lang w:val="fr-FR"/>
        </w:rPr>
      </w:pPr>
    </w:p>
    <w:p w:rsidR="000557F9" w:rsidRPr="00F02F3F" w:rsidRDefault="000557F9" w:rsidP="000557F9">
      <w:pPr>
        <w:autoSpaceDE w:val="0"/>
        <w:autoSpaceDN w:val="0"/>
        <w:bidi w:val="0"/>
        <w:adjustRightInd w:val="0"/>
        <w:jc w:val="both"/>
        <w:rPr>
          <w:sz w:val="28"/>
          <w:szCs w:val="28"/>
          <w:lang w:val="fr-FR"/>
        </w:rPr>
      </w:pPr>
      <w:r w:rsidRPr="00CC4AB8">
        <w:rPr>
          <w:b/>
          <w:bCs/>
          <w:color w:val="7030A0"/>
          <w:sz w:val="28"/>
          <w:szCs w:val="28"/>
          <w:lang w:val="fr-FR"/>
        </w:rPr>
        <w:t>11)</w:t>
      </w:r>
      <w:r w:rsidRPr="00F02F3F">
        <w:rPr>
          <w:sz w:val="28"/>
          <w:szCs w:val="28"/>
          <w:lang w:val="fr-FR"/>
        </w:rPr>
        <w:t xml:space="preserve"> S’en remettre à Allah.</w:t>
      </w:r>
    </w:p>
    <w:p w:rsidR="000557F9" w:rsidRPr="00F02F3F" w:rsidRDefault="000557F9" w:rsidP="000557F9">
      <w:pPr>
        <w:jc w:val="both"/>
        <w:rPr>
          <w:sz w:val="36"/>
          <w:szCs w:val="36"/>
          <w:lang w:val="fr-FR"/>
        </w:rPr>
      </w:pPr>
    </w:p>
    <w:p w:rsidR="000557F9" w:rsidRPr="00F02F3F" w:rsidRDefault="000557F9" w:rsidP="000557F9">
      <w:pPr>
        <w:jc w:val="both"/>
        <w:rPr>
          <w:sz w:val="36"/>
          <w:szCs w:val="36"/>
          <w:rtl/>
          <w:lang w:val="fr-FR"/>
        </w:rPr>
      </w:pPr>
      <w:r w:rsidRPr="00F02F3F">
        <w:rPr>
          <w:sz w:val="36"/>
          <w:szCs w:val="36"/>
          <w:rtl/>
          <w:lang w:val="fr-FR"/>
        </w:rPr>
        <w:t xml:space="preserve">الثانية </w:t>
      </w:r>
      <w:proofErr w:type="spellStart"/>
      <w:r w:rsidRPr="00F02F3F">
        <w:rPr>
          <w:sz w:val="36"/>
          <w:szCs w:val="36"/>
          <w:rtl/>
          <w:lang w:val="fr-FR"/>
        </w:rPr>
        <w:t>عشر:</w:t>
      </w:r>
      <w:proofErr w:type="spellEnd"/>
      <w:r w:rsidRPr="00F02F3F">
        <w:rPr>
          <w:sz w:val="36"/>
          <w:szCs w:val="36"/>
          <w:rtl/>
          <w:lang w:val="fr-FR"/>
        </w:rPr>
        <w:t xml:space="preserve"> </w:t>
      </w:r>
      <w:proofErr w:type="spellStart"/>
      <w:r w:rsidRPr="00F02F3F">
        <w:rPr>
          <w:sz w:val="36"/>
          <w:szCs w:val="36"/>
          <w:rtl/>
          <w:lang w:val="fr-FR"/>
        </w:rPr>
        <w:t>مافيها</w:t>
      </w:r>
      <w:proofErr w:type="spellEnd"/>
      <w:r w:rsidRPr="00F02F3F">
        <w:rPr>
          <w:sz w:val="36"/>
          <w:szCs w:val="36"/>
          <w:rtl/>
          <w:lang w:val="fr-FR"/>
        </w:rPr>
        <w:t xml:space="preserve"> من </w:t>
      </w:r>
      <w:proofErr w:type="spellStart"/>
      <w:r w:rsidRPr="00F02F3F">
        <w:rPr>
          <w:sz w:val="36"/>
          <w:szCs w:val="36"/>
          <w:rtl/>
          <w:lang w:val="fr-FR"/>
        </w:rPr>
        <w:t>التنبية</w:t>
      </w:r>
      <w:proofErr w:type="spellEnd"/>
      <w:r w:rsidRPr="00F02F3F">
        <w:rPr>
          <w:sz w:val="36"/>
          <w:szCs w:val="36"/>
          <w:rtl/>
          <w:lang w:val="fr-FR"/>
        </w:rPr>
        <w:t xml:space="preserve"> على بطلان الشرك.</w:t>
      </w:r>
    </w:p>
    <w:p w:rsidR="000557F9" w:rsidRPr="00F02F3F" w:rsidRDefault="000557F9" w:rsidP="000557F9">
      <w:pPr>
        <w:autoSpaceDE w:val="0"/>
        <w:autoSpaceDN w:val="0"/>
        <w:bidi w:val="0"/>
        <w:adjustRightInd w:val="0"/>
        <w:jc w:val="both"/>
        <w:rPr>
          <w:sz w:val="28"/>
          <w:szCs w:val="28"/>
          <w:lang w:val="fr-FR"/>
        </w:rPr>
      </w:pPr>
      <w:r w:rsidRPr="00CC4AB8">
        <w:rPr>
          <w:b/>
          <w:bCs/>
          <w:color w:val="7030A0"/>
          <w:sz w:val="28"/>
          <w:szCs w:val="28"/>
          <w:lang w:val="fr-FR"/>
        </w:rPr>
        <w:t>12)</w:t>
      </w:r>
      <w:r w:rsidRPr="00F02F3F">
        <w:rPr>
          <w:sz w:val="28"/>
          <w:szCs w:val="28"/>
          <w:lang w:val="fr-FR"/>
        </w:rPr>
        <w:t xml:space="preserve"> L’invalidité de l’idolâtrie.</w:t>
      </w:r>
    </w:p>
    <w:p w:rsidR="000557F9" w:rsidRPr="00F02F3F" w:rsidRDefault="000557F9" w:rsidP="000557F9">
      <w:pPr>
        <w:jc w:val="both"/>
        <w:rPr>
          <w:sz w:val="36"/>
          <w:szCs w:val="36"/>
          <w:lang w:val="fr-FR"/>
        </w:rPr>
      </w:pPr>
    </w:p>
    <w:p w:rsidR="000557F9" w:rsidRPr="00F02F3F" w:rsidRDefault="000557F9" w:rsidP="000557F9">
      <w:pPr>
        <w:jc w:val="both"/>
        <w:rPr>
          <w:sz w:val="36"/>
          <w:szCs w:val="36"/>
          <w:lang w:val="fr-FR"/>
        </w:rPr>
      </w:pPr>
      <w:r w:rsidRPr="00F02F3F">
        <w:rPr>
          <w:sz w:val="36"/>
          <w:szCs w:val="36"/>
          <w:rtl/>
          <w:lang w:val="fr-FR"/>
        </w:rPr>
        <w:t xml:space="preserve">الثالثة </w:t>
      </w:r>
      <w:proofErr w:type="spellStart"/>
      <w:r w:rsidRPr="00F02F3F">
        <w:rPr>
          <w:sz w:val="36"/>
          <w:szCs w:val="36"/>
          <w:rtl/>
          <w:lang w:val="fr-FR"/>
        </w:rPr>
        <w:t>عشرة:</w:t>
      </w:r>
      <w:proofErr w:type="spellEnd"/>
      <w:r w:rsidRPr="00F02F3F">
        <w:rPr>
          <w:sz w:val="36"/>
          <w:szCs w:val="36"/>
          <w:rtl/>
          <w:lang w:val="fr-FR"/>
        </w:rPr>
        <w:t xml:space="preserve"> التنبيه على بطلان البدع. </w:t>
      </w:r>
    </w:p>
    <w:p w:rsidR="00F700D4" w:rsidRPr="00F02F3F" w:rsidRDefault="00F700D4" w:rsidP="000557F9">
      <w:pPr>
        <w:jc w:val="both"/>
        <w:rPr>
          <w:sz w:val="36"/>
          <w:szCs w:val="36"/>
          <w:lang w:val="fr-FR"/>
        </w:rPr>
      </w:pPr>
    </w:p>
    <w:p w:rsidR="000557F9" w:rsidRPr="00F02F3F" w:rsidRDefault="000557F9" w:rsidP="000557F9">
      <w:pPr>
        <w:autoSpaceDE w:val="0"/>
        <w:autoSpaceDN w:val="0"/>
        <w:bidi w:val="0"/>
        <w:adjustRightInd w:val="0"/>
        <w:jc w:val="both"/>
        <w:rPr>
          <w:sz w:val="28"/>
          <w:szCs w:val="28"/>
          <w:lang w:val="fr-FR"/>
        </w:rPr>
      </w:pPr>
      <w:r w:rsidRPr="00CC4AB8">
        <w:rPr>
          <w:b/>
          <w:bCs/>
          <w:color w:val="7030A0"/>
          <w:sz w:val="28"/>
          <w:szCs w:val="28"/>
          <w:lang w:val="fr-FR"/>
        </w:rPr>
        <w:t>13)</w:t>
      </w:r>
      <w:r w:rsidRPr="00F02F3F">
        <w:rPr>
          <w:sz w:val="28"/>
          <w:szCs w:val="28"/>
          <w:lang w:val="fr-FR"/>
        </w:rPr>
        <w:t xml:space="preserve"> L’invalidité de l’hérésie.</w:t>
      </w:r>
    </w:p>
    <w:p w:rsidR="000557F9" w:rsidRPr="00F02F3F" w:rsidRDefault="000557F9" w:rsidP="000557F9">
      <w:pPr>
        <w:jc w:val="both"/>
        <w:rPr>
          <w:sz w:val="36"/>
          <w:szCs w:val="36"/>
          <w:lang w:val="fr-FR"/>
        </w:rPr>
      </w:pPr>
    </w:p>
    <w:p w:rsidR="000557F9" w:rsidRPr="00F02F3F" w:rsidRDefault="000557F9" w:rsidP="000557F9">
      <w:pPr>
        <w:jc w:val="both"/>
        <w:rPr>
          <w:sz w:val="36"/>
          <w:szCs w:val="36"/>
          <w:lang w:val="fr-FR"/>
        </w:rPr>
      </w:pPr>
      <w:r w:rsidRPr="00F02F3F">
        <w:rPr>
          <w:sz w:val="36"/>
          <w:szCs w:val="36"/>
          <w:rtl/>
          <w:lang w:val="fr-FR"/>
        </w:rPr>
        <w:t xml:space="preserve">الرابعة </w:t>
      </w:r>
      <w:proofErr w:type="spellStart"/>
      <w:r w:rsidRPr="00F02F3F">
        <w:rPr>
          <w:sz w:val="36"/>
          <w:szCs w:val="36"/>
          <w:rtl/>
          <w:lang w:val="fr-FR"/>
        </w:rPr>
        <w:t>عشرة:</w:t>
      </w:r>
      <w:proofErr w:type="spellEnd"/>
      <w:r w:rsidRPr="00F02F3F">
        <w:rPr>
          <w:sz w:val="36"/>
          <w:szCs w:val="36"/>
          <w:rtl/>
          <w:lang w:val="fr-FR"/>
        </w:rPr>
        <w:t xml:space="preserve"> آيات الفاتحة كل آية منها لو يعلمها الإنسان صار </w:t>
      </w:r>
      <w:proofErr w:type="spellStart"/>
      <w:r w:rsidRPr="00F02F3F">
        <w:rPr>
          <w:sz w:val="36"/>
          <w:szCs w:val="36"/>
          <w:rtl/>
          <w:lang w:val="fr-FR"/>
        </w:rPr>
        <w:t>فقيهاً,</w:t>
      </w:r>
      <w:proofErr w:type="spellEnd"/>
      <w:r w:rsidRPr="00F02F3F">
        <w:rPr>
          <w:sz w:val="36"/>
          <w:szCs w:val="36"/>
          <w:rtl/>
          <w:lang w:val="fr-FR"/>
        </w:rPr>
        <w:t xml:space="preserve"> وكل آية أفرد معناها </w:t>
      </w:r>
      <w:proofErr w:type="spellStart"/>
      <w:r w:rsidRPr="00F02F3F">
        <w:rPr>
          <w:sz w:val="36"/>
          <w:szCs w:val="36"/>
          <w:rtl/>
          <w:lang w:val="fr-FR"/>
        </w:rPr>
        <w:t>بالتصانيف</w:t>
      </w:r>
      <w:proofErr w:type="spellEnd"/>
      <w:r w:rsidRPr="00F02F3F">
        <w:rPr>
          <w:sz w:val="36"/>
          <w:szCs w:val="36"/>
          <w:rtl/>
          <w:lang w:val="fr-FR"/>
        </w:rPr>
        <w:t>.</w:t>
      </w:r>
    </w:p>
    <w:p w:rsidR="000557F9" w:rsidRPr="00F02F3F" w:rsidRDefault="000557F9" w:rsidP="000557F9">
      <w:pPr>
        <w:ind w:firstLine="720"/>
        <w:jc w:val="both"/>
        <w:rPr>
          <w:sz w:val="36"/>
          <w:szCs w:val="36"/>
          <w:lang w:val="fr-FR"/>
        </w:rPr>
      </w:pPr>
    </w:p>
    <w:p w:rsidR="000557F9" w:rsidRPr="00F02F3F" w:rsidRDefault="000557F9" w:rsidP="000557F9">
      <w:pPr>
        <w:autoSpaceDE w:val="0"/>
        <w:autoSpaceDN w:val="0"/>
        <w:bidi w:val="0"/>
        <w:adjustRightInd w:val="0"/>
        <w:jc w:val="both"/>
        <w:rPr>
          <w:sz w:val="28"/>
          <w:szCs w:val="28"/>
          <w:lang w:val="fr-FR"/>
        </w:rPr>
      </w:pPr>
      <w:r w:rsidRPr="00CC4AB8">
        <w:rPr>
          <w:b/>
          <w:bCs/>
          <w:color w:val="7030A0"/>
          <w:sz w:val="28"/>
          <w:szCs w:val="28"/>
          <w:lang w:val="fr-FR"/>
        </w:rPr>
        <w:t xml:space="preserve">14) </w:t>
      </w:r>
      <w:r w:rsidRPr="00F02F3F">
        <w:rPr>
          <w:sz w:val="28"/>
          <w:szCs w:val="28"/>
          <w:lang w:val="fr-FR"/>
        </w:rPr>
        <w:t xml:space="preserve">Si l’homme connaissait chaque verset de la </w:t>
      </w:r>
      <w:proofErr w:type="spellStart"/>
      <w:r w:rsidRPr="00F02F3F">
        <w:rPr>
          <w:sz w:val="28"/>
          <w:szCs w:val="28"/>
          <w:lang w:val="fr-FR"/>
        </w:rPr>
        <w:t>Fâtiha</w:t>
      </w:r>
      <w:proofErr w:type="spellEnd"/>
      <w:r w:rsidRPr="00F02F3F">
        <w:rPr>
          <w:sz w:val="28"/>
          <w:szCs w:val="28"/>
          <w:lang w:val="fr-FR"/>
        </w:rPr>
        <w:t>, il deviendrait un érudit. Chaque verset à un sens propre dont le sens prendrait des livres entiers.</w:t>
      </w:r>
    </w:p>
    <w:p w:rsidR="000557F9" w:rsidRPr="00F02F3F" w:rsidRDefault="000557F9" w:rsidP="000557F9">
      <w:pPr>
        <w:jc w:val="both"/>
        <w:rPr>
          <w:sz w:val="36"/>
          <w:szCs w:val="36"/>
          <w:lang w:val="fr-FR"/>
        </w:rPr>
      </w:pPr>
    </w:p>
    <w:p w:rsidR="000557F9" w:rsidRPr="00F02F3F" w:rsidRDefault="000557F9" w:rsidP="000557F9">
      <w:pPr>
        <w:jc w:val="both"/>
        <w:rPr>
          <w:sz w:val="36"/>
          <w:szCs w:val="36"/>
          <w:rtl/>
          <w:lang w:val="fr-FR"/>
        </w:rPr>
      </w:pPr>
      <w:r w:rsidRPr="00F02F3F">
        <w:rPr>
          <w:sz w:val="36"/>
          <w:szCs w:val="36"/>
          <w:rtl/>
          <w:lang w:val="fr-FR"/>
        </w:rPr>
        <w:t xml:space="preserve">والله سبحانه وتعالى أعلم. </w:t>
      </w:r>
    </w:p>
    <w:p w:rsidR="000557F9" w:rsidRPr="00F02F3F" w:rsidRDefault="000557F9" w:rsidP="000557F9">
      <w:pPr>
        <w:bidi w:val="0"/>
        <w:jc w:val="both"/>
        <w:rPr>
          <w:sz w:val="28"/>
          <w:szCs w:val="28"/>
          <w:lang w:val="fr-FR"/>
        </w:rPr>
      </w:pPr>
    </w:p>
    <w:p w:rsidR="000557F9" w:rsidRPr="00F02F3F" w:rsidRDefault="000557F9" w:rsidP="000557F9">
      <w:pPr>
        <w:bidi w:val="0"/>
        <w:jc w:val="both"/>
        <w:rPr>
          <w:sz w:val="28"/>
          <w:szCs w:val="28"/>
          <w:lang w:val="fr-FR"/>
        </w:rPr>
      </w:pPr>
      <w:r w:rsidRPr="00F02F3F">
        <w:rPr>
          <w:sz w:val="28"/>
          <w:szCs w:val="28"/>
          <w:lang w:val="fr-FR"/>
        </w:rPr>
        <w:t xml:space="preserve">Et Allah demeure Le plus Savant. </w:t>
      </w:r>
    </w:p>
    <w:p w:rsidR="000557F9" w:rsidRPr="00F02F3F" w:rsidRDefault="000557F9" w:rsidP="000557F9">
      <w:pPr>
        <w:bidi w:val="0"/>
        <w:jc w:val="both"/>
        <w:rPr>
          <w:sz w:val="28"/>
          <w:szCs w:val="28"/>
          <w:lang w:val="fr-FR"/>
        </w:rPr>
      </w:pPr>
    </w:p>
    <w:p w:rsidR="000557F9" w:rsidRPr="00F02F3F" w:rsidRDefault="000557F9" w:rsidP="000557F9">
      <w:pPr>
        <w:bidi w:val="0"/>
        <w:jc w:val="both"/>
        <w:rPr>
          <w:sz w:val="28"/>
          <w:szCs w:val="28"/>
          <w:lang w:val="fr-FR"/>
        </w:rPr>
      </w:pPr>
    </w:p>
    <w:p w:rsidR="000557F9" w:rsidRPr="00F02F3F" w:rsidRDefault="000557F9" w:rsidP="000557F9">
      <w:pPr>
        <w:ind w:firstLine="720"/>
        <w:jc w:val="both"/>
        <w:rPr>
          <w:sz w:val="36"/>
          <w:szCs w:val="36"/>
          <w:lang w:val="fr-FR"/>
        </w:rPr>
      </w:pPr>
    </w:p>
    <w:p w:rsidR="000557F9" w:rsidRDefault="000557F9" w:rsidP="000557F9">
      <w:pPr>
        <w:ind w:firstLine="720"/>
        <w:jc w:val="both"/>
        <w:rPr>
          <w:sz w:val="36"/>
          <w:szCs w:val="36"/>
          <w:lang w:val="fr-FR"/>
        </w:rPr>
      </w:pPr>
    </w:p>
    <w:p w:rsidR="00BF3D79" w:rsidRDefault="00BF3D79" w:rsidP="000557F9">
      <w:pPr>
        <w:ind w:firstLine="720"/>
        <w:jc w:val="both"/>
        <w:rPr>
          <w:sz w:val="36"/>
          <w:szCs w:val="36"/>
          <w:lang w:val="fr-FR"/>
        </w:rPr>
      </w:pPr>
    </w:p>
    <w:p w:rsidR="00BF3D79" w:rsidRDefault="00BF3D79" w:rsidP="000557F9">
      <w:pPr>
        <w:ind w:firstLine="720"/>
        <w:jc w:val="both"/>
        <w:rPr>
          <w:sz w:val="36"/>
          <w:szCs w:val="36"/>
          <w:lang w:val="fr-FR"/>
        </w:rPr>
      </w:pPr>
    </w:p>
    <w:p w:rsidR="00BF3D79" w:rsidRDefault="00BF3D79" w:rsidP="000557F9">
      <w:pPr>
        <w:ind w:firstLine="720"/>
        <w:jc w:val="both"/>
        <w:rPr>
          <w:sz w:val="36"/>
          <w:szCs w:val="36"/>
          <w:lang w:val="fr-FR"/>
        </w:rPr>
      </w:pPr>
    </w:p>
    <w:p w:rsidR="00BF3D79" w:rsidRPr="00F02F3F" w:rsidRDefault="00BF3D79" w:rsidP="000557F9">
      <w:pPr>
        <w:ind w:firstLine="720"/>
        <w:jc w:val="both"/>
        <w:rPr>
          <w:sz w:val="36"/>
          <w:szCs w:val="36"/>
          <w:lang w:val="fr-FR"/>
        </w:rPr>
      </w:pPr>
    </w:p>
    <w:p w:rsidR="00C53B3A" w:rsidRPr="00CC4AB8" w:rsidRDefault="00CC4AB8" w:rsidP="00CC4AB8">
      <w:pPr>
        <w:bidi w:val="0"/>
        <w:jc w:val="center"/>
        <w:rPr>
          <w:b/>
          <w:bCs/>
          <w:sz w:val="36"/>
          <w:szCs w:val="36"/>
          <w:lang w:val="fr-FR"/>
        </w:rPr>
      </w:pPr>
      <w:r w:rsidRPr="00F02F3F">
        <w:rPr>
          <w:b/>
          <w:bCs/>
          <w:sz w:val="36"/>
          <w:szCs w:val="36"/>
          <w:lang w:val="fr-FR"/>
        </w:rPr>
        <w:lastRenderedPageBreak/>
        <w:t xml:space="preserve">Commentaire de la </w:t>
      </w:r>
      <w:proofErr w:type="spellStart"/>
      <w:r w:rsidRPr="00F02F3F">
        <w:rPr>
          <w:b/>
          <w:bCs/>
          <w:sz w:val="36"/>
          <w:szCs w:val="36"/>
          <w:lang w:val="fr-FR"/>
        </w:rPr>
        <w:t>Soûra</w:t>
      </w:r>
      <w:r>
        <w:rPr>
          <w:b/>
          <w:bCs/>
          <w:sz w:val="36"/>
          <w:szCs w:val="36"/>
          <w:lang w:val="fr-FR"/>
        </w:rPr>
        <w:t>te</w:t>
      </w:r>
      <w:proofErr w:type="spellEnd"/>
      <w:r w:rsidRPr="00F02F3F">
        <w:rPr>
          <w:b/>
          <w:bCs/>
          <w:sz w:val="36"/>
          <w:szCs w:val="36"/>
          <w:lang w:val="fr-FR"/>
        </w:rPr>
        <w:t xml:space="preserve"> al-</w:t>
      </w:r>
      <w:proofErr w:type="spellStart"/>
      <w:r>
        <w:rPr>
          <w:b/>
          <w:bCs/>
          <w:sz w:val="36"/>
          <w:szCs w:val="36"/>
          <w:lang w:val="fr-FR"/>
        </w:rPr>
        <w:t>Ikhlâs</w:t>
      </w:r>
      <w:proofErr w:type="spellEnd"/>
    </w:p>
    <w:p w:rsidR="000557F9" w:rsidRPr="00F02F3F" w:rsidRDefault="000557F9" w:rsidP="00CC4AB8">
      <w:pPr>
        <w:pStyle w:val="Titre4"/>
        <w:ind w:hanging="58"/>
        <w:rPr>
          <w:rFonts w:cs="Times New Roman"/>
          <w:b w:val="0"/>
          <w:bCs w:val="0"/>
          <w:color w:val="FFFFFF"/>
          <w:sz w:val="72"/>
          <w:szCs w:val="72"/>
          <w:lang w:val="fr-FR"/>
        </w:rPr>
      </w:pPr>
      <w:proofErr w:type="gramStart"/>
      <w:r w:rsidRPr="00F02F3F">
        <w:rPr>
          <w:rFonts w:cs="Times New Roman"/>
          <w:b w:val="0"/>
          <w:bCs w:val="0"/>
          <w:color w:val="FFFFFF"/>
          <w:sz w:val="72"/>
          <w:szCs w:val="72"/>
          <w:highlight w:val="darkMagenta"/>
          <w:rtl/>
          <w:lang w:val="fr-FR"/>
        </w:rPr>
        <w:t>تفسير</w:t>
      </w:r>
      <w:proofErr w:type="gramEnd"/>
      <w:r w:rsidRPr="00F02F3F">
        <w:rPr>
          <w:rFonts w:cs="Times New Roman"/>
          <w:b w:val="0"/>
          <w:bCs w:val="0"/>
          <w:color w:val="FFFFFF"/>
          <w:sz w:val="72"/>
          <w:szCs w:val="72"/>
          <w:highlight w:val="darkMagenta"/>
          <w:rtl/>
          <w:lang w:val="fr-FR"/>
        </w:rPr>
        <w:t xml:space="preserve"> سورة الإخلاص</w:t>
      </w:r>
    </w:p>
    <w:p w:rsidR="000557F9" w:rsidRPr="00F02F3F" w:rsidRDefault="000557F9" w:rsidP="000557F9">
      <w:pPr>
        <w:jc w:val="both"/>
        <w:rPr>
          <w:sz w:val="36"/>
          <w:szCs w:val="36"/>
          <w:lang w:val="fr-FR"/>
        </w:rPr>
      </w:pPr>
    </w:p>
    <w:p w:rsidR="000557F9" w:rsidRPr="00F02F3F" w:rsidRDefault="000557F9" w:rsidP="000557F9">
      <w:pPr>
        <w:jc w:val="both"/>
        <w:rPr>
          <w:sz w:val="36"/>
          <w:szCs w:val="36"/>
          <w:lang w:val="fr-FR"/>
        </w:rPr>
      </w:pPr>
      <w:proofErr w:type="gramStart"/>
      <w:r w:rsidRPr="00F02F3F">
        <w:rPr>
          <w:sz w:val="36"/>
          <w:szCs w:val="36"/>
          <w:rtl/>
          <w:lang w:val="fr-FR"/>
        </w:rPr>
        <w:t>عن</w:t>
      </w:r>
      <w:proofErr w:type="gramEnd"/>
      <w:r w:rsidRPr="00F02F3F">
        <w:rPr>
          <w:sz w:val="36"/>
          <w:szCs w:val="36"/>
          <w:rtl/>
          <w:lang w:val="fr-FR"/>
        </w:rPr>
        <w:t xml:space="preserve"> عبد الله بن حبيب </w:t>
      </w:r>
      <w:proofErr w:type="spellStart"/>
      <w:r w:rsidRPr="00F02F3F">
        <w:rPr>
          <w:sz w:val="36"/>
          <w:szCs w:val="36"/>
          <w:rtl/>
          <w:lang w:val="fr-FR"/>
        </w:rPr>
        <w:t>قال:</w:t>
      </w:r>
      <w:proofErr w:type="spellEnd"/>
      <w:r w:rsidRPr="00F02F3F">
        <w:rPr>
          <w:sz w:val="36"/>
          <w:szCs w:val="36"/>
          <w:rtl/>
          <w:lang w:val="fr-FR"/>
        </w:rPr>
        <w:t xml:space="preserve"> (</w:t>
      </w:r>
      <w:r w:rsidRPr="00CC4AB8">
        <w:rPr>
          <w:color w:val="0070C0"/>
          <w:sz w:val="36"/>
          <w:szCs w:val="36"/>
          <w:rtl/>
          <w:lang w:val="fr-FR"/>
        </w:rPr>
        <w:t xml:space="preserve">خرجنا في ليلة ممطرة فطلبت النبي صلى الله عليه وسلم ليصلي لنا </w:t>
      </w:r>
      <w:proofErr w:type="spellStart"/>
      <w:r w:rsidRPr="00CC4AB8">
        <w:rPr>
          <w:color w:val="0070C0"/>
          <w:sz w:val="36"/>
          <w:szCs w:val="36"/>
          <w:rtl/>
          <w:lang w:val="fr-FR"/>
        </w:rPr>
        <w:t>فأدركناه،</w:t>
      </w:r>
      <w:proofErr w:type="spellEnd"/>
      <w:r w:rsidRPr="00CC4AB8">
        <w:rPr>
          <w:color w:val="0070C0"/>
          <w:sz w:val="36"/>
          <w:szCs w:val="36"/>
          <w:rtl/>
          <w:lang w:val="fr-FR"/>
        </w:rPr>
        <w:t xml:space="preserve"> </w:t>
      </w:r>
      <w:proofErr w:type="spellStart"/>
      <w:r w:rsidRPr="00CC4AB8">
        <w:rPr>
          <w:color w:val="0070C0"/>
          <w:sz w:val="36"/>
          <w:szCs w:val="36"/>
          <w:rtl/>
          <w:lang w:val="fr-FR"/>
        </w:rPr>
        <w:t>فقال:</w:t>
      </w:r>
      <w:proofErr w:type="spellEnd"/>
      <w:r w:rsidRPr="00CC4AB8">
        <w:rPr>
          <w:color w:val="0070C0"/>
          <w:sz w:val="36"/>
          <w:szCs w:val="36"/>
          <w:rtl/>
          <w:lang w:val="fr-FR"/>
        </w:rPr>
        <w:t xml:space="preserve"> </w:t>
      </w:r>
      <w:proofErr w:type="spellStart"/>
      <w:r w:rsidRPr="00CC4AB8">
        <w:rPr>
          <w:color w:val="0070C0"/>
          <w:sz w:val="36"/>
          <w:szCs w:val="36"/>
          <w:rtl/>
          <w:lang w:val="fr-FR"/>
        </w:rPr>
        <w:t>قل،</w:t>
      </w:r>
      <w:proofErr w:type="spellEnd"/>
      <w:r w:rsidRPr="00CC4AB8">
        <w:rPr>
          <w:color w:val="0070C0"/>
          <w:sz w:val="36"/>
          <w:szCs w:val="36"/>
          <w:rtl/>
          <w:lang w:val="fr-FR"/>
        </w:rPr>
        <w:t xml:space="preserve"> فلم أقل </w:t>
      </w:r>
      <w:proofErr w:type="spellStart"/>
      <w:r w:rsidRPr="00CC4AB8">
        <w:rPr>
          <w:color w:val="0070C0"/>
          <w:sz w:val="36"/>
          <w:szCs w:val="36"/>
          <w:rtl/>
          <w:lang w:val="fr-FR"/>
        </w:rPr>
        <w:t>شيئا،</w:t>
      </w:r>
      <w:proofErr w:type="spellEnd"/>
      <w:r w:rsidRPr="00CC4AB8">
        <w:rPr>
          <w:color w:val="0070C0"/>
          <w:sz w:val="36"/>
          <w:szCs w:val="36"/>
          <w:rtl/>
          <w:lang w:val="fr-FR"/>
        </w:rPr>
        <w:t xml:space="preserve"> </w:t>
      </w:r>
      <w:proofErr w:type="spellStart"/>
      <w:r w:rsidRPr="00CC4AB8">
        <w:rPr>
          <w:color w:val="0070C0"/>
          <w:sz w:val="36"/>
          <w:szCs w:val="36"/>
          <w:rtl/>
          <w:lang w:val="fr-FR"/>
        </w:rPr>
        <w:t>قال:</w:t>
      </w:r>
      <w:proofErr w:type="spellEnd"/>
      <w:r w:rsidRPr="00CC4AB8">
        <w:rPr>
          <w:color w:val="0070C0"/>
          <w:sz w:val="36"/>
          <w:szCs w:val="36"/>
          <w:rtl/>
          <w:lang w:val="fr-FR"/>
        </w:rPr>
        <w:t xml:space="preserve"> قلت يا رسول الله ما أقول </w:t>
      </w:r>
      <w:proofErr w:type="spellStart"/>
      <w:r w:rsidRPr="00CC4AB8">
        <w:rPr>
          <w:color w:val="0070C0"/>
          <w:sz w:val="36"/>
          <w:szCs w:val="36"/>
          <w:rtl/>
          <w:lang w:val="fr-FR"/>
        </w:rPr>
        <w:t>؟</w:t>
      </w:r>
      <w:proofErr w:type="spellEnd"/>
      <w:r w:rsidRPr="00CC4AB8">
        <w:rPr>
          <w:color w:val="0070C0"/>
          <w:sz w:val="36"/>
          <w:szCs w:val="36"/>
          <w:rtl/>
          <w:lang w:val="fr-FR"/>
        </w:rPr>
        <w:t xml:space="preserve"> </w:t>
      </w:r>
      <w:proofErr w:type="spellStart"/>
      <w:r w:rsidRPr="00CC4AB8">
        <w:rPr>
          <w:color w:val="0070C0"/>
          <w:sz w:val="36"/>
          <w:szCs w:val="36"/>
          <w:rtl/>
          <w:lang w:val="fr-FR"/>
        </w:rPr>
        <w:t>قال:</w:t>
      </w:r>
      <w:proofErr w:type="spellEnd"/>
      <w:r w:rsidRPr="00CC4AB8">
        <w:rPr>
          <w:color w:val="0070C0"/>
          <w:sz w:val="36"/>
          <w:szCs w:val="36"/>
          <w:rtl/>
          <w:lang w:val="fr-FR"/>
        </w:rPr>
        <w:t xml:space="preserve"> {</w:t>
      </w:r>
      <w:r w:rsidRPr="00CC4AB8">
        <w:rPr>
          <w:color w:val="FF0000"/>
          <w:sz w:val="36"/>
          <w:szCs w:val="36"/>
          <w:rtl/>
          <w:lang w:val="fr-FR"/>
        </w:rPr>
        <w:t>قل هو الله أحد</w:t>
      </w:r>
      <w:proofErr w:type="spellStart"/>
      <w:r w:rsidRPr="00CC4AB8">
        <w:rPr>
          <w:color w:val="0070C0"/>
          <w:sz w:val="36"/>
          <w:szCs w:val="36"/>
          <w:rtl/>
          <w:lang w:val="fr-FR"/>
        </w:rPr>
        <w:t>}</w:t>
      </w:r>
      <w:proofErr w:type="spellEnd"/>
      <w:r w:rsidRPr="00CC4AB8">
        <w:rPr>
          <w:color w:val="0070C0"/>
          <w:sz w:val="36"/>
          <w:szCs w:val="36"/>
          <w:rtl/>
          <w:lang w:val="fr-FR"/>
        </w:rPr>
        <w:t xml:space="preserve"> و المعوذتين حين تمسي وحين تصبح ثلاث مرات تكفيك كل شيء</w:t>
      </w:r>
      <w:proofErr w:type="spellStart"/>
      <w:r w:rsidRPr="00F02F3F">
        <w:rPr>
          <w:sz w:val="36"/>
          <w:szCs w:val="36"/>
          <w:rtl/>
          <w:lang w:val="fr-FR"/>
        </w:rPr>
        <w:t>)</w:t>
      </w:r>
      <w:proofErr w:type="spellEnd"/>
      <w:r w:rsidRPr="00F02F3F">
        <w:rPr>
          <w:sz w:val="36"/>
          <w:szCs w:val="36"/>
          <w:rtl/>
          <w:lang w:val="fr-FR"/>
        </w:rPr>
        <w:t xml:space="preserve"> قال الترمذي حديث حسن صحيح. </w:t>
      </w:r>
    </w:p>
    <w:p w:rsidR="000557F9" w:rsidRPr="00F02F3F" w:rsidRDefault="000557F9" w:rsidP="000557F9">
      <w:pPr>
        <w:jc w:val="both"/>
        <w:rPr>
          <w:sz w:val="36"/>
          <w:szCs w:val="36"/>
          <w:rtl/>
          <w:lang w:val="fr-FR"/>
        </w:rPr>
      </w:pPr>
    </w:p>
    <w:p w:rsidR="000557F9" w:rsidRPr="00F02F3F" w:rsidRDefault="000557F9" w:rsidP="000557F9">
      <w:pPr>
        <w:bidi w:val="0"/>
        <w:jc w:val="both"/>
        <w:rPr>
          <w:sz w:val="28"/>
          <w:szCs w:val="28"/>
          <w:lang w:val="fr-FR" w:eastAsia="fr-FR"/>
        </w:rPr>
      </w:pPr>
      <w:r w:rsidRPr="00F02F3F">
        <w:rPr>
          <w:sz w:val="28"/>
          <w:szCs w:val="28"/>
          <w:lang w:val="fr-FR" w:eastAsia="fr-FR"/>
        </w:rPr>
        <w:t xml:space="preserve">L’imam </w:t>
      </w:r>
      <w:proofErr w:type="spellStart"/>
      <w:r w:rsidRPr="00F02F3F">
        <w:rPr>
          <w:sz w:val="28"/>
          <w:szCs w:val="28"/>
          <w:lang w:val="fr-FR" w:eastAsia="fr-FR"/>
        </w:rPr>
        <w:t>Mouhammad</w:t>
      </w:r>
      <w:proofErr w:type="spellEnd"/>
      <w:r w:rsidRPr="00F02F3F">
        <w:rPr>
          <w:sz w:val="28"/>
          <w:szCs w:val="28"/>
          <w:lang w:val="fr-FR" w:eastAsia="fr-FR"/>
        </w:rPr>
        <w:t xml:space="preserve"> ibn ‘</w:t>
      </w:r>
      <w:proofErr w:type="spellStart"/>
      <w:r w:rsidRPr="00F02F3F">
        <w:rPr>
          <w:sz w:val="28"/>
          <w:szCs w:val="28"/>
          <w:lang w:val="fr-FR" w:eastAsia="fr-FR"/>
        </w:rPr>
        <w:t>Abdelwahhâb</w:t>
      </w:r>
      <w:proofErr w:type="spellEnd"/>
      <w:r w:rsidRPr="00F02F3F">
        <w:rPr>
          <w:sz w:val="28"/>
          <w:szCs w:val="28"/>
          <w:lang w:val="fr-FR" w:eastAsia="fr-FR"/>
        </w:rPr>
        <w:t xml:space="preserve"> - </w:t>
      </w:r>
      <w:r w:rsidRPr="00F02F3F">
        <w:rPr>
          <w:i/>
          <w:iCs/>
          <w:sz w:val="28"/>
          <w:szCs w:val="28"/>
          <w:lang w:val="fr-FR" w:eastAsia="fr-FR"/>
        </w:rPr>
        <w:t xml:space="preserve">qu’Allah lui fasse miséricorde </w:t>
      </w:r>
      <w:r w:rsidRPr="00F02F3F">
        <w:rPr>
          <w:sz w:val="28"/>
          <w:szCs w:val="28"/>
          <w:lang w:val="fr-FR" w:eastAsia="fr-FR"/>
        </w:rPr>
        <w:t xml:space="preserve">- dit au sujet du </w:t>
      </w:r>
      <w:proofErr w:type="spellStart"/>
      <w:r w:rsidRPr="00F02F3F">
        <w:rPr>
          <w:sz w:val="28"/>
          <w:szCs w:val="28"/>
          <w:lang w:val="fr-FR" w:eastAsia="fr-FR"/>
        </w:rPr>
        <w:t>tafsîr</w:t>
      </w:r>
      <w:proofErr w:type="spellEnd"/>
      <w:r w:rsidRPr="00F02F3F">
        <w:rPr>
          <w:sz w:val="28"/>
          <w:szCs w:val="28"/>
          <w:lang w:val="fr-FR" w:eastAsia="fr-FR"/>
        </w:rPr>
        <w:t xml:space="preserve"> de cette sourate : ‘Abdallah ibn </w:t>
      </w:r>
      <w:proofErr w:type="spellStart"/>
      <w:r w:rsidRPr="00F02F3F">
        <w:rPr>
          <w:sz w:val="28"/>
          <w:szCs w:val="28"/>
          <w:lang w:val="fr-FR" w:eastAsia="fr-FR"/>
        </w:rPr>
        <w:t>Habîb</w:t>
      </w:r>
      <w:proofErr w:type="spellEnd"/>
      <w:r w:rsidRPr="00F02F3F">
        <w:rPr>
          <w:sz w:val="28"/>
          <w:szCs w:val="28"/>
          <w:lang w:val="fr-FR" w:eastAsia="fr-FR"/>
        </w:rPr>
        <w:t xml:space="preserve"> dit : </w:t>
      </w:r>
      <w:r w:rsidRPr="00F02F3F">
        <w:rPr>
          <w:i/>
          <w:iCs/>
          <w:sz w:val="28"/>
          <w:szCs w:val="28"/>
          <w:lang w:val="fr-FR" w:eastAsia="fr-FR"/>
        </w:rPr>
        <w:t xml:space="preserve">« </w:t>
      </w:r>
      <w:r w:rsidRPr="00F02F3F">
        <w:rPr>
          <w:b/>
          <w:bCs/>
          <w:color w:val="0070C0"/>
          <w:sz w:val="28"/>
          <w:szCs w:val="28"/>
          <w:lang w:val="fr-FR" w:eastAsia="fr-FR"/>
        </w:rPr>
        <w:t>Nous sortîmes lors d’</w:t>
      </w:r>
      <w:r w:rsidR="007977F5" w:rsidRPr="00F02F3F">
        <w:rPr>
          <w:b/>
          <w:bCs/>
          <w:color w:val="0070C0"/>
          <w:sz w:val="28"/>
          <w:szCs w:val="28"/>
          <w:lang w:val="fr-FR" w:eastAsia="fr-FR"/>
        </w:rPr>
        <w:t>une nuit pluvieuse, je demandai</w:t>
      </w:r>
      <w:r w:rsidRPr="00F02F3F">
        <w:rPr>
          <w:b/>
          <w:bCs/>
          <w:color w:val="0070C0"/>
          <w:sz w:val="28"/>
          <w:szCs w:val="28"/>
          <w:lang w:val="fr-FR" w:eastAsia="fr-FR"/>
        </w:rPr>
        <w:t xml:space="preserve"> après le prophète –</w:t>
      </w:r>
      <w:proofErr w:type="spellStart"/>
      <w:r w:rsidRPr="00F02F3F">
        <w:rPr>
          <w:b/>
          <w:bCs/>
          <w:color w:val="0070C0"/>
          <w:sz w:val="28"/>
          <w:szCs w:val="28"/>
          <w:lang w:val="fr-FR" w:eastAsia="fr-FR"/>
        </w:rPr>
        <w:t>salla</w:t>
      </w:r>
      <w:proofErr w:type="spellEnd"/>
      <w:r w:rsidRPr="00F02F3F">
        <w:rPr>
          <w:b/>
          <w:bCs/>
          <w:color w:val="0070C0"/>
          <w:sz w:val="28"/>
          <w:szCs w:val="28"/>
          <w:lang w:val="fr-FR" w:eastAsia="fr-FR"/>
        </w:rPr>
        <w:t xml:space="preserve"> </w:t>
      </w:r>
      <w:proofErr w:type="spellStart"/>
      <w:r w:rsidRPr="00F02F3F">
        <w:rPr>
          <w:b/>
          <w:bCs/>
          <w:color w:val="0070C0"/>
          <w:sz w:val="28"/>
          <w:szCs w:val="28"/>
          <w:lang w:val="fr-FR" w:eastAsia="fr-FR"/>
        </w:rPr>
        <w:t>llahou</w:t>
      </w:r>
      <w:proofErr w:type="spellEnd"/>
      <w:r w:rsidRPr="00F02F3F">
        <w:rPr>
          <w:b/>
          <w:bCs/>
          <w:color w:val="0070C0"/>
          <w:sz w:val="28"/>
          <w:szCs w:val="28"/>
          <w:lang w:val="fr-FR" w:eastAsia="fr-FR"/>
        </w:rPr>
        <w:t xml:space="preserve"> ‘</w:t>
      </w:r>
      <w:proofErr w:type="spellStart"/>
      <w:r w:rsidRPr="00F02F3F">
        <w:rPr>
          <w:b/>
          <w:bCs/>
          <w:color w:val="0070C0"/>
          <w:sz w:val="28"/>
          <w:szCs w:val="28"/>
          <w:lang w:val="fr-FR" w:eastAsia="fr-FR"/>
        </w:rPr>
        <w:t>alayhi</w:t>
      </w:r>
      <w:proofErr w:type="spellEnd"/>
      <w:r w:rsidRPr="00F02F3F">
        <w:rPr>
          <w:b/>
          <w:bCs/>
          <w:color w:val="0070C0"/>
          <w:sz w:val="28"/>
          <w:szCs w:val="28"/>
          <w:lang w:val="fr-FR" w:eastAsia="fr-FR"/>
        </w:rPr>
        <w:t xml:space="preserve"> </w:t>
      </w:r>
      <w:proofErr w:type="spellStart"/>
      <w:r w:rsidRPr="00F02F3F">
        <w:rPr>
          <w:b/>
          <w:bCs/>
          <w:color w:val="0070C0"/>
          <w:sz w:val="28"/>
          <w:szCs w:val="28"/>
          <w:lang w:val="fr-FR" w:eastAsia="fr-FR"/>
        </w:rPr>
        <w:t>wa</w:t>
      </w:r>
      <w:proofErr w:type="spellEnd"/>
      <w:r w:rsidRPr="00F02F3F">
        <w:rPr>
          <w:b/>
          <w:bCs/>
          <w:color w:val="0070C0"/>
          <w:sz w:val="28"/>
          <w:szCs w:val="28"/>
          <w:lang w:val="fr-FR" w:eastAsia="fr-FR"/>
        </w:rPr>
        <w:t xml:space="preserve"> </w:t>
      </w:r>
      <w:proofErr w:type="spellStart"/>
      <w:r w:rsidRPr="00F02F3F">
        <w:rPr>
          <w:b/>
          <w:bCs/>
          <w:color w:val="0070C0"/>
          <w:sz w:val="28"/>
          <w:szCs w:val="28"/>
          <w:lang w:val="fr-FR" w:eastAsia="fr-FR"/>
        </w:rPr>
        <w:t>sallam</w:t>
      </w:r>
      <w:proofErr w:type="spellEnd"/>
      <w:r w:rsidRPr="00F02F3F">
        <w:rPr>
          <w:b/>
          <w:bCs/>
          <w:color w:val="0070C0"/>
          <w:sz w:val="28"/>
          <w:szCs w:val="28"/>
          <w:lang w:val="fr-FR" w:eastAsia="fr-FR"/>
        </w:rPr>
        <w:t xml:space="preserve">- pour qu’il prie pour nous. Nous le trouvâmes alors, et il dit : « Dis ! » Je ne dis rien. Je lui demandai alors « Que dois-je dire ô messager d’Allah ? » Il dit « </w:t>
      </w:r>
      <w:r w:rsidRPr="00CC4AB8">
        <w:rPr>
          <w:b/>
          <w:bCs/>
          <w:color w:val="FF0000"/>
          <w:sz w:val="28"/>
          <w:szCs w:val="28"/>
          <w:lang w:val="fr-FR" w:eastAsia="fr-FR"/>
        </w:rPr>
        <w:t>Dis : Il est Allah Unique.</w:t>
      </w:r>
      <w:r w:rsidRPr="00F02F3F">
        <w:rPr>
          <w:b/>
          <w:bCs/>
          <w:color w:val="0070C0"/>
          <w:sz w:val="28"/>
          <w:szCs w:val="28"/>
          <w:lang w:val="fr-FR" w:eastAsia="fr-FR"/>
        </w:rPr>
        <w:t xml:space="preserve"> » Ainsi que les deux sourates protectrices matin et soir trois fois, cela te sera suffisant sur toute chose.</w:t>
      </w:r>
      <w:r w:rsidRPr="00F02F3F">
        <w:rPr>
          <w:i/>
          <w:iCs/>
          <w:sz w:val="28"/>
          <w:szCs w:val="28"/>
          <w:lang w:val="fr-FR" w:eastAsia="fr-FR"/>
        </w:rPr>
        <w:t xml:space="preserve"> » </w:t>
      </w:r>
      <w:r w:rsidRPr="00F02F3F">
        <w:rPr>
          <w:sz w:val="28"/>
          <w:szCs w:val="28"/>
          <w:lang w:val="fr-FR" w:eastAsia="fr-FR"/>
        </w:rPr>
        <w:t xml:space="preserve">L’imam </w:t>
      </w:r>
      <w:proofErr w:type="spellStart"/>
      <w:r w:rsidRPr="00F02F3F">
        <w:rPr>
          <w:sz w:val="28"/>
          <w:szCs w:val="28"/>
          <w:lang w:val="fr-FR" w:eastAsia="fr-FR"/>
        </w:rPr>
        <w:t>Tirmidhî</w:t>
      </w:r>
      <w:proofErr w:type="spellEnd"/>
      <w:r w:rsidRPr="00F02F3F">
        <w:rPr>
          <w:sz w:val="28"/>
          <w:szCs w:val="28"/>
          <w:lang w:val="fr-FR" w:eastAsia="fr-FR"/>
        </w:rPr>
        <w:t xml:space="preserve"> dit que c’est un hadîth bon et authentique.</w:t>
      </w:r>
    </w:p>
    <w:p w:rsidR="000557F9" w:rsidRPr="00F02F3F" w:rsidRDefault="000557F9" w:rsidP="000557F9">
      <w:pPr>
        <w:bidi w:val="0"/>
        <w:ind w:firstLine="720"/>
        <w:jc w:val="both"/>
        <w:rPr>
          <w:sz w:val="36"/>
          <w:szCs w:val="36"/>
          <w:lang w:val="fr-FR"/>
        </w:rPr>
      </w:pPr>
    </w:p>
    <w:p w:rsidR="000557F9" w:rsidRPr="00F02F3F" w:rsidRDefault="000557F9" w:rsidP="000557F9">
      <w:pPr>
        <w:jc w:val="both"/>
        <w:rPr>
          <w:sz w:val="36"/>
          <w:szCs w:val="36"/>
          <w:rtl/>
          <w:lang w:val="fr-FR"/>
        </w:rPr>
      </w:pPr>
      <w:proofErr w:type="gramStart"/>
      <w:r w:rsidRPr="00F02F3F">
        <w:rPr>
          <w:sz w:val="36"/>
          <w:szCs w:val="36"/>
          <w:rtl/>
          <w:lang w:val="fr-FR"/>
        </w:rPr>
        <w:t>والأحد</w:t>
      </w:r>
      <w:proofErr w:type="gramEnd"/>
      <w:r w:rsidRPr="00F02F3F">
        <w:rPr>
          <w:sz w:val="36"/>
          <w:szCs w:val="36"/>
          <w:rtl/>
          <w:lang w:val="fr-FR"/>
        </w:rPr>
        <w:t xml:space="preserve"> الذي لا نظير </w:t>
      </w:r>
      <w:proofErr w:type="spellStart"/>
      <w:r w:rsidRPr="00F02F3F">
        <w:rPr>
          <w:sz w:val="36"/>
          <w:szCs w:val="36"/>
          <w:rtl/>
          <w:lang w:val="fr-FR"/>
        </w:rPr>
        <w:t>له،</w:t>
      </w:r>
      <w:proofErr w:type="spellEnd"/>
      <w:r w:rsidRPr="00F02F3F">
        <w:rPr>
          <w:sz w:val="36"/>
          <w:szCs w:val="36"/>
          <w:rtl/>
          <w:lang w:val="fr-FR"/>
        </w:rPr>
        <w:t xml:space="preserve"> والصمد الذي تصمد الخلائق كلها إليه في جميع </w:t>
      </w:r>
      <w:proofErr w:type="spellStart"/>
      <w:r w:rsidRPr="00F02F3F">
        <w:rPr>
          <w:sz w:val="36"/>
          <w:szCs w:val="36"/>
          <w:rtl/>
          <w:lang w:val="fr-FR"/>
        </w:rPr>
        <w:t>الحاجات،</w:t>
      </w:r>
      <w:proofErr w:type="spellEnd"/>
      <w:r w:rsidRPr="00F02F3F">
        <w:rPr>
          <w:sz w:val="36"/>
          <w:szCs w:val="36"/>
          <w:rtl/>
          <w:lang w:val="fr-FR"/>
        </w:rPr>
        <w:t xml:space="preserve"> وهو الكامل في صفات السؤدد.</w:t>
      </w:r>
      <w:r w:rsidRPr="00F02F3F">
        <w:rPr>
          <w:sz w:val="36"/>
          <w:szCs w:val="36"/>
          <w:lang w:val="fr-FR"/>
        </w:rPr>
        <w:t xml:space="preserve"> </w:t>
      </w:r>
      <w:r w:rsidRPr="00F02F3F">
        <w:rPr>
          <w:sz w:val="36"/>
          <w:szCs w:val="36"/>
          <w:rtl/>
          <w:lang w:val="fr-FR"/>
        </w:rPr>
        <w:t>فقوله {</w:t>
      </w:r>
      <w:r w:rsidRPr="00F02F3F">
        <w:rPr>
          <w:color w:val="FF0000"/>
          <w:sz w:val="36"/>
          <w:szCs w:val="36"/>
          <w:rtl/>
          <w:lang w:val="fr-FR"/>
        </w:rPr>
        <w:t>أ</w:t>
      </w:r>
      <w:r w:rsidR="00C53B3A" w:rsidRPr="00F02F3F">
        <w:rPr>
          <w:color w:val="FF0000"/>
          <w:sz w:val="36"/>
          <w:szCs w:val="36"/>
          <w:rtl/>
          <w:lang w:val="fr-FR"/>
        </w:rPr>
        <w:t>َ</w:t>
      </w:r>
      <w:r w:rsidRPr="00F02F3F">
        <w:rPr>
          <w:color w:val="FF0000"/>
          <w:sz w:val="36"/>
          <w:szCs w:val="36"/>
          <w:rtl/>
          <w:lang w:val="fr-FR"/>
        </w:rPr>
        <w:t>ح</w:t>
      </w:r>
      <w:r w:rsidR="00C53B3A" w:rsidRPr="00F02F3F">
        <w:rPr>
          <w:color w:val="FF0000"/>
          <w:sz w:val="36"/>
          <w:szCs w:val="36"/>
          <w:rtl/>
          <w:lang w:val="fr-FR"/>
        </w:rPr>
        <w:t>َ</w:t>
      </w:r>
      <w:r w:rsidRPr="00F02F3F">
        <w:rPr>
          <w:color w:val="FF0000"/>
          <w:sz w:val="36"/>
          <w:szCs w:val="36"/>
          <w:rtl/>
          <w:lang w:val="fr-FR"/>
        </w:rPr>
        <w:t>د</w:t>
      </w:r>
      <w:r w:rsidR="00C53B3A"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نفي النظير </w:t>
      </w:r>
      <w:proofErr w:type="spellStart"/>
      <w:r w:rsidRPr="00F02F3F">
        <w:rPr>
          <w:sz w:val="36"/>
          <w:szCs w:val="36"/>
          <w:rtl/>
          <w:lang w:val="fr-FR"/>
        </w:rPr>
        <w:t>والأمثال،</w:t>
      </w:r>
      <w:proofErr w:type="spellEnd"/>
      <w:r w:rsidRPr="00F02F3F">
        <w:rPr>
          <w:sz w:val="36"/>
          <w:szCs w:val="36"/>
          <w:rtl/>
          <w:lang w:val="fr-FR"/>
        </w:rPr>
        <w:t xml:space="preserve"> وقوله {</w:t>
      </w:r>
      <w:r w:rsidRPr="00F02F3F">
        <w:rPr>
          <w:color w:val="FF0000"/>
          <w:sz w:val="36"/>
          <w:szCs w:val="36"/>
          <w:rtl/>
          <w:lang w:val="fr-FR"/>
        </w:rPr>
        <w:t>الص</w:t>
      </w:r>
      <w:r w:rsidR="00C53B3A" w:rsidRPr="00F02F3F">
        <w:rPr>
          <w:color w:val="FF0000"/>
          <w:sz w:val="36"/>
          <w:szCs w:val="36"/>
          <w:rtl/>
          <w:lang w:val="fr-FR"/>
        </w:rPr>
        <w:t>َّ</w:t>
      </w:r>
      <w:r w:rsidRPr="00F02F3F">
        <w:rPr>
          <w:color w:val="FF0000"/>
          <w:sz w:val="36"/>
          <w:szCs w:val="36"/>
          <w:rtl/>
          <w:lang w:val="fr-FR"/>
        </w:rPr>
        <w:t>م</w:t>
      </w:r>
      <w:r w:rsidR="00C53B3A" w:rsidRPr="00F02F3F">
        <w:rPr>
          <w:color w:val="FF0000"/>
          <w:sz w:val="36"/>
          <w:szCs w:val="36"/>
          <w:rtl/>
          <w:lang w:val="fr-FR"/>
        </w:rPr>
        <w:t>َ</w:t>
      </w:r>
      <w:r w:rsidRPr="00F02F3F">
        <w:rPr>
          <w:color w:val="FF0000"/>
          <w:sz w:val="36"/>
          <w:szCs w:val="36"/>
          <w:rtl/>
          <w:lang w:val="fr-FR"/>
        </w:rPr>
        <w:t>د</w:t>
      </w:r>
      <w:r w:rsidR="00C53B3A"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إثبات صفات </w:t>
      </w:r>
      <w:proofErr w:type="spellStart"/>
      <w:r w:rsidRPr="00F02F3F">
        <w:rPr>
          <w:sz w:val="36"/>
          <w:szCs w:val="36"/>
          <w:rtl/>
          <w:lang w:val="fr-FR"/>
        </w:rPr>
        <w:t>الكمال،</w:t>
      </w:r>
      <w:proofErr w:type="spellEnd"/>
      <w:r w:rsidRPr="00F02F3F">
        <w:rPr>
          <w:sz w:val="36"/>
          <w:szCs w:val="36"/>
          <w:rtl/>
          <w:lang w:val="fr-FR"/>
        </w:rPr>
        <w:t xml:space="preserve"> وقوله {</w:t>
      </w:r>
      <w:r w:rsidRPr="00F02F3F">
        <w:rPr>
          <w:color w:val="FF0000"/>
          <w:sz w:val="36"/>
          <w:szCs w:val="36"/>
          <w:rtl/>
          <w:lang w:val="fr-FR"/>
        </w:rPr>
        <w:t>ل</w:t>
      </w:r>
      <w:r w:rsidR="00C53B3A" w:rsidRPr="00F02F3F">
        <w:rPr>
          <w:color w:val="FF0000"/>
          <w:sz w:val="36"/>
          <w:szCs w:val="36"/>
          <w:rtl/>
          <w:lang w:val="fr-FR"/>
        </w:rPr>
        <w:t>َ</w:t>
      </w:r>
      <w:r w:rsidRPr="00F02F3F">
        <w:rPr>
          <w:color w:val="FF0000"/>
          <w:sz w:val="36"/>
          <w:szCs w:val="36"/>
          <w:rtl/>
          <w:lang w:val="fr-FR"/>
        </w:rPr>
        <w:t>م</w:t>
      </w:r>
      <w:r w:rsidR="00C53B3A" w:rsidRPr="00F02F3F">
        <w:rPr>
          <w:color w:val="FF0000"/>
          <w:sz w:val="36"/>
          <w:szCs w:val="36"/>
          <w:rtl/>
          <w:lang w:val="fr-FR"/>
        </w:rPr>
        <w:t>ْ</w:t>
      </w:r>
      <w:r w:rsidRPr="00F02F3F">
        <w:rPr>
          <w:color w:val="FF0000"/>
          <w:sz w:val="36"/>
          <w:szCs w:val="36"/>
          <w:rtl/>
          <w:lang w:val="fr-FR"/>
        </w:rPr>
        <w:t xml:space="preserve"> ي</w:t>
      </w:r>
      <w:r w:rsidR="00C53B3A" w:rsidRPr="00F02F3F">
        <w:rPr>
          <w:color w:val="FF0000"/>
          <w:sz w:val="36"/>
          <w:szCs w:val="36"/>
          <w:rtl/>
          <w:lang w:val="fr-FR"/>
        </w:rPr>
        <w:t>َ</w:t>
      </w:r>
      <w:r w:rsidRPr="00F02F3F">
        <w:rPr>
          <w:color w:val="FF0000"/>
          <w:sz w:val="36"/>
          <w:szCs w:val="36"/>
          <w:rtl/>
          <w:lang w:val="fr-FR"/>
        </w:rPr>
        <w:t>ل</w:t>
      </w:r>
      <w:r w:rsidR="00C53B3A" w:rsidRPr="00F02F3F">
        <w:rPr>
          <w:color w:val="FF0000"/>
          <w:sz w:val="36"/>
          <w:szCs w:val="36"/>
          <w:rtl/>
          <w:lang w:val="fr-FR"/>
        </w:rPr>
        <w:t>ِ</w:t>
      </w:r>
      <w:r w:rsidRPr="00F02F3F">
        <w:rPr>
          <w:color w:val="FF0000"/>
          <w:sz w:val="36"/>
          <w:szCs w:val="36"/>
          <w:rtl/>
          <w:lang w:val="fr-FR"/>
        </w:rPr>
        <w:t>د</w:t>
      </w:r>
      <w:r w:rsidR="00C53B3A" w:rsidRPr="00F02F3F">
        <w:rPr>
          <w:color w:val="FF0000"/>
          <w:sz w:val="36"/>
          <w:szCs w:val="36"/>
          <w:rtl/>
          <w:lang w:val="fr-FR"/>
        </w:rPr>
        <w:t>ْ</w:t>
      </w:r>
      <w:r w:rsidRPr="00F02F3F">
        <w:rPr>
          <w:color w:val="FF0000"/>
          <w:sz w:val="36"/>
          <w:szCs w:val="36"/>
          <w:rtl/>
          <w:lang w:val="fr-FR"/>
        </w:rPr>
        <w:t xml:space="preserve"> و</w:t>
      </w:r>
      <w:r w:rsidR="00C53B3A" w:rsidRPr="00F02F3F">
        <w:rPr>
          <w:color w:val="FF0000"/>
          <w:sz w:val="36"/>
          <w:szCs w:val="36"/>
          <w:rtl/>
          <w:lang w:val="fr-FR"/>
        </w:rPr>
        <w:t>َ</w:t>
      </w:r>
      <w:r w:rsidRPr="00F02F3F">
        <w:rPr>
          <w:color w:val="FF0000"/>
          <w:sz w:val="36"/>
          <w:szCs w:val="36"/>
          <w:rtl/>
          <w:lang w:val="fr-FR"/>
        </w:rPr>
        <w:t>ل</w:t>
      </w:r>
      <w:r w:rsidR="00C53B3A" w:rsidRPr="00F02F3F">
        <w:rPr>
          <w:color w:val="FF0000"/>
          <w:sz w:val="36"/>
          <w:szCs w:val="36"/>
          <w:rtl/>
          <w:lang w:val="fr-FR"/>
        </w:rPr>
        <w:t>َ</w:t>
      </w:r>
      <w:r w:rsidRPr="00F02F3F">
        <w:rPr>
          <w:color w:val="FF0000"/>
          <w:sz w:val="36"/>
          <w:szCs w:val="36"/>
          <w:rtl/>
          <w:lang w:val="fr-FR"/>
        </w:rPr>
        <w:t>م</w:t>
      </w:r>
      <w:r w:rsidR="00C53B3A" w:rsidRPr="00F02F3F">
        <w:rPr>
          <w:color w:val="FF0000"/>
          <w:sz w:val="36"/>
          <w:szCs w:val="36"/>
          <w:rtl/>
          <w:lang w:val="fr-FR"/>
        </w:rPr>
        <w:t>ْ</w:t>
      </w:r>
      <w:r w:rsidRPr="00F02F3F">
        <w:rPr>
          <w:color w:val="FF0000"/>
          <w:sz w:val="36"/>
          <w:szCs w:val="36"/>
          <w:rtl/>
          <w:lang w:val="fr-FR"/>
        </w:rPr>
        <w:t xml:space="preserve"> ي</w:t>
      </w:r>
      <w:r w:rsidR="00C53B3A" w:rsidRPr="00F02F3F">
        <w:rPr>
          <w:color w:val="FF0000"/>
          <w:sz w:val="36"/>
          <w:szCs w:val="36"/>
          <w:rtl/>
          <w:lang w:val="fr-FR"/>
        </w:rPr>
        <w:t>ُ</w:t>
      </w:r>
      <w:r w:rsidRPr="00F02F3F">
        <w:rPr>
          <w:color w:val="FF0000"/>
          <w:sz w:val="36"/>
          <w:szCs w:val="36"/>
          <w:rtl/>
          <w:lang w:val="fr-FR"/>
        </w:rPr>
        <w:t>ول</w:t>
      </w:r>
      <w:r w:rsidR="00C53B3A" w:rsidRPr="00F02F3F">
        <w:rPr>
          <w:color w:val="FF0000"/>
          <w:sz w:val="36"/>
          <w:szCs w:val="36"/>
          <w:rtl/>
          <w:lang w:val="fr-FR"/>
        </w:rPr>
        <w:t>َ</w:t>
      </w:r>
      <w:r w:rsidRPr="00F02F3F">
        <w:rPr>
          <w:color w:val="FF0000"/>
          <w:sz w:val="36"/>
          <w:szCs w:val="36"/>
          <w:rtl/>
          <w:lang w:val="fr-FR"/>
        </w:rPr>
        <w:t>د</w:t>
      </w:r>
      <w:r w:rsidR="00C53B3A"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نفي للصاحبة </w:t>
      </w:r>
      <w:proofErr w:type="spellStart"/>
      <w:r w:rsidRPr="00F02F3F">
        <w:rPr>
          <w:sz w:val="36"/>
          <w:szCs w:val="36"/>
          <w:rtl/>
          <w:lang w:val="fr-FR"/>
        </w:rPr>
        <w:t>والعيال،</w:t>
      </w:r>
      <w:proofErr w:type="spellEnd"/>
      <w:r w:rsidRPr="00F02F3F">
        <w:rPr>
          <w:sz w:val="36"/>
          <w:szCs w:val="36"/>
          <w:rtl/>
          <w:lang w:val="fr-FR"/>
        </w:rPr>
        <w:t xml:space="preserve"> {</w:t>
      </w:r>
      <w:r w:rsidRPr="00F02F3F">
        <w:rPr>
          <w:color w:val="FF0000"/>
          <w:sz w:val="36"/>
          <w:szCs w:val="36"/>
          <w:rtl/>
          <w:lang w:val="fr-FR"/>
        </w:rPr>
        <w:t>و</w:t>
      </w:r>
      <w:r w:rsidR="00C53B3A" w:rsidRPr="00F02F3F">
        <w:rPr>
          <w:color w:val="FF0000"/>
          <w:sz w:val="36"/>
          <w:szCs w:val="36"/>
          <w:rtl/>
          <w:lang w:val="fr-FR"/>
        </w:rPr>
        <w:t>َ</w:t>
      </w:r>
      <w:r w:rsidRPr="00F02F3F">
        <w:rPr>
          <w:color w:val="FF0000"/>
          <w:sz w:val="36"/>
          <w:szCs w:val="36"/>
          <w:rtl/>
          <w:lang w:val="fr-FR"/>
        </w:rPr>
        <w:t>ل</w:t>
      </w:r>
      <w:r w:rsidR="00C53B3A" w:rsidRPr="00F02F3F">
        <w:rPr>
          <w:color w:val="FF0000"/>
          <w:sz w:val="36"/>
          <w:szCs w:val="36"/>
          <w:rtl/>
          <w:lang w:val="fr-FR"/>
        </w:rPr>
        <w:t>َ</w:t>
      </w:r>
      <w:r w:rsidRPr="00F02F3F">
        <w:rPr>
          <w:color w:val="FF0000"/>
          <w:sz w:val="36"/>
          <w:szCs w:val="36"/>
          <w:rtl/>
          <w:lang w:val="fr-FR"/>
        </w:rPr>
        <w:t>م</w:t>
      </w:r>
      <w:r w:rsidR="00C53B3A" w:rsidRPr="00F02F3F">
        <w:rPr>
          <w:color w:val="FF0000"/>
          <w:sz w:val="36"/>
          <w:szCs w:val="36"/>
          <w:rtl/>
          <w:lang w:val="fr-FR"/>
        </w:rPr>
        <w:t>ْ</w:t>
      </w:r>
      <w:r w:rsidRPr="00F02F3F">
        <w:rPr>
          <w:color w:val="FF0000"/>
          <w:sz w:val="36"/>
          <w:szCs w:val="36"/>
          <w:rtl/>
          <w:lang w:val="fr-FR"/>
        </w:rPr>
        <w:t xml:space="preserve"> ي</w:t>
      </w:r>
      <w:r w:rsidR="00C53B3A" w:rsidRPr="00F02F3F">
        <w:rPr>
          <w:color w:val="FF0000"/>
          <w:sz w:val="36"/>
          <w:szCs w:val="36"/>
          <w:rtl/>
          <w:lang w:val="fr-FR"/>
        </w:rPr>
        <w:t>َ</w:t>
      </w:r>
      <w:r w:rsidRPr="00F02F3F">
        <w:rPr>
          <w:color w:val="FF0000"/>
          <w:sz w:val="36"/>
          <w:szCs w:val="36"/>
          <w:rtl/>
          <w:lang w:val="fr-FR"/>
        </w:rPr>
        <w:t>ك</w:t>
      </w:r>
      <w:r w:rsidR="00C53B3A" w:rsidRPr="00F02F3F">
        <w:rPr>
          <w:color w:val="FF0000"/>
          <w:sz w:val="36"/>
          <w:szCs w:val="36"/>
          <w:rtl/>
          <w:lang w:val="fr-FR"/>
        </w:rPr>
        <w:t>ُ</w:t>
      </w:r>
      <w:r w:rsidRPr="00F02F3F">
        <w:rPr>
          <w:color w:val="FF0000"/>
          <w:sz w:val="36"/>
          <w:szCs w:val="36"/>
          <w:rtl/>
          <w:lang w:val="fr-FR"/>
        </w:rPr>
        <w:t>ن ل</w:t>
      </w:r>
      <w:r w:rsidR="00C53B3A" w:rsidRPr="00F02F3F">
        <w:rPr>
          <w:color w:val="FF0000"/>
          <w:sz w:val="36"/>
          <w:szCs w:val="36"/>
          <w:rtl/>
          <w:lang w:val="fr-FR"/>
        </w:rPr>
        <w:t>َّ</w:t>
      </w:r>
      <w:r w:rsidRPr="00F02F3F">
        <w:rPr>
          <w:color w:val="FF0000"/>
          <w:sz w:val="36"/>
          <w:szCs w:val="36"/>
          <w:rtl/>
          <w:lang w:val="fr-FR"/>
        </w:rPr>
        <w:t>ه</w:t>
      </w:r>
      <w:r w:rsidR="00C53B3A" w:rsidRPr="00F02F3F">
        <w:rPr>
          <w:color w:val="FF0000"/>
          <w:sz w:val="36"/>
          <w:szCs w:val="36"/>
          <w:rtl/>
          <w:lang w:val="fr-FR"/>
        </w:rPr>
        <w:t>ُ</w:t>
      </w:r>
      <w:r w:rsidRPr="00F02F3F">
        <w:rPr>
          <w:color w:val="FF0000"/>
          <w:sz w:val="36"/>
          <w:szCs w:val="36"/>
          <w:rtl/>
          <w:lang w:val="fr-FR"/>
        </w:rPr>
        <w:t xml:space="preserve"> ك</w:t>
      </w:r>
      <w:r w:rsidR="00C53B3A" w:rsidRPr="00F02F3F">
        <w:rPr>
          <w:color w:val="FF0000"/>
          <w:sz w:val="36"/>
          <w:szCs w:val="36"/>
          <w:rtl/>
          <w:lang w:val="fr-FR"/>
        </w:rPr>
        <w:t>ُ</w:t>
      </w:r>
      <w:r w:rsidRPr="00F02F3F">
        <w:rPr>
          <w:color w:val="FF0000"/>
          <w:sz w:val="36"/>
          <w:szCs w:val="36"/>
          <w:rtl/>
          <w:lang w:val="fr-FR"/>
        </w:rPr>
        <w:t>ف</w:t>
      </w:r>
      <w:r w:rsidR="00C53B3A" w:rsidRPr="00F02F3F">
        <w:rPr>
          <w:color w:val="FF0000"/>
          <w:sz w:val="36"/>
          <w:szCs w:val="36"/>
          <w:rtl/>
          <w:lang w:val="fr-FR"/>
        </w:rPr>
        <w:t>ُ</w:t>
      </w:r>
      <w:r w:rsidRPr="00F02F3F">
        <w:rPr>
          <w:color w:val="FF0000"/>
          <w:sz w:val="36"/>
          <w:szCs w:val="36"/>
          <w:rtl/>
          <w:lang w:val="fr-FR"/>
        </w:rPr>
        <w:t>و</w:t>
      </w:r>
      <w:r w:rsidR="00C53B3A" w:rsidRPr="00F02F3F">
        <w:rPr>
          <w:color w:val="FF0000"/>
          <w:sz w:val="36"/>
          <w:szCs w:val="36"/>
          <w:rtl/>
          <w:lang w:val="fr-FR"/>
        </w:rPr>
        <w:t>ً</w:t>
      </w:r>
      <w:r w:rsidRPr="00F02F3F">
        <w:rPr>
          <w:color w:val="FF0000"/>
          <w:sz w:val="36"/>
          <w:szCs w:val="36"/>
          <w:rtl/>
          <w:lang w:val="fr-FR"/>
        </w:rPr>
        <w:t>ا أ</w:t>
      </w:r>
      <w:r w:rsidR="00C53B3A" w:rsidRPr="00F02F3F">
        <w:rPr>
          <w:color w:val="FF0000"/>
          <w:sz w:val="36"/>
          <w:szCs w:val="36"/>
          <w:rtl/>
          <w:lang w:val="fr-FR"/>
        </w:rPr>
        <w:t>َ</w:t>
      </w:r>
      <w:r w:rsidRPr="00F02F3F">
        <w:rPr>
          <w:color w:val="FF0000"/>
          <w:sz w:val="36"/>
          <w:szCs w:val="36"/>
          <w:rtl/>
          <w:lang w:val="fr-FR"/>
        </w:rPr>
        <w:t>ح</w:t>
      </w:r>
      <w:r w:rsidR="00C53B3A" w:rsidRPr="00F02F3F">
        <w:rPr>
          <w:color w:val="FF0000"/>
          <w:sz w:val="36"/>
          <w:szCs w:val="36"/>
          <w:rtl/>
          <w:lang w:val="fr-FR"/>
        </w:rPr>
        <w:t>َ</w:t>
      </w:r>
      <w:r w:rsidRPr="00F02F3F">
        <w:rPr>
          <w:color w:val="FF0000"/>
          <w:sz w:val="36"/>
          <w:szCs w:val="36"/>
          <w:rtl/>
          <w:lang w:val="fr-FR"/>
        </w:rPr>
        <w:t>د</w:t>
      </w:r>
      <w:r w:rsidR="00C53B3A"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نفي الشركاء لذي الجلال. </w:t>
      </w:r>
    </w:p>
    <w:p w:rsidR="000557F9" w:rsidRPr="00F02F3F" w:rsidRDefault="000557F9" w:rsidP="000557F9">
      <w:pPr>
        <w:ind w:firstLine="720"/>
        <w:jc w:val="both"/>
        <w:rPr>
          <w:sz w:val="36"/>
          <w:szCs w:val="36"/>
          <w:rtl/>
          <w:lang w:val="fr-FR"/>
        </w:rPr>
      </w:pPr>
    </w:p>
    <w:p w:rsidR="000557F9" w:rsidRPr="00F02F3F" w:rsidRDefault="000557F9" w:rsidP="000557F9">
      <w:pPr>
        <w:bidi w:val="0"/>
        <w:spacing w:before="100" w:beforeAutospacing="1" w:after="100" w:afterAutospacing="1"/>
        <w:jc w:val="both"/>
        <w:rPr>
          <w:sz w:val="28"/>
          <w:szCs w:val="28"/>
          <w:lang w:val="fr-FR" w:eastAsia="fr-FR"/>
        </w:rPr>
      </w:pPr>
      <w:r w:rsidRPr="00F02F3F">
        <w:rPr>
          <w:b/>
          <w:bCs/>
          <w:color w:val="FF0000"/>
          <w:sz w:val="28"/>
          <w:szCs w:val="28"/>
          <w:lang w:val="fr-FR" w:eastAsia="fr-FR"/>
        </w:rPr>
        <w:t>L’Unique</w:t>
      </w:r>
      <w:r w:rsidRPr="00F02F3F">
        <w:rPr>
          <w:sz w:val="28"/>
          <w:szCs w:val="28"/>
          <w:lang w:val="fr-FR" w:eastAsia="fr-FR"/>
        </w:rPr>
        <w:t xml:space="preserve"> est : Celui qui n’a rien de semblable.</w:t>
      </w:r>
    </w:p>
    <w:p w:rsidR="000557F9" w:rsidRPr="00F02F3F" w:rsidRDefault="000557F9" w:rsidP="000557F9">
      <w:pPr>
        <w:bidi w:val="0"/>
        <w:spacing w:before="100" w:beforeAutospacing="1" w:after="100" w:afterAutospacing="1"/>
        <w:jc w:val="both"/>
        <w:rPr>
          <w:sz w:val="28"/>
          <w:szCs w:val="28"/>
          <w:lang w:val="fr-FR" w:eastAsia="fr-FR"/>
        </w:rPr>
      </w:pPr>
      <w:r w:rsidRPr="00F02F3F">
        <w:rPr>
          <w:sz w:val="28"/>
          <w:szCs w:val="28"/>
          <w:lang w:val="fr-FR" w:eastAsia="fr-FR"/>
        </w:rPr>
        <w:br/>
        <w:t>Le</w:t>
      </w:r>
      <w:r w:rsidRPr="00F02F3F">
        <w:rPr>
          <w:b/>
          <w:bCs/>
          <w:sz w:val="28"/>
          <w:szCs w:val="28"/>
          <w:lang w:val="fr-FR" w:eastAsia="fr-FR"/>
        </w:rPr>
        <w:t xml:space="preserve"> « </w:t>
      </w:r>
      <w:proofErr w:type="spellStart"/>
      <w:r w:rsidRPr="00F02F3F">
        <w:rPr>
          <w:b/>
          <w:bCs/>
          <w:color w:val="FF0000"/>
          <w:sz w:val="28"/>
          <w:szCs w:val="28"/>
          <w:lang w:val="fr-FR" w:eastAsia="fr-FR"/>
        </w:rPr>
        <w:t>Samad</w:t>
      </w:r>
      <w:proofErr w:type="spellEnd"/>
      <w:r w:rsidRPr="00F02F3F">
        <w:rPr>
          <w:b/>
          <w:bCs/>
          <w:color w:val="FF0000"/>
          <w:sz w:val="28"/>
          <w:szCs w:val="28"/>
          <w:lang w:val="fr-FR" w:eastAsia="fr-FR"/>
        </w:rPr>
        <w:t xml:space="preserve"> </w:t>
      </w:r>
      <w:r w:rsidRPr="00F02F3F">
        <w:rPr>
          <w:b/>
          <w:bCs/>
          <w:sz w:val="28"/>
          <w:szCs w:val="28"/>
          <w:lang w:val="fr-FR" w:eastAsia="fr-FR"/>
        </w:rPr>
        <w:t>»</w:t>
      </w:r>
      <w:r w:rsidRPr="00F02F3F">
        <w:rPr>
          <w:sz w:val="28"/>
          <w:szCs w:val="28"/>
          <w:lang w:val="fr-FR" w:eastAsia="fr-FR"/>
        </w:rPr>
        <w:t xml:space="preserve"> est : Celui vers qui se dirige toute la création pour tous ses besoins. Et Il est Celui qui est parfait dans ses glorieuses descriptions.</w:t>
      </w:r>
      <w:r w:rsidRPr="00F02F3F">
        <w:rPr>
          <w:sz w:val="28"/>
          <w:szCs w:val="28"/>
          <w:lang w:val="fr-FR" w:eastAsia="fr-FR"/>
        </w:rPr>
        <w:br/>
      </w:r>
      <w:r w:rsidRPr="00F02F3F">
        <w:rPr>
          <w:sz w:val="28"/>
          <w:szCs w:val="28"/>
          <w:lang w:val="fr-FR" w:eastAsia="fr-FR"/>
        </w:rPr>
        <w:br/>
        <w:t xml:space="preserve">Sa parole : « </w:t>
      </w:r>
      <w:r w:rsidRPr="00F02F3F">
        <w:rPr>
          <w:b/>
          <w:bCs/>
          <w:color w:val="FF0000"/>
          <w:sz w:val="28"/>
          <w:szCs w:val="28"/>
          <w:lang w:val="fr-FR" w:eastAsia="fr-FR"/>
        </w:rPr>
        <w:t>Il n’a jamais engendré, n’a pas été engendré non plus.</w:t>
      </w:r>
      <w:r w:rsidRPr="00F02F3F">
        <w:rPr>
          <w:sz w:val="28"/>
          <w:szCs w:val="28"/>
          <w:lang w:val="fr-FR" w:eastAsia="fr-FR"/>
        </w:rPr>
        <w:t xml:space="preserve"> » Nie qu’Il ait une femme ou une famille.</w:t>
      </w:r>
    </w:p>
    <w:p w:rsidR="000557F9" w:rsidRDefault="000557F9" w:rsidP="000557F9">
      <w:pPr>
        <w:bidi w:val="0"/>
        <w:spacing w:before="100" w:beforeAutospacing="1" w:after="100" w:afterAutospacing="1"/>
        <w:jc w:val="both"/>
        <w:rPr>
          <w:sz w:val="28"/>
          <w:szCs w:val="28"/>
          <w:lang w:val="fr-FR" w:eastAsia="fr-FR"/>
        </w:rPr>
      </w:pPr>
      <w:r w:rsidRPr="00F02F3F">
        <w:rPr>
          <w:sz w:val="28"/>
          <w:szCs w:val="28"/>
          <w:lang w:val="fr-FR" w:eastAsia="fr-FR"/>
        </w:rPr>
        <w:br/>
        <w:t xml:space="preserve">« </w:t>
      </w:r>
      <w:r w:rsidRPr="00F02F3F">
        <w:rPr>
          <w:b/>
          <w:bCs/>
          <w:color w:val="FF0000"/>
          <w:sz w:val="28"/>
          <w:szCs w:val="28"/>
          <w:lang w:val="fr-FR" w:eastAsia="fr-FR"/>
        </w:rPr>
        <w:t>Et nul n’est égal à Lui.</w:t>
      </w:r>
      <w:r w:rsidRPr="00F02F3F">
        <w:rPr>
          <w:sz w:val="28"/>
          <w:szCs w:val="28"/>
          <w:lang w:val="fr-FR" w:eastAsia="fr-FR"/>
        </w:rPr>
        <w:t xml:space="preserve"> » Nie tout associer au Plein de Majesté et Magnificence.</w:t>
      </w:r>
    </w:p>
    <w:p w:rsidR="00CC4AB8" w:rsidRDefault="00CC4AB8" w:rsidP="00CC4AB8">
      <w:pPr>
        <w:bidi w:val="0"/>
        <w:spacing w:before="100" w:beforeAutospacing="1" w:after="100" w:afterAutospacing="1"/>
        <w:jc w:val="both"/>
        <w:rPr>
          <w:sz w:val="28"/>
          <w:szCs w:val="28"/>
          <w:lang w:val="fr-FR" w:eastAsia="fr-FR"/>
        </w:rPr>
      </w:pPr>
    </w:p>
    <w:p w:rsidR="00CC4AB8" w:rsidRPr="00CC4AB8" w:rsidRDefault="00CC4AB8" w:rsidP="00CC4AB8">
      <w:pPr>
        <w:bidi w:val="0"/>
        <w:jc w:val="center"/>
        <w:rPr>
          <w:b/>
          <w:bCs/>
          <w:sz w:val="36"/>
          <w:szCs w:val="36"/>
          <w:lang w:val="fr-FR"/>
        </w:rPr>
      </w:pPr>
      <w:r w:rsidRPr="00F02F3F">
        <w:rPr>
          <w:b/>
          <w:bCs/>
          <w:sz w:val="36"/>
          <w:szCs w:val="36"/>
          <w:lang w:val="fr-FR"/>
        </w:rPr>
        <w:lastRenderedPageBreak/>
        <w:t xml:space="preserve">Commentaire de la </w:t>
      </w:r>
      <w:proofErr w:type="spellStart"/>
      <w:r w:rsidRPr="00F02F3F">
        <w:rPr>
          <w:b/>
          <w:bCs/>
          <w:sz w:val="36"/>
          <w:szCs w:val="36"/>
          <w:lang w:val="fr-FR"/>
        </w:rPr>
        <w:t>Soûra</w:t>
      </w:r>
      <w:r>
        <w:rPr>
          <w:b/>
          <w:bCs/>
          <w:sz w:val="36"/>
          <w:szCs w:val="36"/>
          <w:lang w:val="fr-FR"/>
        </w:rPr>
        <w:t>te</w:t>
      </w:r>
      <w:proofErr w:type="spellEnd"/>
      <w:r w:rsidRPr="00F02F3F">
        <w:rPr>
          <w:b/>
          <w:bCs/>
          <w:sz w:val="36"/>
          <w:szCs w:val="36"/>
          <w:lang w:val="fr-FR"/>
        </w:rPr>
        <w:t xml:space="preserve"> al-</w:t>
      </w:r>
      <w:proofErr w:type="spellStart"/>
      <w:r>
        <w:rPr>
          <w:b/>
          <w:bCs/>
          <w:sz w:val="36"/>
          <w:szCs w:val="36"/>
          <w:lang w:val="fr-FR"/>
        </w:rPr>
        <w:t>Falâq</w:t>
      </w:r>
      <w:proofErr w:type="spellEnd"/>
    </w:p>
    <w:p w:rsidR="000557F9" w:rsidRPr="00F02F3F" w:rsidRDefault="000557F9" w:rsidP="00CC4AB8">
      <w:pPr>
        <w:pStyle w:val="Titre4"/>
        <w:ind w:hanging="58"/>
        <w:rPr>
          <w:rFonts w:cs="Times New Roman"/>
          <w:b w:val="0"/>
          <w:bCs w:val="0"/>
          <w:color w:val="FFFFFF"/>
          <w:sz w:val="72"/>
          <w:szCs w:val="72"/>
          <w:lang w:val="fr-FR"/>
        </w:rPr>
      </w:pPr>
      <w:proofErr w:type="gramStart"/>
      <w:r w:rsidRPr="00F02F3F">
        <w:rPr>
          <w:rFonts w:cs="Times New Roman"/>
          <w:b w:val="0"/>
          <w:bCs w:val="0"/>
          <w:color w:val="FFFFFF"/>
          <w:sz w:val="72"/>
          <w:szCs w:val="72"/>
          <w:highlight w:val="darkMagenta"/>
          <w:rtl/>
          <w:lang w:val="fr-FR"/>
        </w:rPr>
        <w:t>تفسير</w:t>
      </w:r>
      <w:proofErr w:type="gramEnd"/>
      <w:r w:rsidRPr="00F02F3F">
        <w:rPr>
          <w:rFonts w:cs="Times New Roman"/>
          <w:b w:val="0"/>
          <w:bCs w:val="0"/>
          <w:color w:val="FFFFFF"/>
          <w:sz w:val="72"/>
          <w:szCs w:val="72"/>
          <w:highlight w:val="darkMagenta"/>
          <w:rtl/>
          <w:lang w:val="fr-FR"/>
        </w:rPr>
        <w:t xml:space="preserve"> سورة الفلق</w:t>
      </w:r>
    </w:p>
    <w:p w:rsidR="000557F9" w:rsidRPr="00F02F3F" w:rsidRDefault="000557F9" w:rsidP="000557F9">
      <w:pPr>
        <w:jc w:val="both"/>
        <w:rPr>
          <w:sz w:val="36"/>
          <w:szCs w:val="36"/>
          <w:rtl/>
          <w:lang w:val="fr-FR"/>
        </w:rPr>
      </w:pPr>
    </w:p>
    <w:p w:rsidR="000557F9" w:rsidRPr="00F02F3F" w:rsidRDefault="000557F9" w:rsidP="000557F9">
      <w:pPr>
        <w:jc w:val="both"/>
        <w:rPr>
          <w:sz w:val="36"/>
          <w:szCs w:val="36"/>
          <w:lang w:val="fr-FR"/>
        </w:rPr>
      </w:pPr>
      <w:r w:rsidRPr="00F02F3F">
        <w:rPr>
          <w:sz w:val="36"/>
          <w:szCs w:val="36"/>
          <w:rtl/>
          <w:lang w:val="fr-FR"/>
        </w:rPr>
        <w:t>فمعنى {</w:t>
      </w:r>
      <w:r w:rsidRPr="00F02F3F">
        <w:rPr>
          <w:color w:val="FF0000"/>
          <w:sz w:val="36"/>
          <w:szCs w:val="36"/>
          <w:rtl/>
          <w:lang w:val="fr-FR"/>
        </w:rPr>
        <w:t>أ</w:t>
      </w:r>
      <w:r w:rsidR="00C53B3A" w:rsidRPr="00F02F3F">
        <w:rPr>
          <w:color w:val="FF0000"/>
          <w:sz w:val="36"/>
          <w:szCs w:val="36"/>
          <w:rtl/>
          <w:lang w:val="fr-FR"/>
        </w:rPr>
        <w:t>َ</w:t>
      </w:r>
      <w:r w:rsidRPr="00F02F3F">
        <w:rPr>
          <w:color w:val="FF0000"/>
          <w:sz w:val="36"/>
          <w:szCs w:val="36"/>
          <w:rtl/>
          <w:lang w:val="fr-FR"/>
        </w:rPr>
        <w:t>ع</w:t>
      </w:r>
      <w:r w:rsidR="00C53B3A" w:rsidRPr="00F02F3F">
        <w:rPr>
          <w:color w:val="FF0000"/>
          <w:sz w:val="36"/>
          <w:szCs w:val="36"/>
          <w:rtl/>
          <w:lang w:val="fr-FR"/>
        </w:rPr>
        <w:t>ُ</w:t>
      </w:r>
      <w:r w:rsidRPr="00F02F3F">
        <w:rPr>
          <w:color w:val="FF0000"/>
          <w:sz w:val="36"/>
          <w:szCs w:val="36"/>
          <w:rtl/>
          <w:lang w:val="fr-FR"/>
        </w:rPr>
        <w:t>وذ</w:t>
      </w:r>
      <w:r w:rsidR="00C53B3A"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أعتصم </w:t>
      </w:r>
      <w:proofErr w:type="spellStart"/>
      <w:r w:rsidRPr="00F02F3F">
        <w:rPr>
          <w:sz w:val="36"/>
          <w:szCs w:val="36"/>
          <w:rtl/>
          <w:lang w:val="fr-FR"/>
        </w:rPr>
        <w:t>والتجي</w:t>
      </w:r>
      <w:proofErr w:type="spellEnd"/>
      <w:r w:rsidRPr="00F02F3F">
        <w:rPr>
          <w:sz w:val="36"/>
          <w:szCs w:val="36"/>
          <w:rtl/>
          <w:lang w:val="fr-FR"/>
        </w:rPr>
        <w:t xml:space="preserve"> ء </w:t>
      </w:r>
      <w:proofErr w:type="spellStart"/>
      <w:r w:rsidRPr="00F02F3F">
        <w:rPr>
          <w:sz w:val="36"/>
          <w:szCs w:val="36"/>
          <w:rtl/>
          <w:lang w:val="fr-FR"/>
        </w:rPr>
        <w:t>وأتحرز،</w:t>
      </w:r>
      <w:proofErr w:type="spellEnd"/>
      <w:r w:rsidRPr="00F02F3F">
        <w:rPr>
          <w:sz w:val="36"/>
          <w:szCs w:val="36"/>
          <w:rtl/>
          <w:lang w:val="fr-FR"/>
        </w:rPr>
        <w:t xml:space="preserve"> وتضمنت هذه الكلمة مستعاذا </w:t>
      </w:r>
      <w:proofErr w:type="spellStart"/>
      <w:r w:rsidRPr="00F02F3F">
        <w:rPr>
          <w:sz w:val="36"/>
          <w:szCs w:val="36"/>
          <w:rtl/>
          <w:lang w:val="fr-FR"/>
        </w:rPr>
        <w:t>به</w:t>
      </w:r>
      <w:proofErr w:type="spellEnd"/>
      <w:r w:rsidRPr="00F02F3F">
        <w:rPr>
          <w:sz w:val="36"/>
          <w:szCs w:val="36"/>
          <w:rtl/>
          <w:lang w:val="fr-FR"/>
        </w:rPr>
        <w:t xml:space="preserve"> ومستعاذا منه ومستعيذا. فأما المستعاذ </w:t>
      </w:r>
      <w:proofErr w:type="spellStart"/>
      <w:r w:rsidRPr="00F02F3F">
        <w:rPr>
          <w:sz w:val="36"/>
          <w:szCs w:val="36"/>
          <w:rtl/>
          <w:lang w:val="fr-FR"/>
        </w:rPr>
        <w:t>به</w:t>
      </w:r>
      <w:proofErr w:type="spellEnd"/>
      <w:r w:rsidRPr="00F02F3F">
        <w:rPr>
          <w:sz w:val="36"/>
          <w:szCs w:val="36"/>
          <w:rtl/>
          <w:lang w:val="fr-FR"/>
        </w:rPr>
        <w:t xml:space="preserve">: فهو الله </w:t>
      </w:r>
      <w:proofErr w:type="gramStart"/>
      <w:r w:rsidRPr="00F02F3F">
        <w:rPr>
          <w:sz w:val="36"/>
          <w:szCs w:val="36"/>
          <w:rtl/>
          <w:lang w:val="fr-FR"/>
        </w:rPr>
        <w:t>وحده</w:t>
      </w:r>
      <w:proofErr w:type="gramEnd"/>
      <w:r w:rsidRPr="00F02F3F">
        <w:rPr>
          <w:sz w:val="36"/>
          <w:szCs w:val="36"/>
          <w:rtl/>
          <w:lang w:val="fr-FR"/>
        </w:rPr>
        <w:t xml:space="preserve"> رب الفلق الذي لا يستعاذ إلا </w:t>
      </w:r>
      <w:proofErr w:type="spellStart"/>
      <w:r w:rsidRPr="00F02F3F">
        <w:rPr>
          <w:sz w:val="36"/>
          <w:szCs w:val="36"/>
          <w:rtl/>
          <w:lang w:val="fr-FR"/>
        </w:rPr>
        <w:t>به</w:t>
      </w:r>
      <w:proofErr w:type="spellEnd"/>
      <w:r w:rsidRPr="00F02F3F">
        <w:rPr>
          <w:sz w:val="36"/>
          <w:szCs w:val="36"/>
          <w:rtl/>
          <w:lang w:val="fr-FR"/>
        </w:rPr>
        <w:t>.</w:t>
      </w:r>
    </w:p>
    <w:p w:rsidR="000557F9" w:rsidRPr="00F02F3F" w:rsidRDefault="000557F9" w:rsidP="000557F9">
      <w:pPr>
        <w:bidi w:val="0"/>
        <w:jc w:val="both"/>
        <w:rPr>
          <w:sz w:val="36"/>
          <w:szCs w:val="36"/>
          <w:lang w:val="fr-FR"/>
        </w:rPr>
      </w:pPr>
    </w:p>
    <w:p w:rsidR="000557F9" w:rsidRPr="00F02F3F" w:rsidRDefault="000557F9" w:rsidP="00CC4AB8">
      <w:pPr>
        <w:bidi w:val="0"/>
        <w:jc w:val="both"/>
        <w:rPr>
          <w:sz w:val="28"/>
          <w:szCs w:val="28"/>
          <w:lang w:val="fr-FR"/>
        </w:rPr>
      </w:pPr>
      <w:r w:rsidRPr="00F02F3F">
        <w:rPr>
          <w:sz w:val="28"/>
          <w:szCs w:val="28"/>
          <w:lang w:val="fr-FR"/>
        </w:rPr>
        <w:t>Le sens de la demande de protection « </w:t>
      </w:r>
      <w:proofErr w:type="spellStart"/>
      <w:r w:rsidR="00CC4AB8">
        <w:rPr>
          <w:b/>
          <w:bCs/>
          <w:color w:val="FF0000"/>
          <w:sz w:val="28"/>
          <w:szCs w:val="28"/>
          <w:lang w:val="fr-FR"/>
        </w:rPr>
        <w:t>a‘</w:t>
      </w:r>
      <w:r w:rsidRPr="00F02F3F">
        <w:rPr>
          <w:b/>
          <w:bCs/>
          <w:color w:val="FF0000"/>
          <w:sz w:val="28"/>
          <w:szCs w:val="28"/>
          <w:lang w:val="fr-FR"/>
        </w:rPr>
        <w:t>oudhoû</w:t>
      </w:r>
      <w:proofErr w:type="spellEnd"/>
      <w:r w:rsidRPr="00F02F3F">
        <w:rPr>
          <w:sz w:val="28"/>
          <w:szCs w:val="28"/>
          <w:lang w:val="fr-FR"/>
        </w:rPr>
        <w:t xml:space="preserve"> » : Je m’accroche fermement, et je me tourne vers. Cette parole contient le sens de celui auprès duquel on recherche protection, ainsi que le moyen par lequel on la recherche, et </w:t>
      </w:r>
      <w:r w:rsidR="007977F5" w:rsidRPr="00F02F3F">
        <w:rPr>
          <w:sz w:val="28"/>
          <w:szCs w:val="28"/>
          <w:lang w:val="fr-FR"/>
        </w:rPr>
        <w:t xml:space="preserve">la </w:t>
      </w:r>
      <w:r w:rsidRPr="00F02F3F">
        <w:rPr>
          <w:sz w:val="28"/>
          <w:szCs w:val="28"/>
          <w:lang w:val="fr-FR"/>
        </w:rPr>
        <w:t>chose de laquelle on cherche à se préserver. Le premier est Allah Seul, seigneur de l’aube naissante, dont on ne cherche refuge et protection que par Lui.</w:t>
      </w:r>
    </w:p>
    <w:p w:rsidR="000557F9" w:rsidRPr="00F02F3F" w:rsidRDefault="000557F9" w:rsidP="000557F9">
      <w:pPr>
        <w:bidi w:val="0"/>
        <w:ind w:firstLine="720"/>
        <w:jc w:val="both"/>
        <w:rPr>
          <w:sz w:val="36"/>
          <w:szCs w:val="36"/>
          <w:lang w:val="fr-FR"/>
        </w:rPr>
      </w:pPr>
    </w:p>
    <w:p w:rsidR="000557F9" w:rsidRPr="00F02F3F" w:rsidRDefault="000557F9" w:rsidP="00C53B3A">
      <w:pPr>
        <w:jc w:val="both"/>
        <w:rPr>
          <w:sz w:val="36"/>
          <w:szCs w:val="36"/>
          <w:rtl/>
          <w:lang w:val="fr-FR"/>
        </w:rPr>
      </w:pPr>
      <w:r w:rsidRPr="00F02F3F">
        <w:rPr>
          <w:sz w:val="36"/>
          <w:szCs w:val="36"/>
          <w:rtl/>
          <w:lang w:val="fr-FR"/>
        </w:rPr>
        <w:t xml:space="preserve">وقد أخبر الله عمن استعاذ </w:t>
      </w:r>
      <w:proofErr w:type="spellStart"/>
      <w:r w:rsidRPr="00F02F3F">
        <w:rPr>
          <w:sz w:val="36"/>
          <w:szCs w:val="36"/>
          <w:rtl/>
          <w:lang w:val="fr-FR"/>
        </w:rPr>
        <w:t>بخلقه،</w:t>
      </w:r>
      <w:proofErr w:type="spellEnd"/>
      <w:r w:rsidRPr="00F02F3F">
        <w:rPr>
          <w:sz w:val="36"/>
          <w:szCs w:val="36"/>
          <w:rtl/>
          <w:lang w:val="fr-FR"/>
        </w:rPr>
        <w:t xml:space="preserve"> أن استعاذته </w:t>
      </w:r>
      <w:proofErr w:type="spellStart"/>
      <w:r w:rsidRPr="00F02F3F">
        <w:rPr>
          <w:sz w:val="36"/>
          <w:szCs w:val="36"/>
          <w:rtl/>
          <w:lang w:val="fr-FR"/>
        </w:rPr>
        <w:t>زادنه</w:t>
      </w:r>
      <w:proofErr w:type="spellEnd"/>
      <w:r w:rsidRPr="00F02F3F">
        <w:rPr>
          <w:sz w:val="36"/>
          <w:szCs w:val="36"/>
          <w:rtl/>
          <w:lang w:val="fr-FR"/>
        </w:rPr>
        <w:t xml:space="preserve"> </w:t>
      </w:r>
      <w:proofErr w:type="spellStart"/>
      <w:r w:rsidRPr="00F02F3F">
        <w:rPr>
          <w:sz w:val="36"/>
          <w:szCs w:val="36"/>
          <w:rtl/>
          <w:lang w:val="fr-FR"/>
        </w:rPr>
        <w:t>رهقا</w:t>
      </w:r>
      <w:proofErr w:type="spellEnd"/>
      <w:r w:rsidRPr="00F02F3F">
        <w:rPr>
          <w:sz w:val="36"/>
          <w:szCs w:val="36"/>
          <w:rtl/>
          <w:lang w:val="fr-FR"/>
        </w:rPr>
        <w:t xml:space="preserve"> (وهو الطغيان</w:t>
      </w:r>
      <w:proofErr w:type="spellStart"/>
      <w:r w:rsidRPr="00F02F3F">
        <w:rPr>
          <w:sz w:val="36"/>
          <w:szCs w:val="36"/>
          <w:rtl/>
          <w:lang w:val="fr-FR"/>
        </w:rPr>
        <w:t>)،</w:t>
      </w:r>
      <w:proofErr w:type="spellEnd"/>
      <w:r w:rsidRPr="00F02F3F">
        <w:rPr>
          <w:sz w:val="36"/>
          <w:szCs w:val="36"/>
          <w:rtl/>
          <w:lang w:val="fr-FR"/>
        </w:rPr>
        <w:t xml:space="preserve"> </w:t>
      </w:r>
      <w:proofErr w:type="spellStart"/>
      <w:r w:rsidRPr="00F02F3F">
        <w:rPr>
          <w:sz w:val="36"/>
          <w:szCs w:val="36"/>
          <w:rtl/>
          <w:lang w:val="fr-FR"/>
        </w:rPr>
        <w:t>فقال:</w:t>
      </w:r>
      <w:proofErr w:type="spellEnd"/>
      <w:r w:rsidRPr="00F02F3F">
        <w:rPr>
          <w:sz w:val="36"/>
          <w:szCs w:val="36"/>
          <w:rtl/>
          <w:lang w:val="fr-FR"/>
        </w:rPr>
        <w:t xml:space="preserve"> </w:t>
      </w:r>
      <w:proofErr w:type="spellStart"/>
      <w:r w:rsidRPr="00F02F3F">
        <w:rPr>
          <w:sz w:val="36"/>
          <w:szCs w:val="36"/>
          <w:rtl/>
          <w:lang w:val="fr-FR"/>
        </w:rPr>
        <w:t>{</w:t>
      </w:r>
      <w:proofErr w:type="spellEnd"/>
      <w:r w:rsidR="00C53B3A" w:rsidRPr="00F02F3F">
        <w:rPr>
          <w:rtl/>
          <w:lang w:val="fr-FR"/>
        </w:rPr>
        <w:t xml:space="preserve"> </w:t>
      </w:r>
      <w:r w:rsidR="00C53B3A" w:rsidRPr="00F02F3F">
        <w:rPr>
          <w:color w:val="FF0000"/>
          <w:sz w:val="36"/>
          <w:szCs w:val="36"/>
          <w:rtl/>
          <w:lang w:val="fr-FR"/>
        </w:rPr>
        <w:t xml:space="preserve">وَأَنَّهُ كَانَ رِجَالٌ مِنَ الْإِنْسِ يَعُوذُونَ بِرِجَالٍ مِنَ الْجِنِّ فَزَادُوهُمْ </w:t>
      </w:r>
      <w:proofErr w:type="spellStart"/>
      <w:r w:rsidR="00C53B3A" w:rsidRPr="00F02F3F">
        <w:rPr>
          <w:color w:val="FF0000"/>
          <w:sz w:val="36"/>
          <w:szCs w:val="36"/>
          <w:rtl/>
          <w:lang w:val="fr-FR"/>
        </w:rPr>
        <w:t>رَهَقًا</w:t>
      </w:r>
      <w:proofErr w:type="spellEnd"/>
      <w:r w:rsidR="00C53B3A" w:rsidRPr="00F02F3F">
        <w:rPr>
          <w:sz w:val="36"/>
          <w:szCs w:val="36"/>
          <w:rtl/>
          <w:lang w:val="fr-FR"/>
        </w:rPr>
        <w:t xml:space="preserve"> </w:t>
      </w:r>
      <w:proofErr w:type="spellStart"/>
      <w:r w:rsidRPr="00F02F3F">
        <w:rPr>
          <w:sz w:val="36"/>
          <w:szCs w:val="36"/>
          <w:rtl/>
          <w:lang w:val="fr-FR"/>
        </w:rPr>
        <w:t>}</w:t>
      </w:r>
      <w:proofErr w:type="spellEnd"/>
      <w:r w:rsidRPr="00F02F3F">
        <w:rPr>
          <w:sz w:val="36"/>
          <w:szCs w:val="36"/>
          <w:rtl/>
          <w:lang w:val="fr-FR"/>
        </w:rPr>
        <w:t xml:space="preserve"> (سورة الجن</w:t>
      </w:r>
      <w:proofErr w:type="spellStart"/>
      <w:r w:rsidRPr="00F02F3F">
        <w:rPr>
          <w:sz w:val="36"/>
          <w:szCs w:val="36"/>
          <w:rtl/>
          <w:lang w:val="fr-FR"/>
        </w:rPr>
        <w:t>).</w:t>
      </w:r>
      <w:proofErr w:type="spellEnd"/>
      <w:r w:rsidRPr="00F02F3F">
        <w:rPr>
          <w:sz w:val="36"/>
          <w:szCs w:val="36"/>
          <w:rtl/>
          <w:lang w:val="fr-FR"/>
        </w:rPr>
        <w:t xml:space="preserve"> </w:t>
      </w:r>
    </w:p>
    <w:p w:rsidR="000557F9" w:rsidRPr="00F02F3F" w:rsidRDefault="000557F9" w:rsidP="000557F9">
      <w:pPr>
        <w:ind w:firstLine="720"/>
        <w:jc w:val="both"/>
        <w:rPr>
          <w:sz w:val="36"/>
          <w:szCs w:val="36"/>
          <w:rtl/>
          <w:lang w:val="fr-FR"/>
        </w:rPr>
      </w:pPr>
    </w:p>
    <w:p w:rsidR="000557F9" w:rsidRPr="00F02F3F" w:rsidRDefault="000557F9" w:rsidP="000557F9">
      <w:pPr>
        <w:bidi w:val="0"/>
        <w:jc w:val="both"/>
        <w:rPr>
          <w:sz w:val="28"/>
          <w:szCs w:val="28"/>
          <w:lang w:val="fr-FR"/>
        </w:rPr>
      </w:pPr>
      <w:r w:rsidRPr="00F02F3F">
        <w:rPr>
          <w:sz w:val="28"/>
          <w:szCs w:val="28"/>
          <w:lang w:val="fr-FR"/>
        </w:rPr>
        <w:t>Allah nous a informés que certains cherchent refuge auprès des créatures, mais cela n’a ajouté que détresse. Allah a dit : « </w:t>
      </w:r>
      <w:r w:rsidRPr="00F02F3F">
        <w:rPr>
          <w:b/>
          <w:bCs/>
          <w:color w:val="FF0000"/>
          <w:sz w:val="28"/>
          <w:szCs w:val="28"/>
          <w:lang w:val="fr-FR"/>
        </w:rPr>
        <w:t>Or, il y avait, parmi les humains, des mâles qui cherchaient protection auprès des mâles parmi les djinns mais cela ne fît qu’accroître leur détresse</w:t>
      </w:r>
      <w:r w:rsidRPr="00F02F3F">
        <w:rPr>
          <w:sz w:val="28"/>
          <w:szCs w:val="28"/>
          <w:lang w:val="fr-FR"/>
        </w:rPr>
        <w:t> » (sourate al-djinn</w:t>
      </w:r>
      <w:r w:rsidR="00C53B3A" w:rsidRPr="00F02F3F">
        <w:rPr>
          <w:sz w:val="28"/>
          <w:szCs w:val="28"/>
          <w:lang w:val="fr-FR"/>
        </w:rPr>
        <w:t>, verset 6</w:t>
      </w:r>
      <w:r w:rsidRPr="00F02F3F">
        <w:rPr>
          <w:sz w:val="28"/>
          <w:szCs w:val="28"/>
          <w:lang w:val="fr-FR"/>
        </w:rPr>
        <w:t>)</w:t>
      </w:r>
    </w:p>
    <w:p w:rsidR="000557F9" w:rsidRPr="00F02F3F" w:rsidRDefault="000557F9" w:rsidP="000557F9">
      <w:pPr>
        <w:bidi w:val="0"/>
        <w:jc w:val="both"/>
        <w:rPr>
          <w:sz w:val="28"/>
          <w:szCs w:val="28"/>
          <w:lang w:val="fr-FR"/>
        </w:rPr>
      </w:pPr>
    </w:p>
    <w:p w:rsidR="000557F9" w:rsidRPr="00F02F3F" w:rsidRDefault="000557F9" w:rsidP="000557F9">
      <w:pPr>
        <w:jc w:val="both"/>
        <w:rPr>
          <w:sz w:val="36"/>
          <w:szCs w:val="36"/>
          <w:rtl/>
          <w:lang w:val="fr-FR"/>
        </w:rPr>
      </w:pPr>
      <w:r w:rsidRPr="00F02F3F">
        <w:rPr>
          <w:sz w:val="36"/>
          <w:szCs w:val="36"/>
          <w:rtl/>
          <w:lang w:val="fr-FR"/>
        </w:rPr>
        <w:t>و {</w:t>
      </w:r>
      <w:proofErr w:type="gramStart"/>
      <w:r w:rsidRPr="00F02F3F">
        <w:rPr>
          <w:color w:val="FF0000"/>
          <w:sz w:val="36"/>
          <w:szCs w:val="36"/>
          <w:rtl/>
          <w:lang w:val="fr-FR"/>
        </w:rPr>
        <w:t>الف</w:t>
      </w:r>
      <w:r w:rsidR="00C53B3A" w:rsidRPr="00F02F3F">
        <w:rPr>
          <w:color w:val="FF0000"/>
          <w:sz w:val="36"/>
          <w:szCs w:val="36"/>
          <w:rtl/>
          <w:lang w:val="fr-FR"/>
        </w:rPr>
        <w:t>َ</w:t>
      </w:r>
      <w:r w:rsidRPr="00F02F3F">
        <w:rPr>
          <w:color w:val="FF0000"/>
          <w:sz w:val="36"/>
          <w:szCs w:val="36"/>
          <w:rtl/>
          <w:lang w:val="fr-FR"/>
        </w:rPr>
        <w:t>ل</w:t>
      </w:r>
      <w:r w:rsidR="00C53B3A" w:rsidRPr="00F02F3F">
        <w:rPr>
          <w:color w:val="FF0000"/>
          <w:sz w:val="36"/>
          <w:szCs w:val="36"/>
          <w:rtl/>
          <w:lang w:val="fr-FR"/>
        </w:rPr>
        <w:t>َ</w:t>
      </w:r>
      <w:r w:rsidRPr="00F02F3F">
        <w:rPr>
          <w:color w:val="FF0000"/>
          <w:sz w:val="36"/>
          <w:szCs w:val="36"/>
          <w:rtl/>
          <w:lang w:val="fr-FR"/>
        </w:rPr>
        <w:t>ق</w:t>
      </w:r>
      <w:r w:rsidR="00795203" w:rsidRPr="00F02F3F">
        <w:rPr>
          <w:color w:val="FF0000"/>
          <w:sz w:val="36"/>
          <w:szCs w:val="36"/>
          <w:rtl/>
          <w:lang w:val="fr-FR"/>
        </w:rPr>
        <w:t>ِ</w:t>
      </w:r>
      <w:proofErr w:type="spellStart"/>
      <w:proofErr w:type="gramEnd"/>
      <w:r w:rsidRPr="00F02F3F">
        <w:rPr>
          <w:sz w:val="36"/>
          <w:szCs w:val="36"/>
          <w:rtl/>
          <w:lang w:val="fr-FR"/>
        </w:rPr>
        <w:t>}:</w:t>
      </w:r>
      <w:proofErr w:type="spellEnd"/>
      <w:r w:rsidRPr="00F02F3F">
        <w:rPr>
          <w:sz w:val="36"/>
          <w:szCs w:val="36"/>
          <w:rtl/>
          <w:lang w:val="fr-FR"/>
        </w:rPr>
        <w:t xml:space="preserve"> هو بياض </w:t>
      </w:r>
      <w:proofErr w:type="spellStart"/>
      <w:r w:rsidRPr="00F02F3F">
        <w:rPr>
          <w:sz w:val="36"/>
          <w:szCs w:val="36"/>
          <w:rtl/>
          <w:lang w:val="fr-FR"/>
        </w:rPr>
        <w:t>الصبح،</w:t>
      </w:r>
      <w:proofErr w:type="spellEnd"/>
      <w:r w:rsidRPr="00F02F3F">
        <w:rPr>
          <w:sz w:val="36"/>
          <w:szCs w:val="36"/>
          <w:rtl/>
          <w:lang w:val="fr-FR"/>
        </w:rPr>
        <w:t xml:space="preserve"> إذا انفلق من </w:t>
      </w:r>
      <w:proofErr w:type="spellStart"/>
      <w:r w:rsidRPr="00F02F3F">
        <w:rPr>
          <w:sz w:val="36"/>
          <w:szCs w:val="36"/>
          <w:rtl/>
          <w:lang w:val="fr-FR"/>
        </w:rPr>
        <w:t>الليل،</w:t>
      </w:r>
      <w:proofErr w:type="spellEnd"/>
      <w:r w:rsidRPr="00F02F3F">
        <w:rPr>
          <w:sz w:val="36"/>
          <w:szCs w:val="36"/>
          <w:rtl/>
          <w:lang w:val="fr-FR"/>
        </w:rPr>
        <w:t xml:space="preserve"> وهو من أعظم آيات الله الدالة على وحدانيته. </w:t>
      </w:r>
    </w:p>
    <w:p w:rsidR="000557F9" w:rsidRPr="00F02F3F" w:rsidRDefault="000557F9" w:rsidP="000557F9">
      <w:pPr>
        <w:bidi w:val="0"/>
        <w:jc w:val="both"/>
        <w:rPr>
          <w:sz w:val="28"/>
          <w:szCs w:val="28"/>
          <w:lang w:val="fr-FR"/>
        </w:rPr>
      </w:pPr>
    </w:p>
    <w:p w:rsidR="000557F9" w:rsidRPr="00F02F3F" w:rsidRDefault="000557F9" w:rsidP="00CC4AB8">
      <w:pPr>
        <w:bidi w:val="0"/>
        <w:jc w:val="both"/>
        <w:rPr>
          <w:sz w:val="28"/>
          <w:szCs w:val="28"/>
          <w:lang w:val="fr-FR"/>
        </w:rPr>
      </w:pPr>
      <w:r w:rsidRPr="00F02F3F">
        <w:rPr>
          <w:sz w:val="28"/>
          <w:szCs w:val="28"/>
          <w:lang w:val="fr-FR"/>
        </w:rPr>
        <w:t xml:space="preserve">Et « </w:t>
      </w:r>
      <w:r w:rsidRPr="00F02F3F">
        <w:rPr>
          <w:b/>
          <w:bCs/>
          <w:color w:val="FF0000"/>
          <w:sz w:val="28"/>
          <w:szCs w:val="28"/>
          <w:lang w:val="fr-FR"/>
        </w:rPr>
        <w:t>al-</w:t>
      </w:r>
      <w:proofErr w:type="spellStart"/>
      <w:r w:rsidRPr="00F02F3F">
        <w:rPr>
          <w:b/>
          <w:bCs/>
          <w:color w:val="FF0000"/>
          <w:sz w:val="28"/>
          <w:szCs w:val="28"/>
          <w:lang w:val="fr-FR"/>
        </w:rPr>
        <w:t>fal</w:t>
      </w:r>
      <w:r w:rsidR="00CC4AB8">
        <w:rPr>
          <w:b/>
          <w:bCs/>
          <w:color w:val="FF0000"/>
          <w:sz w:val="28"/>
          <w:szCs w:val="28"/>
          <w:lang w:val="fr-FR"/>
        </w:rPr>
        <w:t>â</w:t>
      </w:r>
      <w:r w:rsidRPr="00F02F3F">
        <w:rPr>
          <w:b/>
          <w:bCs/>
          <w:color w:val="FF0000"/>
          <w:sz w:val="28"/>
          <w:szCs w:val="28"/>
          <w:lang w:val="fr-FR"/>
        </w:rPr>
        <w:t>q</w:t>
      </w:r>
      <w:proofErr w:type="spellEnd"/>
      <w:r w:rsidRPr="00F02F3F">
        <w:rPr>
          <w:b/>
          <w:bCs/>
          <w:color w:val="FF0000"/>
          <w:sz w:val="28"/>
          <w:szCs w:val="28"/>
          <w:lang w:val="fr-FR"/>
        </w:rPr>
        <w:t xml:space="preserve"> </w:t>
      </w:r>
      <w:r w:rsidRPr="00F02F3F">
        <w:rPr>
          <w:sz w:val="28"/>
          <w:szCs w:val="28"/>
          <w:lang w:val="fr-FR"/>
        </w:rPr>
        <w:t>» : c’est la clarté de l’aube, lorsqu’elle se sépare de la nuit. Et elle fait partie des plus grands signes d’Allah prouvant Son unicité.</w:t>
      </w:r>
    </w:p>
    <w:p w:rsidR="000557F9" w:rsidRPr="00F02F3F" w:rsidRDefault="000557F9" w:rsidP="000557F9">
      <w:pPr>
        <w:bidi w:val="0"/>
        <w:jc w:val="both"/>
        <w:rPr>
          <w:sz w:val="28"/>
          <w:szCs w:val="28"/>
          <w:lang w:val="fr-FR"/>
        </w:rPr>
      </w:pPr>
    </w:p>
    <w:p w:rsidR="000557F9" w:rsidRPr="00F02F3F" w:rsidRDefault="000557F9" w:rsidP="000557F9">
      <w:pPr>
        <w:jc w:val="both"/>
        <w:rPr>
          <w:sz w:val="36"/>
          <w:szCs w:val="36"/>
          <w:lang w:val="fr-FR"/>
        </w:rPr>
      </w:pPr>
      <w:proofErr w:type="gramStart"/>
      <w:r w:rsidRPr="00F02F3F">
        <w:rPr>
          <w:sz w:val="36"/>
          <w:szCs w:val="36"/>
          <w:rtl/>
          <w:lang w:val="fr-FR"/>
        </w:rPr>
        <w:t>وأما</w:t>
      </w:r>
      <w:proofErr w:type="gramEnd"/>
      <w:r w:rsidRPr="00F02F3F">
        <w:rPr>
          <w:sz w:val="36"/>
          <w:szCs w:val="36"/>
          <w:rtl/>
          <w:lang w:val="fr-FR"/>
        </w:rPr>
        <w:t xml:space="preserve"> </w:t>
      </w:r>
      <w:proofErr w:type="spellStart"/>
      <w:r w:rsidRPr="00F02F3F">
        <w:rPr>
          <w:sz w:val="36"/>
          <w:szCs w:val="36"/>
          <w:rtl/>
          <w:lang w:val="fr-FR"/>
        </w:rPr>
        <w:t>المستعيذ:</w:t>
      </w:r>
      <w:proofErr w:type="spellEnd"/>
      <w:r w:rsidRPr="00F02F3F">
        <w:rPr>
          <w:sz w:val="36"/>
          <w:szCs w:val="36"/>
          <w:rtl/>
          <w:lang w:val="fr-FR"/>
        </w:rPr>
        <w:t xml:space="preserve"> فهو رسول الله صلى الله عليه </w:t>
      </w:r>
      <w:proofErr w:type="spellStart"/>
      <w:r w:rsidRPr="00F02F3F">
        <w:rPr>
          <w:sz w:val="36"/>
          <w:szCs w:val="36"/>
          <w:rtl/>
          <w:lang w:val="fr-FR"/>
        </w:rPr>
        <w:t>وسلم،</w:t>
      </w:r>
      <w:proofErr w:type="spellEnd"/>
      <w:r w:rsidRPr="00F02F3F">
        <w:rPr>
          <w:sz w:val="36"/>
          <w:szCs w:val="36"/>
          <w:rtl/>
          <w:lang w:val="fr-FR"/>
        </w:rPr>
        <w:t xml:space="preserve"> وكل من اتبعه إلى يوم القيامة. </w:t>
      </w:r>
    </w:p>
    <w:p w:rsidR="000557F9" w:rsidRPr="00F02F3F" w:rsidRDefault="000557F9" w:rsidP="000557F9">
      <w:pPr>
        <w:jc w:val="both"/>
        <w:rPr>
          <w:sz w:val="36"/>
          <w:szCs w:val="36"/>
          <w:lang w:val="fr-FR"/>
        </w:rPr>
      </w:pPr>
    </w:p>
    <w:p w:rsidR="000557F9" w:rsidRPr="00F02F3F" w:rsidRDefault="000557F9" w:rsidP="000557F9">
      <w:pPr>
        <w:bidi w:val="0"/>
        <w:jc w:val="both"/>
        <w:rPr>
          <w:sz w:val="28"/>
          <w:szCs w:val="28"/>
          <w:lang w:val="fr-FR"/>
        </w:rPr>
      </w:pPr>
      <w:r w:rsidRPr="00F02F3F">
        <w:rPr>
          <w:sz w:val="28"/>
          <w:szCs w:val="28"/>
          <w:lang w:val="fr-FR"/>
        </w:rPr>
        <w:t>Et celui qui cherche ici la protection d’Allah : C’est le prophète (</w:t>
      </w:r>
      <w:proofErr w:type="spellStart"/>
      <w:r w:rsidRPr="00F02F3F">
        <w:rPr>
          <w:sz w:val="28"/>
          <w:szCs w:val="28"/>
          <w:lang w:val="fr-FR"/>
        </w:rPr>
        <w:t>alayhi</w:t>
      </w:r>
      <w:proofErr w:type="spellEnd"/>
      <w:r w:rsidRPr="00F02F3F">
        <w:rPr>
          <w:sz w:val="28"/>
          <w:szCs w:val="28"/>
          <w:lang w:val="fr-FR"/>
        </w:rPr>
        <w:t xml:space="preserve"> salat </w:t>
      </w:r>
      <w:proofErr w:type="spellStart"/>
      <w:r w:rsidRPr="00F02F3F">
        <w:rPr>
          <w:sz w:val="28"/>
          <w:szCs w:val="28"/>
          <w:lang w:val="fr-FR"/>
        </w:rPr>
        <w:t>wa</w:t>
      </w:r>
      <w:proofErr w:type="spellEnd"/>
      <w:r w:rsidRPr="00F02F3F">
        <w:rPr>
          <w:sz w:val="28"/>
          <w:szCs w:val="28"/>
          <w:lang w:val="fr-FR"/>
        </w:rPr>
        <w:t xml:space="preserve"> </w:t>
      </w:r>
      <w:proofErr w:type="spellStart"/>
      <w:r w:rsidRPr="00F02F3F">
        <w:rPr>
          <w:sz w:val="28"/>
          <w:szCs w:val="28"/>
          <w:lang w:val="fr-FR"/>
        </w:rPr>
        <w:t>salam</w:t>
      </w:r>
      <w:proofErr w:type="spellEnd"/>
      <w:r w:rsidRPr="00F02F3F">
        <w:rPr>
          <w:sz w:val="28"/>
          <w:szCs w:val="28"/>
          <w:lang w:val="fr-FR"/>
        </w:rPr>
        <w:t>) et tous ceux qui le suivent, jusqu’au Jour dernier.</w:t>
      </w:r>
    </w:p>
    <w:p w:rsidR="000557F9" w:rsidRPr="00F02F3F" w:rsidRDefault="000557F9" w:rsidP="000557F9">
      <w:pPr>
        <w:bidi w:val="0"/>
        <w:jc w:val="both"/>
        <w:rPr>
          <w:sz w:val="28"/>
          <w:szCs w:val="28"/>
          <w:rtl/>
          <w:lang w:val="fr-FR"/>
        </w:rPr>
      </w:pPr>
    </w:p>
    <w:p w:rsidR="000557F9" w:rsidRPr="00F02F3F" w:rsidRDefault="000557F9" w:rsidP="000557F9">
      <w:pPr>
        <w:jc w:val="both"/>
        <w:rPr>
          <w:sz w:val="36"/>
          <w:szCs w:val="36"/>
          <w:rtl/>
          <w:lang w:val="fr-FR"/>
        </w:rPr>
      </w:pPr>
      <w:r w:rsidRPr="00F02F3F">
        <w:rPr>
          <w:sz w:val="36"/>
          <w:szCs w:val="36"/>
          <w:rtl/>
          <w:lang w:val="fr-FR"/>
        </w:rPr>
        <w:lastRenderedPageBreak/>
        <w:t xml:space="preserve">وأما المستعاذ منه </w:t>
      </w:r>
      <w:proofErr w:type="gramStart"/>
      <w:r w:rsidRPr="00F02F3F">
        <w:rPr>
          <w:sz w:val="36"/>
          <w:szCs w:val="36"/>
          <w:rtl/>
          <w:lang w:val="fr-FR"/>
        </w:rPr>
        <w:t>فهو</w:t>
      </w:r>
      <w:proofErr w:type="gramEnd"/>
      <w:r w:rsidRPr="00F02F3F">
        <w:rPr>
          <w:sz w:val="36"/>
          <w:szCs w:val="36"/>
          <w:rtl/>
          <w:lang w:val="fr-FR"/>
        </w:rPr>
        <w:t xml:space="preserve"> أربعة أنواع: </w:t>
      </w:r>
    </w:p>
    <w:p w:rsidR="000557F9" w:rsidRPr="00F02F3F" w:rsidRDefault="000557F9" w:rsidP="000557F9">
      <w:pPr>
        <w:bidi w:val="0"/>
        <w:jc w:val="both"/>
        <w:rPr>
          <w:sz w:val="28"/>
          <w:szCs w:val="28"/>
          <w:lang w:val="fr-FR"/>
        </w:rPr>
      </w:pPr>
    </w:p>
    <w:p w:rsidR="000557F9" w:rsidRPr="00F02F3F" w:rsidRDefault="000557F9" w:rsidP="000557F9">
      <w:pPr>
        <w:bidi w:val="0"/>
        <w:jc w:val="both"/>
        <w:rPr>
          <w:sz w:val="28"/>
          <w:szCs w:val="28"/>
          <w:lang w:val="fr-FR"/>
        </w:rPr>
      </w:pPr>
      <w:r w:rsidRPr="00F02F3F">
        <w:rPr>
          <w:sz w:val="28"/>
          <w:szCs w:val="28"/>
          <w:lang w:val="fr-FR"/>
        </w:rPr>
        <w:t>Et les choses contre lesquelles nous cherchons protection sont de quatre :</w:t>
      </w:r>
    </w:p>
    <w:p w:rsidR="000557F9" w:rsidRPr="00F02F3F" w:rsidRDefault="000557F9" w:rsidP="000557F9">
      <w:pPr>
        <w:bidi w:val="0"/>
        <w:jc w:val="both"/>
        <w:rPr>
          <w:sz w:val="28"/>
          <w:szCs w:val="28"/>
          <w:lang w:val="fr-FR"/>
        </w:rPr>
      </w:pPr>
    </w:p>
    <w:p w:rsidR="000557F9" w:rsidRPr="00F02F3F" w:rsidRDefault="000557F9" w:rsidP="000557F9">
      <w:pPr>
        <w:jc w:val="both"/>
        <w:rPr>
          <w:sz w:val="36"/>
          <w:szCs w:val="36"/>
          <w:rtl/>
          <w:lang w:val="fr-FR"/>
        </w:rPr>
      </w:pPr>
      <w:proofErr w:type="spellStart"/>
      <w:proofErr w:type="gramStart"/>
      <w:r w:rsidRPr="00F02F3F">
        <w:rPr>
          <w:sz w:val="36"/>
          <w:szCs w:val="36"/>
          <w:rtl/>
          <w:lang w:val="fr-FR"/>
        </w:rPr>
        <w:t>الأول</w:t>
      </w:r>
      <w:proofErr w:type="gramEnd"/>
      <w:r w:rsidRPr="00F02F3F">
        <w:rPr>
          <w:sz w:val="36"/>
          <w:szCs w:val="36"/>
          <w:rtl/>
          <w:lang w:val="fr-FR"/>
        </w:rPr>
        <w:t>:</w:t>
      </w:r>
      <w:proofErr w:type="spellEnd"/>
      <w:r w:rsidRPr="00F02F3F">
        <w:rPr>
          <w:sz w:val="36"/>
          <w:szCs w:val="36"/>
          <w:rtl/>
          <w:lang w:val="fr-FR"/>
        </w:rPr>
        <w:t xml:space="preserve"> </w:t>
      </w:r>
      <w:proofErr w:type="spellStart"/>
      <w:r w:rsidRPr="00F02F3F">
        <w:rPr>
          <w:sz w:val="36"/>
          <w:szCs w:val="36"/>
          <w:rtl/>
          <w:lang w:val="fr-FR"/>
        </w:rPr>
        <w:t>قوله:</w:t>
      </w:r>
      <w:proofErr w:type="spellEnd"/>
      <w:r w:rsidRPr="00F02F3F">
        <w:rPr>
          <w:sz w:val="36"/>
          <w:szCs w:val="36"/>
          <w:rtl/>
          <w:lang w:val="fr-FR"/>
        </w:rPr>
        <w:t xml:space="preserve"> {</w:t>
      </w:r>
      <w:r w:rsidRPr="00F02F3F">
        <w:rPr>
          <w:color w:val="FF0000"/>
          <w:sz w:val="36"/>
          <w:szCs w:val="36"/>
          <w:rtl/>
          <w:lang w:val="fr-FR"/>
        </w:rPr>
        <w:t>م</w:t>
      </w:r>
      <w:r w:rsidR="00795203" w:rsidRPr="00F02F3F">
        <w:rPr>
          <w:color w:val="FF0000"/>
          <w:sz w:val="36"/>
          <w:szCs w:val="36"/>
          <w:rtl/>
          <w:lang w:val="fr-FR"/>
        </w:rPr>
        <w:t>ِ</w:t>
      </w:r>
      <w:r w:rsidRPr="00F02F3F">
        <w:rPr>
          <w:color w:val="FF0000"/>
          <w:sz w:val="36"/>
          <w:szCs w:val="36"/>
          <w:rtl/>
          <w:lang w:val="fr-FR"/>
        </w:rPr>
        <w:t>ن</w:t>
      </w:r>
      <w:r w:rsidR="00795203" w:rsidRPr="00F02F3F">
        <w:rPr>
          <w:color w:val="FF0000"/>
          <w:sz w:val="36"/>
          <w:szCs w:val="36"/>
          <w:rtl/>
          <w:lang w:val="fr-FR"/>
        </w:rPr>
        <w:t>ْ</w:t>
      </w:r>
      <w:r w:rsidRPr="00F02F3F">
        <w:rPr>
          <w:color w:val="FF0000"/>
          <w:sz w:val="36"/>
          <w:szCs w:val="36"/>
          <w:rtl/>
          <w:lang w:val="fr-FR"/>
        </w:rPr>
        <w:t xml:space="preserve"> ش</w:t>
      </w:r>
      <w:r w:rsidR="00795203" w:rsidRPr="00F02F3F">
        <w:rPr>
          <w:color w:val="FF0000"/>
          <w:sz w:val="36"/>
          <w:szCs w:val="36"/>
          <w:rtl/>
          <w:lang w:val="fr-FR"/>
        </w:rPr>
        <w:t>َ</w:t>
      </w:r>
      <w:r w:rsidRPr="00F02F3F">
        <w:rPr>
          <w:color w:val="FF0000"/>
          <w:sz w:val="36"/>
          <w:szCs w:val="36"/>
          <w:rtl/>
          <w:lang w:val="fr-FR"/>
        </w:rPr>
        <w:t>ر</w:t>
      </w:r>
      <w:r w:rsidR="00795203" w:rsidRPr="00F02F3F">
        <w:rPr>
          <w:color w:val="FF0000"/>
          <w:sz w:val="36"/>
          <w:szCs w:val="36"/>
          <w:rtl/>
          <w:lang w:val="fr-FR"/>
        </w:rPr>
        <w:t>ِّ</w:t>
      </w:r>
      <w:r w:rsidRPr="00F02F3F">
        <w:rPr>
          <w:color w:val="FF0000"/>
          <w:sz w:val="36"/>
          <w:szCs w:val="36"/>
          <w:rtl/>
          <w:lang w:val="fr-FR"/>
        </w:rPr>
        <w:t xml:space="preserve"> م</w:t>
      </w:r>
      <w:r w:rsidR="00795203" w:rsidRPr="00F02F3F">
        <w:rPr>
          <w:color w:val="FF0000"/>
          <w:sz w:val="36"/>
          <w:szCs w:val="36"/>
          <w:rtl/>
          <w:lang w:val="fr-FR"/>
        </w:rPr>
        <w:t>َ</w:t>
      </w:r>
      <w:r w:rsidRPr="00F02F3F">
        <w:rPr>
          <w:color w:val="FF0000"/>
          <w:sz w:val="36"/>
          <w:szCs w:val="36"/>
          <w:rtl/>
          <w:lang w:val="fr-FR"/>
        </w:rPr>
        <w:t>ا خ</w:t>
      </w:r>
      <w:r w:rsidR="00795203" w:rsidRPr="00F02F3F">
        <w:rPr>
          <w:color w:val="FF0000"/>
          <w:sz w:val="36"/>
          <w:szCs w:val="36"/>
          <w:rtl/>
          <w:lang w:val="fr-FR"/>
        </w:rPr>
        <w:t>َ</w:t>
      </w:r>
      <w:r w:rsidRPr="00F02F3F">
        <w:rPr>
          <w:color w:val="FF0000"/>
          <w:sz w:val="36"/>
          <w:szCs w:val="36"/>
          <w:rtl/>
          <w:lang w:val="fr-FR"/>
        </w:rPr>
        <w:t>ل</w:t>
      </w:r>
      <w:r w:rsidR="00795203" w:rsidRPr="00F02F3F">
        <w:rPr>
          <w:color w:val="FF0000"/>
          <w:sz w:val="36"/>
          <w:szCs w:val="36"/>
          <w:rtl/>
          <w:lang w:val="fr-FR"/>
        </w:rPr>
        <w:t>َ</w:t>
      </w:r>
      <w:r w:rsidRPr="00F02F3F">
        <w:rPr>
          <w:color w:val="FF0000"/>
          <w:sz w:val="36"/>
          <w:szCs w:val="36"/>
          <w:rtl/>
          <w:lang w:val="fr-FR"/>
        </w:rPr>
        <w:t>ق</w:t>
      </w:r>
      <w:r w:rsidR="00795203"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وهذا يعم شرور الأولى </w:t>
      </w:r>
      <w:proofErr w:type="spellStart"/>
      <w:r w:rsidRPr="00F02F3F">
        <w:rPr>
          <w:sz w:val="36"/>
          <w:szCs w:val="36"/>
          <w:rtl/>
          <w:lang w:val="fr-FR"/>
        </w:rPr>
        <w:t>والآخرة،</w:t>
      </w:r>
      <w:proofErr w:type="spellEnd"/>
      <w:r w:rsidRPr="00F02F3F">
        <w:rPr>
          <w:sz w:val="36"/>
          <w:szCs w:val="36"/>
          <w:rtl/>
          <w:lang w:val="fr-FR"/>
        </w:rPr>
        <w:t xml:space="preserve"> وشرور الدين والدنيا. </w:t>
      </w:r>
    </w:p>
    <w:p w:rsidR="000557F9" w:rsidRPr="00F02F3F" w:rsidRDefault="000557F9" w:rsidP="000557F9">
      <w:pPr>
        <w:ind w:firstLine="720"/>
        <w:jc w:val="both"/>
        <w:rPr>
          <w:sz w:val="36"/>
          <w:szCs w:val="36"/>
          <w:lang w:val="fr-FR"/>
        </w:rPr>
      </w:pPr>
    </w:p>
    <w:p w:rsidR="000557F9" w:rsidRPr="00F02F3F" w:rsidRDefault="000557F9" w:rsidP="000557F9">
      <w:pPr>
        <w:bidi w:val="0"/>
        <w:jc w:val="both"/>
        <w:rPr>
          <w:sz w:val="28"/>
          <w:szCs w:val="28"/>
          <w:lang w:val="fr-FR"/>
        </w:rPr>
      </w:pPr>
      <w:r w:rsidRPr="00CC4AB8">
        <w:rPr>
          <w:b/>
          <w:bCs/>
          <w:color w:val="7030A0"/>
          <w:sz w:val="28"/>
          <w:szCs w:val="28"/>
          <w:u w:val="single"/>
          <w:lang w:val="fr-FR"/>
        </w:rPr>
        <w:t>La première</w:t>
      </w:r>
      <w:r w:rsidRPr="00CC4AB8">
        <w:rPr>
          <w:b/>
          <w:bCs/>
          <w:sz w:val="28"/>
          <w:szCs w:val="28"/>
          <w:lang w:val="fr-FR"/>
        </w:rPr>
        <w:t xml:space="preserve"> </w:t>
      </w:r>
      <w:r w:rsidRPr="00F02F3F">
        <w:rPr>
          <w:sz w:val="28"/>
          <w:szCs w:val="28"/>
          <w:lang w:val="fr-FR"/>
        </w:rPr>
        <w:t>: “</w:t>
      </w:r>
      <w:r w:rsidRPr="00F02F3F">
        <w:rPr>
          <w:b/>
          <w:bCs/>
          <w:color w:val="FF0000"/>
          <w:sz w:val="28"/>
          <w:szCs w:val="28"/>
          <w:lang w:val="fr-FR"/>
        </w:rPr>
        <w:t>contre le mal de ce qu’Il a crée</w:t>
      </w:r>
      <w:r w:rsidRPr="00F02F3F">
        <w:rPr>
          <w:sz w:val="28"/>
          <w:szCs w:val="28"/>
          <w:lang w:val="fr-FR"/>
        </w:rPr>
        <w:t>” : et ceci englobe les maux d’ici bas et ceux de l’au-delà. Les maux de la vie de tous les jours, et les maux religieux.</w:t>
      </w:r>
    </w:p>
    <w:p w:rsidR="000557F9" w:rsidRPr="00F02F3F" w:rsidRDefault="000557F9" w:rsidP="000557F9">
      <w:pPr>
        <w:bidi w:val="0"/>
        <w:jc w:val="both"/>
        <w:rPr>
          <w:sz w:val="36"/>
          <w:szCs w:val="36"/>
          <w:lang w:val="fr-FR"/>
        </w:rPr>
      </w:pPr>
    </w:p>
    <w:p w:rsidR="000557F9" w:rsidRPr="00F02F3F" w:rsidRDefault="000557F9" w:rsidP="000557F9">
      <w:pPr>
        <w:jc w:val="both"/>
        <w:rPr>
          <w:sz w:val="36"/>
          <w:szCs w:val="36"/>
          <w:lang w:val="fr-FR"/>
        </w:rPr>
      </w:pPr>
      <w:proofErr w:type="spellStart"/>
      <w:r w:rsidRPr="00F02F3F">
        <w:rPr>
          <w:sz w:val="36"/>
          <w:szCs w:val="36"/>
          <w:rtl/>
          <w:lang w:val="fr-FR"/>
        </w:rPr>
        <w:t>الثاني:</w:t>
      </w:r>
      <w:proofErr w:type="spellEnd"/>
      <w:r w:rsidRPr="00F02F3F">
        <w:rPr>
          <w:sz w:val="36"/>
          <w:szCs w:val="36"/>
          <w:rtl/>
          <w:lang w:val="fr-FR"/>
        </w:rPr>
        <w:t xml:space="preserve"> </w:t>
      </w:r>
      <w:proofErr w:type="spellStart"/>
      <w:r w:rsidRPr="00F02F3F">
        <w:rPr>
          <w:sz w:val="36"/>
          <w:szCs w:val="36"/>
          <w:rtl/>
          <w:lang w:val="fr-FR"/>
        </w:rPr>
        <w:t>قوله:</w:t>
      </w:r>
      <w:proofErr w:type="spellEnd"/>
      <w:r w:rsidRPr="00F02F3F">
        <w:rPr>
          <w:sz w:val="36"/>
          <w:szCs w:val="36"/>
          <w:rtl/>
          <w:lang w:val="fr-FR"/>
        </w:rPr>
        <w:t xml:space="preserve"> {</w:t>
      </w:r>
      <w:r w:rsidRPr="00F02F3F">
        <w:rPr>
          <w:color w:val="FF0000"/>
          <w:sz w:val="36"/>
          <w:szCs w:val="36"/>
          <w:rtl/>
          <w:lang w:val="fr-FR"/>
        </w:rPr>
        <w:t>و</w:t>
      </w:r>
      <w:r w:rsidR="00795203" w:rsidRPr="00F02F3F">
        <w:rPr>
          <w:color w:val="FF0000"/>
          <w:sz w:val="36"/>
          <w:szCs w:val="36"/>
          <w:rtl/>
          <w:lang w:val="fr-FR"/>
        </w:rPr>
        <w:t>َ</w:t>
      </w:r>
      <w:r w:rsidRPr="00F02F3F">
        <w:rPr>
          <w:color w:val="FF0000"/>
          <w:sz w:val="36"/>
          <w:szCs w:val="36"/>
          <w:rtl/>
          <w:lang w:val="fr-FR"/>
        </w:rPr>
        <w:t>م</w:t>
      </w:r>
      <w:r w:rsidR="00795203" w:rsidRPr="00F02F3F">
        <w:rPr>
          <w:color w:val="FF0000"/>
          <w:sz w:val="36"/>
          <w:szCs w:val="36"/>
          <w:rtl/>
          <w:lang w:val="fr-FR"/>
        </w:rPr>
        <w:t>ِ</w:t>
      </w:r>
      <w:r w:rsidRPr="00F02F3F">
        <w:rPr>
          <w:color w:val="FF0000"/>
          <w:sz w:val="36"/>
          <w:szCs w:val="36"/>
          <w:rtl/>
          <w:lang w:val="fr-FR"/>
        </w:rPr>
        <w:t>ن</w:t>
      </w:r>
      <w:r w:rsidR="00795203" w:rsidRPr="00F02F3F">
        <w:rPr>
          <w:color w:val="FF0000"/>
          <w:sz w:val="36"/>
          <w:szCs w:val="36"/>
          <w:rtl/>
          <w:lang w:val="fr-FR"/>
        </w:rPr>
        <w:t>ْ</w:t>
      </w:r>
      <w:r w:rsidRPr="00F02F3F">
        <w:rPr>
          <w:color w:val="FF0000"/>
          <w:sz w:val="36"/>
          <w:szCs w:val="36"/>
          <w:rtl/>
          <w:lang w:val="fr-FR"/>
        </w:rPr>
        <w:t xml:space="preserve"> ش</w:t>
      </w:r>
      <w:r w:rsidR="00795203" w:rsidRPr="00F02F3F">
        <w:rPr>
          <w:color w:val="FF0000"/>
          <w:sz w:val="36"/>
          <w:szCs w:val="36"/>
          <w:rtl/>
          <w:lang w:val="fr-FR"/>
        </w:rPr>
        <w:t>َ</w:t>
      </w:r>
      <w:r w:rsidRPr="00F02F3F">
        <w:rPr>
          <w:color w:val="FF0000"/>
          <w:sz w:val="36"/>
          <w:szCs w:val="36"/>
          <w:rtl/>
          <w:lang w:val="fr-FR"/>
        </w:rPr>
        <w:t>ر</w:t>
      </w:r>
      <w:r w:rsidR="00795203" w:rsidRPr="00F02F3F">
        <w:rPr>
          <w:color w:val="FF0000"/>
          <w:sz w:val="36"/>
          <w:szCs w:val="36"/>
          <w:rtl/>
          <w:lang w:val="fr-FR"/>
        </w:rPr>
        <w:t>ِّ</w:t>
      </w:r>
      <w:r w:rsidRPr="00F02F3F">
        <w:rPr>
          <w:color w:val="FF0000"/>
          <w:sz w:val="36"/>
          <w:szCs w:val="36"/>
          <w:rtl/>
          <w:lang w:val="fr-FR"/>
        </w:rPr>
        <w:t xml:space="preserve"> غ</w:t>
      </w:r>
      <w:r w:rsidR="00795203" w:rsidRPr="00F02F3F">
        <w:rPr>
          <w:color w:val="FF0000"/>
          <w:sz w:val="36"/>
          <w:szCs w:val="36"/>
          <w:rtl/>
          <w:lang w:val="fr-FR"/>
        </w:rPr>
        <w:t>َ</w:t>
      </w:r>
      <w:r w:rsidRPr="00F02F3F">
        <w:rPr>
          <w:color w:val="FF0000"/>
          <w:sz w:val="36"/>
          <w:szCs w:val="36"/>
          <w:rtl/>
          <w:lang w:val="fr-FR"/>
        </w:rPr>
        <w:t>اس</w:t>
      </w:r>
      <w:r w:rsidR="00795203" w:rsidRPr="00F02F3F">
        <w:rPr>
          <w:color w:val="FF0000"/>
          <w:sz w:val="36"/>
          <w:szCs w:val="36"/>
          <w:rtl/>
          <w:lang w:val="fr-FR"/>
        </w:rPr>
        <w:t>ِ</w:t>
      </w:r>
      <w:r w:rsidRPr="00F02F3F">
        <w:rPr>
          <w:color w:val="FF0000"/>
          <w:sz w:val="36"/>
          <w:szCs w:val="36"/>
          <w:rtl/>
          <w:lang w:val="fr-FR"/>
        </w:rPr>
        <w:t>ق</w:t>
      </w:r>
      <w:r w:rsidR="00795203" w:rsidRPr="00F02F3F">
        <w:rPr>
          <w:color w:val="FF0000"/>
          <w:sz w:val="36"/>
          <w:szCs w:val="36"/>
          <w:rtl/>
          <w:lang w:val="fr-FR"/>
        </w:rPr>
        <w:t>ٍ</w:t>
      </w:r>
      <w:r w:rsidRPr="00F02F3F">
        <w:rPr>
          <w:color w:val="FF0000"/>
          <w:sz w:val="36"/>
          <w:szCs w:val="36"/>
          <w:rtl/>
          <w:lang w:val="fr-FR"/>
        </w:rPr>
        <w:t xml:space="preserve"> إ</w:t>
      </w:r>
      <w:r w:rsidR="00795203" w:rsidRPr="00F02F3F">
        <w:rPr>
          <w:color w:val="FF0000"/>
          <w:sz w:val="36"/>
          <w:szCs w:val="36"/>
          <w:rtl/>
          <w:lang w:val="fr-FR"/>
        </w:rPr>
        <w:t>ِ</w:t>
      </w:r>
      <w:r w:rsidRPr="00F02F3F">
        <w:rPr>
          <w:color w:val="FF0000"/>
          <w:sz w:val="36"/>
          <w:szCs w:val="36"/>
          <w:rtl/>
          <w:lang w:val="fr-FR"/>
        </w:rPr>
        <w:t>ذ</w:t>
      </w:r>
      <w:r w:rsidR="00795203" w:rsidRPr="00F02F3F">
        <w:rPr>
          <w:color w:val="FF0000"/>
          <w:sz w:val="36"/>
          <w:szCs w:val="36"/>
          <w:rtl/>
          <w:lang w:val="fr-FR"/>
        </w:rPr>
        <w:t>َ</w:t>
      </w:r>
      <w:r w:rsidRPr="00F02F3F">
        <w:rPr>
          <w:color w:val="FF0000"/>
          <w:sz w:val="36"/>
          <w:szCs w:val="36"/>
          <w:rtl/>
          <w:lang w:val="fr-FR"/>
        </w:rPr>
        <w:t>ا و</w:t>
      </w:r>
      <w:r w:rsidR="00795203" w:rsidRPr="00F02F3F">
        <w:rPr>
          <w:color w:val="FF0000"/>
          <w:sz w:val="36"/>
          <w:szCs w:val="36"/>
          <w:rtl/>
          <w:lang w:val="fr-FR"/>
        </w:rPr>
        <w:t>َ</w:t>
      </w:r>
      <w:r w:rsidRPr="00F02F3F">
        <w:rPr>
          <w:color w:val="FF0000"/>
          <w:sz w:val="36"/>
          <w:szCs w:val="36"/>
          <w:rtl/>
          <w:lang w:val="fr-FR"/>
        </w:rPr>
        <w:t>ق</w:t>
      </w:r>
      <w:r w:rsidR="00795203" w:rsidRPr="00F02F3F">
        <w:rPr>
          <w:color w:val="FF0000"/>
          <w:sz w:val="36"/>
          <w:szCs w:val="36"/>
          <w:rtl/>
          <w:lang w:val="fr-FR"/>
        </w:rPr>
        <w:t>َ</w:t>
      </w:r>
      <w:r w:rsidRPr="00F02F3F">
        <w:rPr>
          <w:color w:val="FF0000"/>
          <w:sz w:val="36"/>
          <w:szCs w:val="36"/>
          <w:rtl/>
          <w:lang w:val="fr-FR"/>
        </w:rPr>
        <w:t>ب</w:t>
      </w:r>
      <w:r w:rsidR="00795203"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w:t>
      </w:r>
      <w:proofErr w:type="spellStart"/>
      <w:r w:rsidRPr="00F02F3F">
        <w:rPr>
          <w:sz w:val="36"/>
          <w:szCs w:val="36"/>
          <w:rtl/>
          <w:lang w:val="fr-FR"/>
        </w:rPr>
        <w:t>والغاسق</w:t>
      </w:r>
      <w:proofErr w:type="spellEnd"/>
      <w:r w:rsidRPr="00F02F3F">
        <w:rPr>
          <w:sz w:val="36"/>
          <w:szCs w:val="36"/>
          <w:rtl/>
          <w:lang w:val="fr-FR"/>
        </w:rPr>
        <w:t xml:space="preserve">: </w:t>
      </w:r>
      <w:proofErr w:type="spellStart"/>
      <w:r w:rsidRPr="00F02F3F">
        <w:rPr>
          <w:sz w:val="36"/>
          <w:szCs w:val="36"/>
          <w:rtl/>
          <w:lang w:val="fr-FR"/>
        </w:rPr>
        <w:t>الليل،</w:t>
      </w:r>
      <w:proofErr w:type="spellEnd"/>
      <w:r w:rsidRPr="00F02F3F">
        <w:rPr>
          <w:sz w:val="36"/>
          <w:szCs w:val="36"/>
          <w:rtl/>
          <w:lang w:val="fr-FR"/>
        </w:rPr>
        <w:t xml:space="preserve"> إذا </w:t>
      </w:r>
      <w:proofErr w:type="spellStart"/>
      <w:r w:rsidRPr="00F02F3F">
        <w:rPr>
          <w:sz w:val="36"/>
          <w:szCs w:val="36"/>
          <w:rtl/>
          <w:lang w:val="fr-FR"/>
        </w:rPr>
        <w:t>وقب:</w:t>
      </w:r>
      <w:proofErr w:type="spellEnd"/>
      <w:r w:rsidRPr="00F02F3F">
        <w:rPr>
          <w:sz w:val="36"/>
          <w:szCs w:val="36"/>
          <w:rtl/>
          <w:lang w:val="fr-FR"/>
        </w:rPr>
        <w:t xml:space="preserve"> أي أظلم ودخل في كل </w:t>
      </w:r>
      <w:proofErr w:type="spellStart"/>
      <w:r w:rsidRPr="00F02F3F">
        <w:rPr>
          <w:sz w:val="36"/>
          <w:szCs w:val="36"/>
          <w:rtl/>
          <w:lang w:val="fr-FR"/>
        </w:rPr>
        <w:t>شيء،</w:t>
      </w:r>
      <w:proofErr w:type="spellEnd"/>
      <w:r w:rsidRPr="00F02F3F">
        <w:rPr>
          <w:sz w:val="36"/>
          <w:szCs w:val="36"/>
          <w:rtl/>
          <w:lang w:val="fr-FR"/>
        </w:rPr>
        <w:t xml:space="preserve"> وهو محل تسلط الأرواح الخبيثة. </w:t>
      </w:r>
    </w:p>
    <w:p w:rsidR="000557F9" w:rsidRPr="00F02F3F" w:rsidRDefault="000557F9" w:rsidP="000557F9">
      <w:pPr>
        <w:jc w:val="both"/>
        <w:rPr>
          <w:sz w:val="36"/>
          <w:szCs w:val="36"/>
          <w:lang w:val="fr-FR"/>
        </w:rPr>
      </w:pPr>
    </w:p>
    <w:p w:rsidR="000557F9" w:rsidRPr="00F02F3F" w:rsidRDefault="000557F9" w:rsidP="000557F9">
      <w:pPr>
        <w:bidi w:val="0"/>
        <w:jc w:val="both"/>
        <w:rPr>
          <w:sz w:val="28"/>
          <w:szCs w:val="28"/>
          <w:lang w:val="fr-FR"/>
        </w:rPr>
      </w:pPr>
      <w:r w:rsidRPr="00CC4AB8">
        <w:rPr>
          <w:b/>
          <w:bCs/>
          <w:color w:val="7030A0"/>
          <w:sz w:val="28"/>
          <w:szCs w:val="28"/>
          <w:u w:val="single"/>
          <w:lang w:val="fr-FR"/>
        </w:rPr>
        <w:t>La deuxième</w:t>
      </w:r>
      <w:r w:rsidRPr="00F02F3F">
        <w:rPr>
          <w:sz w:val="28"/>
          <w:szCs w:val="28"/>
          <w:lang w:val="fr-FR"/>
        </w:rPr>
        <w:t xml:space="preserve"> : “</w:t>
      </w:r>
      <w:r w:rsidRPr="00F02F3F">
        <w:rPr>
          <w:b/>
          <w:bCs/>
          <w:color w:val="FF0000"/>
          <w:sz w:val="28"/>
          <w:szCs w:val="28"/>
          <w:lang w:val="fr-FR"/>
        </w:rPr>
        <w:t>contre le mal de l’obscurité quand elle s’approfondit</w:t>
      </w:r>
      <w:r w:rsidRPr="00F02F3F">
        <w:rPr>
          <w:sz w:val="28"/>
          <w:szCs w:val="28"/>
          <w:lang w:val="fr-FR"/>
        </w:rPr>
        <w:t xml:space="preserve">” : Quand elle s’obscurcit et que sa noirceur </w:t>
      </w:r>
      <w:proofErr w:type="spellStart"/>
      <w:r w:rsidRPr="00F02F3F">
        <w:rPr>
          <w:sz w:val="28"/>
          <w:szCs w:val="28"/>
          <w:lang w:val="fr-FR"/>
        </w:rPr>
        <w:t>prénètre</w:t>
      </w:r>
      <w:proofErr w:type="spellEnd"/>
      <w:r w:rsidRPr="00F02F3F">
        <w:rPr>
          <w:sz w:val="28"/>
          <w:szCs w:val="28"/>
          <w:lang w:val="fr-FR"/>
        </w:rPr>
        <w:t xml:space="preserve"> toute chose. C’est le moment où se répandent les mauvaises âmes.</w:t>
      </w:r>
    </w:p>
    <w:p w:rsidR="000557F9" w:rsidRPr="00F02F3F" w:rsidRDefault="000557F9" w:rsidP="000557F9">
      <w:pPr>
        <w:bidi w:val="0"/>
        <w:jc w:val="both"/>
        <w:rPr>
          <w:sz w:val="36"/>
          <w:szCs w:val="36"/>
          <w:rtl/>
          <w:lang w:val="fr-FR"/>
        </w:rPr>
      </w:pPr>
      <w:r w:rsidRPr="00F02F3F">
        <w:rPr>
          <w:sz w:val="36"/>
          <w:szCs w:val="36"/>
          <w:lang w:val="fr-FR"/>
        </w:rPr>
        <w:t xml:space="preserve">   </w:t>
      </w:r>
    </w:p>
    <w:p w:rsidR="000557F9" w:rsidRPr="00F02F3F" w:rsidRDefault="000557F9" w:rsidP="000557F9">
      <w:pPr>
        <w:jc w:val="both"/>
        <w:rPr>
          <w:sz w:val="36"/>
          <w:szCs w:val="36"/>
          <w:rtl/>
          <w:lang w:val="fr-FR"/>
        </w:rPr>
      </w:pPr>
      <w:proofErr w:type="spellStart"/>
      <w:r w:rsidRPr="00F02F3F">
        <w:rPr>
          <w:sz w:val="36"/>
          <w:szCs w:val="36"/>
          <w:rtl/>
          <w:lang w:val="fr-FR"/>
        </w:rPr>
        <w:t>الثالث:</w:t>
      </w:r>
      <w:proofErr w:type="spellEnd"/>
      <w:r w:rsidRPr="00F02F3F">
        <w:rPr>
          <w:sz w:val="36"/>
          <w:szCs w:val="36"/>
          <w:rtl/>
          <w:lang w:val="fr-FR"/>
        </w:rPr>
        <w:t xml:space="preserve"> </w:t>
      </w:r>
      <w:proofErr w:type="spellStart"/>
      <w:r w:rsidRPr="00F02F3F">
        <w:rPr>
          <w:sz w:val="36"/>
          <w:szCs w:val="36"/>
          <w:rtl/>
          <w:lang w:val="fr-FR"/>
        </w:rPr>
        <w:t>قوله:</w:t>
      </w:r>
      <w:proofErr w:type="spellEnd"/>
      <w:r w:rsidRPr="00F02F3F">
        <w:rPr>
          <w:sz w:val="36"/>
          <w:szCs w:val="36"/>
          <w:rtl/>
          <w:lang w:val="fr-FR"/>
        </w:rPr>
        <w:t xml:space="preserve"> {</w:t>
      </w:r>
      <w:r w:rsidRPr="00F02F3F">
        <w:rPr>
          <w:color w:val="FF0000"/>
          <w:sz w:val="36"/>
          <w:szCs w:val="36"/>
          <w:rtl/>
          <w:lang w:val="fr-FR"/>
        </w:rPr>
        <w:t>و</w:t>
      </w:r>
      <w:r w:rsidR="00795203" w:rsidRPr="00F02F3F">
        <w:rPr>
          <w:color w:val="FF0000"/>
          <w:sz w:val="36"/>
          <w:szCs w:val="36"/>
          <w:rtl/>
          <w:lang w:val="fr-FR"/>
        </w:rPr>
        <w:t>َ</w:t>
      </w:r>
      <w:r w:rsidRPr="00F02F3F">
        <w:rPr>
          <w:color w:val="FF0000"/>
          <w:sz w:val="36"/>
          <w:szCs w:val="36"/>
          <w:rtl/>
          <w:lang w:val="fr-FR"/>
        </w:rPr>
        <w:t>م</w:t>
      </w:r>
      <w:r w:rsidR="00795203" w:rsidRPr="00F02F3F">
        <w:rPr>
          <w:color w:val="FF0000"/>
          <w:sz w:val="36"/>
          <w:szCs w:val="36"/>
          <w:rtl/>
          <w:lang w:val="fr-FR"/>
        </w:rPr>
        <w:t>ِ</w:t>
      </w:r>
      <w:r w:rsidRPr="00F02F3F">
        <w:rPr>
          <w:color w:val="FF0000"/>
          <w:sz w:val="36"/>
          <w:szCs w:val="36"/>
          <w:rtl/>
          <w:lang w:val="fr-FR"/>
        </w:rPr>
        <w:t>ن</w:t>
      </w:r>
      <w:r w:rsidR="00795203" w:rsidRPr="00F02F3F">
        <w:rPr>
          <w:color w:val="FF0000"/>
          <w:sz w:val="36"/>
          <w:szCs w:val="36"/>
          <w:rtl/>
          <w:lang w:val="fr-FR"/>
        </w:rPr>
        <w:t>ْ</w:t>
      </w:r>
      <w:r w:rsidRPr="00F02F3F">
        <w:rPr>
          <w:color w:val="FF0000"/>
          <w:sz w:val="36"/>
          <w:szCs w:val="36"/>
          <w:rtl/>
          <w:lang w:val="fr-FR"/>
        </w:rPr>
        <w:t xml:space="preserve"> ش</w:t>
      </w:r>
      <w:r w:rsidR="00795203" w:rsidRPr="00F02F3F">
        <w:rPr>
          <w:color w:val="FF0000"/>
          <w:sz w:val="36"/>
          <w:szCs w:val="36"/>
          <w:rtl/>
          <w:lang w:val="fr-FR"/>
        </w:rPr>
        <w:t>َ</w:t>
      </w:r>
      <w:r w:rsidRPr="00F02F3F">
        <w:rPr>
          <w:color w:val="FF0000"/>
          <w:sz w:val="36"/>
          <w:szCs w:val="36"/>
          <w:rtl/>
          <w:lang w:val="fr-FR"/>
        </w:rPr>
        <w:t>ر</w:t>
      </w:r>
      <w:r w:rsidR="00795203" w:rsidRPr="00F02F3F">
        <w:rPr>
          <w:color w:val="FF0000"/>
          <w:sz w:val="36"/>
          <w:szCs w:val="36"/>
          <w:rtl/>
          <w:lang w:val="fr-FR"/>
        </w:rPr>
        <w:t>ِّ</w:t>
      </w:r>
      <w:r w:rsidRPr="00F02F3F">
        <w:rPr>
          <w:color w:val="FF0000"/>
          <w:sz w:val="36"/>
          <w:szCs w:val="36"/>
          <w:rtl/>
          <w:lang w:val="fr-FR"/>
        </w:rPr>
        <w:t xml:space="preserve"> </w:t>
      </w:r>
      <w:proofErr w:type="spellStart"/>
      <w:r w:rsidRPr="00F02F3F">
        <w:rPr>
          <w:color w:val="FF0000"/>
          <w:sz w:val="36"/>
          <w:szCs w:val="36"/>
          <w:rtl/>
          <w:lang w:val="fr-FR"/>
        </w:rPr>
        <w:t>الن</w:t>
      </w:r>
      <w:r w:rsidR="00795203" w:rsidRPr="00F02F3F">
        <w:rPr>
          <w:color w:val="FF0000"/>
          <w:sz w:val="36"/>
          <w:szCs w:val="36"/>
          <w:rtl/>
          <w:lang w:val="fr-FR"/>
        </w:rPr>
        <w:t>َّ</w:t>
      </w:r>
      <w:r w:rsidRPr="00F02F3F">
        <w:rPr>
          <w:color w:val="FF0000"/>
          <w:sz w:val="36"/>
          <w:szCs w:val="36"/>
          <w:rtl/>
          <w:lang w:val="fr-FR"/>
        </w:rPr>
        <w:t>ف</w:t>
      </w:r>
      <w:r w:rsidR="00795203" w:rsidRPr="00F02F3F">
        <w:rPr>
          <w:color w:val="FF0000"/>
          <w:sz w:val="36"/>
          <w:szCs w:val="36"/>
          <w:rtl/>
          <w:lang w:val="fr-FR"/>
        </w:rPr>
        <w:t>َّ</w:t>
      </w:r>
      <w:r w:rsidRPr="00F02F3F">
        <w:rPr>
          <w:color w:val="FF0000"/>
          <w:sz w:val="36"/>
          <w:szCs w:val="36"/>
          <w:rtl/>
          <w:lang w:val="fr-FR"/>
        </w:rPr>
        <w:t>ث</w:t>
      </w:r>
      <w:r w:rsidR="00795203" w:rsidRPr="00F02F3F">
        <w:rPr>
          <w:color w:val="FF0000"/>
          <w:sz w:val="36"/>
          <w:szCs w:val="36"/>
          <w:rtl/>
          <w:lang w:val="fr-FR"/>
        </w:rPr>
        <w:t>َ</w:t>
      </w:r>
      <w:r w:rsidRPr="00F02F3F">
        <w:rPr>
          <w:color w:val="FF0000"/>
          <w:sz w:val="36"/>
          <w:szCs w:val="36"/>
          <w:rtl/>
          <w:lang w:val="fr-FR"/>
        </w:rPr>
        <w:t>ت</w:t>
      </w:r>
      <w:r w:rsidR="00795203" w:rsidRPr="00F02F3F">
        <w:rPr>
          <w:color w:val="FF0000"/>
          <w:sz w:val="36"/>
          <w:szCs w:val="36"/>
          <w:rtl/>
          <w:lang w:val="fr-FR"/>
        </w:rPr>
        <w:t>ِ</w:t>
      </w:r>
      <w:proofErr w:type="spellEnd"/>
      <w:r w:rsidRPr="00F02F3F">
        <w:rPr>
          <w:color w:val="FF0000"/>
          <w:sz w:val="36"/>
          <w:szCs w:val="36"/>
          <w:rtl/>
          <w:lang w:val="fr-FR"/>
        </w:rPr>
        <w:t xml:space="preserve"> ف</w:t>
      </w:r>
      <w:r w:rsidR="00795203" w:rsidRPr="00F02F3F">
        <w:rPr>
          <w:color w:val="FF0000"/>
          <w:sz w:val="36"/>
          <w:szCs w:val="36"/>
          <w:rtl/>
          <w:lang w:val="fr-FR"/>
        </w:rPr>
        <w:t>ِ</w:t>
      </w:r>
      <w:r w:rsidRPr="00F02F3F">
        <w:rPr>
          <w:color w:val="FF0000"/>
          <w:sz w:val="36"/>
          <w:szCs w:val="36"/>
          <w:rtl/>
          <w:lang w:val="fr-FR"/>
        </w:rPr>
        <w:t>ي الع</w:t>
      </w:r>
      <w:r w:rsidR="00795203" w:rsidRPr="00F02F3F">
        <w:rPr>
          <w:color w:val="FF0000"/>
          <w:sz w:val="36"/>
          <w:szCs w:val="36"/>
          <w:rtl/>
          <w:lang w:val="fr-FR"/>
        </w:rPr>
        <w:t>ُ</w:t>
      </w:r>
      <w:r w:rsidRPr="00F02F3F">
        <w:rPr>
          <w:color w:val="FF0000"/>
          <w:sz w:val="36"/>
          <w:szCs w:val="36"/>
          <w:rtl/>
          <w:lang w:val="fr-FR"/>
        </w:rPr>
        <w:t>ق</w:t>
      </w:r>
      <w:r w:rsidR="00795203" w:rsidRPr="00F02F3F">
        <w:rPr>
          <w:color w:val="FF0000"/>
          <w:sz w:val="36"/>
          <w:szCs w:val="36"/>
          <w:rtl/>
          <w:lang w:val="fr-FR"/>
        </w:rPr>
        <w:t>َ</w:t>
      </w:r>
      <w:r w:rsidRPr="00F02F3F">
        <w:rPr>
          <w:color w:val="FF0000"/>
          <w:sz w:val="36"/>
          <w:szCs w:val="36"/>
          <w:rtl/>
          <w:lang w:val="fr-FR"/>
        </w:rPr>
        <w:t>د</w:t>
      </w:r>
      <w:r w:rsidR="00795203"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وهذا من شر </w:t>
      </w:r>
      <w:proofErr w:type="spellStart"/>
      <w:r w:rsidRPr="00F02F3F">
        <w:rPr>
          <w:sz w:val="36"/>
          <w:szCs w:val="36"/>
          <w:rtl/>
          <w:lang w:val="fr-FR"/>
        </w:rPr>
        <w:t>السحر،</w:t>
      </w:r>
      <w:proofErr w:type="spellEnd"/>
      <w:r w:rsidRPr="00F02F3F">
        <w:rPr>
          <w:sz w:val="36"/>
          <w:szCs w:val="36"/>
          <w:rtl/>
          <w:lang w:val="fr-FR"/>
        </w:rPr>
        <w:t xml:space="preserve"> فإن </w:t>
      </w:r>
      <w:proofErr w:type="spellStart"/>
      <w:r w:rsidRPr="00F02F3F">
        <w:rPr>
          <w:sz w:val="36"/>
          <w:szCs w:val="36"/>
          <w:rtl/>
          <w:lang w:val="fr-FR"/>
        </w:rPr>
        <w:t>النفاثات:</w:t>
      </w:r>
      <w:proofErr w:type="spellEnd"/>
      <w:r w:rsidRPr="00F02F3F">
        <w:rPr>
          <w:sz w:val="36"/>
          <w:szCs w:val="36"/>
          <w:rtl/>
          <w:lang w:val="fr-FR"/>
        </w:rPr>
        <w:t xml:space="preserve"> </w:t>
      </w:r>
      <w:proofErr w:type="spellStart"/>
      <w:r w:rsidRPr="00F02F3F">
        <w:rPr>
          <w:sz w:val="36"/>
          <w:szCs w:val="36"/>
          <w:rtl/>
          <w:lang w:val="fr-FR"/>
        </w:rPr>
        <w:t>السواحر</w:t>
      </w:r>
      <w:proofErr w:type="spellEnd"/>
      <w:r w:rsidRPr="00F02F3F">
        <w:rPr>
          <w:sz w:val="36"/>
          <w:szCs w:val="36"/>
          <w:rtl/>
          <w:lang w:val="fr-FR"/>
        </w:rPr>
        <w:t xml:space="preserve"> التي يعقدن الخيوط وينفثن على كل عقدة حتى ينعقد ما يردن من </w:t>
      </w:r>
      <w:proofErr w:type="spellStart"/>
      <w:r w:rsidRPr="00F02F3F">
        <w:rPr>
          <w:sz w:val="36"/>
          <w:szCs w:val="36"/>
          <w:rtl/>
          <w:lang w:val="fr-FR"/>
        </w:rPr>
        <w:t>السحر،</w:t>
      </w:r>
      <w:proofErr w:type="spellEnd"/>
      <w:r w:rsidRPr="00F02F3F">
        <w:rPr>
          <w:sz w:val="36"/>
          <w:szCs w:val="36"/>
          <w:rtl/>
          <w:lang w:val="fr-FR"/>
        </w:rPr>
        <w:t xml:space="preserve"> </w:t>
      </w:r>
      <w:proofErr w:type="spellStart"/>
      <w:r w:rsidRPr="00F02F3F">
        <w:rPr>
          <w:sz w:val="36"/>
          <w:szCs w:val="36"/>
          <w:rtl/>
          <w:lang w:val="fr-FR"/>
        </w:rPr>
        <w:t>والنفاثات:</w:t>
      </w:r>
      <w:proofErr w:type="spellEnd"/>
      <w:r w:rsidRPr="00F02F3F">
        <w:rPr>
          <w:sz w:val="36"/>
          <w:szCs w:val="36"/>
          <w:rtl/>
          <w:lang w:val="fr-FR"/>
        </w:rPr>
        <w:t xml:space="preserve"> </w:t>
      </w:r>
      <w:proofErr w:type="spellStart"/>
      <w:r w:rsidRPr="00F02F3F">
        <w:rPr>
          <w:sz w:val="36"/>
          <w:szCs w:val="36"/>
          <w:rtl/>
          <w:lang w:val="fr-FR"/>
        </w:rPr>
        <w:t>مؤنث،</w:t>
      </w:r>
      <w:proofErr w:type="spellEnd"/>
      <w:r w:rsidRPr="00F02F3F">
        <w:rPr>
          <w:sz w:val="36"/>
          <w:szCs w:val="36"/>
          <w:rtl/>
          <w:lang w:val="fr-FR"/>
        </w:rPr>
        <w:t xml:space="preserve"> أي الأرواح </w:t>
      </w:r>
      <w:proofErr w:type="spellStart"/>
      <w:r w:rsidRPr="00F02F3F">
        <w:rPr>
          <w:sz w:val="36"/>
          <w:szCs w:val="36"/>
          <w:rtl/>
          <w:lang w:val="fr-FR"/>
        </w:rPr>
        <w:t>والأنفس،</w:t>
      </w:r>
      <w:proofErr w:type="spellEnd"/>
      <w:r w:rsidRPr="00F02F3F">
        <w:rPr>
          <w:sz w:val="36"/>
          <w:szCs w:val="36"/>
          <w:rtl/>
          <w:lang w:val="fr-FR"/>
        </w:rPr>
        <w:t xml:space="preserve"> لأن تأثير السحر إنما هو من جهة الأنفس الخبيثة. </w:t>
      </w:r>
    </w:p>
    <w:p w:rsidR="000557F9" w:rsidRPr="00F02F3F" w:rsidRDefault="000557F9" w:rsidP="000557F9">
      <w:pPr>
        <w:bidi w:val="0"/>
        <w:jc w:val="both"/>
        <w:rPr>
          <w:sz w:val="36"/>
          <w:szCs w:val="36"/>
          <w:lang w:val="fr-FR"/>
        </w:rPr>
      </w:pPr>
    </w:p>
    <w:p w:rsidR="000557F9" w:rsidRPr="00F02F3F" w:rsidRDefault="000557F9" w:rsidP="007977F5">
      <w:pPr>
        <w:bidi w:val="0"/>
        <w:jc w:val="both"/>
        <w:rPr>
          <w:sz w:val="28"/>
          <w:szCs w:val="28"/>
          <w:lang w:val="fr-FR"/>
        </w:rPr>
      </w:pPr>
      <w:r w:rsidRPr="00CC4AB8">
        <w:rPr>
          <w:b/>
          <w:bCs/>
          <w:color w:val="7030A0"/>
          <w:sz w:val="28"/>
          <w:szCs w:val="28"/>
          <w:u w:val="single"/>
          <w:lang w:val="fr-FR"/>
        </w:rPr>
        <w:t>Le troisième</w:t>
      </w:r>
      <w:r w:rsidRPr="00F02F3F">
        <w:rPr>
          <w:sz w:val="28"/>
          <w:szCs w:val="28"/>
          <w:lang w:val="fr-FR"/>
        </w:rPr>
        <w:t xml:space="preserve"> : “</w:t>
      </w:r>
      <w:r w:rsidRPr="00F02F3F">
        <w:rPr>
          <w:b/>
          <w:bCs/>
          <w:color w:val="FF0000"/>
          <w:sz w:val="28"/>
          <w:szCs w:val="28"/>
          <w:lang w:val="fr-FR"/>
        </w:rPr>
        <w:t xml:space="preserve">contre le mal de celles qui soufflent sur les </w:t>
      </w:r>
      <w:proofErr w:type="spellStart"/>
      <w:r w:rsidRPr="00F02F3F">
        <w:rPr>
          <w:b/>
          <w:bCs/>
          <w:color w:val="FF0000"/>
          <w:sz w:val="28"/>
          <w:szCs w:val="28"/>
          <w:lang w:val="fr-FR"/>
        </w:rPr>
        <w:t>noeuds</w:t>
      </w:r>
      <w:proofErr w:type="spellEnd"/>
      <w:r w:rsidRPr="00F02F3F">
        <w:rPr>
          <w:sz w:val="28"/>
          <w:szCs w:val="28"/>
          <w:lang w:val="fr-FR"/>
        </w:rPr>
        <w:t xml:space="preserve">” : C’est contre le mal des sorciers. Ceux et celles qui soufflent sur les </w:t>
      </w:r>
      <w:proofErr w:type="spellStart"/>
      <w:r w:rsidRPr="00F02F3F">
        <w:rPr>
          <w:sz w:val="28"/>
          <w:szCs w:val="28"/>
          <w:lang w:val="fr-FR"/>
        </w:rPr>
        <w:t>noeuds</w:t>
      </w:r>
      <w:proofErr w:type="spellEnd"/>
      <w:r w:rsidRPr="00F02F3F">
        <w:rPr>
          <w:sz w:val="28"/>
          <w:szCs w:val="28"/>
          <w:lang w:val="fr-FR"/>
        </w:rPr>
        <w:t xml:space="preserve"> sont les sorciers qui accrochent des fils et soufflent dessus, sur chaque </w:t>
      </w:r>
      <w:proofErr w:type="spellStart"/>
      <w:r w:rsidRPr="00F02F3F">
        <w:rPr>
          <w:sz w:val="28"/>
          <w:szCs w:val="28"/>
          <w:lang w:val="fr-FR"/>
        </w:rPr>
        <w:t>noeud</w:t>
      </w:r>
      <w:proofErr w:type="spellEnd"/>
      <w:r w:rsidR="007977F5" w:rsidRPr="00F02F3F">
        <w:rPr>
          <w:sz w:val="28"/>
          <w:szCs w:val="28"/>
          <w:lang w:val="fr-FR"/>
        </w:rPr>
        <w:t>,</w:t>
      </w:r>
      <w:r w:rsidRPr="00F02F3F">
        <w:rPr>
          <w:sz w:val="28"/>
          <w:szCs w:val="28"/>
          <w:lang w:val="fr-FR"/>
        </w:rPr>
        <w:t xml:space="preserve"> jusqu’à ce qu’ils obtiennent ce qui est </w:t>
      </w:r>
      <w:r w:rsidR="007977F5" w:rsidRPr="00F02F3F">
        <w:rPr>
          <w:sz w:val="28"/>
          <w:szCs w:val="28"/>
          <w:lang w:val="fr-FR"/>
        </w:rPr>
        <w:t>voulu</w:t>
      </w:r>
      <w:r w:rsidRPr="00F02F3F">
        <w:rPr>
          <w:sz w:val="28"/>
          <w:szCs w:val="28"/>
          <w:lang w:val="fr-FR"/>
        </w:rPr>
        <w:t xml:space="preserve"> par cette sorcellerie. Les souffleuses</w:t>
      </w:r>
      <w:r w:rsidR="007977F5" w:rsidRPr="00F02F3F">
        <w:rPr>
          <w:sz w:val="28"/>
          <w:szCs w:val="28"/>
          <w:lang w:val="fr-FR"/>
        </w:rPr>
        <w:t xml:space="preserve"> :</w:t>
      </w:r>
      <w:r w:rsidRPr="00F02F3F">
        <w:rPr>
          <w:sz w:val="28"/>
          <w:szCs w:val="28"/>
          <w:lang w:val="fr-FR"/>
        </w:rPr>
        <w:t xml:space="preserve"> est ici, dans ce verset, au </w:t>
      </w:r>
      <w:proofErr w:type="spellStart"/>
      <w:r w:rsidRPr="00F02F3F">
        <w:rPr>
          <w:sz w:val="28"/>
          <w:szCs w:val="28"/>
          <w:lang w:val="fr-FR"/>
        </w:rPr>
        <w:t>feminin</w:t>
      </w:r>
      <w:proofErr w:type="spellEnd"/>
      <w:r w:rsidRPr="00F02F3F">
        <w:rPr>
          <w:sz w:val="28"/>
          <w:szCs w:val="28"/>
          <w:lang w:val="fr-FR"/>
        </w:rPr>
        <w:t>. Ceci désigne les âmes car l’effet de la sorcellerie provient des mauvaises âmes.</w:t>
      </w:r>
    </w:p>
    <w:p w:rsidR="000557F9" w:rsidRPr="00F02F3F" w:rsidRDefault="000557F9" w:rsidP="000557F9">
      <w:pPr>
        <w:bidi w:val="0"/>
        <w:jc w:val="both"/>
        <w:rPr>
          <w:sz w:val="28"/>
          <w:szCs w:val="28"/>
          <w:lang w:val="fr-FR"/>
        </w:rPr>
      </w:pPr>
    </w:p>
    <w:p w:rsidR="000557F9" w:rsidRPr="00F02F3F" w:rsidRDefault="000557F9" w:rsidP="000557F9">
      <w:pPr>
        <w:jc w:val="both"/>
        <w:rPr>
          <w:sz w:val="36"/>
          <w:szCs w:val="36"/>
          <w:rtl/>
          <w:lang w:val="fr-FR"/>
        </w:rPr>
      </w:pPr>
      <w:proofErr w:type="spellStart"/>
      <w:proofErr w:type="gramStart"/>
      <w:r w:rsidRPr="00F02F3F">
        <w:rPr>
          <w:sz w:val="36"/>
          <w:szCs w:val="36"/>
          <w:rtl/>
          <w:lang w:val="fr-FR"/>
        </w:rPr>
        <w:t>الرابع</w:t>
      </w:r>
      <w:proofErr w:type="gramEnd"/>
      <w:r w:rsidRPr="00F02F3F">
        <w:rPr>
          <w:sz w:val="36"/>
          <w:szCs w:val="36"/>
          <w:rtl/>
          <w:lang w:val="fr-FR"/>
        </w:rPr>
        <w:t>:</w:t>
      </w:r>
      <w:proofErr w:type="spellEnd"/>
      <w:r w:rsidRPr="00F02F3F">
        <w:rPr>
          <w:sz w:val="36"/>
          <w:szCs w:val="36"/>
          <w:rtl/>
          <w:lang w:val="fr-FR"/>
        </w:rPr>
        <w:t xml:space="preserve"> </w:t>
      </w:r>
      <w:proofErr w:type="spellStart"/>
      <w:r w:rsidRPr="00F02F3F">
        <w:rPr>
          <w:sz w:val="36"/>
          <w:szCs w:val="36"/>
          <w:rtl/>
          <w:lang w:val="fr-FR"/>
        </w:rPr>
        <w:t>قوله:</w:t>
      </w:r>
      <w:proofErr w:type="spellEnd"/>
      <w:r w:rsidRPr="00F02F3F">
        <w:rPr>
          <w:sz w:val="36"/>
          <w:szCs w:val="36"/>
          <w:rtl/>
          <w:lang w:val="fr-FR"/>
        </w:rPr>
        <w:t xml:space="preserve"> {</w:t>
      </w:r>
      <w:r w:rsidRPr="00F02F3F">
        <w:rPr>
          <w:color w:val="FF0000"/>
          <w:sz w:val="36"/>
          <w:szCs w:val="36"/>
          <w:rtl/>
          <w:lang w:val="fr-FR"/>
        </w:rPr>
        <w:t>و</w:t>
      </w:r>
      <w:r w:rsidR="00795203" w:rsidRPr="00F02F3F">
        <w:rPr>
          <w:color w:val="FF0000"/>
          <w:sz w:val="36"/>
          <w:szCs w:val="36"/>
          <w:rtl/>
          <w:lang w:val="fr-FR"/>
        </w:rPr>
        <w:t>َ</w:t>
      </w:r>
      <w:r w:rsidRPr="00F02F3F">
        <w:rPr>
          <w:color w:val="FF0000"/>
          <w:sz w:val="36"/>
          <w:szCs w:val="36"/>
          <w:rtl/>
          <w:lang w:val="fr-FR"/>
        </w:rPr>
        <w:t>م</w:t>
      </w:r>
      <w:r w:rsidR="00795203" w:rsidRPr="00F02F3F">
        <w:rPr>
          <w:color w:val="FF0000"/>
          <w:sz w:val="36"/>
          <w:szCs w:val="36"/>
          <w:rtl/>
          <w:lang w:val="fr-FR"/>
        </w:rPr>
        <w:t>ِ</w:t>
      </w:r>
      <w:r w:rsidRPr="00F02F3F">
        <w:rPr>
          <w:color w:val="FF0000"/>
          <w:sz w:val="36"/>
          <w:szCs w:val="36"/>
          <w:rtl/>
          <w:lang w:val="fr-FR"/>
        </w:rPr>
        <w:t>ن</w:t>
      </w:r>
      <w:r w:rsidR="00795203" w:rsidRPr="00F02F3F">
        <w:rPr>
          <w:color w:val="FF0000"/>
          <w:sz w:val="36"/>
          <w:szCs w:val="36"/>
          <w:rtl/>
          <w:lang w:val="fr-FR"/>
        </w:rPr>
        <w:t>ْ</w:t>
      </w:r>
      <w:r w:rsidRPr="00F02F3F">
        <w:rPr>
          <w:color w:val="FF0000"/>
          <w:sz w:val="36"/>
          <w:szCs w:val="36"/>
          <w:rtl/>
          <w:lang w:val="fr-FR"/>
        </w:rPr>
        <w:t xml:space="preserve"> ش</w:t>
      </w:r>
      <w:r w:rsidR="00795203" w:rsidRPr="00F02F3F">
        <w:rPr>
          <w:color w:val="FF0000"/>
          <w:sz w:val="36"/>
          <w:szCs w:val="36"/>
          <w:rtl/>
          <w:lang w:val="fr-FR"/>
        </w:rPr>
        <w:t>َ</w:t>
      </w:r>
      <w:r w:rsidRPr="00F02F3F">
        <w:rPr>
          <w:color w:val="FF0000"/>
          <w:sz w:val="36"/>
          <w:szCs w:val="36"/>
          <w:rtl/>
          <w:lang w:val="fr-FR"/>
        </w:rPr>
        <w:t>ر</w:t>
      </w:r>
      <w:r w:rsidR="00795203" w:rsidRPr="00F02F3F">
        <w:rPr>
          <w:color w:val="FF0000"/>
          <w:sz w:val="36"/>
          <w:szCs w:val="36"/>
          <w:rtl/>
          <w:lang w:val="fr-FR"/>
        </w:rPr>
        <w:t>ِّ</w:t>
      </w:r>
      <w:r w:rsidRPr="00F02F3F">
        <w:rPr>
          <w:color w:val="FF0000"/>
          <w:sz w:val="36"/>
          <w:szCs w:val="36"/>
          <w:rtl/>
          <w:lang w:val="fr-FR"/>
        </w:rPr>
        <w:t xml:space="preserve"> ح</w:t>
      </w:r>
      <w:r w:rsidR="00795203" w:rsidRPr="00F02F3F">
        <w:rPr>
          <w:color w:val="FF0000"/>
          <w:sz w:val="36"/>
          <w:szCs w:val="36"/>
          <w:rtl/>
          <w:lang w:val="fr-FR"/>
        </w:rPr>
        <w:t>َ</w:t>
      </w:r>
      <w:r w:rsidRPr="00F02F3F">
        <w:rPr>
          <w:color w:val="FF0000"/>
          <w:sz w:val="36"/>
          <w:szCs w:val="36"/>
          <w:rtl/>
          <w:lang w:val="fr-FR"/>
        </w:rPr>
        <w:t>اس</w:t>
      </w:r>
      <w:r w:rsidR="00795203" w:rsidRPr="00F02F3F">
        <w:rPr>
          <w:color w:val="FF0000"/>
          <w:sz w:val="36"/>
          <w:szCs w:val="36"/>
          <w:rtl/>
          <w:lang w:val="fr-FR"/>
        </w:rPr>
        <w:t>ِ</w:t>
      </w:r>
      <w:r w:rsidRPr="00F02F3F">
        <w:rPr>
          <w:color w:val="FF0000"/>
          <w:sz w:val="36"/>
          <w:szCs w:val="36"/>
          <w:rtl/>
          <w:lang w:val="fr-FR"/>
        </w:rPr>
        <w:t>د</w:t>
      </w:r>
      <w:r w:rsidR="00795203" w:rsidRPr="00F02F3F">
        <w:rPr>
          <w:color w:val="FF0000"/>
          <w:sz w:val="36"/>
          <w:szCs w:val="36"/>
          <w:rtl/>
          <w:lang w:val="fr-FR"/>
        </w:rPr>
        <w:t>ٍ</w:t>
      </w:r>
      <w:r w:rsidRPr="00F02F3F">
        <w:rPr>
          <w:color w:val="FF0000"/>
          <w:sz w:val="36"/>
          <w:szCs w:val="36"/>
          <w:rtl/>
          <w:lang w:val="fr-FR"/>
        </w:rPr>
        <w:t xml:space="preserve"> إ</w:t>
      </w:r>
      <w:r w:rsidR="00795203" w:rsidRPr="00F02F3F">
        <w:rPr>
          <w:color w:val="FF0000"/>
          <w:sz w:val="36"/>
          <w:szCs w:val="36"/>
          <w:rtl/>
          <w:lang w:val="fr-FR"/>
        </w:rPr>
        <w:t>ِ</w:t>
      </w:r>
      <w:r w:rsidRPr="00F02F3F">
        <w:rPr>
          <w:color w:val="FF0000"/>
          <w:sz w:val="36"/>
          <w:szCs w:val="36"/>
          <w:rtl/>
          <w:lang w:val="fr-FR"/>
        </w:rPr>
        <w:t>ذ</w:t>
      </w:r>
      <w:r w:rsidR="00795203" w:rsidRPr="00F02F3F">
        <w:rPr>
          <w:color w:val="FF0000"/>
          <w:sz w:val="36"/>
          <w:szCs w:val="36"/>
          <w:rtl/>
          <w:lang w:val="fr-FR"/>
        </w:rPr>
        <w:t>َ</w:t>
      </w:r>
      <w:r w:rsidRPr="00F02F3F">
        <w:rPr>
          <w:color w:val="FF0000"/>
          <w:sz w:val="36"/>
          <w:szCs w:val="36"/>
          <w:rtl/>
          <w:lang w:val="fr-FR"/>
        </w:rPr>
        <w:t>ا ح</w:t>
      </w:r>
      <w:r w:rsidR="00795203" w:rsidRPr="00F02F3F">
        <w:rPr>
          <w:color w:val="FF0000"/>
          <w:sz w:val="36"/>
          <w:szCs w:val="36"/>
          <w:rtl/>
          <w:lang w:val="fr-FR"/>
        </w:rPr>
        <w:t>َ</w:t>
      </w:r>
      <w:r w:rsidRPr="00F02F3F">
        <w:rPr>
          <w:color w:val="FF0000"/>
          <w:sz w:val="36"/>
          <w:szCs w:val="36"/>
          <w:rtl/>
          <w:lang w:val="fr-FR"/>
        </w:rPr>
        <w:t>س</w:t>
      </w:r>
      <w:r w:rsidR="00795203" w:rsidRPr="00F02F3F">
        <w:rPr>
          <w:color w:val="FF0000"/>
          <w:sz w:val="36"/>
          <w:szCs w:val="36"/>
          <w:rtl/>
          <w:lang w:val="fr-FR"/>
        </w:rPr>
        <w:t>َ</w:t>
      </w:r>
      <w:r w:rsidRPr="00F02F3F">
        <w:rPr>
          <w:color w:val="FF0000"/>
          <w:sz w:val="36"/>
          <w:szCs w:val="36"/>
          <w:rtl/>
          <w:lang w:val="fr-FR"/>
        </w:rPr>
        <w:t>د</w:t>
      </w:r>
      <w:r w:rsidR="00795203"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وهذا يعم إبليس وذريته لأنهم أعظم الحساد لبني آدم أيضا. </w:t>
      </w:r>
      <w:proofErr w:type="spellStart"/>
      <w:proofErr w:type="gramStart"/>
      <w:r w:rsidRPr="00F02F3F">
        <w:rPr>
          <w:sz w:val="36"/>
          <w:szCs w:val="36"/>
          <w:rtl/>
          <w:lang w:val="fr-FR"/>
        </w:rPr>
        <w:t>وقوله</w:t>
      </w:r>
      <w:proofErr w:type="gramEnd"/>
      <w:r w:rsidRPr="00F02F3F">
        <w:rPr>
          <w:sz w:val="36"/>
          <w:szCs w:val="36"/>
          <w:rtl/>
          <w:lang w:val="fr-FR"/>
        </w:rPr>
        <w:t>:</w:t>
      </w:r>
      <w:proofErr w:type="spellEnd"/>
      <w:r w:rsidRPr="00F02F3F">
        <w:rPr>
          <w:sz w:val="36"/>
          <w:szCs w:val="36"/>
          <w:rtl/>
          <w:lang w:val="fr-FR"/>
        </w:rPr>
        <w:t xml:space="preserve"> {</w:t>
      </w:r>
      <w:r w:rsidRPr="00F02F3F">
        <w:rPr>
          <w:color w:val="FF0000"/>
          <w:sz w:val="36"/>
          <w:szCs w:val="36"/>
          <w:rtl/>
          <w:lang w:val="fr-FR"/>
        </w:rPr>
        <w:t>إ</w:t>
      </w:r>
      <w:r w:rsidR="00795203" w:rsidRPr="00F02F3F">
        <w:rPr>
          <w:color w:val="FF0000"/>
          <w:sz w:val="36"/>
          <w:szCs w:val="36"/>
          <w:rtl/>
          <w:lang w:val="fr-FR"/>
        </w:rPr>
        <w:t>ِ</w:t>
      </w:r>
      <w:r w:rsidRPr="00F02F3F">
        <w:rPr>
          <w:color w:val="FF0000"/>
          <w:sz w:val="36"/>
          <w:szCs w:val="36"/>
          <w:rtl/>
          <w:lang w:val="fr-FR"/>
        </w:rPr>
        <w:t>ذ</w:t>
      </w:r>
      <w:r w:rsidR="00795203" w:rsidRPr="00F02F3F">
        <w:rPr>
          <w:color w:val="FF0000"/>
          <w:sz w:val="36"/>
          <w:szCs w:val="36"/>
          <w:rtl/>
          <w:lang w:val="fr-FR"/>
        </w:rPr>
        <w:t>َ</w:t>
      </w:r>
      <w:r w:rsidRPr="00F02F3F">
        <w:rPr>
          <w:color w:val="FF0000"/>
          <w:sz w:val="36"/>
          <w:szCs w:val="36"/>
          <w:rtl/>
          <w:lang w:val="fr-FR"/>
        </w:rPr>
        <w:t>ا ح</w:t>
      </w:r>
      <w:r w:rsidR="00795203" w:rsidRPr="00F02F3F">
        <w:rPr>
          <w:color w:val="FF0000"/>
          <w:sz w:val="36"/>
          <w:szCs w:val="36"/>
          <w:rtl/>
          <w:lang w:val="fr-FR"/>
        </w:rPr>
        <w:t>َ</w:t>
      </w:r>
      <w:r w:rsidRPr="00F02F3F">
        <w:rPr>
          <w:color w:val="FF0000"/>
          <w:sz w:val="36"/>
          <w:szCs w:val="36"/>
          <w:rtl/>
          <w:lang w:val="fr-FR"/>
        </w:rPr>
        <w:t>س</w:t>
      </w:r>
      <w:r w:rsidR="00795203" w:rsidRPr="00F02F3F">
        <w:rPr>
          <w:color w:val="FF0000"/>
          <w:sz w:val="36"/>
          <w:szCs w:val="36"/>
          <w:rtl/>
          <w:lang w:val="fr-FR"/>
        </w:rPr>
        <w:t>َ</w:t>
      </w:r>
      <w:r w:rsidRPr="00F02F3F">
        <w:rPr>
          <w:color w:val="FF0000"/>
          <w:sz w:val="36"/>
          <w:szCs w:val="36"/>
          <w:rtl/>
          <w:lang w:val="fr-FR"/>
        </w:rPr>
        <w:t>د</w:t>
      </w:r>
      <w:r w:rsidR="00795203"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لأن الحاسد إذا أخفى الحسد ولم يعامل أخاه إلا بما يحبه </w:t>
      </w:r>
      <w:proofErr w:type="spellStart"/>
      <w:r w:rsidRPr="00F02F3F">
        <w:rPr>
          <w:sz w:val="36"/>
          <w:szCs w:val="36"/>
          <w:rtl/>
          <w:lang w:val="fr-FR"/>
        </w:rPr>
        <w:t>الله،</w:t>
      </w:r>
      <w:proofErr w:type="spellEnd"/>
      <w:r w:rsidRPr="00F02F3F">
        <w:rPr>
          <w:sz w:val="36"/>
          <w:szCs w:val="36"/>
          <w:rtl/>
          <w:lang w:val="fr-FR"/>
        </w:rPr>
        <w:t xml:space="preserve"> لم يضر المحسود. </w:t>
      </w:r>
    </w:p>
    <w:p w:rsidR="000557F9" w:rsidRPr="00F02F3F" w:rsidRDefault="000557F9" w:rsidP="000557F9">
      <w:pPr>
        <w:ind w:firstLine="720"/>
        <w:jc w:val="both"/>
        <w:rPr>
          <w:sz w:val="36"/>
          <w:szCs w:val="36"/>
          <w:rtl/>
          <w:lang w:val="fr-FR"/>
        </w:rPr>
      </w:pPr>
    </w:p>
    <w:p w:rsidR="000557F9" w:rsidRPr="00F02F3F" w:rsidRDefault="000557F9" w:rsidP="000557F9">
      <w:pPr>
        <w:bidi w:val="0"/>
        <w:jc w:val="both"/>
        <w:rPr>
          <w:sz w:val="36"/>
          <w:szCs w:val="36"/>
          <w:rtl/>
          <w:lang w:val="fr-FR"/>
        </w:rPr>
      </w:pPr>
      <w:r w:rsidRPr="00CC4AB8">
        <w:rPr>
          <w:b/>
          <w:bCs/>
          <w:color w:val="7030A0"/>
          <w:sz w:val="28"/>
          <w:szCs w:val="28"/>
          <w:u w:val="single"/>
          <w:lang w:val="fr-FR"/>
        </w:rPr>
        <w:t>La quatrième</w:t>
      </w:r>
      <w:r w:rsidRPr="00F02F3F">
        <w:rPr>
          <w:sz w:val="28"/>
          <w:szCs w:val="28"/>
          <w:lang w:val="fr-FR"/>
        </w:rPr>
        <w:t xml:space="preserve"> : “</w:t>
      </w:r>
      <w:r w:rsidRPr="00F02F3F">
        <w:rPr>
          <w:b/>
          <w:bCs/>
          <w:color w:val="FF0000"/>
          <w:sz w:val="28"/>
          <w:szCs w:val="28"/>
          <w:lang w:val="fr-FR"/>
        </w:rPr>
        <w:t>contre le mal de l’envieux quand il envie</w:t>
      </w:r>
      <w:r w:rsidRPr="00F02F3F">
        <w:rPr>
          <w:sz w:val="28"/>
          <w:szCs w:val="28"/>
          <w:lang w:val="fr-FR"/>
        </w:rPr>
        <w:t xml:space="preserve">” : Ceci englobe </w:t>
      </w:r>
      <w:proofErr w:type="spellStart"/>
      <w:r w:rsidRPr="00F02F3F">
        <w:rPr>
          <w:sz w:val="28"/>
          <w:szCs w:val="28"/>
          <w:lang w:val="fr-FR"/>
        </w:rPr>
        <w:t>Iblîs</w:t>
      </w:r>
      <w:proofErr w:type="spellEnd"/>
      <w:r w:rsidRPr="00F02F3F">
        <w:rPr>
          <w:sz w:val="28"/>
          <w:szCs w:val="28"/>
          <w:lang w:val="fr-FR"/>
        </w:rPr>
        <w:t xml:space="preserve"> et sa descendance. Ils sont les plus envieux envers les descendants d’Adam. Et Sa parole : “</w:t>
      </w:r>
      <w:r w:rsidRPr="00F02F3F">
        <w:rPr>
          <w:b/>
          <w:bCs/>
          <w:color w:val="FF0000"/>
          <w:sz w:val="28"/>
          <w:szCs w:val="28"/>
          <w:lang w:val="fr-FR"/>
        </w:rPr>
        <w:t>lorsqu’il envie</w:t>
      </w:r>
      <w:r w:rsidRPr="00F02F3F">
        <w:rPr>
          <w:sz w:val="28"/>
          <w:szCs w:val="28"/>
          <w:lang w:val="fr-FR"/>
        </w:rPr>
        <w:t xml:space="preserve">” : Car l’envieux qui </w:t>
      </w:r>
      <w:r w:rsidRPr="00F02F3F">
        <w:rPr>
          <w:sz w:val="28"/>
          <w:szCs w:val="28"/>
          <w:lang w:val="fr-FR"/>
        </w:rPr>
        <w:lastRenderedPageBreak/>
        <w:t xml:space="preserve">retient son envie et ne se comporte avec son frère </w:t>
      </w:r>
      <w:r w:rsidR="007977F5" w:rsidRPr="00F02F3F">
        <w:rPr>
          <w:sz w:val="28"/>
          <w:szCs w:val="28"/>
          <w:lang w:val="fr-FR"/>
        </w:rPr>
        <w:t>que par ce qui plait à Allah,</w:t>
      </w:r>
      <w:r w:rsidRPr="00F02F3F">
        <w:rPr>
          <w:sz w:val="28"/>
          <w:szCs w:val="28"/>
          <w:lang w:val="fr-FR"/>
        </w:rPr>
        <w:t xml:space="preserve"> ne lui nuit donc pas à cet instant là.</w:t>
      </w:r>
    </w:p>
    <w:p w:rsidR="000557F9" w:rsidRDefault="000557F9"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CC4AB8" w:rsidRDefault="00CC4AB8" w:rsidP="000557F9">
      <w:pPr>
        <w:ind w:firstLine="720"/>
        <w:jc w:val="both"/>
        <w:rPr>
          <w:sz w:val="36"/>
          <w:szCs w:val="36"/>
          <w:lang w:val="fr-FR"/>
        </w:rPr>
      </w:pPr>
    </w:p>
    <w:p w:rsidR="00BF3D79" w:rsidRDefault="00BF3D79" w:rsidP="000557F9">
      <w:pPr>
        <w:ind w:firstLine="720"/>
        <w:jc w:val="both"/>
        <w:rPr>
          <w:sz w:val="36"/>
          <w:szCs w:val="36"/>
          <w:lang w:val="fr-FR"/>
        </w:rPr>
      </w:pPr>
    </w:p>
    <w:p w:rsidR="00BF3D79" w:rsidRPr="00BF3D79" w:rsidRDefault="00BF3D79" w:rsidP="00BF3D79">
      <w:pPr>
        <w:bidi w:val="0"/>
        <w:jc w:val="center"/>
        <w:rPr>
          <w:b/>
          <w:bCs/>
          <w:sz w:val="36"/>
          <w:szCs w:val="36"/>
          <w:rtl/>
          <w:lang w:val="fr-FR"/>
        </w:rPr>
      </w:pPr>
      <w:r w:rsidRPr="00F02F3F">
        <w:rPr>
          <w:b/>
          <w:bCs/>
          <w:sz w:val="36"/>
          <w:szCs w:val="36"/>
          <w:lang w:val="fr-FR"/>
        </w:rPr>
        <w:lastRenderedPageBreak/>
        <w:t xml:space="preserve">Commentaire de la </w:t>
      </w:r>
      <w:proofErr w:type="spellStart"/>
      <w:r w:rsidRPr="00F02F3F">
        <w:rPr>
          <w:b/>
          <w:bCs/>
          <w:sz w:val="36"/>
          <w:szCs w:val="36"/>
          <w:lang w:val="fr-FR"/>
        </w:rPr>
        <w:t>Soûra</w:t>
      </w:r>
      <w:r>
        <w:rPr>
          <w:b/>
          <w:bCs/>
          <w:sz w:val="36"/>
          <w:szCs w:val="36"/>
          <w:lang w:val="fr-FR"/>
        </w:rPr>
        <w:t>te</w:t>
      </w:r>
      <w:proofErr w:type="spellEnd"/>
      <w:r w:rsidRPr="00F02F3F">
        <w:rPr>
          <w:b/>
          <w:bCs/>
          <w:sz w:val="36"/>
          <w:szCs w:val="36"/>
          <w:lang w:val="fr-FR"/>
        </w:rPr>
        <w:t xml:space="preserve"> </w:t>
      </w:r>
      <w:r>
        <w:rPr>
          <w:b/>
          <w:bCs/>
          <w:sz w:val="36"/>
          <w:szCs w:val="36"/>
          <w:lang w:val="fr-FR"/>
        </w:rPr>
        <w:t>an-</w:t>
      </w:r>
      <w:proofErr w:type="spellStart"/>
      <w:r>
        <w:rPr>
          <w:b/>
          <w:bCs/>
          <w:sz w:val="36"/>
          <w:szCs w:val="36"/>
          <w:lang w:val="fr-FR"/>
        </w:rPr>
        <w:t>Nâss</w:t>
      </w:r>
      <w:proofErr w:type="spellEnd"/>
    </w:p>
    <w:p w:rsidR="000557F9" w:rsidRPr="00F02F3F" w:rsidRDefault="000557F9" w:rsidP="000557F9">
      <w:pPr>
        <w:pStyle w:val="Titre5"/>
        <w:rPr>
          <w:rFonts w:cs="Times New Roman"/>
          <w:color w:val="FFFFFF"/>
          <w:sz w:val="72"/>
          <w:szCs w:val="72"/>
          <w:lang w:val="fr-FR"/>
        </w:rPr>
      </w:pPr>
      <w:proofErr w:type="gramStart"/>
      <w:r w:rsidRPr="00F02F3F">
        <w:rPr>
          <w:rFonts w:cs="Times New Roman"/>
          <w:color w:val="FFFFFF"/>
          <w:sz w:val="72"/>
          <w:szCs w:val="72"/>
          <w:highlight w:val="darkMagenta"/>
          <w:rtl/>
          <w:lang w:val="fr-FR"/>
        </w:rPr>
        <w:t>تفسير</w:t>
      </w:r>
      <w:proofErr w:type="gramEnd"/>
      <w:r w:rsidRPr="00F02F3F">
        <w:rPr>
          <w:rFonts w:cs="Times New Roman"/>
          <w:color w:val="FFFFFF"/>
          <w:sz w:val="72"/>
          <w:szCs w:val="72"/>
          <w:highlight w:val="darkMagenta"/>
          <w:rtl/>
          <w:lang w:val="fr-FR"/>
        </w:rPr>
        <w:t xml:space="preserve"> سورة الناس</w:t>
      </w:r>
    </w:p>
    <w:p w:rsidR="000557F9" w:rsidRPr="00F02F3F" w:rsidRDefault="000557F9" w:rsidP="000557F9">
      <w:pPr>
        <w:jc w:val="both"/>
        <w:rPr>
          <w:sz w:val="36"/>
          <w:szCs w:val="36"/>
          <w:rtl/>
          <w:lang w:val="fr-FR"/>
        </w:rPr>
      </w:pPr>
    </w:p>
    <w:p w:rsidR="000557F9" w:rsidRPr="00F02F3F" w:rsidRDefault="000557F9" w:rsidP="000557F9">
      <w:pPr>
        <w:jc w:val="both"/>
        <w:rPr>
          <w:sz w:val="36"/>
          <w:szCs w:val="36"/>
          <w:rtl/>
          <w:lang w:val="fr-FR"/>
        </w:rPr>
      </w:pPr>
      <w:proofErr w:type="spellStart"/>
      <w:r w:rsidRPr="00F02F3F">
        <w:rPr>
          <w:sz w:val="36"/>
          <w:szCs w:val="36"/>
          <w:rtl/>
          <w:lang w:val="fr-FR"/>
        </w:rPr>
        <w:t>قوله:</w:t>
      </w:r>
      <w:proofErr w:type="spellEnd"/>
      <w:r w:rsidRPr="00F02F3F">
        <w:rPr>
          <w:sz w:val="36"/>
          <w:szCs w:val="36"/>
          <w:rtl/>
          <w:lang w:val="fr-FR"/>
        </w:rPr>
        <w:t xml:space="preserve"> {</w:t>
      </w:r>
      <w:r w:rsidRPr="00F02F3F">
        <w:rPr>
          <w:color w:val="FF0000"/>
          <w:sz w:val="36"/>
          <w:szCs w:val="36"/>
          <w:rtl/>
          <w:lang w:val="fr-FR"/>
        </w:rPr>
        <w:t>ق</w:t>
      </w:r>
      <w:r w:rsidR="00795203" w:rsidRPr="00F02F3F">
        <w:rPr>
          <w:color w:val="FF0000"/>
          <w:sz w:val="36"/>
          <w:szCs w:val="36"/>
          <w:rtl/>
          <w:lang w:val="fr-FR"/>
        </w:rPr>
        <w:t>ُ</w:t>
      </w:r>
      <w:r w:rsidRPr="00F02F3F">
        <w:rPr>
          <w:color w:val="FF0000"/>
          <w:sz w:val="36"/>
          <w:szCs w:val="36"/>
          <w:rtl/>
          <w:lang w:val="fr-FR"/>
        </w:rPr>
        <w:t>ل</w:t>
      </w:r>
      <w:r w:rsidR="00795203" w:rsidRPr="00F02F3F">
        <w:rPr>
          <w:color w:val="FF0000"/>
          <w:sz w:val="36"/>
          <w:szCs w:val="36"/>
          <w:rtl/>
          <w:lang w:val="fr-FR"/>
        </w:rPr>
        <w:t>ْ</w:t>
      </w:r>
      <w:r w:rsidRPr="00F02F3F">
        <w:rPr>
          <w:color w:val="FF0000"/>
          <w:sz w:val="36"/>
          <w:szCs w:val="36"/>
          <w:rtl/>
          <w:lang w:val="fr-FR"/>
        </w:rPr>
        <w:t xml:space="preserve"> </w:t>
      </w:r>
      <w:proofErr w:type="gramStart"/>
      <w:r w:rsidRPr="00F02F3F">
        <w:rPr>
          <w:color w:val="FF0000"/>
          <w:sz w:val="36"/>
          <w:szCs w:val="36"/>
          <w:rtl/>
          <w:lang w:val="fr-FR"/>
        </w:rPr>
        <w:t>أ</w:t>
      </w:r>
      <w:r w:rsidR="00795203" w:rsidRPr="00F02F3F">
        <w:rPr>
          <w:color w:val="FF0000"/>
          <w:sz w:val="36"/>
          <w:szCs w:val="36"/>
          <w:rtl/>
          <w:lang w:val="fr-FR"/>
        </w:rPr>
        <w:t>َ</w:t>
      </w:r>
      <w:r w:rsidRPr="00F02F3F">
        <w:rPr>
          <w:color w:val="FF0000"/>
          <w:sz w:val="36"/>
          <w:szCs w:val="36"/>
          <w:rtl/>
          <w:lang w:val="fr-FR"/>
        </w:rPr>
        <w:t>ع</w:t>
      </w:r>
      <w:r w:rsidR="00795203" w:rsidRPr="00F02F3F">
        <w:rPr>
          <w:color w:val="FF0000"/>
          <w:sz w:val="36"/>
          <w:szCs w:val="36"/>
          <w:rtl/>
          <w:lang w:val="fr-FR"/>
        </w:rPr>
        <w:t>ُ</w:t>
      </w:r>
      <w:r w:rsidRPr="00F02F3F">
        <w:rPr>
          <w:color w:val="FF0000"/>
          <w:sz w:val="36"/>
          <w:szCs w:val="36"/>
          <w:rtl/>
          <w:lang w:val="fr-FR"/>
        </w:rPr>
        <w:t>وذ</w:t>
      </w:r>
      <w:r w:rsidR="00795203" w:rsidRPr="00F02F3F">
        <w:rPr>
          <w:color w:val="FF0000"/>
          <w:sz w:val="36"/>
          <w:szCs w:val="36"/>
          <w:rtl/>
          <w:lang w:val="fr-FR"/>
        </w:rPr>
        <w:t>ُ</w:t>
      </w:r>
      <w:proofErr w:type="gramEnd"/>
      <w:r w:rsidRPr="00F02F3F">
        <w:rPr>
          <w:color w:val="FF0000"/>
          <w:sz w:val="36"/>
          <w:szCs w:val="36"/>
          <w:rtl/>
          <w:lang w:val="fr-FR"/>
        </w:rPr>
        <w:t xml:space="preserve"> ب</w:t>
      </w:r>
      <w:r w:rsidR="00795203" w:rsidRPr="00F02F3F">
        <w:rPr>
          <w:color w:val="FF0000"/>
          <w:sz w:val="36"/>
          <w:szCs w:val="36"/>
          <w:rtl/>
          <w:lang w:val="fr-FR"/>
        </w:rPr>
        <w:t>ِ</w:t>
      </w:r>
      <w:r w:rsidRPr="00F02F3F">
        <w:rPr>
          <w:color w:val="FF0000"/>
          <w:sz w:val="36"/>
          <w:szCs w:val="36"/>
          <w:rtl/>
          <w:lang w:val="fr-FR"/>
        </w:rPr>
        <w:t>ر</w:t>
      </w:r>
      <w:r w:rsidR="00795203" w:rsidRPr="00F02F3F">
        <w:rPr>
          <w:color w:val="FF0000"/>
          <w:sz w:val="36"/>
          <w:szCs w:val="36"/>
          <w:rtl/>
          <w:lang w:val="fr-FR"/>
        </w:rPr>
        <w:t>َ</w:t>
      </w:r>
      <w:r w:rsidRPr="00F02F3F">
        <w:rPr>
          <w:color w:val="FF0000"/>
          <w:sz w:val="36"/>
          <w:szCs w:val="36"/>
          <w:rtl/>
          <w:lang w:val="fr-FR"/>
        </w:rPr>
        <w:t>ب</w:t>
      </w:r>
      <w:r w:rsidR="00795203" w:rsidRPr="00F02F3F">
        <w:rPr>
          <w:color w:val="FF0000"/>
          <w:sz w:val="36"/>
          <w:szCs w:val="36"/>
          <w:rtl/>
          <w:lang w:val="fr-FR"/>
        </w:rPr>
        <w:t>ِّ</w:t>
      </w:r>
      <w:r w:rsidRPr="00F02F3F">
        <w:rPr>
          <w:color w:val="FF0000"/>
          <w:sz w:val="36"/>
          <w:szCs w:val="36"/>
          <w:rtl/>
          <w:lang w:val="fr-FR"/>
        </w:rPr>
        <w:t xml:space="preserve"> الن</w:t>
      </w:r>
      <w:r w:rsidR="00795203" w:rsidRPr="00F02F3F">
        <w:rPr>
          <w:color w:val="FF0000"/>
          <w:sz w:val="36"/>
          <w:szCs w:val="36"/>
          <w:rtl/>
          <w:lang w:val="fr-FR"/>
        </w:rPr>
        <w:t>َّ</w:t>
      </w:r>
      <w:r w:rsidRPr="00F02F3F">
        <w:rPr>
          <w:color w:val="FF0000"/>
          <w:sz w:val="36"/>
          <w:szCs w:val="36"/>
          <w:rtl/>
          <w:lang w:val="fr-FR"/>
        </w:rPr>
        <w:t>اس</w:t>
      </w:r>
      <w:r w:rsidR="00795203"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فقد تضمنت أيضا ذكر ثلاثة:</w:t>
      </w:r>
    </w:p>
    <w:p w:rsidR="000557F9" w:rsidRPr="00F02F3F" w:rsidRDefault="000557F9" w:rsidP="000557F9">
      <w:pPr>
        <w:ind w:firstLine="720"/>
        <w:jc w:val="both"/>
        <w:rPr>
          <w:sz w:val="36"/>
          <w:szCs w:val="36"/>
          <w:rtl/>
          <w:lang w:val="fr-FR"/>
        </w:rPr>
      </w:pPr>
      <w:proofErr w:type="spellStart"/>
      <w:r w:rsidRPr="00F02F3F">
        <w:rPr>
          <w:sz w:val="36"/>
          <w:szCs w:val="36"/>
          <w:rtl/>
          <w:lang w:val="fr-FR"/>
        </w:rPr>
        <w:t>الأول:</w:t>
      </w:r>
      <w:proofErr w:type="spellEnd"/>
      <w:r w:rsidRPr="00F02F3F">
        <w:rPr>
          <w:sz w:val="36"/>
          <w:szCs w:val="36"/>
          <w:rtl/>
          <w:lang w:val="fr-FR"/>
        </w:rPr>
        <w:t xml:space="preserve"> </w:t>
      </w:r>
      <w:proofErr w:type="spellStart"/>
      <w:r w:rsidRPr="00F02F3F">
        <w:rPr>
          <w:sz w:val="36"/>
          <w:szCs w:val="36"/>
          <w:rtl/>
          <w:lang w:val="fr-FR"/>
        </w:rPr>
        <w:t>الإستعاذة</w:t>
      </w:r>
      <w:proofErr w:type="spellEnd"/>
      <w:r w:rsidRPr="00F02F3F">
        <w:rPr>
          <w:sz w:val="36"/>
          <w:szCs w:val="36"/>
          <w:rtl/>
          <w:lang w:val="fr-FR"/>
        </w:rPr>
        <w:t xml:space="preserve"> وقد تقدمت. </w:t>
      </w:r>
    </w:p>
    <w:p w:rsidR="000557F9" w:rsidRPr="00F02F3F" w:rsidRDefault="000557F9" w:rsidP="000557F9">
      <w:pPr>
        <w:ind w:firstLine="720"/>
        <w:jc w:val="both"/>
        <w:rPr>
          <w:sz w:val="36"/>
          <w:szCs w:val="36"/>
          <w:rtl/>
          <w:lang w:val="fr-FR"/>
        </w:rPr>
      </w:pPr>
      <w:proofErr w:type="spellStart"/>
      <w:proofErr w:type="gramStart"/>
      <w:r w:rsidRPr="00F02F3F">
        <w:rPr>
          <w:sz w:val="36"/>
          <w:szCs w:val="36"/>
          <w:rtl/>
          <w:lang w:val="fr-FR"/>
        </w:rPr>
        <w:t>الثاني</w:t>
      </w:r>
      <w:proofErr w:type="gramEnd"/>
      <w:r w:rsidRPr="00F02F3F">
        <w:rPr>
          <w:sz w:val="36"/>
          <w:szCs w:val="36"/>
          <w:rtl/>
          <w:lang w:val="fr-FR"/>
        </w:rPr>
        <w:t>:</w:t>
      </w:r>
      <w:proofErr w:type="spellEnd"/>
      <w:r w:rsidRPr="00F02F3F">
        <w:rPr>
          <w:sz w:val="36"/>
          <w:szCs w:val="36"/>
          <w:rtl/>
          <w:lang w:val="fr-FR"/>
        </w:rPr>
        <w:t xml:space="preserve"> المستعاذ </w:t>
      </w:r>
      <w:proofErr w:type="spellStart"/>
      <w:r w:rsidRPr="00F02F3F">
        <w:rPr>
          <w:sz w:val="36"/>
          <w:szCs w:val="36"/>
          <w:rtl/>
          <w:lang w:val="fr-FR"/>
        </w:rPr>
        <w:t>به</w:t>
      </w:r>
      <w:proofErr w:type="spellEnd"/>
      <w:r w:rsidRPr="00F02F3F">
        <w:rPr>
          <w:sz w:val="36"/>
          <w:szCs w:val="36"/>
          <w:rtl/>
          <w:lang w:val="fr-FR"/>
        </w:rPr>
        <w:t>.</w:t>
      </w:r>
    </w:p>
    <w:p w:rsidR="000557F9" w:rsidRPr="00F02F3F" w:rsidRDefault="000557F9" w:rsidP="000557F9">
      <w:pPr>
        <w:ind w:firstLine="720"/>
        <w:jc w:val="both"/>
        <w:rPr>
          <w:sz w:val="36"/>
          <w:szCs w:val="36"/>
          <w:rtl/>
          <w:lang w:val="fr-FR"/>
        </w:rPr>
      </w:pPr>
      <w:proofErr w:type="spellStart"/>
      <w:proofErr w:type="gramStart"/>
      <w:r w:rsidRPr="00F02F3F">
        <w:rPr>
          <w:sz w:val="36"/>
          <w:szCs w:val="36"/>
          <w:rtl/>
          <w:lang w:val="fr-FR"/>
        </w:rPr>
        <w:t>الثالث</w:t>
      </w:r>
      <w:proofErr w:type="gramEnd"/>
      <w:r w:rsidRPr="00F02F3F">
        <w:rPr>
          <w:sz w:val="36"/>
          <w:szCs w:val="36"/>
          <w:rtl/>
          <w:lang w:val="fr-FR"/>
        </w:rPr>
        <w:t>:</w:t>
      </w:r>
      <w:proofErr w:type="spellEnd"/>
      <w:r w:rsidRPr="00F02F3F">
        <w:rPr>
          <w:sz w:val="36"/>
          <w:szCs w:val="36"/>
          <w:rtl/>
          <w:lang w:val="fr-FR"/>
        </w:rPr>
        <w:t xml:space="preserve"> المستعاذ منه.</w:t>
      </w:r>
    </w:p>
    <w:p w:rsidR="000557F9" w:rsidRPr="00F02F3F" w:rsidRDefault="000557F9" w:rsidP="000557F9">
      <w:pPr>
        <w:ind w:firstLine="720"/>
        <w:jc w:val="both"/>
        <w:rPr>
          <w:sz w:val="36"/>
          <w:szCs w:val="36"/>
          <w:lang w:val="fr-FR"/>
        </w:rPr>
      </w:pPr>
    </w:p>
    <w:p w:rsidR="000557F9" w:rsidRPr="00F02F3F" w:rsidRDefault="000557F9" w:rsidP="000557F9">
      <w:pPr>
        <w:bidi w:val="0"/>
        <w:jc w:val="both"/>
        <w:rPr>
          <w:sz w:val="28"/>
          <w:szCs w:val="28"/>
          <w:lang w:val="fr-FR"/>
        </w:rPr>
      </w:pPr>
      <w:r w:rsidRPr="00F02F3F">
        <w:rPr>
          <w:sz w:val="28"/>
          <w:szCs w:val="28"/>
          <w:lang w:val="fr-FR"/>
        </w:rPr>
        <w:t>Sa parole : “</w:t>
      </w:r>
      <w:r w:rsidRPr="00F02F3F">
        <w:rPr>
          <w:b/>
          <w:bCs/>
          <w:color w:val="FF0000"/>
          <w:sz w:val="28"/>
          <w:szCs w:val="28"/>
          <w:lang w:val="fr-FR"/>
        </w:rPr>
        <w:t>Dis : Je cherche refuge auprès du seigneur des hommes</w:t>
      </w:r>
      <w:r w:rsidRPr="00F02F3F">
        <w:rPr>
          <w:sz w:val="28"/>
          <w:szCs w:val="28"/>
          <w:lang w:val="fr-FR"/>
        </w:rPr>
        <w:t xml:space="preserve">” : </w:t>
      </w:r>
    </w:p>
    <w:p w:rsidR="000557F9" w:rsidRPr="00F02F3F" w:rsidRDefault="000557F9" w:rsidP="000557F9">
      <w:pPr>
        <w:bidi w:val="0"/>
        <w:jc w:val="both"/>
        <w:rPr>
          <w:sz w:val="28"/>
          <w:szCs w:val="28"/>
          <w:lang w:val="fr-FR"/>
        </w:rPr>
      </w:pPr>
    </w:p>
    <w:p w:rsidR="000557F9" w:rsidRPr="00F02F3F" w:rsidRDefault="000557F9" w:rsidP="000557F9">
      <w:pPr>
        <w:bidi w:val="0"/>
        <w:jc w:val="both"/>
        <w:rPr>
          <w:sz w:val="28"/>
          <w:szCs w:val="28"/>
          <w:lang w:val="fr-FR"/>
        </w:rPr>
      </w:pPr>
      <w:r w:rsidRPr="00F02F3F">
        <w:rPr>
          <w:sz w:val="28"/>
          <w:szCs w:val="28"/>
          <w:lang w:val="fr-FR"/>
        </w:rPr>
        <w:t>Cette parole contient trois mentions :</w:t>
      </w:r>
    </w:p>
    <w:p w:rsidR="000557F9" w:rsidRPr="00F02F3F" w:rsidRDefault="000557F9" w:rsidP="00BF3D79">
      <w:pPr>
        <w:pStyle w:val="Sansinterligne"/>
      </w:pPr>
    </w:p>
    <w:p w:rsidR="000557F9" w:rsidRPr="00BF3D79" w:rsidRDefault="000557F9" w:rsidP="00BF3D79">
      <w:pPr>
        <w:pStyle w:val="Sansinterligne"/>
        <w:numPr>
          <w:ilvl w:val="0"/>
          <w:numId w:val="6"/>
        </w:numPr>
      </w:pPr>
      <w:r w:rsidRPr="00BF3D79">
        <w:rPr>
          <w:b/>
          <w:bCs/>
          <w:u w:val="single"/>
        </w:rPr>
        <w:t>La première</w:t>
      </w:r>
      <w:r w:rsidRPr="00BF3D79">
        <w:t xml:space="preserve"> : La demande de protection.</w:t>
      </w:r>
    </w:p>
    <w:p w:rsidR="000557F9" w:rsidRPr="00BF3D79" w:rsidRDefault="000557F9" w:rsidP="00BF3D79">
      <w:pPr>
        <w:pStyle w:val="Sansinterligne"/>
        <w:numPr>
          <w:ilvl w:val="0"/>
          <w:numId w:val="6"/>
        </w:numPr>
      </w:pPr>
      <w:r w:rsidRPr="00BF3D79">
        <w:rPr>
          <w:b/>
          <w:bCs/>
          <w:u w:val="single"/>
        </w:rPr>
        <w:t>La deuxième</w:t>
      </w:r>
      <w:r w:rsidRPr="00BF3D79">
        <w:t xml:space="preserve"> : La chose pour laquelle on cherche la protection.</w:t>
      </w:r>
    </w:p>
    <w:p w:rsidR="000557F9" w:rsidRPr="00F02F3F" w:rsidRDefault="000557F9" w:rsidP="000557F9">
      <w:pPr>
        <w:numPr>
          <w:ilvl w:val="0"/>
          <w:numId w:val="2"/>
        </w:numPr>
        <w:bidi w:val="0"/>
        <w:jc w:val="both"/>
        <w:rPr>
          <w:sz w:val="28"/>
          <w:szCs w:val="28"/>
          <w:lang w:val="fr-FR"/>
        </w:rPr>
      </w:pPr>
      <w:r w:rsidRPr="00BF3D79">
        <w:rPr>
          <w:b/>
          <w:bCs/>
          <w:sz w:val="28"/>
          <w:szCs w:val="28"/>
          <w:u w:val="single"/>
          <w:lang w:val="fr-FR"/>
        </w:rPr>
        <w:t>La troisième</w:t>
      </w:r>
      <w:r w:rsidRPr="00F02F3F">
        <w:rPr>
          <w:sz w:val="28"/>
          <w:szCs w:val="28"/>
          <w:lang w:val="fr-FR"/>
        </w:rPr>
        <w:t xml:space="preserve"> : Celui auprès de qui nous cherchons protection.</w:t>
      </w:r>
    </w:p>
    <w:p w:rsidR="000557F9" w:rsidRPr="00F02F3F" w:rsidRDefault="000557F9" w:rsidP="000557F9">
      <w:pPr>
        <w:bidi w:val="0"/>
        <w:jc w:val="both"/>
        <w:rPr>
          <w:sz w:val="36"/>
          <w:szCs w:val="36"/>
          <w:lang w:val="fr-FR"/>
        </w:rPr>
      </w:pPr>
    </w:p>
    <w:p w:rsidR="000557F9" w:rsidRPr="00F02F3F" w:rsidRDefault="000557F9" w:rsidP="000557F9">
      <w:pPr>
        <w:jc w:val="both"/>
        <w:rPr>
          <w:sz w:val="36"/>
          <w:szCs w:val="36"/>
          <w:rtl/>
          <w:lang w:val="fr-FR"/>
        </w:rPr>
      </w:pPr>
      <w:proofErr w:type="gramStart"/>
      <w:r w:rsidRPr="00F02F3F">
        <w:rPr>
          <w:sz w:val="36"/>
          <w:szCs w:val="36"/>
          <w:rtl/>
          <w:lang w:val="fr-FR"/>
        </w:rPr>
        <w:t>فأما</w:t>
      </w:r>
      <w:proofErr w:type="gramEnd"/>
      <w:r w:rsidRPr="00F02F3F">
        <w:rPr>
          <w:sz w:val="36"/>
          <w:szCs w:val="36"/>
          <w:rtl/>
          <w:lang w:val="fr-FR"/>
        </w:rPr>
        <w:t xml:space="preserve"> المستعاذ </w:t>
      </w:r>
      <w:proofErr w:type="spellStart"/>
      <w:r w:rsidRPr="00F02F3F">
        <w:rPr>
          <w:sz w:val="36"/>
          <w:szCs w:val="36"/>
          <w:rtl/>
          <w:lang w:val="fr-FR"/>
        </w:rPr>
        <w:t>به</w:t>
      </w:r>
      <w:proofErr w:type="spellEnd"/>
      <w:r w:rsidRPr="00F02F3F">
        <w:rPr>
          <w:sz w:val="36"/>
          <w:szCs w:val="36"/>
          <w:rtl/>
          <w:lang w:val="fr-FR"/>
        </w:rPr>
        <w:t xml:space="preserve">: فهو الله وحده لا شريك له رب الناس الذي رزقهم </w:t>
      </w:r>
      <w:proofErr w:type="spellStart"/>
      <w:r w:rsidRPr="00F02F3F">
        <w:rPr>
          <w:sz w:val="36"/>
          <w:szCs w:val="36"/>
          <w:rtl/>
          <w:lang w:val="fr-FR"/>
        </w:rPr>
        <w:t>ودبرهم،</w:t>
      </w:r>
      <w:proofErr w:type="spellEnd"/>
      <w:r w:rsidRPr="00F02F3F">
        <w:rPr>
          <w:sz w:val="36"/>
          <w:szCs w:val="36"/>
          <w:rtl/>
          <w:lang w:val="fr-FR"/>
        </w:rPr>
        <w:t xml:space="preserve"> وأوصل إليهم مصالحهم ومنع عنهم مضارهم. </w:t>
      </w:r>
    </w:p>
    <w:p w:rsidR="000557F9" w:rsidRPr="00F02F3F" w:rsidRDefault="000557F9" w:rsidP="000557F9">
      <w:pPr>
        <w:ind w:firstLine="720"/>
        <w:jc w:val="both"/>
        <w:rPr>
          <w:sz w:val="36"/>
          <w:szCs w:val="36"/>
          <w:lang w:val="fr-FR"/>
        </w:rPr>
      </w:pPr>
    </w:p>
    <w:p w:rsidR="000557F9" w:rsidRPr="00F02F3F" w:rsidRDefault="000557F9" w:rsidP="000557F9">
      <w:pPr>
        <w:bidi w:val="0"/>
        <w:jc w:val="both"/>
        <w:rPr>
          <w:sz w:val="28"/>
          <w:szCs w:val="28"/>
          <w:lang w:val="fr-FR"/>
        </w:rPr>
      </w:pPr>
      <w:r w:rsidRPr="00F02F3F">
        <w:rPr>
          <w:sz w:val="28"/>
          <w:szCs w:val="28"/>
          <w:lang w:val="fr-FR"/>
        </w:rPr>
        <w:t xml:space="preserve">Celui auprès de qui nous cherchons la protection est Allah, seul, sans associé, seigneur des hommes, et Il leur accorde la </w:t>
      </w:r>
      <w:proofErr w:type="spellStart"/>
      <w:r w:rsidRPr="00F02F3F">
        <w:rPr>
          <w:sz w:val="28"/>
          <w:szCs w:val="28"/>
          <w:lang w:val="fr-FR"/>
        </w:rPr>
        <w:t>subsistence</w:t>
      </w:r>
      <w:proofErr w:type="spellEnd"/>
      <w:r w:rsidRPr="00F02F3F">
        <w:rPr>
          <w:sz w:val="28"/>
          <w:szCs w:val="28"/>
          <w:lang w:val="fr-FR"/>
        </w:rPr>
        <w:t>, et leur fait parvenir de nombreux bienfaits et leur éloigne de nombreux maux.</w:t>
      </w:r>
    </w:p>
    <w:p w:rsidR="000557F9" w:rsidRPr="00F02F3F" w:rsidRDefault="000557F9" w:rsidP="000557F9">
      <w:pPr>
        <w:bidi w:val="0"/>
        <w:jc w:val="both"/>
        <w:rPr>
          <w:sz w:val="36"/>
          <w:szCs w:val="36"/>
          <w:lang w:val="fr-FR"/>
        </w:rPr>
      </w:pPr>
    </w:p>
    <w:p w:rsidR="000557F9" w:rsidRPr="00F02F3F" w:rsidRDefault="000557F9" w:rsidP="000557F9">
      <w:pPr>
        <w:jc w:val="both"/>
        <w:rPr>
          <w:sz w:val="36"/>
          <w:szCs w:val="36"/>
          <w:rtl/>
          <w:lang w:val="fr-FR"/>
        </w:rPr>
      </w:pPr>
      <w:r w:rsidRPr="00F02F3F">
        <w:rPr>
          <w:sz w:val="36"/>
          <w:szCs w:val="36"/>
          <w:rtl/>
          <w:lang w:val="fr-FR"/>
        </w:rPr>
        <w:t>{</w:t>
      </w:r>
      <w:r w:rsidRPr="00F02F3F">
        <w:rPr>
          <w:color w:val="FF0000"/>
          <w:sz w:val="36"/>
          <w:szCs w:val="36"/>
          <w:rtl/>
          <w:lang w:val="fr-FR"/>
        </w:rPr>
        <w:t>م</w:t>
      </w:r>
      <w:r w:rsidR="00795203" w:rsidRPr="00F02F3F">
        <w:rPr>
          <w:color w:val="FF0000"/>
          <w:sz w:val="36"/>
          <w:szCs w:val="36"/>
          <w:rtl/>
          <w:lang w:val="fr-FR"/>
        </w:rPr>
        <w:t>َ</w:t>
      </w:r>
      <w:r w:rsidRPr="00F02F3F">
        <w:rPr>
          <w:color w:val="FF0000"/>
          <w:sz w:val="36"/>
          <w:szCs w:val="36"/>
          <w:rtl/>
          <w:lang w:val="fr-FR"/>
        </w:rPr>
        <w:t>ل</w:t>
      </w:r>
      <w:r w:rsidR="00795203" w:rsidRPr="00F02F3F">
        <w:rPr>
          <w:color w:val="FF0000"/>
          <w:sz w:val="36"/>
          <w:szCs w:val="36"/>
          <w:rtl/>
          <w:lang w:val="fr-FR"/>
        </w:rPr>
        <w:t>ِ</w:t>
      </w:r>
      <w:r w:rsidRPr="00F02F3F">
        <w:rPr>
          <w:color w:val="FF0000"/>
          <w:sz w:val="36"/>
          <w:szCs w:val="36"/>
          <w:rtl/>
          <w:lang w:val="fr-FR"/>
        </w:rPr>
        <w:t>ك</w:t>
      </w:r>
      <w:r w:rsidR="00795203" w:rsidRPr="00F02F3F">
        <w:rPr>
          <w:color w:val="FF0000"/>
          <w:sz w:val="36"/>
          <w:szCs w:val="36"/>
          <w:rtl/>
          <w:lang w:val="fr-FR"/>
        </w:rPr>
        <w:t>ِ</w:t>
      </w:r>
      <w:r w:rsidRPr="00F02F3F">
        <w:rPr>
          <w:color w:val="FF0000"/>
          <w:sz w:val="36"/>
          <w:szCs w:val="36"/>
          <w:rtl/>
          <w:lang w:val="fr-FR"/>
        </w:rPr>
        <w:t xml:space="preserve"> الن</w:t>
      </w:r>
      <w:r w:rsidR="00795203" w:rsidRPr="00F02F3F">
        <w:rPr>
          <w:color w:val="FF0000"/>
          <w:sz w:val="36"/>
          <w:szCs w:val="36"/>
          <w:rtl/>
          <w:lang w:val="fr-FR"/>
        </w:rPr>
        <w:t>َّ</w:t>
      </w:r>
      <w:r w:rsidRPr="00F02F3F">
        <w:rPr>
          <w:color w:val="FF0000"/>
          <w:sz w:val="36"/>
          <w:szCs w:val="36"/>
          <w:rtl/>
          <w:lang w:val="fr-FR"/>
        </w:rPr>
        <w:t>اس</w:t>
      </w:r>
      <w:r w:rsidR="00795203"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أي المتصرف فيهم وهم عبيده </w:t>
      </w:r>
      <w:proofErr w:type="spellStart"/>
      <w:r w:rsidRPr="00F02F3F">
        <w:rPr>
          <w:sz w:val="36"/>
          <w:szCs w:val="36"/>
          <w:rtl/>
          <w:lang w:val="fr-FR"/>
        </w:rPr>
        <w:t>ومماليكه،</w:t>
      </w:r>
      <w:proofErr w:type="spellEnd"/>
      <w:r w:rsidRPr="00F02F3F">
        <w:rPr>
          <w:sz w:val="36"/>
          <w:szCs w:val="36"/>
          <w:rtl/>
          <w:lang w:val="fr-FR"/>
        </w:rPr>
        <w:t xml:space="preserve"> المدبر لهم كما </w:t>
      </w:r>
      <w:proofErr w:type="spellStart"/>
      <w:r w:rsidRPr="00F02F3F">
        <w:rPr>
          <w:sz w:val="36"/>
          <w:szCs w:val="36"/>
          <w:rtl/>
          <w:lang w:val="fr-FR"/>
        </w:rPr>
        <w:t>يشاء،</w:t>
      </w:r>
      <w:proofErr w:type="spellEnd"/>
      <w:r w:rsidRPr="00F02F3F">
        <w:rPr>
          <w:sz w:val="36"/>
          <w:szCs w:val="36"/>
          <w:rtl/>
          <w:lang w:val="fr-FR"/>
        </w:rPr>
        <w:t xml:space="preserve"> الذي له القدرة والسلطان </w:t>
      </w:r>
      <w:proofErr w:type="spellStart"/>
      <w:r w:rsidRPr="00F02F3F">
        <w:rPr>
          <w:sz w:val="36"/>
          <w:szCs w:val="36"/>
          <w:rtl/>
          <w:lang w:val="fr-FR"/>
        </w:rPr>
        <w:t>عليهم،</w:t>
      </w:r>
      <w:proofErr w:type="spellEnd"/>
      <w:r w:rsidRPr="00F02F3F">
        <w:rPr>
          <w:sz w:val="36"/>
          <w:szCs w:val="36"/>
          <w:rtl/>
          <w:lang w:val="fr-FR"/>
        </w:rPr>
        <w:t xml:space="preserve"> فليس لهم ملك يهربون إليه إذا دهمهم </w:t>
      </w:r>
      <w:proofErr w:type="spellStart"/>
      <w:r w:rsidRPr="00F02F3F">
        <w:rPr>
          <w:sz w:val="36"/>
          <w:szCs w:val="36"/>
          <w:rtl/>
          <w:lang w:val="fr-FR"/>
        </w:rPr>
        <w:t>أمره،</w:t>
      </w:r>
      <w:proofErr w:type="spellEnd"/>
      <w:r w:rsidRPr="00F02F3F">
        <w:rPr>
          <w:sz w:val="36"/>
          <w:szCs w:val="36"/>
          <w:rtl/>
          <w:lang w:val="fr-FR"/>
        </w:rPr>
        <w:t xml:space="preserve"> يخفض ويرفع ويصل ويقطع ويعطي ويمنع. </w:t>
      </w:r>
    </w:p>
    <w:p w:rsidR="000557F9" w:rsidRPr="00F02F3F" w:rsidRDefault="000557F9" w:rsidP="000557F9">
      <w:pPr>
        <w:ind w:firstLine="720"/>
        <w:jc w:val="both"/>
        <w:rPr>
          <w:sz w:val="36"/>
          <w:szCs w:val="36"/>
          <w:lang w:val="fr-FR"/>
        </w:rPr>
      </w:pPr>
    </w:p>
    <w:p w:rsidR="000557F9" w:rsidRPr="00F02F3F" w:rsidRDefault="000557F9" w:rsidP="000557F9">
      <w:pPr>
        <w:bidi w:val="0"/>
        <w:jc w:val="both"/>
        <w:rPr>
          <w:sz w:val="28"/>
          <w:szCs w:val="28"/>
          <w:lang w:val="fr-FR"/>
        </w:rPr>
      </w:pPr>
      <w:r w:rsidRPr="00F02F3F">
        <w:rPr>
          <w:sz w:val="28"/>
          <w:szCs w:val="28"/>
          <w:lang w:val="fr-FR"/>
        </w:rPr>
        <w:t>“</w:t>
      </w:r>
      <w:proofErr w:type="gramStart"/>
      <w:r w:rsidRPr="00F02F3F">
        <w:rPr>
          <w:b/>
          <w:bCs/>
          <w:color w:val="FF0000"/>
          <w:sz w:val="28"/>
          <w:szCs w:val="28"/>
          <w:lang w:val="fr-FR"/>
        </w:rPr>
        <w:t>le</w:t>
      </w:r>
      <w:proofErr w:type="gramEnd"/>
      <w:r w:rsidRPr="00F02F3F">
        <w:rPr>
          <w:b/>
          <w:bCs/>
          <w:color w:val="FF0000"/>
          <w:sz w:val="28"/>
          <w:szCs w:val="28"/>
          <w:lang w:val="fr-FR"/>
        </w:rPr>
        <w:t xml:space="preserve"> souverain des hommes</w:t>
      </w:r>
      <w:r w:rsidRPr="00F02F3F">
        <w:rPr>
          <w:sz w:val="28"/>
          <w:szCs w:val="28"/>
          <w:lang w:val="fr-FR"/>
        </w:rPr>
        <w:t>” : Celui qui gère les choses entre eux, alors qu’Ils sont Ses serviteurs et possédés. Il organise tout comme Il veut, Il possède la capacité et la souv</w:t>
      </w:r>
      <w:r w:rsidR="007977F5" w:rsidRPr="00F02F3F">
        <w:rPr>
          <w:sz w:val="28"/>
          <w:szCs w:val="28"/>
          <w:lang w:val="fr-FR"/>
        </w:rPr>
        <w:t>eraineté. Ils n’ont pas d’autre</w:t>
      </w:r>
      <w:r w:rsidRPr="00F02F3F">
        <w:rPr>
          <w:sz w:val="28"/>
          <w:szCs w:val="28"/>
          <w:lang w:val="fr-FR"/>
        </w:rPr>
        <w:t xml:space="preserve"> roi vers lequel ils iraient, et Il élève et abaisse, Il lie</w:t>
      </w:r>
      <w:r w:rsidR="007977F5" w:rsidRPr="00F02F3F">
        <w:rPr>
          <w:sz w:val="28"/>
          <w:szCs w:val="28"/>
          <w:lang w:val="fr-FR"/>
        </w:rPr>
        <w:t xml:space="preserve"> et sépare, et Il donne et reti</w:t>
      </w:r>
      <w:r w:rsidRPr="00F02F3F">
        <w:rPr>
          <w:sz w:val="28"/>
          <w:szCs w:val="28"/>
          <w:lang w:val="fr-FR"/>
        </w:rPr>
        <w:t>ent.</w:t>
      </w:r>
    </w:p>
    <w:p w:rsidR="000557F9" w:rsidRPr="00F02F3F" w:rsidRDefault="000557F9" w:rsidP="000557F9">
      <w:pPr>
        <w:bidi w:val="0"/>
        <w:jc w:val="both"/>
        <w:rPr>
          <w:sz w:val="36"/>
          <w:szCs w:val="36"/>
          <w:lang w:val="fr-FR"/>
        </w:rPr>
      </w:pPr>
    </w:p>
    <w:p w:rsidR="000557F9" w:rsidRPr="00F02F3F" w:rsidRDefault="000557F9" w:rsidP="000557F9">
      <w:pPr>
        <w:jc w:val="both"/>
        <w:rPr>
          <w:sz w:val="36"/>
          <w:szCs w:val="36"/>
          <w:rtl/>
          <w:lang w:val="fr-FR"/>
        </w:rPr>
      </w:pPr>
      <w:r w:rsidRPr="00F02F3F">
        <w:rPr>
          <w:sz w:val="36"/>
          <w:szCs w:val="36"/>
          <w:rtl/>
          <w:lang w:val="fr-FR"/>
        </w:rPr>
        <w:t>{</w:t>
      </w:r>
      <w:r w:rsidRPr="00F02F3F">
        <w:rPr>
          <w:color w:val="FF0000"/>
          <w:sz w:val="36"/>
          <w:szCs w:val="36"/>
          <w:rtl/>
          <w:lang w:val="fr-FR"/>
        </w:rPr>
        <w:t>إ</w:t>
      </w:r>
      <w:r w:rsidR="00795203" w:rsidRPr="00F02F3F">
        <w:rPr>
          <w:color w:val="FF0000"/>
          <w:sz w:val="36"/>
          <w:szCs w:val="36"/>
          <w:rtl/>
          <w:lang w:val="fr-FR"/>
        </w:rPr>
        <w:t>ِ</w:t>
      </w:r>
      <w:r w:rsidRPr="00F02F3F">
        <w:rPr>
          <w:color w:val="FF0000"/>
          <w:sz w:val="36"/>
          <w:szCs w:val="36"/>
          <w:rtl/>
          <w:lang w:val="fr-FR"/>
        </w:rPr>
        <w:t>ل</w:t>
      </w:r>
      <w:r w:rsidR="00795203" w:rsidRPr="00F02F3F">
        <w:rPr>
          <w:color w:val="FF0000"/>
          <w:sz w:val="36"/>
          <w:szCs w:val="36"/>
          <w:rtl/>
          <w:lang w:val="fr-FR"/>
        </w:rPr>
        <w:t>َ</w:t>
      </w:r>
      <w:r w:rsidRPr="00F02F3F">
        <w:rPr>
          <w:color w:val="FF0000"/>
          <w:sz w:val="36"/>
          <w:szCs w:val="36"/>
          <w:rtl/>
          <w:lang w:val="fr-FR"/>
        </w:rPr>
        <w:t>ه</w:t>
      </w:r>
      <w:r w:rsidR="00795203" w:rsidRPr="00F02F3F">
        <w:rPr>
          <w:color w:val="FF0000"/>
          <w:sz w:val="36"/>
          <w:szCs w:val="36"/>
          <w:rtl/>
          <w:lang w:val="fr-FR"/>
        </w:rPr>
        <w:t>ِ</w:t>
      </w:r>
      <w:r w:rsidRPr="00F02F3F">
        <w:rPr>
          <w:color w:val="FF0000"/>
          <w:sz w:val="36"/>
          <w:szCs w:val="36"/>
          <w:rtl/>
          <w:lang w:val="fr-FR"/>
        </w:rPr>
        <w:t xml:space="preserve"> الن</w:t>
      </w:r>
      <w:r w:rsidR="00795203" w:rsidRPr="00F02F3F">
        <w:rPr>
          <w:color w:val="FF0000"/>
          <w:sz w:val="36"/>
          <w:szCs w:val="36"/>
          <w:rtl/>
          <w:lang w:val="fr-FR"/>
        </w:rPr>
        <w:t>َّ</w:t>
      </w:r>
      <w:r w:rsidRPr="00F02F3F">
        <w:rPr>
          <w:color w:val="FF0000"/>
          <w:sz w:val="36"/>
          <w:szCs w:val="36"/>
          <w:rtl/>
          <w:lang w:val="fr-FR"/>
        </w:rPr>
        <w:t>اس</w:t>
      </w:r>
      <w:r w:rsidR="00795203" w:rsidRPr="00F02F3F">
        <w:rPr>
          <w:color w:val="FF0000"/>
          <w:sz w:val="36"/>
          <w:szCs w:val="36"/>
          <w:rtl/>
          <w:lang w:val="fr-FR"/>
        </w:rPr>
        <w:t>ِ</w:t>
      </w:r>
      <w:proofErr w:type="spellStart"/>
      <w:r w:rsidRPr="00F02F3F">
        <w:rPr>
          <w:sz w:val="36"/>
          <w:szCs w:val="36"/>
          <w:rtl/>
          <w:lang w:val="fr-FR"/>
        </w:rPr>
        <w:t>}</w:t>
      </w:r>
      <w:proofErr w:type="spellEnd"/>
      <w:r w:rsidRPr="00F02F3F">
        <w:rPr>
          <w:sz w:val="36"/>
          <w:szCs w:val="36"/>
          <w:rtl/>
          <w:lang w:val="fr-FR"/>
        </w:rPr>
        <w:t xml:space="preserve"> أي </w:t>
      </w:r>
      <w:proofErr w:type="spellStart"/>
      <w:r w:rsidRPr="00F02F3F">
        <w:rPr>
          <w:sz w:val="36"/>
          <w:szCs w:val="36"/>
          <w:rtl/>
          <w:lang w:val="fr-FR"/>
        </w:rPr>
        <w:t>معبودهم</w:t>
      </w:r>
      <w:proofErr w:type="spellEnd"/>
      <w:r w:rsidRPr="00F02F3F">
        <w:rPr>
          <w:sz w:val="36"/>
          <w:szCs w:val="36"/>
          <w:rtl/>
          <w:lang w:val="fr-FR"/>
        </w:rPr>
        <w:t xml:space="preserve"> الذي لا معبود لهم </w:t>
      </w:r>
      <w:proofErr w:type="spellStart"/>
      <w:r w:rsidRPr="00F02F3F">
        <w:rPr>
          <w:sz w:val="36"/>
          <w:szCs w:val="36"/>
          <w:rtl/>
          <w:lang w:val="fr-FR"/>
        </w:rPr>
        <w:t>غيره،</w:t>
      </w:r>
      <w:proofErr w:type="spellEnd"/>
      <w:r w:rsidRPr="00F02F3F">
        <w:rPr>
          <w:sz w:val="36"/>
          <w:szCs w:val="36"/>
          <w:rtl/>
          <w:lang w:val="fr-FR"/>
        </w:rPr>
        <w:t xml:space="preserve"> فلا يدعى ولا يرجى ولا يخلق إلا </w:t>
      </w:r>
      <w:proofErr w:type="spellStart"/>
      <w:r w:rsidRPr="00F02F3F">
        <w:rPr>
          <w:sz w:val="36"/>
          <w:szCs w:val="36"/>
          <w:rtl/>
          <w:lang w:val="fr-FR"/>
        </w:rPr>
        <w:t>هو،</w:t>
      </w:r>
      <w:proofErr w:type="spellEnd"/>
      <w:r w:rsidRPr="00F02F3F">
        <w:rPr>
          <w:sz w:val="36"/>
          <w:szCs w:val="36"/>
          <w:rtl/>
          <w:lang w:val="fr-FR"/>
        </w:rPr>
        <w:t xml:space="preserve"> فخلقهم وصورهم وأنعم عليهم وحماهم مما يضرهم </w:t>
      </w:r>
      <w:proofErr w:type="spellStart"/>
      <w:r w:rsidRPr="00F02F3F">
        <w:rPr>
          <w:sz w:val="36"/>
          <w:szCs w:val="36"/>
          <w:rtl/>
          <w:lang w:val="fr-FR"/>
        </w:rPr>
        <w:t>بربوبيته،</w:t>
      </w:r>
      <w:proofErr w:type="spellEnd"/>
      <w:r w:rsidRPr="00F02F3F">
        <w:rPr>
          <w:sz w:val="36"/>
          <w:szCs w:val="36"/>
          <w:rtl/>
          <w:lang w:val="fr-FR"/>
        </w:rPr>
        <w:t xml:space="preserve"> </w:t>
      </w:r>
      <w:r w:rsidRPr="00F02F3F">
        <w:rPr>
          <w:sz w:val="36"/>
          <w:szCs w:val="36"/>
          <w:rtl/>
          <w:lang w:val="fr-FR"/>
        </w:rPr>
        <w:lastRenderedPageBreak/>
        <w:t xml:space="preserve">وقهرهم وأمرهم </w:t>
      </w:r>
      <w:proofErr w:type="spellStart"/>
      <w:r w:rsidRPr="00F02F3F">
        <w:rPr>
          <w:sz w:val="36"/>
          <w:szCs w:val="36"/>
          <w:rtl/>
          <w:lang w:val="fr-FR"/>
        </w:rPr>
        <w:t>ونهاهم،</w:t>
      </w:r>
      <w:proofErr w:type="spellEnd"/>
      <w:r w:rsidRPr="00F02F3F">
        <w:rPr>
          <w:sz w:val="36"/>
          <w:szCs w:val="36"/>
          <w:rtl/>
          <w:lang w:val="fr-FR"/>
        </w:rPr>
        <w:t xml:space="preserve"> وصرفهم كما يشاء </w:t>
      </w:r>
      <w:proofErr w:type="spellStart"/>
      <w:r w:rsidRPr="00F02F3F">
        <w:rPr>
          <w:sz w:val="36"/>
          <w:szCs w:val="36"/>
          <w:rtl/>
          <w:lang w:val="fr-FR"/>
        </w:rPr>
        <w:t>بملكه،</w:t>
      </w:r>
      <w:proofErr w:type="spellEnd"/>
      <w:r w:rsidRPr="00F02F3F">
        <w:rPr>
          <w:sz w:val="36"/>
          <w:szCs w:val="36"/>
          <w:rtl/>
          <w:lang w:val="fr-FR"/>
        </w:rPr>
        <w:t xml:space="preserve"> واستعبدهم بالهيبة الجامعة لصفات الكمال كلها. </w:t>
      </w:r>
    </w:p>
    <w:p w:rsidR="000557F9" w:rsidRPr="00F02F3F" w:rsidRDefault="000557F9" w:rsidP="000557F9">
      <w:pPr>
        <w:ind w:firstLine="720"/>
        <w:jc w:val="both"/>
        <w:rPr>
          <w:sz w:val="36"/>
          <w:szCs w:val="36"/>
          <w:lang w:val="fr-FR"/>
        </w:rPr>
      </w:pPr>
    </w:p>
    <w:p w:rsidR="000557F9" w:rsidRPr="00F02F3F" w:rsidRDefault="000557F9" w:rsidP="000557F9">
      <w:pPr>
        <w:bidi w:val="0"/>
        <w:jc w:val="both"/>
        <w:rPr>
          <w:sz w:val="36"/>
          <w:szCs w:val="36"/>
          <w:lang w:val="fr-FR"/>
        </w:rPr>
      </w:pPr>
      <w:r w:rsidRPr="00F02F3F">
        <w:rPr>
          <w:sz w:val="28"/>
          <w:szCs w:val="28"/>
          <w:lang w:val="fr-FR"/>
        </w:rPr>
        <w:t>“</w:t>
      </w:r>
      <w:proofErr w:type="gramStart"/>
      <w:r w:rsidRPr="00F02F3F">
        <w:rPr>
          <w:b/>
          <w:bCs/>
          <w:color w:val="FF0000"/>
          <w:sz w:val="28"/>
          <w:szCs w:val="28"/>
          <w:lang w:val="fr-FR"/>
        </w:rPr>
        <w:t>la</w:t>
      </w:r>
      <w:proofErr w:type="gramEnd"/>
      <w:r w:rsidRPr="00F02F3F">
        <w:rPr>
          <w:b/>
          <w:bCs/>
          <w:color w:val="FF0000"/>
          <w:sz w:val="28"/>
          <w:szCs w:val="28"/>
          <w:lang w:val="fr-FR"/>
        </w:rPr>
        <w:t xml:space="preserve"> divinité des hommes</w:t>
      </w:r>
      <w:r w:rsidRPr="00F02F3F">
        <w:rPr>
          <w:sz w:val="28"/>
          <w:szCs w:val="28"/>
          <w:lang w:val="fr-FR"/>
        </w:rPr>
        <w:t xml:space="preserve">” : C’est l’objet de leur culte et ils n’en ont nul autre que Lui. Ils n’invoquent, n’espèrent de nul autre que Lui. Lui seul crée, et Il les a créés et </w:t>
      </w:r>
      <w:proofErr w:type="spellStart"/>
      <w:r w:rsidRPr="00F02F3F">
        <w:rPr>
          <w:sz w:val="28"/>
          <w:szCs w:val="28"/>
          <w:lang w:val="fr-FR"/>
        </w:rPr>
        <w:t>faconnés</w:t>
      </w:r>
      <w:proofErr w:type="spellEnd"/>
      <w:r w:rsidRPr="00F02F3F">
        <w:rPr>
          <w:sz w:val="28"/>
          <w:szCs w:val="28"/>
          <w:lang w:val="fr-FR"/>
        </w:rPr>
        <w:t xml:space="preserve">, puis les a comblés de bienfaits, et de même Il les </w:t>
      </w:r>
      <w:proofErr w:type="spellStart"/>
      <w:r w:rsidRPr="00F02F3F">
        <w:rPr>
          <w:sz w:val="28"/>
          <w:szCs w:val="28"/>
          <w:lang w:val="fr-FR"/>
        </w:rPr>
        <w:t>preserve</w:t>
      </w:r>
      <w:proofErr w:type="spellEnd"/>
      <w:r w:rsidRPr="00F02F3F">
        <w:rPr>
          <w:sz w:val="28"/>
          <w:szCs w:val="28"/>
          <w:lang w:val="fr-FR"/>
        </w:rPr>
        <w:t xml:space="preserve">, par Sa </w:t>
      </w:r>
      <w:proofErr w:type="spellStart"/>
      <w:r w:rsidRPr="00F02F3F">
        <w:rPr>
          <w:sz w:val="28"/>
          <w:szCs w:val="28"/>
          <w:lang w:val="fr-FR"/>
        </w:rPr>
        <w:t>seigneurerie</w:t>
      </w:r>
      <w:proofErr w:type="spellEnd"/>
      <w:r w:rsidRPr="00F02F3F">
        <w:rPr>
          <w:sz w:val="28"/>
          <w:szCs w:val="28"/>
          <w:lang w:val="fr-FR"/>
        </w:rPr>
        <w:t>, des maux pouvant les atteindre.</w:t>
      </w:r>
      <w:r w:rsidRPr="00F02F3F">
        <w:rPr>
          <w:sz w:val="36"/>
          <w:szCs w:val="36"/>
          <w:lang w:val="fr-FR"/>
        </w:rPr>
        <w:t xml:space="preserve"> </w:t>
      </w:r>
    </w:p>
    <w:p w:rsidR="000557F9" w:rsidRPr="00F02F3F" w:rsidRDefault="000557F9" w:rsidP="000557F9">
      <w:pPr>
        <w:bidi w:val="0"/>
        <w:jc w:val="both"/>
        <w:rPr>
          <w:sz w:val="36"/>
          <w:szCs w:val="36"/>
          <w:lang w:val="fr-FR"/>
        </w:rPr>
      </w:pPr>
    </w:p>
    <w:p w:rsidR="000557F9" w:rsidRPr="00F02F3F" w:rsidRDefault="000557F9" w:rsidP="000557F9">
      <w:pPr>
        <w:jc w:val="both"/>
        <w:rPr>
          <w:sz w:val="36"/>
          <w:szCs w:val="36"/>
          <w:rtl/>
          <w:lang w:val="fr-FR"/>
        </w:rPr>
      </w:pPr>
      <w:r w:rsidRPr="00F02F3F">
        <w:rPr>
          <w:sz w:val="36"/>
          <w:szCs w:val="36"/>
          <w:rtl/>
          <w:lang w:val="fr-FR"/>
        </w:rPr>
        <w:t xml:space="preserve">وأما المستعاذ </w:t>
      </w:r>
      <w:proofErr w:type="spellStart"/>
      <w:r w:rsidRPr="00F02F3F">
        <w:rPr>
          <w:sz w:val="36"/>
          <w:szCs w:val="36"/>
          <w:rtl/>
          <w:lang w:val="fr-FR"/>
        </w:rPr>
        <w:t>منه:</w:t>
      </w:r>
      <w:proofErr w:type="spellEnd"/>
      <w:r w:rsidRPr="00F02F3F">
        <w:rPr>
          <w:sz w:val="36"/>
          <w:szCs w:val="36"/>
          <w:rtl/>
          <w:lang w:val="fr-FR"/>
        </w:rPr>
        <w:t xml:space="preserve"> فهو </w:t>
      </w:r>
      <w:proofErr w:type="spellStart"/>
      <w:r w:rsidRPr="00F02F3F">
        <w:rPr>
          <w:sz w:val="36"/>
          <w:szCs w:val="36"/>
          <w:rtl/>
          <w:lang w:val="fr-FR"/>
        </w:rPr>
        <w:t>الوسواس،</w:t>
      </w:r>
      <w:proofErr w:type="spellEnd"/>
      <w:r w:rsidRPr="00F02F3F">
        <w:rPr>
          <w:sz w:val="36"/>
          <w:szCs w:val="36"/>
          <w:rtl/>
          <w:lang w:val="fr-FR"/>
        </w:rPr>
        <w:t xml:space="preserve"> وهو الخفي الإلقاء في النفس. </w:t>
      </w:r>
    </w:p>
    <w:p w:rsidR="000557F9" w:rsidRPr="00F02F3F" w:rsidRDefault="000557F9" w:rsidP="000557F9">
      <w:pPr>
        <w:jc w:val="both"/>
        <w:rPr>
          <w:sz w:val="36"/>
          <w:szCs w:val="36"/>
          <w:lang w:val="fr-FR"/>
        </w:rPr>
      </w:pPr>
    </w:p>
    <w:p w:rsidR="000557F9" w:rsidRPr="00F02F3F" w:rsidRDefault="000557F9" w:rsidP="000557F9">
      <w:pPr>
        <w:bidi w:val="0"/>
        <w:jc w:val="both"/>
        <w:rPr>
          <w:sz w:val="28"/>
          <w:szCs w:val="28"/>
          <w:lang w:val="fr-FR"/>
        </w:rPr>
      </w:pPr>
      <w:r w:rsidRPr="00F02F3F">
        <w:rPr>
          <w:sz w:val="28"/>
          <w:szCs w:val="28"/>
          <w:lang w:val="fr-FR"/>
        </w:rPr>
        <w:t>Concernant ce de quoi nous voulons nous protéger, ce sont les insufflatio</w:t>
      </w:r>
      <w:r w:rsidR="007977F5" w:rsidRPr="00F02F3F">
        <w:rPr>
          <w:sz w:val="28"/>
          <w:szCs w:val="28"/>
          <w:lang w:val="fr-FR"/>
        </w:rPr>
        <w:t>ns, qui sont discrètement apposée</w:t>
      </w:r>
      <w:r w:rsidRPr="00F02F3F">
        <w:rPr>
          <w:sz w:val="28"/>
          <w:szCs w:val="28"/>
          <w:lang w:val="fr-FR"/>
        </w:rPr>
        <w:t>s dans l’âme.</w:t>
      </w:r>
    </w:p>
    <w:p w:rsidR="000557F9" w:rsidRPr="00F02F3F" w:rsidRDefault="000557F9" w:rsidP="000557F9">
      <w:pPr>
        <w:bidi w:val="0"/>
        <w:jc w:val="both"/>
        <w:rPr>
          <w:sz w:val="36"/>
          <w:szCs w:val="36"/>
          <w:rtl/>
          <w:lang w:val="fr-FR"/>
        </w:rPr>
      </w:pPr>
    </w:p>
    <w:p w:rsidR="000557F9" w:rsidRPr="00F02F3F" w:rsidRDefault="000557F9" w:rsidP="000557F9">
      <w:pPr>
        <w:jc w:val="both"/>
        <w:rPr>
          <w:sz w:val="36"/>
          <w:szCs w:val="36"/>
          <w:rtl/>
          <w:lang w:val="fr-FR"/>
        </w:rPr>
      </w:pPr>
      <w:r w:rsidRPr="00F02F3F">
        <w:rPr>
          <w:sz w:val="36"/>
          <w:szCs w:val="36"/>
          <w:rtl/>
          <w:lang w:val="fr-FR"/>
        </w:rPr>
        <w:t xml:space="preserve">وأما </w:t>
      </w:r>
      <w:proofErr w:type="spellStart"/>
      <w:r w:rsidRPr="00F02F3F">
        <w:rPr>
          <w:color w:val="FF0000"/>
          <w:sz w:val="36"/>
          <w:szCs w:val="36"/>
          <w:rtl/>
          <w:lang w:val="fr-FR"/>
        </w:rPr>
        <w:t>الخ</w:t>
      </w:r>
      <w:r w:rsidR="00795203" w:rsidRPr="00F02F3F">
        <w:rPr>
          <w:color w:val="FF0000"/>
          <w:sz w:val="36"/>
          <w:szCs w:val="36"/>
          <w:rtl/>
          <w:lang w:val="fr-FR"/>
        </w:rPr>
        <w:t>َ</w:t>
      </w:r>
      <w:r w:rsidRPr="00F02F3F">
        <w:rPr>
          <w:color w:val="FF0000"/>
          <w:sz w:val="36"/>
          <w:szCs w:val="36"/>
          <w:rtl/>
          <w:lang w:val="fr-FR"/>
        </w:rPr>
        <w:t>ن</w:t>
      </w:r>
      <w:r w:rsidR="00795203" w:rsidRPr="00F02F3F">
        <w:rPr>
          <w:color w:val="FF0000"/>
          <w:sz w:val="36"/>
          <w:szCs w:val="36"/>
          <w:rtl/>
          <w:lang w:val="fr-FR"/>
        </w:rPr>
        <w:t>َّ</w:t>
      </w:r>
      <w:r w:rsidRPr="00F02F3F">
        <w:rPr>
          <w:color w:val="FF0000"/>
          <w:sz w:val="36"/>
          <w:szCs w:val="36"/>
          <w:rtl/>
          <w:lang w:val="fr-FR"/>
        </w:rPr>
        <w:t>اس</w:t>
      </w:r>
      <w:r w:rsidR="00795203" w:rsidRPr="00F02F3F">
        <w:rPr>
          <w:color w:val="FF0000"/>
          <w:sz w:val="36"/>
          <w:szCs w:val="36"/>
          <w:rtl/>
          <w:lang w:val="fr-FR"/>
        </w:rPr>
        <w:t>ُ</w:t>
      </w:r>
      <w:r w:rsidRPr="00F02F3F">
        <w:rPr>
          <w:sz w:val="36"/>
          <w:szCs w:val="36"/>
          <w:rtl/>
          <w:lang w:val="fr-FR"/>
        </w:rPr>
        <w:t>:</w:t>
      </w:r>
      <w:proofErr w:type="spellEnd"/>
      <w:r w:rsidRPr="00F02F3F">
        <w:rPr>
          <w:sz w:val="36"/>
          <w:szCs w:val="36"/>
          <w:rtl/>
          <w:lang w:val="fr-FR"/>
        </w:rPr>
        <w:t xml:space="preserve"> فهو الذي </w:t>
      </w:r>
      <w:proofErr w:type="spellStart"/>
      <w:r w:rsidRPr="00F02F3F">
        <w:rPr>
          <w:sz w:val="36"/>
          <w:szCs w:val="36"/>
          <w:rtl/>
          <w:lang w:val="fr-FR"/>
        </w:rPr>
        <w:t>يخنس</w:t>
      </w:r>
      <w:proofErr w:type="spellEnd"/>
      <w:r w:rsidRPr="00F02F3F">
        <w:rPr>
          <w:sz w:val="36"/>
          <w:szCs w:val="36"/>
          <w:rtl/>
          <w:lang w:val="fr-FR"/>
        </w:rPr>
        <w:t xml:space="preserve"> ويتأخر </w:t>
      </w:r>
      <w:proofErr w:type="spellStart"/>
      <w:r w:rsidRPr="00F02F3F">
        <w:rPr>
          <w:sz w:val="36"/>
          <w:szCs w:val="36"/>
          <w:rtl/>
          <w:lang w:val="fr-FR"/>
        </w:rPr>
        <w:t>ويختفي،</w:t>
      </w:r>
      <w:proofErr w:type="spellEnd"/>
      <w:r w:rsidRPr="00F02F3F">
        <w:rPr>
          <w:sz w:val="36"/>
          <w:szCs w:val="36"/>
          <w:rtl/>
          <w:lang w:val="fr-FR"/>
        </w:rPr>
        <w:t xml:space="preserve"> وأصل </w:t>
      </w:r>
      <w:proofErr w:type="spellStart"/>
      <w:r w:rsidRPr="00F02F3F">
        <w:rPr>
          <w:sz w:val="36"/>
          <w:szCs w:val="36"/>
          <w:rtl/>
          <w:lang w:val="fr-FR"/>
        </w:rPr>
        <w:t>الخنوس</w:t>
      </w:r>
      <w:proofErr w:type="spellEnd"/>
      <w:r w:rsidRPr="00F02F3F">
        <w:rPr>
          <w:sz w:val="36"/>
          <w:szCs w:val="36"/>
          <w:rtl/>
          <w:lang w:val="fr-FR"/>
        </w:rPr>
        <w:t xml:space="preserve">: الرجوع إلى </w:t>
      </w:r>
      <w:proofErr w:type="spellStart"/>
      <w:r w:rsidRPr="00F02F3F">
        <w:rPr>
          <w:sz w:val="36"/>
          <w:szCs w:val="36"/>
          <w:rtl/>
          <w:lang w:val="fr-FR"/>
        </w:rPr>
        <w:t>الوراء،</w:t>
      </w:r>
      <w:proofErr w:type="spellEnd"/>
      <w:r w:rsidRPr="00F02F3F">
        <w:rPr>
          <w:sz w:val="36"/>
          <w:szCs w:val="36"/>
          <w:rtl/>
          <w:lang w:val="fr-FR"/>
        </w:rPr>
        <w:t xml:space="preserve"> وهذان وصفان لموصوف محذوف </w:t>
      </w:r>
      <w:proofErr w:type="spellStart"/>
      <w:r w:rsidRPr="00F02F3F">
        <w:rPr>
          <w:sz w:val="36"/>
          <w:szCs w:val="36"/>
          <w:rtl/>
          <w:lang w:val="fr-FR"/>
        </w:rPr>
        <w:t>وهو:</w:t>
      </w:r>
      <w:proofErr w:type="spellEnd"/>
      <w:r w:rsidRPr="00F02F3F">
        <w:rPr>
          <w:sz w:val="36"/>
          <w:szCs w:val="36"/>
          <w:rtl/>
          <w:lang w:val="fr-FR"/>
        </w:rPr>
        <w:t xml:space="preserve"> </w:t>
      </w:r>
      <w:proofErr w:type="spellStart"/>
      <w:r w:rsidRPr="00F02F3F">
        <w:rPr>
          <w:sz w:val="36"/>
          <w:szCs w:val="36"/>
          <w:rtl/>
          <w:lang w:val="fr-FR"/>
        </w:rPr>
        <w:t>الشيطان،</w:t>
      </w:r>
      <w:proofErr w:type="spellEnd"/>
      <w:r w:rsidRPr="00F02F3F">
        <w:rPr>
          <w:sz w:val="36"/>
          <w:szCs w:val="36"/>
          <w:rtl/>
          <w:lang w:val="fr-FR"/>
        </w:rPr>
        <w:t xml:space="preserve"> وذلك أن العبد إذا غفل جثم على قلبه وبذل فيه الوساوس التي هي أصل </w:t>
      </w:r>
      <w:proofErr w:type="spellStart"/>
      <w:r w:rsidRPr="00F02F3F">
        <w:rPr>
          <w:sz w:val="36"/>
          <w:szCs w:val="36"/>
          <w:rtl/>
          <w:lang w:val="fr-FR"/>
        </w:rPr>
        <w:t>الشر،</w:t>
      </w:r>
      <w:proofErr w:type="spellEnd"/>
      <w:r w:rsidRPr="00F02F3F">
        <w:rPr>
          <w:sz w:val="36"/>
          <w:szCs w:val="36"/>
          <w:rtl/>
          <w:lang w:val="fr-FR"/>
        </w:rPr>
        <w:t xml:space="preserve"> فإذا ذكر العبد ربه واستعاذ </w:t>
      </w:r>
      <w:proofErr w:type="spellStart"/>
      <w:r w:rsidRPr="00F02F3F">
        <w:rPr>
          <w:sz w:val="36"/>
          <w:szCs w:val="36"/>
          <w:rtl/>
          <w:lang w:val="fr-FR"/>
        </w:rPr>
        <w:t>به</w:t>
      </w:r>
      <w:proofErr w:type="spellEnd"/>
      <w:r w:rsidRPr="00F02F3F">
        <w:rPr>
          <w:sz w:val="36"/>
          <w:szCs w:val="36"/>
          <w:rtl/>
          <w:lang w:val="fr-FR"/>
        </w:rPr>
        <w:t xml:space="preserve"> خنس.</w:t>
      </w:r>
    </w:p>
    <w:p w:rsidR="000557F9" w:rsidRPr="00F02F3F" w:rsidRDefault="000557F9" w:rsidP="000557F9">
      <w:pPr>
        <w:jc w:val="both"/>
        <w:rPr>
          <w:sz w:val="36"/>
          <w:szCs w:val="36"/>
          <w:lang w:val="fr-FR"/>
        </w:rPr>
      </w:pPr>
    </w:p>
    <w:p w:rsidR="000557F9" w:rsidRPr="00F02F3F" w:rsidRDefault="000557F9" w:rsidP="000557F9">
      <w:pPr>
        <w:bidi w:val="0"/>
        <w:jc w:val="both"/>
        <w:rPr>
          <w:sz w:val="28"/>
          <w:szCs w:val="28"/>
          <w:lang w:val="fr-FR"/>
        </w:rPr>
      </w:pPr>
      <w:r w:rsidRPr="00F02F3F">
        <w:rPr>
          <w:sz w:val="28"/>
          <w:szCs w:val="28"/>
          <w:lang w:val="fr-FR"/>
        </w:rPr>
        <w:t>“</w:t>
      </w:r>
      <w:proofErr w:type="gramStart"/>
      <w:r w:rsidRPr="00F02F3F">
        <w:rPr>
          <w:b/>
          <w:bCs/>
          <w:color w:val="FF0000"/>
          <w:sz w:val="28"/>
          <w:szCs w:val="28"/>
          <w:lang w:val="fr-FR"/>
        </w:rPr>
        <w:t>le</w:t>
      </w:r>
      <w:proofErr w:type="gramEnd"/>
      <w:r w:rsidRPr="00F02F3F">
        <w:rPr>
          <w:b/>
          <w:bCs/>
          <w:color w:val="FF0000"/>
          <w:sz w:val="28"/>
          <w:szCs w:val="28"/>
          <w:lang w:val="fr-FR"/>
        </w:rPr>
        <w:t xml:space="preserve"> mauvais conseiller</w:t>
      </w:r>
      <w:r w:rsidRPr="00F02F3F">
        <w:rPr>
          <w:sz w:val="28"/>
          <w:szCs w:val="28"/>
          <w:lang w:val="fr-FR"/>
        </w:rPr>
        <w:t>” : Il est celui qui murmure, conseille et insuffle. Et la base du mot ‘</w:t>
      </w:r>
      <w:proofErr w:type="spellStart"/>
      <w:r w:rsidRPr="00F02F3F">
        <w:rPr>
          <w:sz w:val="28"/>
          <w:szCs w:val="28"/>
          <w:lang w:val="fr-FR"/>
        </w:rPr>
        <w:t>khannâs</w:t>
      </w:r>
      <w:proofErr w:type="spellEnd"/>
      <w:r w:rsidRPr="00F02F3F">
        <w:rPr>
          <w:sz w:val="28"/>
          <w:szCs w:val="28"/>
          <w:lang w:val="fr-FR"/>
        </w:rPr>
        <w:t>’ veut dire : le retour en arrière. Et ce sont des choses qui sont attribuables au diable. Ceci car le serviteur, lorsqu’il est d</w:t>
      </w:r>
      <w:r w:rsidR="000D76E5" w:rsidRPr="00F02F3F">
        <w:rPr>
          <w:sz w:val="28"/>
          <w:szCs w:val="28"/>
          <w:lang w:val="fr-FR"/>
        </w:rPr>
        <w:t xml:space="preserve">istrait, le diable vient à son </w:t>
      </w:r>
      <w:proofErr w:type="spellStart"/>
      <w:r w:rsidR="000D76E5" w:rsidRPr="00F02F3F">
        <w:rPr>
          <w:sz w:val="28"/>
          <w:szCs w:val="28"/>
          <w:lang w:val="fr-FR"/>
        </w:rPr>
        <w:t>c</w:t>
      </w:r>
      <w:r w:rsidRPr="00F02F3F">
        <w:rPr>
          <w:sz w:val="28"/>
          <w:szCs w:val="28"/>
          <w:lang w:val="fr-FR"/>
        </w:rPr>
        <w:t>oeur</w:t>
      </w:r>
      <w:proofErr w:type="spellEnd"/>
      <w:r w:rsidRPr="00F02F3F">
        <w:rPr>
          <w:sz w:val="28"/>
          <w:szCs w:val="28"/>
          <w:lang w:val="fr-FR"/>
        </w:rPr>
        <w:t xml:space="preserve"> et lance les insufflations qui sont la base du mal. Lorsque le serviteur se rappelle de son seigneur, et cherche Sa protection, le diable s’enfuit.</w:t>
      </w:r>
    </w:p>
    <w:p w:rsidR="000557F9" w:rsidRPr="00F02F3F" w:rsidRDefault="000557F9" w:rsidP="000557F9">
      <w:pPr>
        <w:bidi w:val="0"/>
        <w:jc w:val="both"/>
        <w:rPr>
          <w:sz w:val="36"/>
          <w:szCs w:val="36"/>
          <w:rtl/>
          <w:lang w:val="fr-FR"/>
        </w:rPr>
      </w:pPr>
    </w:p>
    <w:p w:rsidR="000557F9" w:rsidRPr="00F02F3F" w:rsidRDefault="000557F9" w:rsidP="000557F9">
      <w:pPr>
        <w:jc w:val="both"/>
        <w:rPr>
          <w:sz w:val="36"/>
          <w:szCs w:val="36"/>
          <w:rtl/>
          <w:lang w:val="fr-FR"/>
        </w:rPr>
      </w:pPr>
      <w:r w:rsidRPr="00F02F3F">
        <w:rPr>
          <w:sz w:val="36"/>
          <w:szCs w:val="36"/>
          <w:rtl/>
          <w:lang w:val="fr-FR"/>
        </w:rPr>
        <w:t xml:space="preserve">قال </w:t>
      </w:r>
      <w:proofErr w:type="spellStart"/>
      <w:r w:rsidRPr="00F02F3F">
        <w:rPr>
          <w:sz w:val="36"/>
          <w:szCs w:val="36"/>
          <w:rtl/>
          <w:lang w:val="fr-FR"/>
        </w:rPr>
        <w:t>قتادة:</w:t>
      </w:r>
      <w:proofErr w:type="spellEnd"/>
      <w:r w:rsidRPr="00F02F3F">
        <w:rPr>
          <w:sz w:val="36"/>
          <w:szCs w:val="36"/>
          <w:rtl/>
          <w:lang w:val="fr-FR"/>
        </w:rPr>
        <w:t xml:space="preserve"> (</w:t>
      </w:r>
      <w:r w:rsidRPr="00C722F9">
        <w:rPr>
          <w:color w:val="002060"/>
          <w:sz w:val="36"/>
          <w:szCs w:val="36"/>
          <w:rtl/>
          <w:lang w:val="fr-FR"/>
        </w:rPr>
        <w:t xml:space="preserve">الخناس له خرطوم كخرطوم </w:t>
      </w:r>
      <w:proofErr w:type="spellStart"/>
      <w:r w:rsidRPr="00C722F9">
        <w:rPr>
          <w:color w:val="002060"/>
          <w:sz w:val="36"/>
          <w:szCs w:val="36"/>
          <w:rtl/>
          <w:lang w:val="fr-FR"/>
        </w:rPr>
        <w:t>الكلب،</w:t>
      </w:r>
      <w:proofErr w:type="spellEnd"/>
      <w:r w:rsidRPr="00C722F9">
        <w:rPr>
          <w:color w:val="002060"/>
          <w:sz w:val="36"/>
          <w:szCs w:val="36"/>
          <w:rtl/>
          <w:lang w:val="fr-FR"/>
        </w:rPr>
        <w:t xml:space="preserve"> فإذا ذكر العبد ربه خنس</w:t>
      </w:r>
      <w:proofErr w:type="spellStart"/>
      <w:r w:rsidRPr="00F02F3F">
        <w:rPr>
          <w:sz w:val="36"/>
          <w:szCs w:val="36"/>
          <w:rtl/>
          <w:lang w:val="fr-FR"/>
        </w:rPr>
        <w:t>).</w:t>
      </w:r>
      <w:proofErr w:type="spellEnd"/>
      <w:r w:rsidRPr="00F02F3F">
        <w:rPr>
          <w:sz w:val="36"/>
          <w:szCs w:val="36"/>
          <w:rtl/>
          <w:lang w:val="fr-FR"/>
        </w:rPr>
        <w:t xml:space="preserve"> ويقال رأس كرأس الحبة يضعه على ثمرة القلب ويمنيه </w:t>
      </w:r>
      <w:proofErr w:type="spellStart"/>
      <w:r w:rsidRPr="00F02F3F">
        <w:rPr>
          <w:sz w:val="36"/>
          <w:szCs w:val="36"/>
          <w:rtl/>
          <w:lang w:val="fr-FR"/>
        </w:rPr>
        <w:t>ويحدثه،</w:t>
      </w:r>
      <w:proofErr w:type="spellEnd"/>
      <w:r w:rsidRPr="00F02F3F">
        <w:rPr>
          <w:sz w:val="36"/>
          <w:szCs w:val="36"/>
          <w:rtl/>
          <w:lang w:val="fr-FR"/>
        </w:rPr>
        <w:t xml:space="preserve"> فإذا ذكر الله </w:t>
      </w:r>
      <w:proofErr w:type="spellStart"/>
      <w:r w:rsidRPr="00F02F3F">
        <w:rPr>
          <w:sz w:val="36"/>
          <w:szCs w:val="36"/>
          <w:rtl/>
          <w:lang w:val="fr-FR"/>
        </w:rPr>
        <w:t>خنس،</w:t>
      </w:r>
      <w:proofErr w:type="spellEnd"/>
      <w:r w:rsidRPr="00F02F3F">
        <w:rPr>
          <w:sz w:val="36"/>
          <w:szCs w:val="36"/>
          <w:rtl/>
          <w:lang w:val="fr-FR"/>
        </w:rPr>
        <w:t xml:space="preserve"> وجاء بناؤه على الفعال الذي يتكرر </w:t>
      </w:r>
      <w:proofErr w:type="spellStart"/>
      <w:r w:rsidRPr="00F02F3F">
        <w:rPr>
          <w:sz w:val="36"/>
          <w:szCs w:val="36"/>
          <w:rtl/>
          <w:lang w:val="fr-FR"/>
        </w:rPr>
        <w:t>منه،</w:t>
      </w:r>
      <w:proofErr w:type="spellEnd"/>
      <w:r w:rsidRPr="00F02F3F">
        <w:rPr>
          <w:sz w:val="36"/>
          <w:szCs w:val="36"/>
          <w:rtl/>
          <w:lang w:val="fr-FR"/>
        </w:rPr>
        <w:t xml:space="preserve"> فإنه كلما ذكر الله </w:t>
      </w:r>
      <w:proofErr w:type="spellStart"/>
      <w:r w:rsidRPr="00F02F3F">
        <w:rPr>
          <w:sz w:val="36"/>
          <w:szCs w:val="36"/>
          <w:rtl/>
          <w:lang w:val="fr-FR"/>
        </w:rPr>
        <w:t>انخنس،</w:t>
      </w:r>
      <w:proofErr w:type="spellEnd"/>
      <w:r w:rsidRPr="00F02F3F">
        <w:rPr>
          <w:sz w:val="36"/>
          <w:szCs w:val="36"/>
          <w:rtl/>
          <w:lang w:val="fr-FR"/>
        </w:rPr>
        <w:t xml:space="preserve"> وإذا غفل عاد. </w:t>
      </w:r>
    </w:p>
    <w:p w:rsidR="000557F9" w:rsidRPr="00F02F3F" w:rsidRDefault="000557F9" w:rsidP="000557F9">
      <w:pPr>
        <w:bidi w:val="0"/>
        <w:jc w:val="both"/>
        <w:rPr>
          <w:sz w:val="36"/>
          <w:szCs w:val="36"/>
          <w:lang w:val="fr-FR"/>
        </w:rPr>
      </w:pPr>
    </w:p>
    <w:p w:rsidR="000557F9" w:rsidRPr="00F02F3F" w:rsidRDefault="000557F9" w:rsidP="00C722F9">
      <w:pPr>
        <w:bidi w:val="0"/>
        <w:jc w:val="both"/>
        <w:rPr>
          <w:sz w:val="28"/>
          <w:szCs w:val="28"/>
          <w:lang w:val="fr-FR"/>
        </w:rPr>
      </w:pPr>
      <w:proofErr w:type="spellStart"/>
      <w:r w:rsidRPr="00F02F3F">
        <w:rPr>
          <w:sz w:val="28"/>
          <w:szCs w:val="28"/>
          <w:lang w:val="fr-FR"/>
        </w:rPr>
        <w:t>Qatâda</w:t>
      </w:r>
      <w:proofErr w:type="spellEnd"/>
      <w:r w:rsidRPr="00F02F3F">
        <w:rPr>
          <w:sz w:val="28"/>
          <w:szCs w:val="28"/>
          <w:lang w:val="fr-FR"/>
        </w:rPr>
        <w:t xml:space="preserve"> a dit : </w:t>
      </w:r>
      <w:r w:rsidR="00C722F9">
        <w:rPr>
          <w:sz w:val="28"/>
          <w:szCs w:val="28"/>
          <w:lang w:val="fr-FR"/>
        </w:rPr>
        <w:t>« </w:t>
      </w:r>
      <w:r w:rsidRPr="00C722F9">
        <w:rPr>
          <w:b/>
          <w:bCs/>
          <w:color w:val="002060"/>
          <w:sz w:val="28"/>
          <w:szCs w:val="28"/>
          <w:lang w:val="fr-FR"/>
        </w:rPr>
        <w:t>Ce diable a un flair comme le flair du chien. Et lorsque le serviteur mentionne son seigneur, le diable s’enfuit</w:t>
      </w:r>
      <w:r w:rsidR="000D76E5" w:rsidRPr="00C722F9">
        <w:rPr>
          <w:b/>
          <w:bCs/>
          <w:color w:val="002060"/>
          <w:sz w:val="28"/>
          <w:szCs w:val="28"/>
          <w:lang w:val="fr-FR"/>
        </w:rPr>
        <w:t xml:space="preserve">, </w:t>
      </w:r>
      <w:proofErr w:type="spellStart"/>
      <w:r w:rsidR="000D76E5" w:rsidRPr="00C722F9">
        <w:rPr>
          <w:b/>
          <w:bCs/>
          <w:color w:val="002060"/>
          <w:sz w:val="28"/>
          <w:szCs w:val="28"/>
          <w:lang w:val="fr-FR"/>
        </w:rPr>
        <w:t>mais</w:t>
      </w:r>
      <w:proofErr w:type="gramStart"/>
      <w:r w:rsidR="000D76E5" w:rsidRPr="00C722F9">
        <w:rPr>
          <w:b/>
          <w:bCs/>
          <w:color w:val="002060"/>
          <w:sz w:val="28"/>
          <w:szCs w:val="28"/>
          <w:lang w:val="fr-FR"/>
        </w:rPr>
        <w:t>,s’</w:t>
      </w:r>
      <w:proofErr w:type="spellEnd"/>
      <w:r w:rsidR="000D76E5" w:rsidRPr="00C722F9">
        <w:rPr>
          <w:b/>
          <w:bCs/>
          <w:color w:val="002060"/>
          <w:sz w:val="28"/>
          <w:szCs w:val="28"/>
          <w:lang w:val="fr-FR"/>
        </w:rPr>
        <w:t>il</w:t>
      </w:r>
      <w:proofErr w:type="gramEnd"/>
      <w:r w:rsidR="000D76E5" w:rsidRPr="00C722F9">
        <w:rPr>
          <w:b/>
          <w:bCs/>
          <w:color w:val="002060"/>
          <w:sz w:val="28"/>
          <w:szCs w:val="28"/>
          <w:lang w:val="fr-FR"/>
        </w:rPr>
        <w:t xml:space="preserve"> redevient insouciant, le diable revient</w:t>
      </w:r>
      <w:r w:rsidRPr="00C722F9">
        <w:rPr>
          <w:b/>
          <w:bCs/>
          <w:color w:val="002060"/>
          <w:sz w:val="28"/>
          <w:szCs w:val="28"/>
          <w:lang w:val="fr-FR"/>
        </w:rPr>
        <w:t>.</w:t>
      </w:r>
      <w:r w:rsidR="00C722F9">
        <w:rPr>
          <w:sz w:val="28"/>
          <w:szCs w:val="28"/>
          <w:lang w:val="fr-FR"/>
        </w:rPr>
        <w:t> »</w:t>
      </w:r>
      <w:r w:rsidRPr="00F02F3F">
        <w:rPr>
          <w:sz w:val="28"/>
          <w:szCs w:val="28"/>
          <w:lang w:val="fr-FR"/>
        </w:rPr>
        <w:t xml:space="preserve"> </w:t>
      </w:r>
    </w:p>
    <w:p w:rsidR="000557F9" w:rsidRPr="00F02F3F" w:rsidRDefault="000557F9" w:rsidP="000557F9">
      <w:pPr>
        <w:jc w:val="both"/>
        <w:rPr>
          <w:sz w:val="36"/>
          <w:szCs w:val="36"/>
          <w:rtl/>
          <w:lang w:val="fr-FR"/>
        </w:rPr>
      </w:pPr>
    </w:p>
    <w:p w:rsidR="000557F9" w:rsidRPr="00F02F3F" w:rsidRDefault="000557F9" w:rsidP="000557F9">
      <w:pPr>
        <w:pStyle w:val="Titre3"/>
        <w:jc w:val="both"/>
        <w:rPr>
          <w:rFonts w:cs="Times New Roman"/>
          <w:b w:val="0"/>
          <w:bCs w:val="0"/>
          <w:sz w:val="36"/>
          <w:szCs w:val="36"/>
          <w:lang w:val="fr-FR"/>
        </w:rPr>
      </w:pPr>
      <w:proofErr w:type="spellStart"/>
      <w:r w:rsidRPr="00F02F3F">
        <w:rPr>
          <w:rFonts w:cs="Times New Roman"/>
          <w:b w:val="0"/>
          <w:bCs w:val="0"/>
          <w:sz w:val="36"/>
          <w:szCs w:val="36"/>
          <w:rtl/>
          <w:lang w:val="fr-FR"/>
        </w:rPr>
        <w:t>وقوله:</w:t>
      </w:r>
      <w:proofErr w:type="spellEnd"/>
      <w:r w:rsidRPr="00F02F3F">
        <w:rPr>
          <w:rFonts w:cs="Times New Roman"/>
          <w:b w:val="0"/>
          <w:bCs w:val="0"/>
          <w:sz w:val="36"/>
          <w:szCs w:val="36"/>
          <w:rtl/>
          <w:lang w:val="fr-FR"/>
        </w:rPr>
        <w:t xml:space="preserve"> {</w:t>
      </w:r>
      <w:r w:rsidRPr="00F02F3F">
        <w:rPr>
          <w:rFonts w:cs="Times New Roman"/>
          <w:b w:val="0"/>
          <w:bCs w:val="0"/>
          <w:color w:val="FF0000"/>
          <w:sz w:val="36"/>
          <w:szCs w:val="36"/>
          <w:rtl/>
          <w:lang w:val="fr-FR"/>
        </w:rPr>
        <w:t>م</w:t>
      </w:r>
      <w:r w:rsidR="00795203" w:rsidRPr="00F02F3F">
        <w:rPr>
          <w:rFonts w:cs="Times New Roman"/>
          <w:b w:val="0"/>
          <w:bCs w:val="0"/>
          <w:color w:val="FF0000"/>
          <w:sz w:val="36"/>
          <w:szCs w:val="36"/>
          <w:rtl/>
          <w:lang w:val="fr-FR"/>
        </w:rPr>
        <w:t>ِ</w:t>
      </w:r>
      <w:r w:rsidRPr="00F02F3F">
        <w:rPr>
          <w:rFonts w:cs="Times New Roman"/>
          <w:b w:val="0"/>
          <w:bCs w:val="0"/>
          <w:color w:val="FF0000"/>
          <w:sz w:val="36"/>
          <w:szCs w:val="36"/>
          <w:rtl/>
          <w:lang w:val="fr-FR"/>
        </w:rPr>
        <w:t>ن</w:t>
      </w:r>
      <w:r w:rsidR="00795203" w:rsidRPr="00F02F3F">
        <w:rPr>
          <w:rFonts w:cs="Times New Roman"/>
          <w:b w:val="0"/>
          <w:bCs w:val="0"/>
          <w:color w:val="FF0000"/>
          <w:sz w:val="36"/>
          <w:szCs w:val="36"/>
          <w:rtl/>
          <w:lang w:val="fr-FR"/>
        </w:rPr>
        <w:t>َ</w:t>
      </w:r>
      <w:r w:rsidRPr="00F02F3F">
        <w:rPr>
          <w:rFonts w:cs="Times New Roman"/>
          <w:b w:val="0"/>
          <w:bCs w:val="0"/>
          <w:color w:val="FF0000"/>
          <w:sz w:val="36"/>
          <w:szCs w:val="36"/>
          <w:rtl/>
          <w:lang w:val="fr-FR"/>
        </w:rPr>
        <w:t xml:space="preserve"> الج</w:t>
      </w:r>
      <w:r w:rsidR="00795203" w:rsidRPr="00F02F3F">
        <w:rPr>
          <w:rFonts w:cs="Times New Roman"/>
          <w:b w:val="0"/>
          <w:bCs w:val="0"/>
          <w:color w:val="FF0000"/>
          <w:sz w:val="36"/>
          <w:szCs w:val="36"/>
          <w:rtl/>
          <w:lang w:val="fr-FR"/>
        </w:rPr>
        <w:t>ِ</w:t>
      </w:r>
      <w:r w:rsidRPr="00F02F3F">
        <w:rPr>
          <w:rFonts w:cs="Times New Roman"/>
          <w:b w:val="0"/>
          <w:bCs w:val="0"/>
          <w:color w:val="FF0000"/>
          <w:sz w:val="36"/>
          <w:szCs w:val="36"/>
          <w:rtl/>
          <w:lang w:val="fr-FR"/>
        </w:rPr>
        <w:t>ن</w:t>
      </w:r>
      <w:r w:rsidR="00795203" w:rsidRPr="00F02F3F">
        <w:rPr>
          <w:rFonts w:cs="Times New Roman"/>
          <w:b w:val="0"/>
          <w:bCs w:val="0"/>
          <w:color w:val="FF0000"/>
          <w:sz w:val="36"/>
          <w:szCs w:val="36"/>
          <w:rtl/>
          <w:lang w:val="fr-FR"/>
        </w:rPr>
        <w:t>َّ</w:t>
      </w:r>
      <w:r w:rsidRPr="00F02F3F">
        <w:rPr>
          <w:rFonts w:cs="Times New Roman"/>
          <w:b w:val="0"/>
          <w:bCs w:val="0"/>
          <w:color w:val="FF0000"/>
          <w:sz w:val="36"/>
          <w:szCs w:val="36"/>
          <w:rtl/>
          <w:lang w:val="fr-FR"/>
        </w:rPr>
        <w:t>ة</w:t>
      </w:r>
      <w:r w:rsidR="00795203" w:rsidRPr="00F02F3F">
        <w:rPr>
          <w:rFonts w:cs="Times New Roman"/>
          <w:b w:val="0"/>
          <w:bCs w:val="0"/>
          <w:color w:val="FF0000"/>
          <w:sz w:val="36"/>
          <w:szCs w:val="36"/>
          <w:rtl/>
          <w:lang w:val="fr-FR"/>
        </w:rPr>
        <w:t>ِ</w:t>
      </w:r>
      <w:r w:rsidRPr="00F02F3F">
        <w:rPr>
          <w:rFonts w:cs="Times New Roman"/>
          <w:b w:val="0"/>
          <w:bCs w:val="0"/>
          <w:color w:val="FF0000"/>
          <w:sz w:val="36"/>
          <w:szCs w:val="36"/>
          <w:rtl/>
          <w:lang w:val="fr-FR"/>
        </w:rPr>
        <w:t xml:space="preserve"> و</w:t>
      </w:r>
      <w:r w:rsidR="00795203" w:rsidRPr="00F02F3F">
        <w:rPr>
          <w:rFonts w:cs="Times New Roman"/>
          <w:b w:val="0"/>
          <w:bCs w:val="0"/>
          <w:color w:val="FF0000"/>
          <w:sz w:val="36"/>
          <w:szCs w:val="36"/>
          <w:rtl/>
          <w:lang w:val="fr-FR"/>
        </w:rPr>
        <w:t>َ</w:t>
      </w:r>
      <w:r w:rsidRPr="00F02F3F">
        <w:rPr>
          <w:rFonts w:cs="Times New Roman"/>
          <w:b w:val="0"/>
          <w:bCs w:val="0"/>
          <w:color w:val="FF0000"/>
          <w:sz w:val="36"/>
          <w:szCs w:val="36"/>
          <w:rtl/>
          <w:lang w:val="fr-FR"/>
        </w:rPr>
        <w:t>ال</w:t>
      </w:r>
      <w:r w:rsidR="00795203" w:rsidRPr="00F02F3F">
        <w:rPr>
          <w:rFonts w:cs="Times New Roman"/>
          <w:b w:val="0"/>
          <w:bCs w:val="0"/>
          <w:color w:val="FF0000"/>
          <w:sz w:val="36"/>
          <w:szCs w:val="36"/>
          <w:rtl/>
          <w:lang w:val="fr-FR"/>
        </w:rPr>
        <w:t>نَّا</w:t>
      </w:r>
      <w:r w:rsidRPr="00F02F3F">
        <w:rPr>
          <w:rFonts w:cs="Times New Roman"/>
          <w:b w:val="0"/>
          <w:bCs w:val="0"/>
          <w:color w:val="FF0000"/>
          <w:sz w:val="36"/>
          <w:szCs w:val="36"/>
          <w:rtl/>
          <w:lang w:val="fr-FR"/>
        </w:rPr>
        <w:t>س</w:t>
      </w:r>
      <w:r w:rsidR="00795203" w:rsidRPr="00F02F3F">
        <w:rPr>
          <w:rFonts w:cs="Times New Roman"/>
          <w:b w:val="0"/>
          <w:bCs w:val="0"/>
          <w:color w:val="FF0000"/>
          <w:sz w:val="36"/>
          <w:szCs w:val="36"/>
          <w:rtl/>
          <w:lang w:val="fr-FR"/>
        </w:rPr>
        <w:t>ِ</w:t>
      </w:r>
      <w:proofErr w:type="spellStart"/>
      <w:r w:rsidRPr="00F02F3F">
        <w:rPr>
          <w:rFonts w:cs="Times New Roman"/>
          <w:b w:val="0"/>
          <w:bCs w:val="0"/>
          <w:sz w:val="36"/>
          <w:szCs w:val="36"/>
          <w:rtl/>
          <w:lang w:val="fr-FR"/>
        </w:rPr>
        <w:t>}:</w:t>
      </w:r>
      <w:proofErr w:type="spellEnd"/>
      <w:r w:rsidRPr="00F02F3F">
        <w:rPr>
          <w:rFonts w:cs="Times New Roman"/>
          <w:b w:val="0"/>
          <w:bCs w:val="0"/>
          <w:sz w:val="36"/>
          <w:szCs w:val="36"/>
          <w:rtl/>
          <w:lang w:val="fr-FR"/>
        </w:rPr>
        <w:t xml:space="preserve"> يعني أن الوسواس </w:t>
      </w:r>
      <w:proofErr w:type="spellStart"/>
      <w:r w:rsidRPr="00F02F3F">
        <w:rPr>
          <w:rFonts w:cs="Times New Roman"/>
          <w:b w:val="0"/>
          <w:bCs w:val="0"/>
          <w:sz w:val="36"/>
          <w:szCs w:val="36"/>
          <w:rtl/>
          <w:lang w:val="fr-FR"/>
        </w:rPr>
        <w:t>نوعان:</w:t>
      </w:r>
      <w:proofErr w:type="spellEnd"/>
      <w:r w:rsidRPr="00F02F3F">
        <w:rPr>
          <w:rFonts w:cs="Times New Roman"/>
          <w:b w:val="0"/>
          <w:bCs w:val="0"/>
          <w:sz w:val="36"/>
          <w:szCs w:val="36"/>
          <w:rtl/>
          <w:lang w:val="fr-FR"/>
        </w:rPr>
        <w:t xml:space="preserve"> إنس </w:t>
      </w:r>
      <w:proofErr w:type="spellStart"/>
      <w:r w:rsidRPr="00F02F3F">
        <w:rPr>
          <w:rFonts w:cs="Times New Roman"/>
          <w:b w:val="0"/>
          <w:bCs w:val="0"/>
          <w:sz w:val="36"/>
          <w:szCs w:val="36"/>
          <w:rtl/>
          <w:lang w:val="fr-FR"/>
        </w:rPr>
        <w:t>وجن،</w:t>
      </w:r>
      <w:proofErr w:type="spellEnd"/>
      <w:r w:rsidRPr="00F02F3F">
        <w:rPr>
          <w:rFonts w:cs="Times New Roman"/>
          <w:b w:val="0"/>
          <w:bCs w:val="0"/>
          <w:sz w:val="36"/>
          <w:szCs w:val="36"/>
          <w:rtl/>
          <w:lang w:val="fr-FR"/>
        </w:rPr>
        <w:t xml:space="preserve"> فإن </w:t>
      </w:r>
      <w:proofErr w:type="spellStart"/>
      <w:r w:rsidRPr="00F02F3F">
        <w:rPr>
          <w:rFonts w:cs="Times New Roman"/>
          <w:b w:val="0"/>
          <w:bCs w:val="0"/>
          <w:sz w:val="36"/>
          <w:szCs w:val="36"/>
          <w:rtl/>
          <w:lang w:val="fr-FR"/>
        </w:rPr>
        <w:t>الوسوسة:</w:t>
      </w:r>
      <w:proofErr w:type="spellEnd"/>
      <w:r w:rsidRPr="00F02F3F">
        <w:rPr>
          <w:rFonts w:cs="Times New Roman"/>
          <w:b w:val="0"/>
          <w:bCs w:val="0"/>
          <w:sz w:val="36"/>
          <w:szCs w:val="36"/>
          <w:rtl/>
          <w:lang w:val="fr-FR"/>
        </w:rPr>
        <w:t xml:space="preserve"> الإلقاء </w:t>
      </w:r>
      <w:proofErr w:type="spellStart"/>
      <w:r w:rsidRPr="00F02F3F">
        <w:rPr>
          <w:rFonts w:cs="Times New Roman"/>
          <w:b w:val="0"/>
          <w:bCs w:val="0"/>
          <w:sz w:val="36"/>
          <w:szCs w:val="36"/>
          <w:rtl/>
          <w:lang w:val="fr-FR"/>
        </w:rPr>
        <w:t>الخفي،</w:t>
      </w:r>
      <w:proofErr w:type="spellEnd"/>
      <w:r w:rsidRPr="00F02F3F">
        <w:rPr>
          <w:rFonts w:cs="Times New Roman"/>
          <w:b w:val="0"/>
          <w:bCs w:val="0"/>
          <w:sz w:val="36"/>
          <w:szCs w:val="36"/>
          <w:rtl/>
          <w:lang w:val="fr-FR"/>
        </w:rPr>
        <w:t xml:space="preserve"> لكن إلقاء الإنس بواسطة </w:t>
      </w:r>
      <w:proofErr w:type="spellStart"/>
      <w:r w:rsidRPr="00F02F3F">
        <w:rPr>
          <w:rFonts w:cs="Times New Roman"/>
          <w:b w:val="0"/>
          <w:bCs w:val="0"/>
          <w:sz w:val="36"/>
          <w:szCs w:val="36"/>
          <w:rtl/>
          <w:lang w:val="fr-FR"/>
        </w:rPr>
        <w:t>الأذن،</w:t>
      </w:r>
      <w:proofErr w:type="spellEnd"/>
      <w:r w:rsidRPr="00F02F3F">
        <w:rPr>
          <w:rFonts w:cs="Times New Roman"/>
          <w:b w:val="0"/>
          <w:bCs w:val="0"/>
          <w:sz w:val="36"/>
          <w:szCs w:val="36"/>
          <w:rtl/>
          <w:lang w:val="fr-FR"/>
        </w:rPr>
        <w:t xml:space="preserve"> والجني لا يحتاج </w:t>
      </w:r>
      <w:proofErr w:type="spellStart"/>
      <w:r w:rsidRPr="00F02F3F">
        <w:rPr>
          <w:rFonts w:cs="Times New Roman"/>
          <w:b w:val="0"/>
          <w:bCs w:val="0"/>
          <w:sz w:val="36"/>
          <w:szCs w:val="36"/>
          <w:rtl/>
          <w:lang w:val="fr-FR"/>
        </w:rPr>
        <w:lastRenderedPageBreak/>
        <w:t>إليها،</w:t>
      </w:r>
      <w:proofErr w:type="spellEnd"/>
      <w:r w:rsidRPr="00F02F3F">
        <w:rPr>
          <w:rFonts w:cs="Times New Roman"/>
          <w:b w:val="0"/>
          <w:bCs w:val="0"/>
          <w:sz w:val="36"/>
          <w:szCs w:val="36"/>
          <w:rtl/>
          <w:lang w:val="fr-FR"/>
        </w:rPr>
        <w:t xml:space="preserve"> ونظير اشتراكهما في الوسوسة اشتراكهما في الوحي الشيطاني في </w:t>
      </w:r>
      <w:proofErr w:type="spellStart"/>
      <w:r w:rsidRPr="00F02F3F">
        <w:rPr>
          <w:rFonts w:cs="Times New Roman"/>
          <w:b w:val="0"/>
          <w:bCs w:val="0"/>
          <w:sz w:val="36"/>
          <w:szCs w:val="36"/>
          <w:rtl/>
          <w:lang w:val="fr-FR"/>
        </w:rPr>
        <w:t>قوله:</w:t>
      </w:r>
      <w:proofErr w:type="spellEnd"/>
      <w:r w:rsidRPr="00F02F3F">
        <w:rPr>
          <w:rFonts w:cs="Times New Roman"/>
          <w:b w:val="0"/>
          <w:bCs w:val="0"/>
          <w:sz w:val="36"/>
          <w:szCs w:val="36"/>
          <w:rtl/>
          <w:lang w:val="fr-FR"/>
        </w:rPr>
        <w:t xml:space="preserve"> </w:t>
      </w:r>
      <w:proofErr w:type="spellStart"/>
      <w:r w:rsidRPr="00F02F3F">
        <w:rPr>
          <w:rFonts w:cs="Times New Roman"/>
          <w:b w:val="0"/>
          <w:bCs w:val="0"/>
          <w:sz w:val="36"/>
          <w:szCs w:val="36"/>
          <w:rtl/>
          <w:lang w:val="fr-FR"/>
        </w:rPr>
        <w:t>{</w:t>
      </w:r>
      <w:proofErr w:type="spellEnd"/>
      <w:r w:rsidRPr="00F02F3F">
        <w:rPr>
          <w:rFonts w:cs="Times New Roman"/>
          <w:b w:val="0"/>
          <w:bCs w:val="0"/>
          <w:rtl/>
          <w:lang w:val="fr-FR"/>
        </w:rPr>
        <w:t xml:space="preserve"> </w:t>
      </w:r>
      <w:r w:rsidRPr="00F02F3F">
        <w:rPr>
          <w:rFonts w:cs="Times New Roman"/>
          <w:b w:val="0"/>
          <w:bCs w:val="0"/>
          <w:color w:val="FF0000"/>
          <w:sz w:val="36"/>
          <w:szCs w:val="36"/>
          <w:rtl/>
          <w:lang w:val="fr-FR"/>
        </w:rPr>
        <w:t xml:space="preserve">وَكَذَلِكَ جَعَلْنَا لِكُلِّ نَبِيٍّ عَدُوًّا شَيَاطِينَ الإِنْسِ وَالْجِنِّ يُوحِي بَعْضُهُمْ إِلَى بَعْضٍ زُخْرُفَ الْقَوْلِ غُرُورًا وَلَوْ شَاءَ رَبُّكَ مَا فَعَلُوهُ فَذَرْهُمْ وَمَا يَفْتَرُونَ </w:t>
      </w:r>
      <w:proofErr w:type="spellStart"/>
      <w:r w:rsidRPr="00F02F3F">
        <w:rPr>
          <w:rFonts w:cs="Times New Roman"/>
          <w:b w:val="0"/>
          <w:bCs w:val="0"/>
          <w:color w:val="FF0000"/>
          <w:sz w:val="36"/>
          <w:szCs w:val="36"/>
          <w:rtl/>
          <w:lang w:val="fr-FR"/>
        </w:rPr>
        <w:t>*</w:t>
      </w:r>
      <w:proofErr w:type="spellEnd"/>
      <w:r w:rsidRPr="00F02F3F">
        <w:rPr>
          <w:rFonts w:cs="Times New Roman"/>
          <w:b w:val="0"/>
          <w:bCs w:val="0"/>
          <w:color w:val="FF0000"/>
          <w:sz w:val="36"/>
          <w:szCs w:val="36"/>
          <w:rtl/>
          <w:lang w:val="fr-FR"/>
        </w:rPr>
        <w:t xml:space="preserve"> وَلِتَصْغَى إِلَيْهِ أَفْئِدَةُ الَّذِينَ لا يُؤْمِنُونَ بِالآخِرَةِ وَلِيَرْضَوْهُ وَلِيَقْتَرِفُوا مَا هُمْ مُقْتَرِفُونَ </w:t>
      </w:r>
      <w:proofErr w:type="spellStart"/>
      <w:r w:rsidRPr="00F02F3F">
        <w:rPr>
          <w:rFonts w:cs="Times New Roman"/>
          <w:b w:val="0"/>
          <w:bCs w:val="0"/>
          <w:sz w:val="36"/>
          <w:szCs w:val="36"/>
          <w:rtl/>
          <w:lang w:val="fr-FR"/>
        </w:rPr>
        <w:t>}</w:t>
      </w:r>
      <w:proofErr w:type="spellEnd"/>
      <w:r w:rsidRPr="00F02F3F">
        <w:rPr>
          <w:rFonts w:cs="Times New Roman"/>
          <w:b w:val="0"/>
          <w:bCs w:val="0"/>
          <w:sz w:val="36"/>
          <w:szCs w:val="36"/>
          <w:rtl/>
          <w:lang w:val="fr-FR"/>
        </w:rPr>
        <w:t xml:space="preserve"> (الأنعام</w:t>
      </w:r>
      <w:proofErr w:type="spellStart"/>
      <w:r w:rsidRPr="00F02F3F">
        <w:rPr>
          <w:rFonts w:cs="Times New Roman"/>
          <w:b w:val="0"/>
          <w:bCs w:val="0"/>
          <w:sz w:val="36"/>
          <w:szCs w:val="36"/>
          <w:rtl/>
          <w:lang w:val="fr-FR"/>
        </w:rPr>
        <w:t>).</w:t>
      </w:r>
      <w:proofErr w:type="spellEnd"/>
      <w:r w:rsidRPr="00F02F3F">
        <w:rPr>
          <w:rFonts w:cs="Times New Roman"/>
          <w:b w:val="0"/>
          <w:bCs w:val="0"/>
          <w:sz w:val="36"/>
          <w:szCs w:val="36"/>
          <w:rtl/>
          <w:lang w:val="fr-FR"/>
        </w:rPr>
        <w:t xml:space="preserve"> </w:t>
      </w:r>
    </w:p>
    <w:p w:rsidR="000557F9" w:rsidRPr="00F02F3F" w:rsidRDefault="000557F9" w:rsidP="000557F9">
      <w:pPr>
        <w:jc w:val="both"/>
        <w:rPr>
          <w:sz w:val="36"/>
          <w:szCs w:val="36"/>
          <w:rtl/>
          <w:lang w:val="fr-FR"/>
        </w:rPr>
      </w:pPr>
    </w:p>
    <w:p w:rsidR="000557F9" w:rsidRPr="00F02F3F" w:rsidRDefault="000557F9" w:rsidP="000D76E5">
      <w:pPr>
        <w:bidi w:val="0"/>
        <w:jc w:val="both"/>
        <w:rPr>
          <w:sz w:val="28"/>
          <w:szCs w:val="28"/>
          <w:lang w:val="fr-FR"/>
        </w:rPr>
      </w:pPr>
      <w:r w:rsidRPr="00F02F3F">
        <w:rPr>
          <w:sz w:val="28"/>
          <w:szCs w:val="28"/>
          <w:lang w:val="fr-FR"/>
        </w:rPr>
        <w:t>Sa parole : “</w:t>
      </w:r>
      <w:r w:rsidRPr="00F02F3F">
        <w:rPr>
          <w:b/>
          <w:bCs/>
          <w:color w:val="FF0000"/>
          <w:sz w:val="28"/>
          <w:szCs w:val="28"/>
          <w:lang w:val="fr-FR"/>
        </w:rPr>
        <w:t>que le conseiller soit un djinn ou un humain</w:t>
      </w:r>
      <w:r w:rsidRPr="00F02F3F">
        <w:rPr>
          <w:sz w:val="28"/>
          <w:szCs w:val="28"/>
          <w:lang w:val="fr-FR"/>
        </w:rPr>
        <w:t xml:space="preserve">” : Les insufflations sont de deux sortes : d’origine humaine et d’origine diabolique. Le mot ‘insufflation’ signifie : le lancer subtil. Néanmoins, l’insufflation humaine a besoin d’un intermédiaire, contrairement à celle du djinn. Et leur lien dans l’insufflation est semblable aux </w:t>
      </w:r>
      <w:r w:rsidR="000D76E5" w:rsidRPr="00F02F3F">
        <w:rPr>
          <w:sz w:val="28"/>
          <w:szCs w:val="28"/>
          <w:lang w:val="fr-FR"/>
        </w:rPr>
        <w:t>révélations</w:t>
      </w:r>
      <w:r w:rsidRPr="00F02F3F">
        <w:rPr>
          <w:sz w:val="28"/>
          <w:szCs w:val="28"/>
          <w:lang w:val="fr-FR"/>
        </w:rPr>
        <w:t xml:space="preserve"> sataniques comme dans la parole d’Allah : “ </w:t>
      </w:r>
      <w:r w:rsidRPr="00F02F3F">
        <w:rPr>
          <w:b/>
          <w:bCs/>
          <w:color w:val="FF0000"/>
          <w:sz w:val="28"/>
          <w:szCs w:val="28"/>
          <w:lang w:val="fr-FR"/>
        </w:rPr>
        <w:t>Ainsi, à chaque prophète, avons-Nous assigné un ennemi : des diables d’entre les hommes et les djinns, qui s’inspirent trompeusement les uns aux autres des paroles enjolivées. Si ton seigneur avait vo</w:t>
      </w:r>
      <w:r w:rsidR="000D76E5" w:rsidRPr="00F02F3F">
        <w:rPr>
          <w:b/>
          <w:bCs/>
          <w:color w:val="FF0000"/>
          <w:sz w:val="28"/>
          <w:szCs w:val="28"/>
          <w:lang w:val="fr-FR"/>
        </w:rPr>
        <w:t>ulu, ils ne l’auraient pas fait</w:t>
      </w:r>
      <w:r w:rsidRPr="00F02F3F">
        <w:rPr>
          <w:b/>
          <w:bCs/>
          <w:color w:val="FF0000"/>
          <w:sz w:val="28"/>
          <w:szCs w:val="28"/>
          <w:lang w:val="fr-FR"/>
        </w:rPr>
        <w:t>, laisse les don</w:t>
      </w:r>
      <w:r w:rsidR="000D76E5" w:rsidRPr="00F02F3F">
        <w:rPr>
          <w:b/>
          <w:bCs/>
          <w:color w:val="FF0000"/>
          <w:sz w:val="28"/>
          <w:szCs w:val="28"/>
          <w:lang w:val="fr-FR"/>
        </w:rPr>
        <w:t>c</w:t>
      </w:r>
      <w:r w:rsidRPr="00F02F3F">
        <w:rPr>
          <w:b/>
          <w:bCs/>
          <w:color w:val="FF0000"/>
          <w:sz w:val="28"/>
          <w:szCs w:val="28"/>
          <w:lang w:val="fr-FR"/>
        </w:rPr>
        <w:t xml:space="preserve"> avec ce qu’ils inventent</w:t>
      </w:r>
      <w:r w:rsidRPr="00F02F3F">
        <w:rPr>
          <w:sz w:val="28"/>
          <w:szCs w:val="28"/>
          <w:lang w:val="fr-FR"/>
        </w:rPr>
        <w:t xml:space="preserve"> “(6/112)</w:t>
      </w:r>
    </w:p>
    <w:p w:rsidR="000557F9" w:rsidRPr="00F02F3F" w:rsidRDefault="000557F9" w:rsidP="000557F9">
      <w:pPr>
        <w:jc w:val="both"/>
        <w:rPr>
          <w:sz w:val="36"/>
          <w:szCs w:val="36"/>
          <w:rtl/>
          <w:lang w:val="fr-FR"/>
        </w:rPr>
      </w:pPr>
    </w:p>
    <w:p w:rsidR="000557F9" w:rsidRPr="00F02F3F" w:rsidRDefault="000557F9" w:rsidP="000557F9">
      <w:pPr>
        <w:jc w:val="both"/>
        <w:rPr>
          <w:sz w:val="36"/>
          <w:szCs w:val="36"/>
          <w:rtl/>
          <w:lang w:val="fr-FR"/>
        </w:rPr>
      </w:pPr>
      <w:r w:rsidRPr="00F02F3F">
        <w:rPr>
          <w:sz w:val="36"/>
          <w:szCs w:val="36"/>
          <w:rtl/>
          <w:lang w:val="fr-FR"/>
        </w:rPr>
        <w:t xml:space="preserve">والله أعلم </w:t>
      </w:r>
      <w:proofErr w:type="spellStart"/>
      <w:r w:rsidRPr="00F02F3F">
        <w:rPr>
          <w:sz w:val="36"/>
          <w:szCs w:val="36"/>
          <w:rtl/>
          <w:lang w:val="fr-FR"/>
        </w:rPr>
        <w:t>.</w:t>
      </w:r>
      <w:proofErr w:type="spellEnd"/>
      <w:r w:rsidRPr="00F02F3F">
        <w:rPr>
          <w:sz w:val="36"/>
          <w:szCs w:val="36"/>
          <w:rtl/>
          <w:lang w:val="fr-FR"/>
        </w:rPr>
        <w:t xml:space="preserve"> </w:t>
      </w:r>
    </w:p>
    <w:p w:rsidR="000557F9" w:rsidRPr="00F02F3F" w:rsidRDefault="000557F9" w:rsidP="000557F9">
      <w:pPr>
        <w:bidi w:val="0"/>
        <w:jc w:val="both"/>
        <w:rPr>
          <w:sz w:val="28"/>
          <w:szCs w:val="28"/>
          <w:lang w:val="fr-FR"/>
        </w:rPr>
      </w:pPr>
      <w:r w:rsidRPr="00F02F3F">
        <w:rPr>
          <w:sz w:val="28"/>
          <w:szCs w:val="28"/>
          <w:lang w:val="fr-FR"/>
        </w:rPr>
        <w:t>Et Allah est le plus savant.</w:t>
      </w:r>
    </w:p>
    <w:p w:rsidR="000557F9" w:rsidRPr="00F02F3F" w:rsidRDefault="000557F9" w:rsidP="000557F9">
      <w:pPr>
        <w:jc w:val="both"/>
        <w:rPr>
          <w:sz w:val="36"/>
          <w:szCs w:val="36"/>
          <w:rtl/>
          <w:lang w:val="fr-FR"/>
        </w:rPr>
      </w:pPr>
    </w:p>
    <w:p w:rsidR="000557F9" w:rsidRPr="00F02F3F" w:rsidRDefault="000557F9" w:rsidP="000557F9">
      <w:pPr>
        <w:jc w:val="both"/>
        <w:rPr>
          <w:sz w:val="36"/>
          <w:szCs w:val="36"/>
          <w:rtl/>
          <w:lang w:val="fr-FR"/>
        </w:rPr>
      </w:pPr>
      <w:r w:rsidRPr="00F02F3F">
        <w:rPr>
          <w:sz w:val="36"/>
          <w:szCs w:val="36"/>
          <w:rtl/>
          <w:lang w:val="fr-FR"/>
        </w:rPr>
        <w:t xml:space="preserve">والحمد لله أولا </w:t>
      </w:r>
      <w:proofErr w:type="spellStart"/>
      <w:r w:rsidRPr="00F02F3F">
        <w:rPr>
          <w:sz w:val="36"/>
          <w:szCs w:val="36"/>
          <w:rtl/>
          <w:lang w:val="fr-FR"/>
        </w:rPr>
        <w:t>وآخرا</w:t>
      </w:r>
      <w:proofErr w:type="spellEnd"/>
      <w:r w:rsidRPr="00F02F3F">
        <w:rPr>
          <w:sz w:val="36"/>
          <w:szCs w:val="36"/>
          <w:rtl/>
          <w:lang w:val="fr-FR"/>
        </w:rPr>
        <w:t xml:space="preserve"> وظاهرا </w:t>
      </w:r>
      <w:proofErr w:type="spellStart"/>
      <w:r w:rsidRPr="00F02F3F">
        <w:rPr>
          <w:sz w:val="36"/>
          <w:szCs w:val="36"/>
          <w:rtl/>
          <w:lang w:val="fr-FR"/>
        </w:rPr>
        <w:t>وباطنا،</w:t>
      </w:r>
      <w:proofErr w:type="spellEnd"/>
      <w:r w:rsidRPr="00F02F3F">
        <w:rPr>
          <w:sz w:val="36"/>
          <w:szCs w:val="36"/>
          <w:rtl/>
          <w:lang w:val="fr-FR"/>
        </w:rPr>
        <w:t xml:space="preserve"> وصلى الله على محمد وآله وصحبه وسلم.</w:t>
      </w:r>
    </w:p>
    <w:p w:rsidR="00795203" w:rsidRPr="00F02F3F" w:rsidRDefault="00795203" w:rsidP="000557F9">
      <w:pPr>
        <w:jc w:val="both"/>
        <w:rPr>
          <w:sz w:val="36"/>
          <w:szCs w:val="36"/>
          <w:lang w:val="fr-FR"/>
        </w:rPr>
      </w:pPr>
    </w:p>
    <w:p w:rsidR="000557F9" w:rsidRPr="00F02F3F" w:rsidRDefault="000557F9" w:rsidP="000557F9">
      <w:pPr>
        <w:bidi w:val="0"/>
        <w:jc w:val="both"/>
        <w:rPr>
          <w:sz w:val="28"/>
          <w:szCs w:val="28"/>
          <w:lang w:val="fr-FR"/>
        </w:rPr>
      </w:pPr>
      <w:r w:rsidRPr="00F02F3F">
        <w:rPr>
          <w:sz w:val="28"/>
          <w:szCs w:val="28"/>
          <w:lang w:val="fr-FR"/>
        </w:rPr>
        <w:t>La louange appartient à Allah, au début et à la fin, en apparence et en secret, et qu’Allah prie et salue notre prophète Muhammad, sa famille, et ses compagnons.</w:t>
      </w:r>
    </w:p>
    <w:p w:rsidR="005928E1" w:rsidRDefault="005928E1" w:rsidP="000557F9">
      <w:pPr>
        <w:rPr>
          <w:lang w:val="fr-FR"/>
        </w:rPr>
      </w:pPr>
    </w:p>
    <w:p w:rsidR="00C722F9" w:rsidRDefault="00C722F9" w:rsidP="000557F9">
      <w:pPr>
        <w:rPr>
          <w:lang w:val="fr-FR"/>
        </w:rPr>
      </w:pPr>
    </w:p>
    <w:p w:rsidR="00C722F9" w:rsidRDefault="00C722F9" w:rsidP="000557F9">
      <w:pPr>
        <w:rPr>
          <w:lang w:val="fr-FR"/>
        </w:rPr>
      </w:pPr>
    </w:p>
    <w:p w:rsidR="00C722F9" w:rsidRDefault="00C722F9" w:rsidP="000557F9">
      <w:pPr>
        <w:rPr>
          <w:lang w:val="fr-FR"/>
        </w:rPr>
      </w:pPr>
    </w:p>
    <w:p w:rsidR="00C722F9" w:rsidRDefault="00C722F9" w:rsidP="000557F9">
      <w:pPr>
        <w:rPr>
          <w:lang w:val="fr-FR"/>
        </w:rPr>
      </w:pPr>
    </w:p>
    <w:p w:rsidR="00C722F9" w:rsidRDefault="00C722F9" w:rsidP="000557F9">
      <w:pPr>
        <w:rPr>
          <w:lang w:val="fr-FR"/>
        </w:rPr>
      </w:pPr>
    </w:p>
    <w:p w:rsidR="00C722F9" w:rsidRDefault="00C722F9" w:rsidP="000557F9">
      <w:pPr>
        <w:rPr>
          <w:lang w:val="fr-FR"/>
        </w:rPr>
      </w:pPr>
    </w:p>
    <w:p w:rsidR="00C722F9" w:rsidRDefault="00C722F9" w:rsidP="000557F9">
      <w:pPr>
        <w:rPr>
          <w:lang w:val="fr-FR"/>
        </w:rPr>
      </w:pPr>
    </w:p>
    <w:p w:rsidR="00C722F9" w:rsidRDefault="00C722F9" w:rsidP="000557F9">
      <w:pPr>
        <w:rPr>
          <w:lang w:val="fr-FR"/>
        </w:rPr>
      </w:pPr>
    </w:p>
    <w:p w:rsidR="00C722F9" w:rsidRDefault="00C722F9" w:rsidP="000557F9">
      <w:pPr>
        <w:rPr>
          <w:lang w:val="fr-FR"/>
        </w:rPr>
      </w:pPr>
    </w:p>
    <w:p w:rsidR="00C722F9" w:rsidRDefault="00C722F9" w:rsidP="000557F9">
      <w:pPr>
        <w:rPr>
          <w:lang w:val="fr-FR"/>
        </w:rPr>
      </w:pPr>
    </w:p>
    <w:p w:rsidR="00C722F9" w:rsidRDefault="00C722F9" w:rsidP="000557F9">
      <w:pPr>
        <w:rPr>
          <w:lang w:val="fr-FR"/>
        </w:rPr>
      </w:pPr>
    </w:p>
    <w:p w:rsidR="00C722F9" w:rsidRDefault="00C722F9" w:rsidP="000557F9">
      <w:pPr>
        <w:rPr>
          <w:lang w:val="fr-FR"/>
        </w:rPr>
      </w:pPr>
    </w:p>
    <w:p w:rsidR="00C722F9" w:rsidRDefault="00C722F9" w:rsidP="000557F9">
      <w:pPr>
        <w:rPr>
          <w:lang w:val="fr-FR"/>
        </w:rPr>
      </w:pPr>
    </w:p>
    <w:p w:rsidR="00D937A9" w:rsidRPr="00F02F3F" w:rsidRDefault="00D937A9" w:rsidP="00D937A9">
      <w:pPr>
        <w:bidi w:val="0"/>
        <w:rPr>
          <w:lang w:val="fr-FR"/>
        </w:rPr>
      </w:pPr>
    </w:p>
    <w:sectPr w:rsidR="00D937A9" w:rsidRPr="00F02F3F" w:rsidSect="007D014C">
      <w:headerReference w:type="default" r:id="rId10"/>
      <w:footerReference w:type="even" r:id="rId11"/>
      <w:footerReference w:type="default" r:id="rId12"/>
      <w:pgSz w:w="11906" w:h="16838"/>
      <w:pgMar w:top="-1418" w:right="1800" w:bottom="1440" w:left="1800" w:header="568" w:footer="708" w:gutter="0"/>
      <w:pgBorders w:offsetFrom="page">
        <w:top w:val="single" w:sz="24" w:space="24" w:color="990099"/>
        <w:left w:val="single" w:sz="24" w:space="24" w:color="990099"/>
        <w:bottom w:val="single" w:sz="24" w:space="24" w:color="990099"/>
        <w:right w:val="single" w:sz="24" w:space="24" w:color="990099"/>
      </w:pgBorders>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48E" w:rsidRDefault="00AA148E" w:rsidP="00011554">
      <w:r>
        <w:separator/>
      </w:r>
    </w:p>
  </w:endnote>
  <w:endnote w:type="continuationSeparator" w:id="0">
    <w:p w:rsidR="00AA148E" w:rsidRDefault="00AA148E" w:rsidP="000115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Times New Roman,BoldItalic">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7A9" w:rsidRDefault="00FD63D5">
    <w:pPr>
      <w:pStyle w:val="Pieddepage"/>
      <w:framePr w:wrap="around" w:vAnchor="text" w:hAnchor="margin" w:xAlign="center" w:y="1"/>
      <w:rPr>
        <w:rStyle w:val="Numrodepage"/>
        <w:rtl/>
      </w:rPr>
    </w:pPr>
    <w:r>
      <w:rPr>
        <w:rStyle w:val="Numrodepage"/>
        <w:rtl/>
      </w:rPr>
      <w:fldChar w:fldCharType="begin"/>
    </w:r>
    <w:r w:rsidR="00D937A9">
      <w:rPr>
        <w:rStyle w:val="Numrodepage"/>
      </w:rPr>
      <w:instrText xml:space="preserve">PAGE  </w:instrText>
    </w:r>
    <w:r>
      <w:rPr>
        <w:rStyle w:val="Numrodepage"/>
        <w:rtl/>
      </w:rPr>
      <w:fldChar w:fldCharType="end"/>
    </w:r>
  </w:p>
  <w:p w:rsidR="00D937A9" w:rsidRDefault="00D937A9">
    <w:pPr>
      <w:pStyle w:val="Pieddepage"/>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7A9" w:rsidRPr="00FF44AC" w:rsidRDefault="00FD63D5" w:rsidP="0052640B">
    <w:pPr>
      <w:pStyle w:val="Pieddepage"/>
      <w:jc w:val="center"/>
      <w:rPr>
        <w:color w:val="403152" w:themeColor="accent4" w:themeShade="80"/>
      </w:rPr>
    </w:pPr>
    <w:hyperlink r:id="rId1" w:history="1">
      <w:r w:rsidR="00D937A9" w:rsidRPr="00FF44AC">
        <w:rPr>
          <w:rStyle w:val="Lienhypertexte"/>
          <w:rFonts w:asciiTheme="majorBidi" w:hAnsiTheme="majorBidi" w:cstheme="majorBidi"/>
          <w:b/>
          <w:bCs/>
          <w:color w:val="403152" w:themeColor="accent4" w:themeShade="80"/>
        </w:rPr>
        <w:t>http://bibliotheque-islamique-coran-sunna.over-blog.com/</w:t>
      </w:r>
      <w:r w:rsidRPr="00FD63D5">
        <w:rPr>
          <w:rStyle w:val="Lienhypertexte"/>
          <w:rFonts w:asciiTheme="majorBidi" w:hAnsiTheme="majorBidi" w:cstheme="majorBidi"/>
          <w:b/>
          <w:bCs/>
          <w:color w:val="403152" w:themeColor="accent4" w:themeShade="80"/>
          <w:lang w:eastAsia="zh-TW"/>
        </w:rPr>
        <w:pict>
          <v:shapetype id="_x0000_t32" coordsize="21600,21600" o:spt="32" o:oned="t" path="m,l21600,21600e" filled="f">
            <v:path arrowok="t" fillok="f" o:connecttype="none"/>
            <o:lock v:ext="edit" shapetype="t"/>
          </v:shapetype>
          <v:shape id="_x0000_s6145" type="#_x0000_t32" style="position:absolute;left:0;text-align:left;margin-left:80.4pt;margin-top:804.05pt;width:434.5pt;height:0;z-index:251660288;mso-position-horizontal-relative:page;mso-position-vertical-relative:page;mso-height-relative:bottom-margin-area;v-text-anchor:middle" o:connectortype="straight" strokecolor="gray" strokeweight="1pt">
            <w10:wrap anchorx="margin" anchory="page"/>
          </v:shape>
        </w:pict>
      </w:r>
    </w:hyperlink>
  </w:p>
  <w:p w:rsidR="00D937A9" w:rsidRPr="00FF44AC" w:rsidRDefault="00D937A9" w:rsidP="0052640B">
    <w:pPr>
      <w:pStyle w:val="Pieddepage"/>
      <w:pBdr>
        <w:top w:val="single" w:sz="4" w:space="1" w:color="D9D9D9" w:themeColor="background1" w:themeShade="D9"/>
      </w:pBdr>
      <w:bidi w:val="0"/>
      <w:jc w:val="right"/>
      <w:rPr>
        <w:color w:val="403152" w:themeColor="accent4" w:themeShade="80"/>
      </w:rPr>
    </w:pPr>
    <w:r w:rsidRPr="00FF44AC">
      <w:rPr>
        <w:rFonts w:asciiTheme="majorBidi" w:hAnsiTheme="majorBidi" w:cstheme="majorBidi"/>
        <w:b/>
        <w:bCs/>
        <w:color w:val="403152" w:themeColor="accent4" w:themeShade="80"/>
      </w:rPr>
      <w:t xml:space="preserve"> </w:t>
    </w:r>
    <w:r w:rsidR="00FD63D5" w:rsidRPr="00FF44AC">
      <w:rPr>
        <w:rFonts w:asciiTheme="majorBidi" w:hAnsiTheme="majorBidi" w:cstheme="majorBidi"/>
        <w:b/>
        <w:bCs/>
        <w:color w:val="403152" w:themeColor="accent4" w:themeShade="80"/>
      </w:rPr>
      <w:fldChar w:fldCharType="begin"/>
    </w:r>
    <w:r w:rsidRPr="00FF44AC">
      <w:rPr>
        <w:rFonts w:asciiTheme="majorBidi" w:hAnsiTheme="majorBidi" w:cstheme="majorBidi"/>
        <w:b/>
        <w:bCs/>
        <w:color w:val="403152" w:themeColor="accent4" w:themeShade="80"/>
      </w:rPr>
      <w:instrText xml:space="preserve"> PAGE   \* MERGEFORMAT </w:instrText>
    </w:r>
    <w:r w:rsidR="00FD63D5" w:rsidRPr="00FF44AC">
      <w:rPr>
        <w:rFonts w:asciiTheme="majorBidi" w:hAnsiTheme="majorBidi" w:cstheme="majorBidi"/>
        <w:b/>
        <w:bCs/>
        <w:color w:val="403152" w:themeColor="accent4" w:themeShade="80"/>
      </w:rPr>
      <w:fldChar w:fldCharType="separate"/>
    </w:r>
    <w:r w:rsidR="006933AE">
      <w:rPr>
        <w:rFonts w:asciiTheme="majorBidi" w:hAnsiTheme="majorBidi" w:cstheme="majorBidi"/>
        <w:b/>
        <w:bCs/>
        <w:noProof/>
        <w:color w:val="403152" w:themeColor="accent4" w:themeShade="80"/>
      </w:rPr>
      <w:t>1</w:t>
    </w:r>
    <w:r w:rsidR="00FD63D5" w:rsidRPr="00FF44AC">
      <w:rPr>
        <w:rFonts w:asciiTheme="majorBidi" w:hAnsiTheme="majorBidi" w:cstheme="majorBidi"/>
        <w:b/>
        <w:bCs/>
        <w:color w:val="403152" w:themeColor="accent4" w:themeShade="80"/>
      </w:rPr>
      <w:fldChar w:fldCharType="end"/>
    </w:r>
    <w:r w:rsidRPr="00FF44AC">
      <w:rPr>
        <w:color w:val="403152" w:themeColor="accent4" w:themeShade="80"/>
      </w:rPr>
      <w:t xml:space="preserve"> | </w:t>
    </w:r>
    <w:r w:rsidRPr="00FF44AC">
      <w:rPr>
        <w:color w:val="403152" w:themeColor="accent4" w:themeShade="80"/>
        <w:spacing w:val="60"/>
      </w:rPr>
      <w:t>Page</w:t>
    </w:r>
  </w:p>
  <w:p w:rsidR="00D937A9" w:rsidRDefault="00D937A9">
    <w:pPr>
      <w:pStyle w:val="Pieddepage"/>
      <w:rPr>
        <w:rt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48E" w:rsidRDefault="00AA148E" w:rsidP="00011554">
      <w:r>
        <w:separator/>
      </w:r>
    </w:p>
  </w:footnote>
  <w:footnote w:type="continuationSeparator" w:id="0">
    <w:p w:rsidR="00AA148E" w:rsidRDefault="00AA148E" w:rsidP="000115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rameclaire-Accent4"/>
      <w:tblW w:w="0" w:type="auto"/>
      <w:tblLook w:val="04A0"/>
    </w:tblPr>
    <w:tblGrid>
      <w:gridCol w:w="8522"/>
    </w:tblGrid>
    <w:tr w:rsidR="00D937A9" w:rsidRPr="00CC4AB8" w:rsidTr="007D014C">
      <w:trPr>
        <w:cnfStyle w:val="100000000000"/>
      </w:trPr>
      <w:tc>
        <w:tcPr>
          <w:cnfStyle w:val="001000000000"/>
          <w:tcW w:w="8522" w:type="dxa"/>
        </w:tcPr>
        <w:p w:rsidR="00D937A9" w:rsidRPr="007D014C" w:rsidRDefault="00D937A9" w:rsidP="006B1AFD">
          <w:pPr>
            <w:bidi w:val="0"/>
            <w:jc w:val="center"/>
            <w:rPr>
              <w:b w:val="0"/>
              <w:bCs w:val="0"/>
              <w:color w:val="7030A0"/>
              <w:lang w:val="fr-FR"/>
            </w:rPr>
          </w:pPr>
          <w:r w:rsidRPr="007D014C">
            <w:rPr>
              <w:b w:val="0"/>
              <w:bCs w:val="0"/>
              <w:sz w:val="24"/>
              <w:szCs w:val="24"/>
              <w:lang w:val="fr-FR"/>
            </w:rPr>
            <w:t xml:space="preserve">Exégèse des Sourates </w:t>
          </w:r>
          <w:r w:rsidRPr="007D014C">
            <w:rPr>
              <w:color w:val="7030A0"/>
              <w:sz w:val="24"/>
              <w:szCs w:val="24"/>
              <w:lang w:val="fr-FR"/>
            </w:rPr>
            <w:t>al-</w:t>
          </w:r>
          <w:proofErr w:type="spellStart"/>
          <w:r w:rsidRPr="007D014C">
            <w:rPr>
              <w:color w:val="7030A0"/>
              <w:sz w:val="24"/>
              <w:szCs w:val="24"/>
              <w:lang w:val="fr-FR"/>
            </w:rPr>
            <w:t>Fâti</w:t>
          </w:r>
          <w:r w:rsidRPr="007D014C">
            <w:rPr>
              <w:color w:val="7030A0"/>
              <w:sz w:val="24"/>
              <w:szCs w:val="24"/>
              <w:u w:val="single"/>
              <w:lang w:val="fr-FR"/>
            </w:rPr>
            <w:t>h</w:t>
          </w:r>
          <w:r w:rsidRPr="007D014C">
            <w:rPr>
              <w:color w:val="7030A0"/>
              <w:sz w:val="24"/>
              <w:szCs w:val="24"/>
              <w:lang w:val="fr-FR"/>
            </w:rPr>
            <w:t>a</w:t>
          </w:r>
          <w:proofErr w:type="spellEnd"/>
          <w:r w:rsidRPr="007D014C">
            <w:rPr>
              <w:b w:val="0"/>
              <w:bCs w:val="0"/>
              <w:sz w:val="24"/>
              <w:szCs w:val="24"/>
              <w:lang w:val="fr-FR"/>
            </w:rPr>
            <w:t xml:space="preserve">, </w:t>
          </w:r>
          <w:r w:rsidRPr="007D014C">
            <w:rPr>
              <w:color w:val="7030A0"/>
              <w:sz w:val="24"/>
              <w:szCs w:val="24"/>
              <w:lang w:val="fr-FR"/>
            </w:rPr>
            <w:t>al</w:t>
          </w:r>
          <w:r w:rsidRPr="007D014C">
            <w:rPr>
              <w:color w:val="7030A0"/>
              <w:lang w:val="fr-FR"/>
            </w:rPr>
            <w:t>-</w:t>
          </w:r>
          <w:proofErr w:type="spellStart"/>
          <w:r w:rsidRPr="007D014C">
            <w:rPr>
              <w:color w:val="7030A0"/>
              <w:sz w:val="24"/>
              <w:szCs w:val="24"/>
              <w:lang w:val="fr-FR"/>
            </w:rPr>
            <w:t>Ikhlâs</w:t>
          </w:r>
          <w:proofErr w:type="spellEnd"/>
          <w:r w:rsidR="006B1AFD">
            <w:rPr>
              <w:b w:val="0"/>
              <w:bCs w:val="0"/>
              <w:sz w:val="24"/>
              <w:szCs w:val="24"/>
              <w:lang w:val="fr-FR"/>
            </w:rPr>
            <w:t xml:space="preserve"> et des deux pro</w:t>
          </w:r>
          <w:r w:rsidRPr="007D014C">
            <w:rPr>
              <w:b w:val="0"/>
              <w:bCs w:val="0"/>
              <w:sz w:val="24"/>
              <w:szCs w:val="24"/>
              <w:lang w:val="fr-FR"/>
            </w:rPr>
            <w:t>t</w:t>
          </w:r>
          <w:r w:rsidR="006B1AFD">
            <w:rPr>
              <w:b w:val="0"/>
              <w:bCs w:val="0"/>
              <w:sz w:val="24"/>
              <w:szCs w:val="24"/>
              <w:lang w:val="fr-FR"/>
            </w:rPr>
            <w:t>e</w:t>
          </w:r>
          <w:r w:rsidRPr="007D014C">
            <w:rPr>
              <w:b w:val="0"/>
              <w:bCs w:val="0"/>
              <w:sz w:val="24"/>
              <w:szCs w:val="24"/>
              <w:lang w:val="fr-FR"/>
            </w:rPr>
            <w:t>ctrice</w:t>
          </w:r>
          <w:r w:rsidR="006B1AFD">
            <w:rPr>
              <w:b w:val="0"/>
              <w:bCs w:val="0"/>
              <w:sz w:val="24"/>
              <w:szCs w:val="24"/>
              <w:lang w:val="fr-FR"/>
            </w:rPr>
            <w:t>s</w:t>
          </w:r>
          <w:r w:rsidRPr="007D014C">
            <w:rPr>
              <w:b w:val="0"/>
              <w:bCs w:val="0"/>
              <w:sz w:val="24"/>
              <w:szCs w:val="24"/>
              <w:lang w:val="fr-FR"/>
            </w:rPr>
            <w:t xml:space="preserve"> (</w:t>
          </w:r>
          <w:proofErr w:type="spellStart"/>
          <w:r w:rsidRPr="007D014C">
            <w:rPr>
              <w:i/>
              <w:iCs/>
              <w:color w:val="7030A0"/>
              <w:sz w:val="24"/>
              <w:szCs w:val="24"/>
              <w:lang w:val="fr-FR"/>
            </w:rPr>
            <w:t>al</w:t>
          </w:r>
          <w:r w:rsidRPr="007D014C">
            <w:rPr>
              <w:color w:val="7030A0"/>
              <w:lang w:val="fr-FR"/>
            </w:rPr>
            <w:t>-</w:t>
          </w:r>
          <w:r w:rsidRPr="007D014C">
            <w:rPr>
              <w:i/>
              <w:iCs/>
              <w:color w:val="7030A0"/>
              <w:sz w:val="24"/>
              <w:szCs w:val="24"/>
              <w:lang w:val="fr-FR"/>
            </w:rPr>
            <w:t>mou‘awidhatayn</w:t>
          </w:r>
          <w:proofErr w:type="spellEnd"/>
          <w:r w:rsidRPr="007D014C">
            <w:rPr>
              <w:b w:val="0"/>
              <w:bCs w:val="0"/>
              <w:sz w:val="24"/>
              <w:szCs w:val="24"/>
              <w:lang w:val="fr-FR"/>
            </w:rPr>
            <w:t xml:space="preserve">) : </w:t>
          </w:r>
          <w:r w:rsidRPr="007D014C">
            <w:rPr>
              <w:color w:val="7030A0"/>
              <w:sz w:val="24"/>
              <w:szCs w:val="24"/>
              <w:lang w:val="fr-FR"/>
            </w:rPr>
            <w:t>al</w:t>
          </w:r>
          <w:r w:rsidRPr="007D014C">
            <w:rPr>
              <w:color w:val="7030A0"/>
              <w:lang w:val="fr-FR"/>
            </w:rPr>
            <w:t>-</w:t>
          </w:r>
          <w:proofErr w:type="spellStart"/>
          <w:r w:rsidRPr="007D014C">
            <w:rPr>
              <w:color w:val="7030A0"/>
              <w:sz w:val="24"/>
              <w:szCs w:val="24"/>
              <w:lang w:val="fr-FR"/>
            </w:rPr>
            <w:t>Falâq</w:t>
          </w:r>
          <w:proofErr w:type="spellEnd"/>
          <w:r w:rsidRPr="007D014C">
            <w:rPr>
              <w:b w:val="0"/>
              <w:bCs w:val="0"/>
              <w:sz w:val="24"/>
              <w:szCs w:val="24"/>
              <w:lang w:val="fr-FR"/>
            </w:rPr>
            <w:t xml:space="preserve"> et </w:t>
          </w:r>
          <w:r w:rsidRPr="007D014C">
            <w:rPr>
              <w:color w:val="7030A0"/>
              <w:sz w:val="24"/>
              <w:szCs w:val="24"/>
              <w:lang w:val="fr-FR"/>
            </w:rPr>
            <w:t>an</w:t>
          </w:r>
          <w:r w:rsidRPr="007D014C">
            <w:rPr>
              <w:color w:val="7030A0"/>
              <w:lang w:val="fr-FR"/>
            </w:rPr>
            <w:t>-</w:t>
          </w:r>
          <w:proofErr w:type="spellStart"/>
          <w:r w:rsidRPr="007D014C">
            <w:rPr>
              <w:color w:val="7030A0"/>
              <w:sz w:val="24"/>
              <w:szCs w:val="24"/>
              <w:lang w:val="fr-FR"/>
            </w:rPr>
            <w:t>Nâss</w:t>
          </w:r>
          <w:proofErr w:type="spellEnd"/>
          <w:r w:rsidRPr="007D014C">
            <w:rPr>
              <w:b w:val="0"/>
              <w:bCs w:val="0"/>
              <w:color w:val="7030A0"/>
              <w:sz w:val="72"/>
              <w:szCs w:val="72"/>
              <w:rtl/>
              <w:lang w:val="fr-FR"/>
            </w:rPr>
            <w:t xml:space="preserve"> </w:t>
          </w:r>
        </w:p>
      </w:tc>
    </w:tr>
  </w:tbl>
  <w:p w:rsidR="00D937A9" w:rsidRPr="00CC4AB8" w:rsidRDefault="00D937A9" w:rsidP="007D014C">
    <w:pPr>
      <w:bidi w:val="0"/>
      <w:jc w:val="center"/>
      <w:rPr>
        <w:b/>
        <w:bCs/>
        <w:color w:val="7030A0"/>
        <w:sz w:val="72"/>
        <w:szCs w:val="72"/>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9pt;height:10.9pt" o:bullet="t">
        <v:imagedata r:id="rId1" o:title="BD21433_"/>
      </v:shape>
    </w:pict>
  </w:numPicBullet>
  <w:numPicBullet w:numPicBulletId="1">
    <w:pict>
      <v:shape id="_x0000_i1031" type="#_x0000_t75" style="width:9.2pt;height:9.2pt" o:bullet="t">
        <v:imagedata r:id="rId2" o:title="BD15170_"/>
      </v:shape>
    </w:pict>
  </w:numPicBullet>
  <w:abstractNum w:abstractNumId="0">
    <w:nsid w:val="15CE2961"/>
    <w:multiLevelType w:val="hybridMultilevel"/>
    <w:tmpl w:val="33BADA00"/>
    <w:lvl w:ilvl="0" w:tplc="A3A21FF0">
      <w:start w:val="1"/>
      <w:numFmt w:val="bullet"/>
      <w:lvlText w:val=""/>
      <w:lvlPicBulletId w:val="1"/>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1A795BA6"/>
    <w:multiLevelType w:val="hybridMultilevel"/>
    <w:tmpl w:val="50927AE4"/>
    <w:lvl w:ilvl="0" w:tplc="A3A21FF0">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A262DC2"/>
    <w:multiLevelType w:val="hybridMultilevel"/>
    <w:tmpl w:val="3460D39C"/>
    <w:lvl w:ilvl="0" w:tplc="A3A21FF0">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994CCE"/>
    <w:multiLevelType w:val="hybridMultilevel"/>
    <w:tmpl w:val="4DA652BC"/>
    <w:lvl w:ilvl="0" w:tplc="7580246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D7607AF"/>
    <w:multiLevelType w:val="hybridMultilevel"/>
    <w:tmpl w:val="0A362296"/>
    <w:lvl w:ilvl="0" w:tplc="A3A21FF0">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D7722B"/>
    <w:multiLevelType w:val="hybridMultilevel"/>
    <w:tmpl w:val="83F8638E"/>
    <w:lvl w:ilvl="0" w:tplc="A3A21FF0">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9218"/>
    <o:shapelayout v:ext="edit">
      <o:idmap v:ext="edit" data="6"/>
      <o:rules v:ext="edit">
        <o:r id="V:Rule2" type="connector" idref="#_x0000_s6145"/>
      </o:rules>
    </o:shapelayout>
  </w:hdrShapeDefaults>
  <w:footnotePr>
    <w:footnote w:id="-1"/>
    <w:footnote w:id="0"/>
  </w:footnotePr>
  <w:endnotePr>
    <w:endnote w:id="-1"/>
    <w:endnote w:id="0"/>
  </w:endnotePr>
  <w:compat/>
  <w:rsids>
    <w:rsidRoot w:val="000557F9"/>
    <w:rsid w:val="0000076A"/>
    <w:rsid w:val="00011554"/>
    <w:rsid w:val="000557F9"/>
    <w:rsid w:val="00080345"/>
    <w:rsid w:val="00082B34"/>
    <w:rsid w:val="000C29DA"/>
    <w:rsid w:val="000D76E5"/>
    <w:rsid w:val="00194EEC"/>
    <w:rsid w:val="001D6040"/>
    <w:rsid w:val="002601F4"/>
    <w:rsid w:val="00290483"/>
    <w:rsid w:val="00294631"/>
    <w:rsid w:val="003F4BE1"/>
    <w:rsid w:val="004242CC"/>
    <w:rsid w:val="004A03D5"/>
    <w:rsid w:val="0051704A"/>
    <w:rsid w:val="0052640B"/>
    <w:rsid w:val="00561339"/>
    <w:rsid w:val="005928E1"/>
    <w:rsid w:val="006202A0"/>
    <w:rsid w:val="00653FC3"/>
    <w:rsid w:val="006933AE"/>
    <w:rsid w:val="006B1AFD"/>
    <w:rsid w:val="007213A7"/>
    <w:rsid w:val="00742A34"/>
    <w:rsid w:val="00784F47"/>
    <w:rsid w:val="00795203"/>
    <w:rsid w:val="007977F5"/>
    <w:rsid w:val="007D014C"/>
    <w:rsid w:val="00926292"/>
    <w:rsid w:val="009607ED"/>
    <w:rsid w:val="00A07ECD"/>
    <w:rsid w:val="00A92FE4"/>
    <w:rsid w:val="00AA148E"/>
    <w:rsid w:val="00B06411"/>
    <w:rsid w:val="00B66FA0"/>
    <w:rsid w:val="00BF3D79"/>
    <w:rsid w:val="00C266E0"/>
    <w:rsid w:val="00C26C83"/>
    <w:rsid w:val="00C31993"/>
    <w:rsid w:val="00C34BDB"/>
    <w:rsid w:val="00C46A18"/>
    <w:rsid w:val="00C53B3A"/>
    <w:rsid w:val="00C722F9"/>
    <w:rsid w:val="00C9481D"/>
    <w:rsid w:val="00CC4AB8"/>
    <w:rsid w:val="00D34C10"/>
    <w:rsid w:val="00D937A9"/>
    <w:rsid w:val="00E06721"/>
    <w:rsid w:val="00E55B35"/>
    <w:rsid w:val="00E85E67"/>
    <w:rsid w:val="00E926A4"/>
    <w:rsid w:val="00F02F3F"/>
    <w:rsid w:val="00F13F3A"/>
    <w:rsid w:val="00F700D4"/>
    <w:rsid w:val="00FC7791"/>
    <w:rsid w:val="00FD63D5"/>
    <w:rsid w:val="00FF44A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7F9"/>
    <w:pPr>
      <w:bidi/>
      <w:spacing w:after="0" w:line="240" w:lineRule="auto"/>
    </w:pPr>
    <w:rPr>
      <w:rFonts w:ascii="Times New Roman" w:eastAsia="Times New Roman" w:hAnsi="Times New Roman" w:cs="Times New Roman"/>
      <w:sz w:val="24"/>
      <w:szCs w:val="24"/>
      <w:lang w:val="en-US" w:eastAsia="ar-SA"/>
    </w:rPr>
  </w:style>
  <w:style w:type="paragraph" w:styleId="Titre1">
    <w:name w:val="heading 1"/>
    <w:basedOn w:val="Normal"/>
    <w:next w:val="Normal"/>
    <w:link w:val="Titre1Car"/>
    <w:qFormat/>
    <w:rsid w:val="000557F9"/>
    <w:pPr>
      <w:keepNext/>
      <w:jc w:val="center"/>
      <w:outlineLvl w:val="0"/>
    </w:pPr>
    <w:rPr>
      <w:rFonts w:cs="Traditional Arabic"/>
      <w:b/>
      <w:bCs/>
      <w:sz w:val="36"/>
      <w:szCs w:val="36"/>
    </w:rPr>
  </w:style>
  <w:style w:type="paragraph" w:styleId="Titre3">
    <w:name w:val="heading 3"/>
    <w:basedOn w:val="Normal"/>
    <w:next w:val="Normal"/>
    <w:link w:val="Titre3Car"/>
    <w:qFormat/>
    <w:rsid w:val="000557F9"/>
    <w:pPr>
      <w:keepNext/>
      <w:jc w:val="center"/>
      <w:outlineLvl w:val="2"/>
    </w:pPr>
    <w:rPr>
      <w:rFonts w:cs="Traditional Arabic"/>
      <w:b/>
      <w:bCs/>
      <w:sz w:val="60"/>
      <w:szCs w:val="58"/>
    </w:rPr>
  </w:style>
  <w:style w:type="paragraph" w:styleId="Titre4">
    <w:name w:val="heading 4"/>
    <w:basedOn w:val="Normal"/>
    <w:next w:val="Normal"/>
    <w:link w:val="Titre4Car"/>
    <w:qFormat/>
    <w:rsid w:val="000557F9"/>
    <w:pPr>
      <w:keepNext/>
      <w:ind w:firstLine="720"/>
      <w:jc w:val="center"/>
      <w:outlineLvl w:val="3"/>
    </w:pPr>
    <w:rPr>
      <w:rFonts w:cs="Traditional Arabic"/>
      <w:b/>
      <w:bCs/>
      <w:sz w:val="36"/>
      <w:szCs w:val="36"/>
    </w:rPr>
  </w:style>
  <w:style w:type="paragraph" w:styleId="Titre5">
    <w:name w:val="heading 5"/>
    <w:basedOn w:val="Normal"/>
    <w:next w:val="Normal"/>
    <w:link w:val="Titre5Car"/>
    <w:qFormat/>
    <w:rsid w:val="000557F9"/>
    <w:pPr>
      <w:keepNext/>
      <w:ind w:firstLine="720"/>
      <w:jc w:val="center"/>
      <w:outlineLvl w:val="4"/>
    </w:pPr>
    <w:rPr>
      <w:rFonts w:cs="Traditional Arabic"/>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66FA0"/>
    <w:pPr>
      <w:spacing w:after="0" w:line="240" w:lineRule="auto"/>
    </w:pPr>
    <w:rPr>
      <w:rFonts w:asciiTheme="majorBidi" w:hAnsiTheme="majorBidi"/>
      <w:sz w:val="28"/>
    </w:rPr>
  </w:style>
  <w:style w:type="character" w:customStyle="1" w:styleId="SansinterligneCar">
    <w:name w:val="Sans interligne Car"/>
    <w:basedOn w:val="Policepardfaut"/>
    <w:link w:val="Sansinterligne"/>
    <w:uiPriority w:val="1"/>
    <w:rsid w:val="00B66FA0"/>
    <w:rPr>
      <w:rFonts w:asciiTheme="majorBidi" w:hAnsiTheme="majorBidi"/>
      <w:sz w:val="28"/>
    </w:rPr>
  </w:style>
  <w:style w:type="character" w:customStyle="1" w:styleId="Titre1Car">
    <w:name w:val="Titre 1 Car"/>
    <w:basedOn w:val="Policepardfaut"/>
    <w:link w:val="Titre1"/>
    <w:rsid w:val="000557F9"/>
    <w:rPr>
      <w:rFonts w:ascii="Times New Roman" w:eastAsia="Times New Roman" w:hAnsi="Times New Roman" w:cs="Traditional Arabic"/>
      <w:b/>
      <w:bCs/>
      <w:sz w:val="36"/>
      <w:szCs w:val="36"/>
      <w:lang w:val="en-US" w:eastAsia="ar-SA"/>
    </w:rPr>
  </w:style>
  <w:style w:type="character" w:customStyle="1" w:styleId="Titre3Car">
    <w:name w:val="Titre 3 Car"/>
    <w:basedOn w:val="Policepardfaut"/>
    <w:link w:val="Titre3"/>
    <w:rsid w:val="000557F9"/>
    <w:rPr>
      <w:rFonts w:ascii="Times New Roman" w:eastAsia="Times New Roman" w:hAnsi="Times New Roman" w:cs="Traditional Arabic"/>
      <w:b/>
      <w:bCs/>
      <w:sz w:val="60"/>
      <w:szCs w:val="58"/>
      <w:lang w:val="en-US" w:eastAsia="ar-SA"/>
    </w:rPr>
  </w:style>
  <w:style w:type="character" w:customStyle="1" w:styleId="Titre4Car">
    <w:name w:val="Titre 4 Car"/>
    <w:basedOn w:val="Policepardfaut"/>
    <w:link w:val="Titre4"/>
    <w:rsid w:val="000557F9"/>
    <w:rPr>
      <w:rFonts w:ascii="Times New Roman" w:eastAsia="Times New Roman" w:hAnsi="Times New Roman" w:cs="Traditional Arabic"/>
      <w:b/>
      <w:bCs/>
      <w:sz w:val="36"/>
      <w:szCs w:val="36"/>
      <w:lang w:val="en-US" w:eastAsia="ar-SA"/>
    </w:rPr>
  </w:style>
  <w:style w:type="character" w:customStyle="1" w:styleId="Titre5Car">
    <w:name w:val="Titre 5 Car"/>
    <w:basedOn w:val="Policepardfaut"/>
    <w:link w:val="Titre5"/>
    <w:rsid w:val="000557F9"/>
    <w:rPr>
      <w:rFonts w:ascii="Times New Roman" w:eastAsia="Times New Roman" w:hAnsi="Times New Roman" w:cs="Traditional Arabic"/>
      <w:sz w:val="36"/>
      <w:szCs w:val="36"/>
      <w:lang w:val="en-US" w:eastAsia="ar-SA"/>
    </w:rPr>
  </w:style>
  <w:style w:type="paragraph" w:styleId="Pieddepage">
    <w:name w:val="footer"/>
    <w:basedOn w:val="Normal"/>
    <w:link w:val="PieddepageCar"/>
    <w:uiPriority w:val="99"/>
    <w:rsid w:val="000557F9"/>
    <w:pPr>
      <w:tabs>
        <w:tab w:val="center" w:pos="4153"/>
        <w:tab w:val="right" w:pos="8306"/>
      </w:tabs>
    </w:pPr>
  </w:style>
  <w:style w:type="character" w:customStyle="1" w:styleId="PieddepageCar">
    <w:name w:val="Pied de page Car"/>
    <w:basedOn w:val="Policepardfaut"/>
    <w:link w:val="Pieddepage"/>
    <w:uiPriority w:val="99"/>
    <w:rsid w:val="000557F9"/>
    <w:rPr>
      <w:rFonts w:ascii="Times New Roman" w:eastAsia="Times New Roman" w:hAnsi="Times New Roman" w:cs="Times New Roman"/>
      <w:sz w:val="24"/>
      <w:szCs w:val="24"/>
      <w:lang w:val="en-US" w:eastAsia="ar-SA"/>
    </w:rPr>
  </w:style>
  <w:style w:type="character" w:styleId="Numrodepage">
    <w:name w:val="page number"/>
    <w:basedOn w:val="Policepardfaut"/>
    <w:semiHidden/>
    <w:rsid w:val="000557F9"/>
  </w:style>
  <w:style w:type="paragraph" w:styleId="En-tte">
    <w:name w:val="header"/>
    <w:basedOn w:val="Normal"/>
    <w:link w:val="En-tteCar"/>
    <w:semiHidden/>
    <w:rsid w:val="000557F9"/>
    <w:pPr>
      <w:tabs>
        <w:tab w:val="center" w:pos="4153"/>
        <w:tab w:val="right" w:pos="8306"/>
      </w:tabs>
    </w:pPr>
  </w:style>
  <w:style w:type="character" w:customStyle="1" w:styleId="En-tteCar">
    <w:name w:val="En-tête Car"/>
    <w:basedOn w:val="Policepardfaut"/>
    <w:link w:val="En-tte"/>
    <w:semiHidden/>
    <w:rsid w:val="000557F9"/>
    <w:rPr>
      <w:rFonts w:ascii="Times New Roman" w:eastAsia="Times New Roman" w:hAnsi="Times New Roman" w:cs="Times New Roman"/>
      <w:sz w:val="24"/>
      <w:szCs w:val="24"/>
      <w:lang w:val="en-US" w:eastAsia="ar-SA"/>
    </w:rPr>
  </w:style>
  <w:style w:type="paragraph" w:styleId="Paragraphedeliste">
    <w:name w:val="List Paragraph"/>
    <w:basedOn w:val="Normal"/>
    <w:uiPriority w:val="34"/>
    <w:qFormat/>
    <w:rsid w:val="000557F9"/>
    <w:pPr>
      <w:bidi w:val="0"/>
      <w:spacing w:after="200" w:line="276" w:lineRule="auto"/>
      <w:ind w:left="720"/>
      <w:contextualSpacing/>
    </w:pPr>
    <w:rPr>
      <w:rFonts w:ascii="Calibri" w:eastAsia="Calibri" w:hAnsi="Calibri" w:cs="Arial"/>
      <w:sz w:val="22"/>
      <w:szCs w:val="22"/>
      <w:lang w:val="fr-FR" w:eastAsia="en-US"/>
    </w:rPr>
  </w:style>
  <w:style w:type="paragraph" w:styleId="Textedebulles">
    <w:name w:val="Balloon Text"/>
    <w:basedOn w:val="Normal"/>
    <w:link w:val="TextedebullesCar"/>
    <w:uiPriority w:val="99"/>
    <w:semiHidden/>
    <w:unhideWhenUsed/>
    <w:rsid w:val="00080345"/>
    <w:rPr>
      <w:rFonts w:ascii="Tahoma" w:hAnsi="Tahoma" w:cs="Tahoma"/>
      <w:sz w:val="16"/>
      <w:szCs w:val="16"/>
    </w:rPr>
  </w:style>
  <w:style w:type="character" w:customStyle="1" w:styleId="TextedebullesCar">
    <w:name w:val="Texte de bulles Car"/>
    <w:basedOn w:val="Policepardfaut"/>
    <w:link w:val="Textedebulles"/>
    <w:uiPriority w:val="99"/>
    <w:semiHidden/>
    <w:rsid w:val="00080345"/>
    <w:rPr>
      <w:rFonts w:ascii="Tahoma" w:eastAsia="Times New Roman" w:hAnsi="Tahoma" w:cs="Tahoma"/>
      <w:sz w:val="16"/>
      <w:szCs w:val="16"/>
      <w:lang w:val="en-US" w:eastAsia="ar-SA"/>
    </w:rPr>
  </w:style>
  <w:style w:type="character" w:styleId="Lienhypertexte">
    <w:name w:val="Hyperlink"/>
    <w:basedOn w:val="Policepardfaut"/>
    <w:uiPriority w:val="99"/>
    <w:semiHidden/>
    <w:unhideWhenUsed/>
    <w:rsid w:val="0052640B"/>
    <w:rPr>
      <w:color w:val="0000FF"/>
      <w:u w:val="single"/>
    </w:rPr>
  </w:style>
  <w:style w:type="table" w:styleId="Grilledutableau">
    <w:name w:val="Table Grid"/>
    <w:basedOn w:val="TableauNormal"/>
    <w:uiPriority w:val="59"/>
    <w:rsid w:val="007D01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4">
    <w:name w:val="Light Shading Accent 4"/>
    <w:basedOn w:val="TableauNormal"/>
    <w:uiPriority w:val="60"/>
    <w:rsid w:val="007D014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st">
    <w:name w:val="st"/>
    <w:basedOn w:val="Policepardfaut"/>
    <w:rsid w:val="00D937A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bibliotheque-islamique-coran-sunna.over-blog.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28</Pages>
  <Words>7234</Words>
  <Characters>39787</Characters>
  <Application>Microsoft Office Word</Application>
  <DocSecurity>0</DocSecurity>
  <Lines>331</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2013-12-02T09:50:00Z</cp:lastPrinted>
  <dcterms:created xsi:type="dcterms:W3CDTF">2013-12-02T09:45:00Z</dcterms:created>
  <dcterms:modified xsi:type="dcterms:W3CDTF">2013-12-02T09:51:00Z</dcterms:modified>
</cp:coreProperties>
</file>