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FF96" w14:textId="77777777" w:rsidR="002A1B67" w:rsidRDefault="002A1B67" w:rsidP="008A2E45">
      <w:pPr>
        <w:rPr>
          <w:rFonts w:asciiTheme="majorHAnsi" w:hAnsiTheme="majorHAnsi" w:cstheme="majorHAnsi"/>
          <w:sz w:val="24"/>
          <w:szCs w:val="24"/>
        </w:rPr>
      </w:pPr>
    </w:p>
    <w:p w14:paraId="3973487A" w14:textId="77777777" w:rsidR="008A2E45" w:rsidRDefault="008A2E45" w:rsidP="008A2E45">
      <w:pPr>
        <w:rPr>
          <w:rFonts w:asciiTheme="majorHAnsi" w:hAnsiTheme="majorHAnsi" w:cstheme="majorHAnsi"/>
          <w:noProof/>
          <w:sz w:val="24"/>
          <w:szCs w:val="24"/>
        </w:rPr>
      </w:pPr>
    </w:p>
    <w:p w14:paraId="09557E05" w14:textId="212C89CC" w:rsidR="008A2E45" w:rsidRDefault="008A2E45" w:rsidP="008A2E45">
      <w:pPr>
        <w:jc w:val="center"/>
        <w:rPr>
          <w:rFonts w:asciiTheme="majorHAnsi" w:hAnsiTheme="majorHAnsi" w:cstheme="majorHAnsi"/>
          <w:noProof/>
          <w:sz w:val="24"/>
          <w:szCs w:val="24"/>
        </w:rPr>
      </w:pPr>
      <w:r>
        <w:rPr>
          <w:rFonts w:asciiTheme="majorHAnsi" w:hAnsiTheme="majorHAnsi" w:cstheme="majorHAnsi"/>
          <w:noProof/>
          <w:sz w:val="24"/>
          <w:szCs w:val="24"/>
        </w:rPr>
        <w:drawing>
          <wp:inline distT="0" distB="0" distL="0" distR="0" wp14:anchorId="5E0D50F1" wp14:editId="78821ED7">
            <wp:extent cx="2873829" cy="2873829"/>
            <wp:effectExtent l="0" t="0" r="3175" b="0"/>
            <wp:docPr id="19946410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41092" name="Picture 1994641092"/>
                    <pic:cNvPicPr/>
                  </pic:nvPicPr>
                  <pic:blipFill>
                    <a:blip r:embed="rId8">
                      <a:extLst>
                        <a:ext uri="{28A0092B-C50C-407E-A947-70E740481C1C}">
                          <a14:useLocalDpi xmlns:a14="http://schemas.microsoft.com/office/drawing/2010/main" val="0"/>
                        </a:ext>
                      </a:extLst>
                    </a:blip>
                    <a:stretch>
                      <a:fillRect/>
                    </a:stretch>
                  </pic:blipFill>
                  <pic:spPr>
                    <a:xfrm>
                      <a:off x="0" y="0"/>
                      <a:ext cx="2879435" cy="2879435"/>
                    </a:xfrm>
                    <a:prstGeom prst="rect">
                      <a:avLst/>
                    </a:prstGeom>
                  </pic:spPr>
                </pic:pic>
              </a:graphicData>
            </a:graphic>
          </wp:inline>
        </w:drawing>
      </w:r>
    </w:p>
    <w:p w14:paraId="60DCB34E" w14:textId="77777777" w:rsidR="008A2E45" w:rsidRDefault="008A2E45" w:rsidP="002A1B67">
      <w:pPr>
        <w:jc w:val="center"/>
        <w:rPr>
          <w:rFonts w:asciiTheme="majorHAnsi" w:hAnsiTheme="majorHAnsi" w:cstheme="majorHAnsi"/>
          <w:noProof/>
          <w:sz w:val="24"/>
          <w:szCs w:val="24"/>
        </w:rPr>
      </w:pPr>
    </w:p>
    <w:p w14:paraId="775136ED" w14:textId="3662A0DE" w:rsidR="002A1B67" w:rsidRPr="008A2E45" w:rsidRDefault="008A2E45" w:rsidP="002A1B67">
      <w:pPr>
        <w:jc w:val="center"/>
        <w:rPr>
          <w:rFonts w:asciiTheme="majorHAnsi" w:hAnsiTheme="majorHAnsi" w:cstheme="majorHAnsi"/>
          <w:b/>
          <w:bCs/>
          <w:spacing w:val="20"/>
          <w:sz w:val="32"/>
          <w:szCs w:val="32"/>
        </w:rPr>
      </w:pPr>
      <w:r w:rsidRPr="008A2E45">
        <w:rPr>
          <w:rFonts w:asciiTheme="majorHAnsi" w:hAnsiTheme="majorHAnsi" w:cstheme="majorHAnsi"/>
          <w:b/>
          <w:bCs/>
          <w:noProof/>
          <w:spacing w:val="20"/>
          <w:sz w:val="32"/>
          <w:szCs w:val="32"/>
        </w:rPr>
        <w:t>ASSESSMENT 2- BUSINESS PROCESS ANALYSIS AND REDESIGN</w:t>
      </w:r>
    </w:p>
    <w:p w14:paraId="1A2E9589" w14:textId="77777777" w:rsidR="002A1B67" w:rsidRDefault="002A1B67" w:rsidP="002A1B67">
      <w:pPr>
        <w:jc w:val="center"/>
        <w:rPr>
          <w:rFonts w:asciiTheme="majorHAnsi" w:hAnsiTheme="majorHAnsi" w:cstheme="majorHAnsi"/>
          <w:sz w:val="24"/>
          <w:szCs w:val="24"/>
        </w:rPr>
      </w:pPr>
    </w:p>
    <w:p w14:paraId="05EB7E1F" w14:textId="77777777" w:rsidR="002A1B67" w:rsidRDefault="002A1B67" w:rsidP="002A1B67">
      <w:pPr>
        <w:jc w:val="center"/>
        <w:rPr>
          <w:rFonts w:asciiTheme="majorHAnsi" w:hAnsiTheme="majorHAnsi" w:cstheme="majorHAnsi"/>
          <w:sz w:val="24"/>
          <w:szCs w:val="24"/>
        </w:rPr>
      </w:pPr>
    </w:p>
    <w:p w14:paraId="7BA26E3B" w14:textId="77777777" w:rsidR="002A1B67" w:rsidRDefault="002A1B67" w:rsidP="008A2E45">
      <w:pPr>
        <w:rPr>
          <w:rFonts w:asciiTheme="majorHAnsi" w:hAnsiTheme="majorHAnsi" w:cstheme="majorHAnsi"/>
          <w:sz w:val="24"/>
          <w:szCs w:val="24"/>
        </w:rPr>
      </w:pPr>
    </w:p>
    <w:p w14:paraId="418D09CA" w14:textId="77777777" w:rsidR="008A2E45" w:rsidRDefault="008A2E45" w:rsidP="008A2E45">
      <w:pPr>
        <w:rPr>
          <w:rFonts w:asciiTheme="majorHAnsi" w:hAnsiTheme="majorHAnsi" w:cstheme="majorHAnsi"/>
          <w:sz w:val="24"/>
          <w:szCs w:val="24"/>
        </w:rPr>
      </w:pPr>
    </w:p>
    <w:p w14:paraId="358B28E2" w14:textId="7CD7BE0A" w:rsidR="002A1B67" w:rsidRPr="002A1B67" w:rsidRDefault="002A1B67" w:rsidP="002A1B67">
      <w:pPr>
        <w:jc w:val="center"/>
        <w:rPr>
          <w:rFonts w:asciiTheme="majorHAnsi" w:hAnsiTheme="majorHAnsi" w:cstheme="majorHAnsi"/>
          <w:b/>
          <w:bCs/>
          <w:sz w:val="24"/>
          <w:szCs w:val="24"/>
        </w:rPr>
      </w:pPr>
      <w:r w:rsidRPr="002A1B67">
        <w:rPr>
          <w:rFonts w:asciiTheme="majorHAnsi" w:hAnsiTheme="majorHAnsi" w:cstheme="majorHAnsi"/>
          <w:b/>
          <w:bCs/>
          <w:sz w:val="24"/>
          <w:szCs w:val="24"/>
        </w:rPr>
        <w:t>CONTRIBUTOR</w:t>
      </w:r>
    </w:p>
    <w:p w14:paraId="28B23665" w14:textId="41991797" w:rsidR="002A1B67" w:rsidRPr="002A1B67" w:rsidRDefault="002A1B67" w:rsidP="002A1B67">
      <w:pPr>
        <w:jc w:val="center"/>
        <w:rPr>
          <w:rFonts w:asciiTheme="majorHAnsi" w:hAnsiTheme="majorHAnsi" w:cstheme="majorHAnsi"/>
          <w:sz w:val="24"/>
          <w:szCs w:val="24"/>
        </w:rPr>
      </w:pPr>
      <w:r w:rsidRPr="002A1B67">
        <w:rPr>
          <w:rFonts w:asciiTheme="majorHAnsi" w:hAnsiTheme="majorHAnsi" w:cstheme="majorHAnsi"/>
          <w:sz w:val="24"/>
          <w:szCs w:val="24"/>
        </w:rPr>
        <w:t xml:space="preserve">EZEKIEL JESUDOSS SAMSON KAMALANATHAN </w:t>
      </w:r>
      <w:r>
        <w:rPr>
          <w:rFonts w:asciiTheme="majorHAnsi" w:hAnsiTheme="majorHAnsi" w:cstheme="majorHAnsi"/>
          <w:sz w:val="24"/>
          <w:szCs w:val="24"/>
        </w:rPr>
        <w:t>|</w:t>
      </w:r>
      <w:r w:rsidRPr="002A1B67">
        <w:rPr>
          <w:rFonts w:asciiTheme="majorHAnsi" w:hAnsiTheme="majorHAnsi" w:cstheme="majorHAnsi"/>
          <w:sz w:val="24"/>
          <w:szCs w:val="24"/>
        </w:rPr>
        <w:t xml:space="preserve"> 30431554</w:t>
      </w:r>
    </w:p>
    <w:p w14:paraId="57DD8F11" w14:textId="76E916E5" w:rsidR="002A1B67" w:rsidRPr="002A1B67" w:rsidRDefault="002A1B67" w:rsidP="002A1B67">
      <w:pPr>
        <w:jc w:val="center"/>
        <w:rPr>
          <w:rFonts w:asciiTheme="majorHAnsi" w:hAnsiTheme="majorHAnsi" w:cstheme="majorHAnsi"/>
          <w:sz w:val="24"/>
          <w:szCs w:val="24"/>
        </w:rPr>
      </w:pPr>
      <w:r w:rsidRPr="002A1B67">
        <w:rPr>
          <w:rFonts w:asciiTheme="majorHAnsi" w:hAnsiTheme="majorHAnsi" w:cstheme="majorHAnsi"/>
          <w:sz w:val="24"/>
          <w:szCs w:val="24"/>
        </w:rPr>
        <w:t xml:space="preserve">SHERINA RUTH KUNTLA </w:t>
      </w:r>
      <w:r>
        <w:rPr>
          <w:rFonts w:asciiTheme="majorHAnsi" w:hAnsiTheme="majorHAnsi" w:cstheme="majorHAnsi"/>
          <w:sz w:val="24"/>
          <w:szCs w:val="24"/>
        </w:rPr>
        <w:t>|</w:t>
      </w:r>
      <w:r w:rsidRPr="002A1B67">
        <w:rPr>
          <w:rFonts w:asciiTheme="majorHAnsi" w:hAnsiTheme="majorHAnsi" w:cstheme="majorHAnsi"/>
          <w:sz w:val="24"/>
          <w:szCs w:val="24"/>
        </w:rPr>
        <w:t xml:space="preserve"> 30415669 </w:t>
      </w:r>
    </w:p>
    <w:p w14:paraId="5D99B04E" w14:textId="7E207085" w:rsidR="002A1B67" w:rsidRDefault="002A1B67" w:rsidP="002A1B67">
      <w:pPr>
        <w:jc w:val="center"/>
        <w:rPr>
          <w:rFonts w:asciiTheme="majorHAnsi" w:hAnsiTheme="majorHAnsi" w:cstheme="majorHAnsi"/>
          <w:sz w:val="24"/>
          <w:szCs w:val="24"/>
        </w:rPr>
      </w:pPr>
      <w:r w:rsidRPr="002A1B67">
        <w:rPr>
          <w:rFonts w:asciiTheme="majorHAnsi" w:hAnsiTheme="majorHAnsi" w:cstheme="majorHAnsi"/>
          <w:sz w:val="24"/>
          <w:szCs w:val="24"/>
        </w:rPr>
        <w:t xml:space="preserve">TAMIM HASAN </w:t>
      </w:r>
      <w:r>
        <w:rPr>
          <w:rFonts w:asciiTheme="majorHAnsi" w:hAnsiTheme="majorHAnsi" w:cstheme="majorHAnsi"/>
          <w:sz w:val="24"/>
          <w:szCs w:val="24"/>
        </w:rPr>
        <w:t xml:space="preserve">| </w:t>
      </w:r>
      <w:r w:rsidRPr="002A1B67">
        <w:rPr>
          <w:rFonts w:asciiTheme="majorHAnsi" w:hAnsiTheme="majorHAnsi" w:cstheme="majorHAnsi"/>
          <w:sz w:val="24"/>
          <w:szCs w:val="24"/>
        </w:rPr>
        <w:t>30432576</w:t>
      </w:r>
    </w:p>
    <w:p w14:paraId="3D44546A" w14:textId="77777777" w:rsidR="002A1B67" w:rsidRDefault="002A1B67" w:rsidP="002A1B67">
      <w:pPr>
        <w:jc w:val="center"/>
        <w:rPr>
          <w:rFonts w:asciiTheme="majorHAnsi" w:hAnsiTheme="majorHAnsi" w:cstheme="majorHAnsi"/>
          <w:sz w:val="24"/>
          <w:szCs w:val="24"/>
        </w:rPr>
      </w:pPr>
    </w:p>
    <w:p w14:paraId="6FFA1510" w14:textId="24CE633D" w:rsidR="002A1B67" w:rsidRDefault="002A1B67" w:rsidP="002A1B67">
      <w:pPr>
        <w:jc w:val="center"/>
        <w:rPr>
          <w:rFonts w:asciiTheme="majorHAnsi" w:hAnsiTheme="majorHAnsi" w:cstheme="majorHAnsi"/>
          <w:sz w:val="24"/>
          <w:szCs w:val="24"/>
        </w:rPr>
      </w:pPr>
      <w:r>
        <w:rPr>
          <w:rFonts w:asciiTheme="majorHAnsi" w:hAnsiTheme="majorHAnsi" w:cstheme="majorHAnsi"/>
          <w:sz w:val="24"/>
          <w:szCs w:val="24"/>
        </w:rPr>
        <w:t>10/08/2023</w:t>
      </w:r>
    </w:p>
    <w:p w14:paraId="5CC43A21" w14:textId="77777777" w:rsidR="002A1B67" w:rsidRDefault="002A1B67" w:rsidP="002A1B67">
      <w:pPr>
        <w:jc w:val="center"/>
        <w:rPr>
          <w:rFonts w:asciiTheme="majorHAnsi" w:hAnsiTheme="majorHAnsi" w:cstheme="majorHAnsi"/>
          <w:sz w:val="24"/>
          <w:szCs w:val="24"/>
        </w:rPr>
      </w:pPr>
    </w:p>
    <w:p w14:paraId="5D422B0F" w14:textId="77777777" w:rsidR="002A1B67" w:rsidRDefault="002A1B67" w:rsidP="002A1B67">
      <w:pPr>
        <w:jc w:val="center"/>
        <w:rPr>
          <w:rFonts w:asciiTheme="majorHAnsi" w:hAnsiTheme="majorHAnsi" w:cstheme="majorHAnsi"/>
          <w:sz w:val="24"/>
          <w:szCs w:val="24"/>
        </w:rPr>
      </w:pPr>
    </w:p>
    <w:sdt>
      <w:sdtPr>
        <w:id w:val="170244237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BE8BE75" w14:textId="7C004DFE" w:rsidR="002A1B67" w:rsidRDefault="002A1B67">
          <w:pPr>
            <w:pStyle w:val="TOCHeading"/>
          </w:pPr>
          <w:r>
            <w:t>Table of Contents</w:t>
          </w:r>
        </w:p>
        <w:p w14:paraId="259496C9" w14:textId="13A99C02" w:rsidR="00451812" w:rsidRDefault="002A1B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676250" w:history="1">
            <w:r w:rsidR="00451812" w:rsidRPr="00DC3173">
              <w:rPr>
                <w:rStyle w:val="Hyperlink"/>
                <w:noProof/>
                <w:spacing w:val="20"/>
              </w:rPr>
              <w:t>INTRODUCTION</w:t>
            </w:r>
            <w:r w:rsidR="00451812">
              <w:rPr>
                <w:noProof/>
                <w:webHidden/>
              </w:rPr>
              <w:tab/>
            </w:r>
            <w:r w:rsidR="00451812">
              <w:rPr>
                <w:noProof/>
                <w:webHidden/>
              </w:rPr>
              <w:fldChar w:fldCharType="begin"/>
            </w:r>
            <w:r w:rsidR="00451812">
              <w:rPr>
                <w:noProof/>
                <w:webHidden/>
              </w:rPr>
              <w:instrText xml:space="preserve"> PAGEREF _Toc147676250 \h </w:instrText>
            </w:r>
            <w:r w:rsidR="00451812">
              <w:rPr>
                <w:noProof/>
                <w:webHidden/>
              </w:rPr>
            </w:r>
            <w:r w:rsidR="00451812">
              <w:rPr>
                <w:noProof/>
                <w:webHidden/>
              </w:rPr>
              <w:fldChar w:fldCharType="separate"/>
            </w:r>
            <w:r w:rsidR="000762F0">
              <w:rPr>
                <w:noProof/>
                <w:webHidden/>
              </w:rPr>
              <w:t>3</w:t>
            </w:r>
            <w:r w:rsidR="00451812">
              <w:rPr>
                <w:noProof/>
                <w:webHidden/>
              </w:rPr>
              <w:fldChar w:fldCharType="end"/>
            </w:r>
          </w:hyperlink>
        </w:p>
        <w:p w14:paraId="50697309" w14:textId="64F11F5C" w:rsidR="00451812" w:rsidRDefault="00451812">
          <w:pPr>
            <w:pStyle w:val="TOC1"/>
            <w:tabs>
              <w:tab w:val="right" w:leader="dot" w:pos="9350"/>
            </w:tabs>
            <w:rPr>
              <w:rFonts w:eastAsiaTheme="minorEastAsia"/>
              <w:noProof/>
            </w:rPr>
          </w:pPr>
          <w:hyperlink w:anchor="_Toc147676251" w:history="1">
            <w:r w:rsidRPr="00DC3173">
              <w:rPr>
                <w:rStyle w:val="Hyperlink"/>
                <w:noProof/>
              </w:rPr>
              <w:t>BUSINESS PROCESS MODELLING REPORT FOR CAR INSURANCE FIRM</w:t>
            </w:r>
            <w:r>
              <w:rPr>
                <w:noProof/>
                <w:webHidden/>
              </w:rPr>
              <w:tab/>
            </w:r>
            <w:r>
              <w:rPr>
                <w:noProof/>
                <w:webHidden/>
              </w:rPr>
              <w:fldChar w:fldCharType="begin"/>
            </w:r>
            <w:r>
              <w:rPr>
                <w:noProof/>
                <w:webHidden/>
              </w:rPr>
              <w:instrText xml:space="preserve"> PAGEREF _Toc147676251 \h </w:instrText>
            </w:r>
            <w:r>
              <w:rPr>
                <w:noProof/>
                <w:webHidden/>
              </w:rPr>
            </w:r>
            <w:r>
              <w:rPr>
                <w:noProof/>
                <w:webHidden/>
              </w:rPr>
              <w:fldChar w:fldCharType="separate"/>
            </w:r>
            <w:r w:rsidR="000762F0">
              <w:rPr>
                <w:noProof/>
                <w:webHidden/>
              </w:rPr>
              <w:t>3</w:t>
            </w:r>
            <w:r>
              <w:rPr>
                <w:noProof/>
                <w:webHidden/>
              </w:rPr>
              <w:fldChar w:fldCharType="end"/>
            </w:r>
          </w:hyperlink>
        </w:p>
        <w:p w14:paraId="786F0E30" w14:textId="53C4C97A" w:rsidR="00451812" w:rsidRDefault="00451812">
          <w:pPr>
            <w:pStyle w:val="TOC2"/>
            <w:tabs>
              <w:tab w:val="right" w:leader="dot" w:pos="9350"/>
            </w:tabs>
            <w:rPr>
              <w:rFonts w:eastAsiaTheme="minorEastAsia"/>
              <w:noProof/>
            </w:rPr>
          </w:pPr>
          <w:hyperlink w:anchor="_Toc147676252" w:history="1">
            <w:r w:rsidRPr="00DC3173">
              <w:rPr>
                <w:rStyle w:val="Hyperlink"/>
                <w:noProof/>
                <w:spacing w:val="20"/>
              </w:rPr>
              <w:t>REVISED BUSINESS PROCESS MODEL</w:t>
            </w:r>
            <w:r>
              <w:rPr>
                <w:noProof/>
                <w:webHidden/>
              </w:rPr>
              <w:tab/>
            </w:r>
            <w:r>
              <w:rPr>
                <w:noProof/>
                <w:webHidden/>
              </w:rPr>
              <w:fldChar w:fldCharType="begin"/>
            </w:r>
            <w:r>
              <w:rPr>
                <w:noProof/>
                <w:webHidden/>
              </w:rPr>
              <w:instrText xml:space="preserve"> PAGEREF _Toc147676252 \h </w:instrText>
            </w:r>
            <w:r>
              <w:rPr>
                <w:noProof/>
                <w:webHidden/>
              </w:rPr>
            </w:r>
            <w:r>
              <w:rPr>
                <w:noProof/>
                <w:webHidden/>
              </w:rPr>
              <w:fldChar w:fldCharType="separate"/>
            </w:r>
            <w:r w:rsidR="000762F0">
              <w:rPr>
                <w:noProof/>
                <w:webHidden/>
              </w:rPr>
              <w:t>3</w:t>
            </w:r>
            <w:r>
              <w:rPr>
                <w:noProof/>
                <w:webHidden/>
              </w:rPr>
              <w:fldChar w:fldCharType="end"/>
            </w:r>
          </w:hyperlink>
        </w:p>
        <w:p w14:paraId="5780332F" w14:textId="1B8B6817" w:rsidR="00451812" w:rsidRDefault="00451812">
          <w:pPr>
            <w:pStyle w:val="TOC2"/>
            <w:tabs>
              <w:tab w:val="right" w:leader="dot" w:pos="9350"/>
            </w:tabs>
            <w:rPr>
              <w:rFonts w:eastAsiaTheme="minorEastAsia"/>
              <w:noProof/>
            </w:rPr>
          </w:pPr>
          <w:hyperlink w:anchor="_Toc147676253" w:history="1">
            <w:r w:rsidRPr="00DC3173">
              <w:rPr>
                <w:rStyle w:val="Hyperlink"/>
                <w:noProof/>
                <w:spacing w:val="20"/>
              </w:rPr>
              <w:t>LIST OF CHANGES</w:t>
            </w:r>
            <w:r>
              <w:rPr>
                <w:noProof/>
                <w:webHidden/>
              </w:rPr>
              <w:tab/>
            </w:r>
            <w:r>
              <w:rPr>
                <w:noProof/>
                <w:webHidden/>
              </w:rPr>
              <w:fldChar w:fldCharType="begin"/>
            </w:r>
            <w:r>
              <w:rPr>
                <w:noProof/>
                <w:webHidden/>
              </w:rPr>
              <w:instrText xml:space="preserve"> PAGEREF _Toc147676253 \h </w:instrText>
            </w:r>
            <w:r>
              <w:rPr>
                <w:noProof/>
                <w:webHidden/>
              </w:rPr>
            </w:r>
            <w:r>
              <w:rPr>
                <w:noProof/>
                <w:webHidden/>
              </w:rPr>
              <w:fldChar w:fldCharType="separate"/>
            </w:r>
            <w:r w:rsidR="000762F0">
              <w:rPr>
                <w:noProof/>
                <w:webHidden/>
              </w:rPr>
              <w:t>4</w:t>
            </w:r>
            <w:r>
              <w:rPr>
                <w:noProof/>
                <w:webHidden/>
              </w:rPr>
              <w:fldChar w:fldCharType="end"/>
            </w:r>
          </w:hyperlink>
        </w:p>
        <w:p w14:paraId="6C3873B4" w14:textId="7E84BF58" w:rsidR="00451812" w:rsidRDefault="00451812">
          <w:pPr>
            <w:pStyle w:val="TOC2"/>
            <w:tabs>
              <w:tab w:val="right" w:leader="dot" w:pos="9350"/>
            </w:tabs>
            <w:rPr>
              <w:rFonts w:eastAsiaTheme="minorEastAsia"/>
              <w:noProof/>
            </w:rPr>
          </w:pPr>
          <w:hyperlink w:anchor="_Toc147676254" w:history="1">
            <w:r w:rsidRPr="00DC3173">
              <w:rPr>
                <w:rStyle w:val="Hyperlink"/>
                <w:noProof/>
                <w:spacing w:val="20"/>
              </w:rPr>
              <w:t>PROCESS MODEL FOR ANALYZING AND GENERATING ACTION PLAN</w:t>
            </w:r>
            <w:r>
              <w:rPr>
                <w:noProof/>
                <w:webHidden/>
              </w:rPr>
              <w:tab/>
            </w:r>
            <w:r>
              <w:rPr>
                <w:noProof/>
                <w:webHidden/>
              </w:rPr>
              <w:fldChar w:fldCharType="begin"/>
            </w:r>
            <w:r>
              <w:rPr>
                <w:noProof/>
                <w:webHidden/>
              </w:rPr>
              <w:instrText xml:space="preserve"> PAGEREF _Toc147676254 \h </w:instrText>
            </w:r>
            <w:r>
              <w:rPr>
                <w:noProof/>
                <w:webHidden/>
              </w:rPr>
            </w:r>
            <w:r>
              <w:rPr>
                <w:noProof/>
                <w:webHidden/>
              </w:rPr>
              <w:fldChar w:fldCharType="separate"/>
            </w:r>
            <w:r w:rsidR="000762F0">
              <w:rPr>
                <w:noProof/>
                <w:webHidden/>
              </w:rPr>
              <w:t>5</w:t>
            </w:r>
            <w:r>
              <w:rPr>
                <w:noProof/>
                <w:webHidden/>
              </w:rPr>
              <w:fldChar w:fldCharType="end"/>
            </w:r>
          </w:hyperlink>
        </w:p>
        <w:p w14:paraId="4CBBB43B" w14:textId="2C5BCE88" w:rsidR="00451812" w:rsidRDefault="00451812">
          <w:pPr>
            <w:pStyle w:val="TOC2"/>
            <w:tabs>
              <w:tab w:val="right" w:leader="dot" w:pos="9350"/>
            </w:tabs>
            <w:rPr>
              <w:rFonts w:eastAsiaTheme="minorEastAsia"/>
              <w:noProof/>
            </w:rPr>
          </w:pPr>
          <w:hyperlink w:anchor="_Toc147676255" w:history="1">
            <w:r w:rsidRPr="00DC3173">
              <w:rPr>
                <w:rStyle w:val="Hyperlink"/>
                <w:noProof/>
                <w:spacing w:val="20"/>
              </w:rPr>
              <w:t>PROCESS MODEL FOR DECISION MAKING</w:t>
            </w:r>
            <w:r>
              <w:rPr>
                <w:noProof/>
                <w:webHidden/>
              </w:rPr>
              <w:tab/>
            </w:r>
            <w:r>
              <w:rPr>
                <w:noProof/>
                <w:webHidden/>
              </w:rPr>
              <w:fldChar w:fldCharType="begin"/>
            </w:r>
            <w:r>
              <w:rPr>
                <w:noProof/>
                <w:webHidden/>
              </w:rPr>
              <w:instrText xml:space="preserve"> PAGEREF _Toc147676255 \h </w:instrText>
            </w:r>
            <w:r>
              <w:rPr>
                <w:noProof/>
                <w:webHidden/>
              </w:rPr>
            </w:r>
            <w:r>
              <w:rPr>
                <w:noProof/>
                <w:webHidden/>
              </w:rPr>
              <w:fldChar w:fldCharType="separate"/>
            </w:r>
            <w:r w:rsidR="000762F0">
              <w:rPr>
                <w:noProof/>
                <w:webHidden/>
              </w:rPr>
              <w:t>5</w:t>
            </w:r>
            <w:r>
              <w:rPr>
                <w:noProof/>
                <w:webHidden/>
              </w:rPr>
              <w:fldChar w:fldCharType="end"/>
            </w:r>
          </w:hyperlink>
        </w:p>
        <w:p w14:paraId="57FE0E61" w14:textId="30F31C9F" w:rsidR="00451812" w:rsidRDefault="00451812">
          <w:pPr>
            <w:pStyle w:val="TOC2"/>
            <w:tabs>
              <w:tab w:val="right" w:leader="dot" w:pos="9350"/>
            </w:tabs>
            <w:rPr>
              <w:rFonts w:eastAsiaTheme="minorEastAsia"/>
              <w:noProof/>
            </w:rPr>
          </w:pPr>
          <w:hyperlink w:anchor="_Toc147676256" w:history="1">
            <w:r w:rsidRPr="00DC3173">
              <w:rPr>
                <w:rStyle w:val="Hyperlink"/>
                <w:noProof/>
                <w:spacing w:val="20"/>
              </w:rPr>
              <w:t>7PMG DISCUSSION FOR ANALYZING AND GENERATING THE ACTION PLAN</w:t>
            </w:r>
            <w:r>
              <w:rPr>
                <w:noProof/>
                <w:webHidden/>
              </w:rPr>
              <w:tab/>
            </w:r>
            <w:r>
              <w:rPr>
                <w:noProof/>
                <w:webHidden/>
              </w:rPr>
              <w:fldChar w:fldCharType="begin"/>
            </w:r>
            <w:r>
              <w:rPr>
                <w:noProof/>
                <w:webHidden/>
              </w:rPr>
              <w:instrText xml:space="preserve"> PAGEREF _Toc147676256 \h </w:instrText>
            </w:r>
            <w:r>
              <w:rPr>
                <w:noProof/>
                <w:webHidden/>
              </w:rPr>
            </w:r>
            <w:r>
              <w:rPr>
                <w:noProof/>
                <w:webHidden/>
              </w:rPr>
              <w:fldChar w:fldCharType="separate"/>
            </w:r>
            <w:r w:rsidR="000762F0">
              <w:rPr>
                <w:noProof/>
                <w:webHidden/>
              </w:rPr>
              <w:t>6</w:t>
            </w:r>
            <w:r>
              <w:rPr>
                <w:noProof/>
                <w:webHidden/>
              </w:rPr>
              <w:fldChar w:fldCharType="end"/>
            </w:r>
          </w:hyperlink>
        </w:p>
        <w:p w14:paraId="487A7C00" w14:textId="36C3255A" w:rsidR="00451812" w:rsidRDefault="00451812">
          <w:pPr>
            <w:pStyle w:val="TOC2"/>
            <w:tabs>
              <w:tab w:val="right" w:leader="dot" w:pos="9350"/>
            </w:tabs>
            <w:rPr>
              <w:rFonts w:eastAsiaTheme="minorEastAsia"/>
              <w:noProof/>
            </w:rPr>
          </w:pPr>
          <w:hyperlink w:anchor="_Toc147676257" w:history="1">
            <w:r w:rsidRPr="00DC3173">
              <w:rPr>
                <w:rStyle w:val="Hyperlink"/>
                <w:noProof/>
                <w:spacing w:val="20"/>
              </w:rPr>
              <w:t>7PMG DISCUSSION FOR DECISION MAKING</w:t>
            </w:r>
            <w:r>
              <w:rPr>
                <w:noProof/>
                <w:webHidden/>
              </w:rPr>
              <w:tab/>
            </w:r>
            <w:r>
              <w:rPr>
                <w:noProof/>
                <w:webHidden/>
              </w:rPr>
              <w:fldChar w:fldCharType="begin"/>
            </w:r>
            <w:r>
              <w:rPr>
                <w:noProof/>
                <w:webHidden/>
              </w:rPr>
              <w:instrText xml:space="preserve"> PAGEREF _Toc147676257 \h </w:instrText>
            </w:r>
            <w:r>
              <w:rPr>
                <w:noProof/>
                <w:webHidden/>
              </w:rPr>
            </w:r>
            <w:r>
              <w:rPr>
                <w:noProof/>
                <w:webHidden/>
              </w:rPr>
              <w:fldChar w:fldCharType="separate"/>
            </w:r>
            <w:r w:rsidR="000762F0">
              <w:rPr>
                <w:noProof/>
                <w:webHidden/>
              </w:rPr>
              <w:t>7</w:t>
            </w:r>
            <w:r>
              <w:rPr>
                <w:noProof/>
                <w:webHidden/>
              </w:rPr>
              <w:fldChar w:fldCharType="end"/>
            </w:r>
          </w:hyperlink>
        </w:p>
        <w:p w14:paraId="1DF3E0E5" w14:textId="0875AAA7" w:rsidR="00451812" w:rsidRDefault="00451812">
          <w:pPr>
            <w:pStyle w:val="TOC2"/>
            <w:tabs>
              <w:tab w:val="right" w:leader="dot" w:pos="9350"/>
            </w:tabs>
            <w:rPr>
              <w:rFonts w:eastAsiaTheme="minorEastAsia"/>
              <w:noProof/>
            </w:rPr>
          </w:pPr>
          <w:hyperlink w:anchor="_Toc147676258" w:history="1">
            <w:r w:rsidRPr="00DC3173">
              <w:rPr>
                <w:rStyle w:val="Hyperlink"/>
                <w:noProof/>
                <w:spacing w:val="20"/>
              </w:rPr>
              <w:t xml:space="preserve">CYCLE TIME FOR </w:t>
            </w:r>
            <w:r w:rsidRPr="00DC3173">
              <w:rPr>
                <w:rStyle w:val="Hyperlink"/>
                <w:b/>
                <w:bCs/>
                <w:noProof/>
                <w:spacing w:val="20"/>
              </w:rPr>
              <w:t>ANALYZE AN</w:t>
            </w:r>
            <w:r w:rsidRPr="00DC3173">
              <w:rPr>
                <w:rStyle w:val="Hyperlink"/>
                <w:b/>
                <w:bCs/>
                <w:noProof/>
                <w:spacing w:val="20"/>
              </w:rPr>
              <w:t>D</w:t>
            </w:r>
            <w:r w:rsidRPr="00DC3173">
              <w:rPr>
                <w:rStyle w:val="Hyperlink"/>
                <w:b/>
                <w:bCs/>
                <w:noProof/>
                <w:spacing w:val="20"/>
              </w:rPr>
              <w:t xml:space="preserve"> GENERATE ACTION PLAN</w:t>
            </w:r>
            <w:r w:rsidRPr="00DC3173">
              <w:rPr>
                <w:rStyle w:val="Hyperlink"/>
                <w:noProof/>
                <w:spacing w:val="20"/>
              </w:rPr>
              <w:t xml:space="preserve"> MODEL</w:t>
            </w:r>
            <w:r>
              <w:rPr>
                <w:noProof/>
                <w:webHidden/>
              </w:rPr>
              <w:tab/>
            </w:r>
            <w:r>
              <w:rPr>
                <w:noProof/>
                <w:webHidden/>
              </w:rPr>
              <w:fldChar w:fldCharType="begin"/>
            </w:r>
            <w:r>
              <w:rPr>
                <w:noProof/>
                <w:webHidden/>
              </w:rPr>
              <w:instrText xml:space="preserve"> PAGEREF _Toc147676258 \h </w:instrText>
            </w:r>
            <w:r>
              <w:rPr>
                <w:noProof/>
                <w:webHidden/>
              </w:rPr>
            </w:r>
            <w:r>
              <w:rPr>
                <w:noProof/>
                <w:webHidden/>
              </w:rPr>
              <w:fldChar w:fldCharType="separate"/>
            </w:r>
            <w:r w:rsidR="000762F0">
              <w:rPr>
                <w:noProof/>
                <w:webHidden/>
              </w:rPr>
              <w:t>7</w:t>
            </w:r>
            <w:r>
              <w:rPr>
                <w:noProof/>
                <w:webHidden/>
              </w:rPr>
              <w:fldChar w:fldCharType="end"/>
            </w:r>
          </w:hyperlink>
        </w:p>
        <w:p w14:paraId="30078350" w14:textId="6B21DF48" w:rsidR="00451812" w:rsidRDefault="00451812">
          <w:pPr>
            <w:pStyle w:val="TOC2"/>
            <w:tabs>
              <w:tab w:val="right" w:leader="dot" w:pos="9350"/>
            </w:tabs>
            <w:rPr>
              <w:rFonts w:eastAsiaTheme="minorEastAsia"/>
              <w:noProof/>
            </w:rPr>
          </w:pPr>
          <w:hyperlink w:anchor="_Toc147676259" w:history="1">
            <w:r w:rsidRPr="00DC3173">
              <w:rPr>
                <w:rStyle w:val="Hyperlink"/>
                <w:noProof/>
              </w:rPr>
              <w:t>CYCLE TIME FOR DECISION MAKING PROCESS MODEL</w:t>
            </w:r>
            <w:r>
              <w:rPr>
                <w:noProof/>
                <w:webHidden/>
              </w:rPr>
              <w:tab/>
            </w:r>
            <w:r>
              <w:rPr>
                <w:noProof/>
                <w:webHidden/>
              </w:rPr>
              <w:fldChar w:fldCharType="begin"/>
            </w:r>
            <w:r>
              <w:rPr>
                <w:noProof/>
                <w:webHidden/>
              </w:rPr>
              <w:instrText xml:space="preserve"> PAGEREF _Toc147676259 \h </w:instrText>
            </w:r>
            <w:r>
              <w:rPr>
                <w:noProof/>
                <w:webHidden/>
              </w:rPr>
            </w:r>
            <w:r>
              <w:rPr>
                <w:noProof/>
                <w:webHidden/>
              </w:rPr>
              <w:fldChar w:fldCharType="separate"/>
            </w:r>
            <w:r w:rsidR="000762F0">
              <w:rPr>
                <w:noProof/>
                <w:webHidden/>
              </w:rPr>
              <w:t>8</w:t>
            </w:r>
            <w:r>
              <w:rPr>
                <w:noProof/>
                <w:webHidden/>
              </w:rPr>
              <w:fldChar w:fldCharType="end"/>
            </w:r>
          </w:hyperlink>
        </w:p>
        <w:p w14:paraId="2B4570E6" w14:textId="79F35FCE" w:rsidR="00451812" w:rsidRDefault="00451812">
          <w:pPr>
            <w:pStyle w:val="TOC2"/>
            <w:tabs>
              <w:tab w:val="right" w:leader="dot" w:pos="9350"/>
            </w:tabs>
            <w:rPr>
              <w:rFonts w:eastAsiaTheme="minorEastAsia"/>
              <w:noProof/>
            </w:rPr>
          </w:pPr>
          <w:hyperlink w:anchor="_Toc147676260" w:history="1">
            <w:r w:rsidRPr="00DC3173">
              <w:rPr>
                <w:rStyle w:val="Hyperlink"/>
                <w:rFonts w:cstheme="majorHAnsi"/>
                <w:noProof/>
              </w:rPr>
              <w:t>REDESIGN FOR: ANALYZE AND GENERATE ACTION PLAN (PART A)</w:t>
            </w:r>
            <w:r>
              <w:rPr>
                <w:noProof/>
                <w:webHidden/>
              </w:rPr>
              <w:tab/>
            </w:r>
            <w:r>
              <w:rPr>
                <w:noProof/>
                <w:webHidden/>
              </w:rPr>
              <w:fldChar w:fldCharType="begin"/>
            </w:r>
            <w:r>
              <w:rPr>
                <w:noProof/>
                <w:webHidden/>
              </w:rPr>
              <w:instrText xml:space="preserve"> PAGEREF _Toc147676260 \h </w:instrText>
            </w:r>
            <w:r>
              <w:rPr>
                <w:noProof/>
                <w:webHidden/>
              </w:rPr>
            </w:r>
            <w:r>
              <w:rPr>
                <w:noProof/>
                <w:webHidden/>
              </w:rPr>
              <w:fldChar w:fldCharType="separate"/>
            </w:r>
            <w:r w:rsidR="000762F0">
              <w:rPr>
                <w:noProof/>
                <w:webHidden/>
              </w:rPr>
              <w:t>9</w:t>
            </w:r>
            <w:r>
              <w:rPr>
                <w:noProof/>
                <w:webHidden/>
              </w:rPr>
              <w:fldChar w:fldCharType="end"/>
            </w:r>
          </w:hyperlink>
        </w:p>
        <w:p w14:paraId="2209036B" w14:textId="4A62560A" w:rsidR="00451812" w:rsidRDefault="00451812">
          <w:pPr>
            <w:pStyle w:val="TOC2"/>
            <w:tabs>
              <w:tab w:val="right" w:leader="dot" w:pos="9350"/>
            </w:tabs>
            <w:rPr>
              <w:rFonts w:eastAsiaTheme="minorEastAsia"/>
              <w:noProof/>
            </w:rPr>
          </w:pPr>
          <w:hyperlink w:anchor="_Toc147676261" w:history="1">
            <w:r w:rsidRPr="00DC3173">
              <w:rPr>
                <w:rStyle w:val="Hyperlink"/>
                <w:noProof/>
              </w:rPr>
              <w:t>REDESIGN FOR: DECISION MAKING (PART B)</w:t>
            </w:r>
            <w:r>
              <w:rPr>
                <w:noProof/>
                <w:webHidden/>
              </w:rPr>
              <w:tab/>
            </w:r>
            <w:r>
              <w:rPr>
                <w:noProof/>
                <w:webHidden/>
              </w:rPr>
              <w:fldChar w:fldCharType="begin"/>
            </w:r>
            <w:r>
              <w:rPr>
                <w:noProof/>
                <w:webHidden/>
              </w:rPr>
              <w:instrText xml:space="preserve"> PAGEREF _Toc147676261 \h </w:instrText>
            </w:r>
            <w:r>
              <w:rPr>
                <w:noProof/>
                <w:webHidden/>
              </w:rPr>
            </w:r>
            <w:r>
              <w:rPr>
                <w:noProof/>
                <w:webHidden/>
              </w:rPr>
              <w:fldChar w:fldCharType="separate"/>
            </w:r>
            <w:r w:rsidR="000762F0">
              <w:rPr>
                <w:noProof/>
                <w:webHidden/>
              </w:rPr>
              <w:t>10</w:t>
            </w:r>
            <w:r>
              <w:rPr>
                <w:noProof/>
                <w:webHidden/>
              </w:rPr>
              <w:fldChar w:fldCharType="end"/>
            </w:r>
          </w:hyperlink>
        </w:p>
        <w:p w14:paraId="4ED4EDDF" w14:textId="3AB1F4F7" w:rsidR="00451812" w:rsidRDefault="00451812">
          <w:pPr>
            <w:pStyle w:val="TOC2"/>
            <w:tabs>
              <w:tab w:val="right" w:leader="dot" w:pos="9350"/>
            </w:tabs>
            <w:rPr>
              <w:rFonts w:eastAsiaTheme="minorEastAsia"/>
              <w:noProof/>
            </w:rPr>
          </w:pPr>
          <w:hyperlink w:anchor="_Toc147676262" w:history="1">
            <w:r w:rsidRPr="00DC3173">
              <w:rPr>
                <w:rStyle w:val="Hyperlink"/>
                <w:noProof/>
              </w:rPr>
              <w:t>AUTOMATE: ANALYZE AND GENERATE ACTION PLAN</w:t>
            </w:r>
            <w:r>
              <w:rPr>
                <w:noProof/>
                <w:webHidden/>
              </w:rPr>
              <w:tab/>
            </w:r>
            <w:r>
              <w:rPr>
                <w:noProof/>
                <w:webHidden/>
              </w:rPr>
              <w:fldChar w:fldCharType="begin"/>
            </w:r>
            <w:r>
              <w:rPr>
                <w:noProof/>
                <w:webHidden/>
              </w:rPr>
              <w:instrText xml:space="preserve"> PAGEREF _Toc147676262 \h </w:instrText>
            </w:r>
            <w:r>
              <w:rPr>
                <w:noProof/>
                <w:webHidden/>
              </w:rPr>
            </w:r>
            <w:r>
              <w:rPr>
                <w:noProof/>
                <w:webHidden/>
              </w:rPr>
              <w:fldChar w:fldCharType="separate"/>
            </w:r>
            <w:r w:rsidR="000762F0">
              <w:rPr>
                <w:noProof/>
                <w:webHidden/>
              </w:rPr>
              <w:t>11</w:t>
            </w:r>
            <w:r>
              <w:rPr>
                <w:noProof/>
                <w:webHidden/>
              </w:rPr>
              <w:fldChar w:fldCharType="end"/>
            </w:r>
          </w:hyperlink>
        </w:p>
        <w:p w14:paraId="59B66139" w14:textId="675D5F07" w:rsidR="00451812" w:rsidRDefault="00451812">
          <w:pPr>
            <w:pStyle w:val="TOC1"/>
            <w:tabs>
              <w:tab w:val="right" w:leader="dot" w:pos="9350"/>
            </w:tabs>
            <w:rPr>
              <w:rFonts w:eastAsiaTheme="minorEastAsia"/>
              <w:noProof/>
            </w:rPr>
          </w:pPr>
          <w:hyperlink w:anchor="_Toc147676263" w:history="1">
            <w:r w:rsidRPr="00DC3173">
              <w:rPr>
                <w:rStyle w:val="Hyperlink"/>
                <w:noProof/>
                <w:spacing w:val="20"/>
                <w:lang w:val="en-GB"/>
              </w:rPr>
              <w:t>CONCLUSION</w:t>
            </w:r>
            <w:r>
              <w:rPr>
                <w:noProof/>
                <w:webHidden/>
              </w:rPr>
              <w:tab/>
            </w:r>
            <w:r>
              <w:rPr>
                <w:noProof/>
                <w:webHidden/>
              </w:rPr>
              <w:fldChar w:fldCharType="begin"/>
            </w:r>
            <w:r>
              <w:rPr>
                <w:noProof/>
                <w:webHidden/>
              </w:rPr>
              <w:instrText xml:space="preserve"> PAGEREF _Toc147676263 \h </w:instrText>
            </w:r>
            <w:r>
              <w:rPr>
                <w:noProof/>
                <w:webHidden/>
              </w:rPr>
            </w:r>
            <w:r>
              <w:rPr>
                <w:noProof/>
                <w:webHidden/>
              </w:rPr>
              <w:fldChar w:fldCharType="separate"/>
            </w:r>
            <w:r w:rsidR="000762F0">
              <w:rPr>
                <w:noProof/>
                <w:webHidden/>
              </w:rPr>
              <w:t>12</w:t>
            </w:r>
            <w:r>
              <w:rPr>
                <w:noProof/>
                <w:webHidden/>
              </w:rPr>
              <w:fldChar w:fldCharType="end"/>
            </w:r>
          </w:hyperlink>
        </w:p>
        <w:p w14:paraId="44BCA00C" w14:textId="787F3D9B" w:rsidR="00451812" w:rsidRDefault="00451812">
          <w:pPr>
            <w:pStyle w:val="TOC1"/>
            <w:tabs>
              <w:tab w:val="right" w:leader="dot" w:pos="9350"/>
            </w:tabs>
            <w:rPr>
              <w:rFonts w:eastAsiaTheme="minorEastAsia"/>
              <w:noProof/>
            </w:rPr>
          </w:pPr>
          <w:hyperlink w:anchor="_Toc147676264" w:history="1">
            <w:r w:rsidRPr="00DC3173">
              <w:rPr>
                <w:rStyle w:val="Hyperlink"/>
                <w:noProof/>
                <w:spacing w:val="20"/>
              </w:rPr>
              <w:t>PERSONAL REFLECTIONS</w:t>
            </w:r>
            <w:r>
              <w:rPr>
                <w:noProof/>
                <w:webHidden/>
              </w:rPr>
              <w:tab/>
            </w:r>
            <w:r>
              <w:rPr>
                <w:noProof/>
                <w:webHidden/>
              </w:rPr>
              <w:fldChar w:fldCharType="begin"/>
            </w:r>
            <w:r>
              <w:rPr>
                <w:noProof/>
                <w:webHidden/>
              </w:rPr>
              <w:instrText xml:space="preserve"> PAGEREF _Toc147676264 \h </w:instrText>
            </w:r>
            <w:r>
              <w:rPr>
                <w:noProof/>
                <w:webHidden/>
              </w:rPr>
            </w:r>
            <w:r>
              <w:rPr>
                <w:noProof/>
                <w:webHidden/>
              </w:rPr>
              <w:fldChar w:fldCharType="separate"/>
            </w:r>
            <w:r w:rsidR="000762F0">
              <w:rPr>
                <w:noProof/>
                <w:webHidden/>
              </w:rPr>
              <w:t>13</w:t>
            </w:r>
            <w:r>
              <w:rPr>
                <w:noProof/>
                <w:webHidden/>
              </w:rPr>
              <w:fldChar w:fldCharType="end"/>
            </w:r>
          </w:hyperlink>
        </w:p>
        <w:p w14:paraId="1354CC1F" w14:textId="65A1D819" w:rsidR="00451812" w:rsidRDefault="00451812">
          <w:pPr>
            <w:pStyle w:val="TOC2"/>
            <w:tabs>
              <w:tab w:val="right" w:leader="dot" w:pos="9350"/>
            </w:tabs>
            <w:rPr>
              <w:rFonts w:eastAsiaTheme="minorEastAsia"/>
              <w:noProof/>
            </w:rPr>
          </w:pPr>
          <w:hyperlink w:anchor="_Toc147676265" w:history="1">
            <w:r w:rsidRPr="00DC3173">
              <w:rPr>
                <w:rStyle w:val="Hyperlink"/>
                <w:noProof/>
                <w:spacing w:val="20"/>
              </w:rPr>
              <w:t>SHERINA RUTH KUNTLA – 30415669</w:t>
            </w:r>
            <w:r>
              <w:rPr>
                <w:noProof/>
                <w:webHidden/>
              </w:rPr>
              <w:tab/>
            </w:r>
            <w:r>
              <w:rPr>
                <w:noProof/>
                <w:webHidden/>
              </w:rPr>
              <w:fldChar w:fldCharType="begin"/>
            </w:r>
            <w:r>
              <w:rPr>
                <w:noProof/>
                <w:webHidden/>
              </w:rPr>
              <w:instrText xml:space="preserve"> PAGEREF _Toc147676265 \h </w:instrText>
            </w:r>
            <w:r>
              <w:rPr>
                <w:noProof/>
                <w:webHidden/>
              </w:rPr>
            </w:r>
            <w:r>
              <w:rPr>
                <w:noProof/>
                <w:webHidden/>
              </w:rPr>
              <w:fldChar w:fldCharType="separate"/>
            </w:r>
            <w:r w:rsidR="000762F0">
              <w:rPr>
                <w:noProof/>
                <w:webHidden/>
              </w:rPr>
              <w:t>13</w:t>
            </w:r>
            <w:r>
              <w:rPr>
                <w:noProof/>
                <w:webHidden/>
              </w:rPr>
              <w:fldChar w:fldCharType="end"/>
            </w:r>
          </w:hyperlink>
        </w:p>
        <w:p w14:paraId="372779FC" w14:textId="5A17FF76" w:rsidR="00451812" w:rsidRDefault="00451812">
          <w:pPr>
            <w:pStyle w:val="TOC2"/>
            <w:tabs>
              <w:tab w:val="right" w:leader="dot" w:pos="9350"/>
            </w:tabs>
            <w:rPr>
              <w:rFonts w:eastAsiaTheme="minorEastAsia"/>
              <w:noProof/>
            </w:rPr>
          </w:pPr>
          <w:hyperlink w:anchor="_Toc147676266" w:history="1">
            <w:r w:rsidRPr="00DC3173">
              <w:rPr>
                <w:rStyle w:val="Hyperlink"/>
                <w:noProof/>
                <w:spacing w:val="20"/>
              </w:rPr>
              <w:t>TAMIM HASAN – 30432576</w:t>
            </w:r>
            <w:r>
              <w:rPr>
                <w:noProof/>
                <w:webHidden/>
              </w:rPr>
              <w:tab/>
            </w:r>
            <w:r>
              <w:rPr>
                <w:noProof/>
                <w:webHidden/>
              </w:rPr>
              <w:fldChar w:fldCharType="begin"/>
            </w:r>
            <w:r>
              <w:rPr>
                <w:noProof/>
                <w:webHidden/>
              </w:rPr>
              <w:instrText xml:space="preserve"> PAGEREF _Toc147676266 \h </w:instrText>
            </w:r>
            <w:r>
              <w:rPr>
                <w:noProof/>
                <w:webHidden/>
              </w:rPr>
            </w:r>
            <w:r>
              <w:rPr>
                <w:noProof/>
                <w:webHidden/>
              </w:rPr>
              <w:fldChar w:fldCharType="separate"/>
            </w:r>
            <w:r w:rsidR="000762F0">
              <w:rPr>
                <w:noProof/>
                <w:webHidden/>
              </w:rPr>
              <w:t>13</w:t>
            </w:r>
            <w:r>
              <w:rPr>
                <w:noProof/>
                <w:webHidden/>
              </w:rPr>
              <w:fldChar w:fldCharType="end"/>
            </w:r>
          </w:hyperlink>
        </w:p>
        <w:p w14:paraId="007F7F49" w14:textId="3527524B" w:rsidR="00451812" w:rsidRDefault="00451812">
          <w:pPr>
            <w:pStyle w:val="TOC2"/>
            <w:tabs>
              <w:tab w:val="right" w:leader="dot" w:pos="9350"/>
            </w:tabs>
            <w:rPr>
              <w:rFonts w:eastAsiaTheme="minorEastAsia"/>
              <w:noProof/>
            </w:rPr>
          </w:pPr>
          <w:hyperlink w:anchor="_Toc147676267" w:history="1">
            <w:r w:rsidRPr="00DC3173">
              <w:rPr>
                <w:rStyle w:val="Hyperlink"/>
                <w:noProof/>
                <w:spacing w:val="20"/>
              </w:rPr>
              <w:t>EZEKIEL JESUDOSS SAMSON KAMALANATHAN – 30431554</w:t>
            </w:r>
            <w:r>
              <w:rPr>
                <w:noProof/>
                <w:webHidden/>
              </w:rPr>
              <w:tab/>
            </w:r>
            <w:r>
              <w:rPr>
                <w:noProof/>
                <w:webHidden/>
              </w:rPr>
              <w:fldChar w:fldCharType="begin"/>
            </w:r>
            <w:r>
              <w:rPr>
                <w:noProof/>
                <w:webHidden/>
              </w:rPr>
              <w:instrText xml:space="preserve"> PAGEREF _Toc147676267 \h </w:instrText>
            </w:r>
            <w:r>
              <w:rPr>
                <w:noProof/>
                <w:webHidden/>
              </w:rPr>
            </w:r>
            <w:r>
              <w:rPr>
                <w:noProof/>
                <w:webHidden/>
              </w:rPr>
              <w:fldChar w:fldCharType="separate"/>
            </w:r>
            <w:r w:rsidR="000762F0">
              <w:rPr>
                <w:noProof/>
                <w:webHidden/>
              </w:rPr>
              <w:t>14</w:t>
            </w:r>
            <w:r>
              <w:rPr>
                <w:noProof/>
                <w:webHidden/>
              </w:rPr>
              <w:fldChar w:fldCharType="end"/>
            </w:r>
          </w:hyperlink>
        </w:p>
        <w:p w14:paraId="3642B29E" w14:textId="77677D60" w:rsidR="00451812" w:rsidRDefault="00451812">
          <w:pPr>
            <w:pStyle w:val="TOC1"/>
            <w:tabs>
              <w:tab w:val="right" w:leader="dot" w:pos="9350"/>
            </w:tabs>
            <w:rPr>
              <w:rFonts w:eastAsiaTheme="minorEastAsia"/>
              <w:noProof/>
            </w:rPr>
          </w:pPr>
          <w:hyperlink w:anchor="_Toc147676268" w:history="1">
            <w:r w:rsidRPr="00DC3173">
              <w:rPr>
                <w:rStyle w:val="Hyperlink"/>
                <w:noProof/>
              </w:rPr>
              <w:t>REFERENCES</w:t>
            </w:r>
            <w:r>
              <w:rPr>
                <w:noProof/>
                <w:webHidden/>
              </w:rPr>
              <w:tab/>
            </w:r>
            <w:r>
              <w:rPr>
                <w:noProof/>
                <w:webHidden/>
              </w:rPr>
              <w:fldChar w:fldCharType="begin"/>
            </w:r>
            <w:r>
              <w:rPr>
                <w:noProof/>
                <w:webHidden/>
              </w:rPr>
              <w:instrText xml:space="preserve"> PAGEREF _Toc147676268 \h </w:instrText>
            </w:r>
            <w:r>
              <w:rPr>
                <w:noProof/>
                <w:webHidden/>
              </w:rPr>
            </w:r>
            <w:r>
              <w:rPr>
                <w:noProof/>
                <w:webHidden/>
              </w:rPr>
              <w:fldChar w:fldCharType="separate"/>
            </w:r>
            <w:r w:rsidR="000762F0">
              <w:rPr>
                <w:noProof/>
                <w:webHidden/>
              </w:rPr>
              <w:t>15</w:t>
            </w:r>
            <w:r>
              <w:rPr>
                <w:noProof/>
                <w:webHidden/>
              </w:rPr>
              <w:fldChar w:fldCharType="end"/>
            </w:r>
          </w:hyperlink>
        </w:p>
        <w:p w14:paraId="0ADF82F2" w14:textId="37CB197D" w:rsidR="002A1B67" w:rsidRDefault="002A1B67">
          <w:r>
            <w:rPr>
              <w:b/>
              <w:bCs/>
              <w:noProof/>
            </w:rPr>
            <w:fldChar w:fldCharType="end"/>
          </w:r>
        </w:p>
      </w:sdtContent>
    </w:sdt>
    <w:p w14:paraId="560254C9" w14:textId="77777777" w:rsidR="002A1B67" w:rsidRDefault="002A1B67" w:rsidP="002A1B67">
      <w:pPr>
        <w:jc w:val="center"/>
        <w:rPr>
          <w:rFonts w:asciiTheme="majorHAnsi" w:hAnsiTheme="majorHAnsi" w:cstheme="majorHAnsi"/>
          <w:sz w:val="24"/>
          <w:szCs w:val="24"/>
        </w:rPr>
      </w:pPr>
    </w:p>
    <w:p w14:paraId="5A9FE27A" w14:textId="77777777" w:rsidR="002A1B67" w:rsidRDefault="002A1B67" w:rsidP="002A1B67">
      <w:pPr>
        <w:jc w:val="center"/>
        <w:rPr>
          <w:rFonts w:asciiTheme="majorHAnsi" w:hAnsiTheme="majorHAnsi" w:cstheme="majorHAnsi"/>
          <w:sz w:val="24"/>
          <w:szCs w:val="24"/>
        </w:rPr>
      </w:pPr>
    </w:p>
    <w:p w14:paraId="653252A8" w14:textId="77777777" w:rsidR="002A1B67" w:rsidRDefault="002A1B67" w:rsidP="002A1B67">
      <w:pPr>
        <w:jc w:val="center"/>
        <w:rPr>
          <w:rFonts w:asciiTheme="majorHAnsi" w:hAnsiTheme="majorHAnsi" w:cstheme="majorHAnsi"/>
          <w:sz w:val="24"/>
          <w:szCs w:val="24"/>
        </w:rPr>
      </w:pPr>
    </w:p>
    <w:p w14:paraId="6A63F957" w14:textId="77777777" w:rsidR="002A1B67" w:rsidRDefault="002A1B67" w:rsidP="002A1B67">
      <w:pPr>
        <w:jc w:val="center"/>
        <w:rPr>
          <w:rFonts w:asciiTheme="majorHAnsi" w:hAnsiTheme="majorHAnsi" w:cstheme="majorHAnsi"/>
          <w:sz w:val="24"/>
          <w:szCs w:val="24"/>
        </w:rPr>
      </w:pPr>
    </w:p>
    <w:p w14:paraId="6B81E874" w14:textId="25F29CD1" w:rsidR="002A1B67" w:rsidRDefault="008A2E45" w:rsidP="008A2E45">
      <w:pPr>
        <w:tabs>
          <w:tab w:val="left" w:pos="3480"/>
        </w:tabs>
        <w:rPr>
          <w:rFonts w:asciiTheme="majorHAnsi" w:hAnsiTheme="majorHAnsi" w:cstheme="majorHAnsi"/>
          <w:sz w:val="24"/>
          <w:szCs w:val="24"/>
        </w:rPr>
      </w:pPr>
      <w:r>
        <w:rPr>
          <w:rFonts w:asciiTheme="majorHAnsi" w:hAnsiTheme="majorHAnsi" w:cstheme="majorHAnsi"/>
          <w:sz w:val="24"/>
          <w:szCs w:val="24"/>
        </w:rPr>
        <w:tab/>
      </w:r>
    </w:p>
    <w:p w14:paraId="5C4DD94F" w14:textId="77777777" w:rsidR="002A1B67" w:rsidRDefault="002A1B67" w:rsidP="002A1B67">
      <w:pPr>
        <w:jc w:val="center"/>
        <w:rPr>
          <w:rFonts w:asciiTheme="majorHAnsi" w:hAnsiTheme="majorHAnsi" w:cstheme="majorHAnsi"/>
          <w:sz w:val="24"/>
          <w:szCs w:val="24"/>
        </w:rPr>
      </w:pPr>
    </w:p>
    <w:p w14:paraId="79D52B0A" w14:textId="77777777" w:rsidR="002A1B67" w:rsidRDefault="002A1B67" w:rsidP="002A1B67">
      <w:pPr>
        <w:jc w:val="center"/>
        <w:rPr>
          <w:rFonts w:asciiTheme="majorHAnsi" w:hAnsiTheme="majorHAnsi" w:cstheme="majorHAnsi"/>
          <w:sz w:val="24"/>
          <w:szCs w:val="24"/>
        </w:rPr>
      </w:pPr>
    </w:p>
    <w:p w14:paraId="323B2294" w14:textId="77777777" w:rsidR="002A1B67" w:rsidRDefault="002A1B67" w:rsidP="002A1B67">
      <w:pPr>
        <w:jc w:val="center"/>
        <w:rPr>
          <w:rFonts w:asciiTheme="majorHAnsi" w:hAnsiTheme="majorHAnsi" w:cstheme="majorHAnsi"/>
          <w:sz w:val="24"/>
          <w:szCs w:val="24"/>
        </w:rPr>
      </w:pPr>
    </w:p>
    <w:p w14:paraId="544475C7" w14:textId="77777777" w:rsidR="002A1B67" w:rsidRDefault="002A1B67" w:rsidP="008A2E45">
      <w:pPr>
        <w:rPr>
          <w:rFonts w:asciiTheme="majorHAnsi" w:hAnsiTheme="majorHAnsi" w:cstheme="majorHAnsi"/>
          <w:sz w:val="24"/>
          <w:szCs w:val="24"/>
        </w:rPr>
      </w:pPr>
    </w:p>
    <w:p w14:paraId="3C6D4CAE" w14:textId="77777777" w:rsidR="002A1B67" w:rsidRDefault="002A1B67" w:rsidP="002A1B67">
      <w:pPr>
        <w:jc w:val="center"/>
        <w:rPr>
          <w:rFonts w:asciiTheme="majorHAnsi" w:hAnsiTheme="majorHAnsi" w:cstheme="majorHAnsi"/>
          <w:sz w:val="24"/>
          <w:szCs w:val="24"/>
        </w:rPr>
      </w:pPr>
    </w:p>
    <w:p w14:paraId="4308C360" w14:textId="5B7D2012" w:rsidR="002A1B67" w:rsidRPr="002A1B67" w:rsidRDefault="002A1B67" w:rsidP="00684054">
      <w:pPr>
        <w:pStyle w:val="Heading1"/>
        <w:rPr>
          <w:spacing w:val="20"/>
        </w:rPr>
      </w:pPr>
      <w:bookmarkStart w:id="0" w:name="_Toc147676250"/>
      <w:r w:rsidRPr="002A1B67">
        <w:rPr>
          <w:spacing w:val="20"/>
        </w:rPr>
        <w:lastRenderedPageBreak/>
        <w:t>INTRODUCTION</w:t>
      </w:r>
      <w:bookmarkEnd w:id="0"/>
    </w:p>
    <w:p w14:paraId="06B4B2E9" w14:textId="07D64B05" w:rsidR="002A1B67" w:rsidRPr="002A1B67" w:rsidRDefault="002A1B67" w:rsidP="00684054">
      <w:pPr>
        <w:jc w:val="both"/>
        <w:rPr>
          <w:rFonts w:asciiTheme="majorHAnsi" w:hAnsiTheme="majorHAnsi" w:cstheme="majorHAnsi"/>
          <w:sz w:val="24"/>
          <w:szCs w:val="24"/>
        </w:rPr>
      </w:pPr>
      <w:r w:rsidRPr="002A1B67">
        <w:rPr>
          <w:rFonts w:asciiTheme="majorHAnsi" w:hAnsiTheme="majorHAnsi" w:cstheme="majorHAnsi"/>
          <w:sz w:val="24"/>
          <w:szCs w:val="24"/>
        </w:rPr>
        <w:t>This business process report focuses on optimizing the car insurance claim registration process. The process involves the claim being received by the insurance company’s customer service representative, which is then sent to the claim handler and then the claims manager for decision making. This report includes the revising of the existing model, evaluating adherence to industry guidelines, calculating the cycle times, identifying design flaws, and exploring automation potential.</w:t>
      </w:r>
    </w:p>
    <w:p w14:paraId="165EC89F" w14:textId="46593A48" w:rsidR="002A1B67" w:rsidRDefault="002A1B67" w:rsidP="00684054">
      <w:pPr>
        <w:jc w:val="both"/>
        <w:rPr>
          <w:rFonts w:asciiTheme="majorHAnsi" w:hAnsiTheme="majorHAnsi" w:cstheme="majorHAnsi"/>
          <w:sz w:val="24"/>
          <w:szCs w:val="24"/>
        </w:rPr>
      </w:pPr>
      <w:r w:rsidRPr="002A1B67">
        <w:rPr>
          <w:rFonts w:asciiTheme="majorHAnsi" w:hAnsiTheme="majorHAnsi" w:cstheme="majorHAnsi"/>
          <w:sz w:val="24"/>
          <w:szCs w:val="24"/>
        </w:rPr>
        <w:t>Two process fragments representing essential business operations are presented as comprehensive process models with start and end events in this report. It also determines how well each process model follows Process Modelling Guidelines (7PMG)</w:t>
      </w:r>
      <w:r w:rsidR="008A2E45">
        <w:rPr>
          <w:rFonts w:asciiTheme="majorHAnsi" w:hAnsiTheme="majorHAnsi" w:cstheme="majorHAnsi"/>
          <w:sz w:val="24"/>
          <w:szCs w:val="24"/>
        </w:rPr>
        <w:fldChar w:fldCharType="begin"/>
      </w:r>
      <w:r w:rsidR="008A2E45">
        <w:rPr>
          <w:rFonts w:asciiTheme="majorHAnsi" w:hAnsiTheme="majorHAnsi" w:cstheme="majorHAnsi"/>
          <w:sz w:val="24"/>
          <w:szCs w:val="24"/>
        </w:rPr>
        <w:instrText xml:space="preserve"> ADDIN EN.CITE &lt;EndNote&gt;&lt;Cite&gt;&lt;Author&gt;Mendling&lt;/Author&gt;&lt;Year&gt;2010&lt;/Year&gt;&lt;RecNum&gt;29&lt;/RecNum&gt;&lt;DisplayText&gt;(Mendling, Reijers, &amp;amp; van der Aalst, 2010)&lt;/DisplayText&gt;&lt;record&gt;&lt;rec-number&gt;29&lt;/rec-number&gt;&lt;foreign-keys&gt;&lt;key app="EN" db-id="0959pe5ve02awuefxw5x2p5vvavftfa99ddp" timestamp="1696743703"&gt;29&lt;/key&gt;&lt;/foreign-keys&gt;&lt;ref-type name="Journal Article"&gt;17&lt;/ref-type&gt;&lt;contributors&gt;&lt;authors&gt;&lt;author&gt;Mendling, Jan&lt;/author&gt;&lt;author&gt;Reijers, Hajo A&lt;/author&gt;&lt;author&gt;van der Aalst, Wil MP&lt;/author&gt;&lt;/authors&gt;&lt;/contributors&gt;&lt;titles&gt;&lt;title&gt;Seven process modeling guidelines (7PMG)&lt;/title&gt;&lt;secondary-title&gt;Information and software technology&lt;/secondary-title&gt;&lt;/titles&gt;&lt;periodical&gt;&lt;full-title&gt;Information and software technology&lt;/full-title&gt;&lt;/periodical&gt;&lt;pages&gt;127-136&lt;/pages&gt;&lt;volume&gt;52&lt;/volume&gt;&lt;number&gt;2&lt;/number&gt;&lt;dates&gt;&lt;year&gt;2010&lt;/year&gt;&lt;/dates&gt;&lt;isbn&gt;0950-5849&lt;/isbn&gt;&lt;urls&gt;&lt;/urls&gt;&lt;/record&gt;&lt;/Cite&gt;&lt;/EndNote&gt;</w:instrText>
      </w:r>
      <w:r w:rsidR="008A2E45">
        <w:rPr>
          <w:rFonts w:asciiTheme="majorHAnsi" w:hAnsiTheme="majorHAnsi" w:cstheme="majorHAnsi"/>
          <w:sz w:val="24"/>
          <w:szCs w:val="24"/>
        </w:rPr>
        <w:fldChar w:fldCharType="separate"/>
      </w:r>
      <w:r w:rsidR="008A2E45">
        <w:rPr>
          <w:rFonts w:asciiTheme="majorHAnsi" w:hAnsiTheme="majorHAnsi" w:cstheme="majorHAnsi"/>
          <w:noProof/>
          <w:sz w:val="24"/>
          <w:szCs w:val="24"/>
        </w:rPr>
        <w:t>(Mendling, Reijers, &amp; van der Aalst, 2010)</w:t>
      </w:r>
      <w:r w:rsidR="008A2E45">
        <w:rPr>
          <w:rFonts w:asciiTheme="majorHAnsi" w:hAnsiTheme="majorHAnsi" w:cstheme="majorHAnsi"/>
          <w:sz w:val="24"/>
          <w:szCs w:val="24"/>
        </w:rPr>
        <w:fldChar w:fldCharType="end"/>
      </w:r>
      <w:r w:rsidRPr="002A1B67">
        <w:rPr>
          <w:rFonts w:asciiTheme="majorHAnsi" w:hAnsiTheme="majorHAnsi" w:cstheme="majorHAnsi"/>
          <w:sz w:val="24"/>
          <w:szCs w:val="24"/>
        </w:rPr>
        <w:t xml:space="preserve">. Furthermore, process cycle times for the two models are estimated, noting all the assumptions that were made. Redesign techniques by Reijers and Mansar (2005) were used to identify and address design faults in present as-is models. The impact of heuristic measures on the Devil’s Quadrangle was discussed. Finally, prospective automation opportunities for one of the process models are investigated using a systematic five-step technique. This complete method seeks to increase service quality and operational efficiency by </w:t>
      </w:r>
      <w:r w:rsidRPr="002A1B67">
        <w:rPr>
          <w:rFonts w:asciiTheme="majorHAnsi" w:hAnsiTheme="majorHAnsi" w:cstheme="majorHAnsi"/>
          <w:sz w:val="24"/>
          <w:szCs w:val="24"/>
        </w:rPr>
        <w:t>optimizing</w:t>
      </w:r>
      <w:r w:rsidRPr="002A1B67">
        <w:rPr>
          <w:rFonts w:asciiTheme="majorHAnsi" w:hAnsiTheme="majorHAnsi" w:cstheme="majorHAnsi"/>
          <w:sz w:val="24"/>
          <w:szCs w:val="24"/>
        </w:rPr>
        <w:t xml:space="preserve"> the car insurance claim registration procedure.</w:t>
      </w:r>
    </w:p>
    <w:p w14:paraId="4A5D6551" w14:textId="779355E6" w:rsidR="002A1B67" w:rsidRDefault="002A1B67" w:rsidP="00684054">
      <w:pPr>
        <w:pStyle w:val="Heading1"/>
      </w:pPr>
      <w:bookmarkStart w:id="1" w:name="_Toc147676251"/>
      <w:r w:rsidRPr="002A1B67">
        <w:t>BUSINESS PROCESS MODELLING REPORT FOR CAR INSURANCE FIRM</w:t>
      </w:r>
      <w:bookmarkEnd w:id="1"/>
    </w:p>
    <w:p w14:paraId="64CFD91C" w14:textId="5E96E146" w:rsidR="002A1B67" w:rsidRPr="002A1B67" w:rsidRDefault="002A1B67" w:rsidP="00684054">
      <w:pPr>
        <w:pStyle w:val="Heading2"/>
        <w:rPr>
          <w:spacing w:val="20"/>
        </w:rPr>
      </w:pPr>
      <w:bookmarkStart w:id="2" w:name="_Toc147676252"/>
      <w:r w:rsidRPr="002A1B67">
        <w:rPr>
          <w:spacing w:val="20"/>
        </w:rPr>
        <w:t>REVISED BUSINESS PROCESS MODEL</w:t>
      </w:r>
      <w:bookmarkEnd w:id="2"/>
    </w:p>
    <w:p w14:paraId="17CD498A" w14:textId="77777777" w:rsidR="002A1B67" w:rsidRPr="002A1B67" w:rsidRDefault="002A1B67" w:rsidP="00684054">
      <w:pPr>
        <w:jc w:val="both"/>
        <w:rPr>
          <w:rFonts w:asciiTheme="majorHAnsi" w:hAnsiTheme="majorHAnsi" w:cstheme="majorHAnsi"/>
          <w:sz w:val="24"/>
          <w:szCs w:val="24"/>
        </w:rPr>
      </w:pPr>
      <w:r w:rsidRPr="002A1B67">
        <w:rPr>
          <w:rFonts w:asciiTheme="majorHAnsi" w:hAnsiTheme="majorHAnsi" w:cstheme="majorHAnsi"/>
          <w:sz w:val="24"/>
          <w:szCs w:val="24"/>
        </w:rPr>
        <w:t>An outline of the activities and processes of the insurance firm employees is as follows:</w:t>
      </w:r>
    </w:p>
    <w:p w14:paraId="398AE82F" w14:textId="7F66F84D" w:rsidR="002A1B67" w:rsidRPr="002A1B67" w:rsidRDefault="002A1B67" w:rsidP="00684054">
      <w:pPr>
        <w:jc w:val="both"/>
        <w:rPr>
          <w:rFonts w:asciiTheme="majorHAnsi" w:hAnsiTheme="majorHAnsi" w:cstheme="majorHAnsi"/>
          <w:sz w:val="24"/>
          <w:szCs w:val="24"/>
        </w:rPr>
      </w:pPr>
      <w:r w:rsidRPr="002A1B67">
        <w:rPr>
          <w:rFonts w:asciiTheme="majorHAnsi" w:hAnsiTheme="majorHAnsi" w:cstheme="majorHAnsi"/>
          <w:sz w:val="24"/>
          <w:szCs w:val="24"/>
        </w:rPr>
        <w:t xml:space="preserve">The Customer Service Representatives ensure the completeness of incoming claims, request missing information, register complete claims, monitor for decisions, manage customer satisfaction surveys, and measure customer satisfaction levels. The claim is then forwarded to the </w:t>
      </w:r>
      <w:r w:rsidRPr="002A1B67">
        <w:rPr>
          <w:rFonts w:asciiTheme="majorHAnsi" w:hAnsiTheme="majorHAnsi" w:cstheme="majorHAnsi"/>
          <w:sz w:val="24"/>
          <w:szCs w:val="24"/>
        </w:rPr>
        <w:t>claim’s</w:t>
      </w:r>
      <w:r w:rsidRPr="002A1B67">
        <w:rPr>
          <w:rFonts w:asciiTheme="majorHAnsi" w:hAnsiTheme="majorHAnsi" w:cstheme="majorHAnsi"/>
          <w:sz w:val="24"/>
          <w:szCs w:val="24"/>
        </w:rPr>
        <w:t xml:space="preserve"> handler.</w:t>
      </w:r>
    </w:p>
    <w:p w14:paraId="20FA1DA1" w14:textId="77777777" w:rsidR="002A1B67" w:rsidRPr="002A1B67" w:rsidRDefault="002A1B67" w:rsidP="00684054">
      <w:pPr>
        <w:jc w:val="both"/>
        <w:rPr>
          <w:rFonts w:asciiTheme="majorHAnsi" w:hAnsiTheme="majorHAnsi" w:cstheme="majorHAnsi"/>
          <w:sz w:val="24"/>
          <w:szCs w:val="24"/>
        </w:rPr>
      </w:pPr>
      <w:r w:rsidRPr="002A1B67">
        <w:rPr>
          <w:rFonts w:asciiTheme="majorHAnsi" w:hAnsiTheme="majorHAnsi" w:cstheme="majorHAnsi"/>
          <w:sz w:val="24"/>
          <w:szCs w:val="24"/>
        </w:rPr>
        <w:t>The Claims Handler verifies insurance policies, assesses claim seriousness, transmits forms, verifies completeness, enters claims into the system, requests revisions, if necessary, analyses claims, obtains accident reports for complex cases, generates preliminary estimates, and provides action plans. The claim is then sent to the claims manager for decision-making.</w:t>
      </w:r>
    </w:p>
    <w:p w14:paraId="364F7910" w14:textId="77777777" w:rsidR="002A1B67" w:rsidRPr="002A1B67" w:rsidRDefault="002A1B67" w:rsidP="00684054">
      <w:pPr>
        <w:jc w:val="both"/>
        <w:rPr>
          <w:rFonts w:asciiTheme="majorHAnsi" w:hAnsiTheme="majorHAnsi" w:cstheme="majorHAnsi"/>
          <w:sz w:val="24"/>
          <w:szCs w:val="24"/>
        </w:rPr>
      </w:pPr>
      <w:r w:rsidRPr="002A1B67">
        <w:rPr>
          <w:rFonts w:asciiTheme="majorHAnsi" w:hAnsiTheme="majorHAnsi" w:cstheme="majorHAnsi"/>
          <w:sz w:val="24"/>
          <w:szCs w:val="24"/>
        </w:rPr>
        <w:t>The claims manager is in charge of making final claim decisions, updating files, and communicating outcomes. They also handle situations where consumer satisfaction is low, performing reviews and providing apologies for improvements, or taking no further action if no answer is received within two months.</w:t>
      </w:r>
    </w:p>
    <w:p w14:paraId="3A536B50" w14:textId="21E430E8" w:rsidR="002A1B67" w:rsidRDefault="002A1B67" w:rsidP="00684054">
      <w:pPr>
        <w:jc w:val="both"/>
        <w:rPr>
          <w:rFonts w:asciiTheme="majorHAnsi" w:hAnsiTheme="majorHAnsi" w:cstheme="majorHAnsi"/>
          <w:sz w:val="24"/>
          <w:szCs w:val="24"/>
        </w:rPr>
      </w:pPr>
      <w:r w:rsidRPr="002A1B67">
        <w:rPr>
          <w:rFonts w:asciiTheme="majorHAnsi" w:hAnsiTheme="majorHAnsi" w:cstheme="majorHAnsi"/>
          <w:sz w:val="24"/>
          <w:szCs w:val="24"/>
        </w:rPr>
        <w:t>The figure below is the revised BPMN process model with necessary assumptions to make the model more efficient.</w:t>
      </w:r>
    </w:p>
    <w:p w14:paraId="19E9E352" w14:textId="77777777" w:rsidR="002A1B67" w:rsidRDefault="002A1B67" w:rsidP="002A1B67">
      <w:pPr>
        <w:jc w:val="both"/>
        <w:rPr>
          <w:rFonts w:asciiTheme="majorHAnsi" w:hAnsiTheme="majorHAnsi" w:cstheme="majorHAnsi"/>
          <w:sz w:val="24"/>
          <w:szCs w:val="24"/>
        </w:rPr>
      </w:pPr>
    </w:p>
    <w:p w14:paraId="7A7C9819" w14:textId="39C20EE2" w:rsidR="002A1B67" w:rsidRDefault="002A1B67" w:rsidP="002A1B67">
      <w:pPr>
        <w:jc w:val="cente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24CF9EED" wp14:editId="474362DC">
            <wp:extent cx="5943600" cy="2674620"/>
            <wp:effectExtent l="0" t="0" r="0" b="0"/>
            <wp:docPr id="54696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621CA611" w14:textId="5CE86902" w:rsidR="002A1B67" w:rsidRDefault="002A1B67" w:rsidP="00684054">
      <w:pPr>
        <w:jc w:val="center"/>
        <w:rPr>
          <w:rFonts w:asciiTheme="majorHAnsi" w:hAnsiTheme="majorHAnsi" w:cstheme="majorHAnsi"/>
          <w:sz w:val="24"/>
          <w:szCs w:val="24"/>
        </w:rPr>
      </w:pPr>
      <w:r>
        <w:rPr>
          <w:rFonts w:asciiTheme="majorHAnsi" w:hAnsiTheme="majorHAnsi" w:cstheme="majorHAnsi"/>
          <w:sz w:val="24"/>
          <w:szCs w:val="24"/>
        </w:rPr>
        <w:t xml:space="preserve">FIGURE 1: </w:t>
      </w:r>
      <w:r w:rsidR="00A55849" w:rsidRPr="00A55849">
        <w:rPr>
          <w:rFonts w:asciiTheme="majorHAnsi" w:hAnsiTheme="majorHAnsi" w:cstheme="majorHAnsi"/>
          <w:sz w:val="24"/>
          <w:szCs w:val="24"/>
        </w:rPr>
        <w:t>REVISED BPMN PROCESS MODEL</w:t>
      </w:r>
    </w:p>
    <w:p w14:paraId="29195778" w14:textId="64834A22" w:rsidR="002A1B67" w:rsidRPr="002A1B67" w:rsidRDefault="002A1B67" w:rsidP="00684054">
      <w:pPr>
        <w:jc w:val="both"/>
        <w:rPr>
          <w:rFonts w:asciiTheme="majorHAnsi" w:hAnsiTheme="majorHAnsi" w:cstheme="majorHAnsi"/>
          <w:sz w:val="24"/>
          <w:szCs w:val="24"/>
        </w:rPr>
      </w:pPr>
      <w:r w:rsidRPr="002A1B67">
        <w:rPr>
          <w:rFonts w:asciiTheme="majorHAnsi" w:hAnsiTheme="majorHAnsi" w:cstheme="majorHAnsi"/>
          <w:sz w:val="24"/>
          <w:szCs w:val="24"/>
        </w:rPr>
        <w:t>Following are the major assumptions and revisions made to the as-is model:</w:t>
      </w:r>
    </w:p>
    <w:p w14:paraId="67DEF43C" w14:textId="1BBFF5C3" w:rsidR="002A1B67" w:rsidRPr="002A1B67" w:rsidRDefault="002A1B67" w:rsidP="00684054">
      <w:pPr>
        <w:pStyle w:val="ListParagraph"/>
        <w:numPr>
          <w:ilvl w:val="0"/>
          <w:numId w:val="3"/>
        </w:numPr>
        <w:contextualSpacing w:val="0"/>
        <w:jc w:val="both"/>
        <w:rPr>
          <w:rFonts w:asciiTheme="majorHAnsi" w:hAnsiTheme="majorHAnsi" w:cstheme="majorHAnsi"/>
          <w:sz w:val="24"/>
          <w:szCs w:val="24"/>
        </w:rPr>
      </w:pPr>
      <w:r w:rsidRPr="002A1B67">
        <w:rPr>
          <w:rFonts w:asciiTheme="majorHAnsi" w:hAnsiTheme="majorHAnsi" w:cstheme="majorHAnsi"/>
          <w:sz w:val="24"/>
          <w:szCs w:val="24"/>
        </w:rPr>
        <w:t>If a claimant wishes to withdraw their claim at any stage during the claims process, they must first notify the customer representative. The representative would inform the claims handler, resulting in the cancellation of the claim.</w:t>
      </w:r>
    </w:p>
    <w:p w14:paraId="0EE418FC" w14:textId="1841C741" w:rsidR="002A1B67" w:rsidRDefault="002A1B67" w:rsidP="00684054">
      <w:pPr>
        <w:pStyle w:val="ListParagraph"/>
        <w:numPr>
          <w:ilvl w:val="0"/>
          <w:numId w:val="3"/>
        </w:numPr>
        <w:contextualSpacing w:val="0"/>
        <w:jc w:val="both"/>
        <w:rPr>
          <w:rFonts w:asciiTheme="majorHAnsi" w:hAnsiTheme="majorHAnsi" w:cstheme="majorHAnsi"/>
          <w:sz w:val="24"/>
          <w:szCs w:val="24"/>
        </w:rPr>
      </w:pPr>
      <w:r w:rsidRPr="002A1B67">
        <w:rPr>
          <w:rFonts w:asciiTheme="majorHAnsi" w:hAnsiTheme="majorHAnsi" w:cstheme="majorHAnsi"/>
          <w:sz w:val="24"/>
          <w:szCs w:val="24"/>
        </w:rPr>
        <w:t xml:space="preserve">After assessing each claim, the claims handler </w:t>
      </w:r>
      <w:r w:rsidRPr="002A1B67">
        <w:rPr>
          <w:rFonts w:asciiTheme="majorHAnsi" w:hAnsiTheme="majorHAnsi" w:cstheme="majorHAnsi"/>
          <w:sz w:val="24"/>
          <w:szCs w:val="24"/>
        </w:rPr>
        <w:t>categorizes</w:t>
      </w:r>
      <w:r w:rsidRPr="002A1B67">
        <w:rPr>
          <w:rFonts w:asciiTheme="majorHAnsi" w:hAnsiTheme="majorHAnsi" w:cstheme="majorHAnsi"/>
          <w:sz w:val="24"/>
          <w:szCs w:val="24"/>
        </w:rPr>
        <w:t xml:space="preserve"> it as simple or complex. In the case of complex claims, they arrange for vehicle inspections, and in the case of simple claims, they </w:t>
      </w:r>
      <w:proofErr w:type="spellStart"/>
      <w:r w:rsidRPr="002A1B67">
        <w:rPr>
          <w:rFonts w:asciiTheme="majorHAnsi" w:hAnsiTheme="majorHAnsi" w:cstheme="majorHAnsi"/>
          <w:sz w:val="24"/>
          <w:szCs w:val="24"/>
        </w:rPr>
        <w:t>analyse</w:t>
      </w:r>
      <w:proofErr w:type="spellEnd"/>
      <w:r w:rsidRPr="002A1B67">
        <w:rPr>
          <w:rFonts w:asciiTheme="majorHAnsi" w:hAnsiTheme="majorHAnsi" w:cstheme="majorHAnsi"/>
          <w:sz w:val="24"/>
          <w:szCs w:val="24"/>
        </w:rPr>
        <w:t xml:space="preserve"> the necessary documents.</w:t>
      </w:r>
    </w:p>
    <w:p w14:paraId="15979164" w14:textId="77777777" w:rsidR="002A1B67" w:rsidRPr="002A1B67" w:rsidRDefault="002A1B67" w:rsidP="00684054">
      <w:pPr>
        <w:pStyle w:val="Heading2"/>
        <w:rPr>
          <w:spacing w:val="20"/>
        </w:rPr>
      </w:pPr>
      <w:bookmarkStart w:id="3" w:name="_Toc147676253"/>
      <w:r w:rsidRPr="002A1B67">
        <w:rPr>
          <w:spacing w:val="20"/>
        </w:rPr>
        <w:t>LIST OF CHANGES</w:t>
      </w:r>
      <w:bookmarkEnd w:id="3"/>
    </w:p>
    <w:p w14:paraId="1ACECAAA" w14:textId="7FC00353" w:rsidR="002A1B67" w:rsidRPr="002A1B67" w:rsidRDefault="00A55849" w:rsidP="00684054">
      <w:pPr>
        <w:pStyle w:val="ListParagraph"/>
        <w:numPr>
          <w:ilvl w:val="0"/>
          <w:numId w:val="6"/>
        </w:numPr>
        <w:contextualSpacing w:val="0"/>
        <w:jc w:val="both"/>
        <w:rPr>
          <w:rFonts w:asciiTheme="majorHAnsi" w:hAnsiTheme="majorHAnsi" w:cstheme="majorHAnsi"/>
          <w:sz w:val="24"/>
          <w:szCs w:val="24"/>
        </w:rPr>
      </w:pPr>
      <w:r w:rsidRPr="002A1B67">
        <w:rPr>
          <w:rFonts w:asciiTheme="majorHAnsi" w:hAnsiTheme="majorHAnsi" w:cstheme="majorHAnsi"/>
          <w:b/>
          <w:bCs/>
          <w:sz w:val="24"/>
          <w:szCs w:val="24"/>
        </w:rPr>
        <w:t>Incorporate Exception Handling</w:t>
      </w:r>
      <w:r w:rsidR="002A1B67" w:rsidRPr="002A1B67">
        <w:rPr>
          <w:rFonts w:asciiTheme="majorHAnsi" w:hAnsiTheme="majorHAnsi" w:cstheme="majorHAnsi"/>
          <w:sz w:val="24"/>
          <w:szCs w:val="24"/>
        </w:rPr>
        <w:t>: Address scenarios involving customer claim withdrawals prior to finalization, ensuring appropriate protocols are in place.</w:t>
      </w:r>
    </w:p>
    <w:p w14:paraId="1112379C" w14:textId="03D263C3" w:rsidR="002A1B67" w:rsidRPr="002A1B67" w:rsidRDefault="00A55849" w:rsidP="00684054">
      <w:pPr>
        <w:pStyle w:val="ListParagraph"/>
        <w:numPr>
          <w:ilvl w:val="0"/>
          <w:numId w:val="6"/>
        </w:numPr>
        <w:contextualSpacing w:val="0"/>
        <w:jc w:val="both"/>
        <w:rPr>
          <w:rFonts w:asciiTheme="majorHAnsi" w:hAnsiTheme="majorHAnsi" w:cstheme="majorHAnsi"/>
          <w:sz w:val="24"/>
          <w:szCs w:val="24"/>
        </w:rPr>
      </w:pPr>
      <w:r w:rsidRPr="002A1B67">
        <w:rPr>
          <w:rFonts w:asciiTheme="majorHAnsi" w:hAnsiTheme="majorHAnsi" w:cstheme="majorHAnsi"/>
          <w:b/>
          <w:bCs/>
          <w:sz w:val="24"/>
          <w:szCs w:val="24"/>
        </w:rPr>
        <w:t>Ensure Proper Sequence Flows</w:t>
      </w:r>
      <w:r w:rsidR="002A1B67" w:rsidRPr="002A1B67">
        <w:rPr>
          <w:rFonts w:asciiTheme="majorHAnsi" w:hAnsiTheme="majorHAnsi" w:cstheme="majorHAnsi"/>
          <w:sz w:val="24"/>
          <w:szCs w:val="24"/>
        </w:rPr>
        <w:t>: Rectify instances where certain activities lack outgoing sequence flows, such as in the step "request missing info," ensuring a coherent flow of actions.</w:t>
      </w:r>
    </w:p>
    <w:p w14:paraId="34DA38CE" w14:textId="62D349E6" w:rsidR="002A1B67" w:rsidRPr="002A1B67" w:rsidRDefault="00A55849" w:rsidP="00684054">
      <w:pPr>
        <w:pStyle w:val="ListParagraph"/>
        <w:numPr>
          <w:ilvl w:val="0"/>
          <w:numId w:val="6"/>
        </w:numPr>
        <w:contextualSpacing w:val="0"/>
        <w:jc w:val="both"/>
        <w:rPr>
          <w:rFonts w:asciiTheme="majorHAnsi" w:hAnsiTheme="majorHAnsi" w:cstheme="majorHAnsi"/>
          <w:sz w:val="24"/>
          <w:szCs w:val="24"/>
        </w:rPr>
      </w:pPr>
      <w:r w:rsidRPr="002A1B67">
        <w:rPr>
          <w:rFonts w:asciiTheme="majorHAnsi" w:hAnsiTheme="majorHAnsi" w:cstheme="majorHAnsi"/>
          <w:b/>
          <w:bCs/>
          <w:sz w:val="24"/>
          <w:szCs w:val="24"/>
        </w:rPr>
        <w:t>Improve Activity Naming</w:t>
      </w:r>
      <w:r w:rsidR="002A1B67" w:rsidRPr="002A1B67">
        <w:rPr>
          <w:rFonts w:asciiTheme="majorHAnsi" w:hAnsiTheme="majorHAnsi" w:cstheme="majorHAnsi"/>
          <w:sz w:val="24"/>
          <w:szCs w:val="24"/>
        </w:rPr>
        <w:t>: Enhance clarity by revising poorly named activities, promoting a standardized and understandable nomenclature throughout the process.</w:t>
      </w:r>
    </w:p>
    <w:p w14:paraId="5993AAB2" w14:textId="0E0A47A2" w:rsidR="002A1B67" w:rsidRPr="002A1B67" w:rsidRDefault="00A55849" w:rsidP="00684054">
      <w:pPr>
        <w:pStyle w:val="ListParagraph"/>
        <w:numPr>
          <w:ilvl w:val="0"/>
          <w:numId w:val="6"/>
        </w:numPr>
        <w:contextualSpacing w:val="0"/>
        <w:jc w:val="both"/>
        <w:rPr>
          <w:rFonts w:asciiTheme="majorHAnsi" w:hAnsiTheme="majorHAnsi" w:cstheme="majorHAnsi"/>
          <w:sz w:val="24"/>
          <w:szCs w:val="24"/>
        </w:rPr>
      </w:pPr>
      <w:r w:rsidRPr="002A1B67">
        <w:rPr>
          <w:rFonts w:asciiTheme="majorHAnsi" w:hAnsiTheme="majorHAnsi" w:cstheme="majorHAnsi"/>
          <w:b/>
          <w:bCs/>
          <w:sz w:val="24"/>
          <w:szCs w:val="24"/>
        </w:rPr>
        <w:t>Sequence Flow Optimization</w:t>
      </w:r>
      <w:r w:rsidR="002A1B67" w:rsidRPr="002A1B67">
        <w:rPr>
          <w:rFonts w:asciiTheme="majorHAnsi" w:hAnsiTheme="majorHAnsi" w:cstheme="majorHAnsi"/>
          <w:sz w:val="24"/>
          <w:szCs w:val="24"/>
        </w:rPr>
        <w:t>: Rectify the absence of incoming sequence flows in intermediate events, ensuring seamless integration and logical progression within the workflow.</w:t>
      </w:r>
    </w:p>
    <w:p w14:paraId="061A2B4E" w14:textId="0A8B5468" w:rsidR="002A1B67" w:rsidRPr="002A1B67" w:rsidRDefault="00A55849" w:rsidP="00684054">
      <w:pPr>
        <w:pStyle w:val="ListParagraph"/>
        <w:numPr>
          <w:ilvl w:val="0"/>
          <w:numId w:val="6"/>
        </w:numPr>
        <w:contextualSpacing w:val="0"/>
        <w:jc w:val="both"/>
        <w:rPr>
          <w:rFonts w:asciiTheme="majorHAnsi" w:hAnsiTheme="majorHAnsi" w:cstheme="majorHAnsi"/>
          <w:sz w:val="24"/>
          <w:szCs w:val="24"/>
        </w:rPr>
      </w:pPr>
      <w:r w:rsidRPr="002A1B67">
        <w:rPr>
          <w:rFonts w:asciiTheme="majorHAnsi" w:hAnsiTheme="majorHAnsi" w:cstheme="majorHAnsi"/>
          <w:b/>
          <w:bCs/>
          <w:sz w:val="24"/>
          <w:szCs w:val="24"/>
        </w:rPr>
        <w:t>Enhance Exception Handling</w:t>
      </w:r>
      <w:r w:rsidR="002A1B67" w:rsidRPr="002A1B67">
        <w:rPr>
          <w:rFonts w:asciiTheme="majorHAnsi" w:hAnsiTheme="majorHAnsi" w:cstheme="majorHAnsi"/>
          <w:sz w:val="24"/>
          <w:szCs w:val="24"/>
        </w:rPr>
        <w:t>: Implement effective strategies for handling exceptions, including enforcing time limits for survey submissions, thereby streamlining the process and ensuring timely responses.</w:t>
      </w:r>
    </w:p>
    <w:p w14:paraId="20CC1ADB" w14:textId="2EFD1CE3" w:rsidR="002A1B67" w:rsidRPr="00684054" w:rsidRDefault="00A55849" w:rsidP="00684054">
      <w:pPr>
        <w:pStyle w:val="ListParagraph"/>
        <w:numPr>
          <w:ilvl w:val="0"/>
          <w:numId w:val="6"/>
        </w:numPr>
        <w:contextualSpacing w:val="0"/>
        <w:jc w:val="both"/>
        <w:rPr>
          <w:rFonts w:asciiTheme="majorHAnsi" w:hAnsiTheme="majorHAnsi" w:cstheme="majorHAnsi"/>
          <w:sz w:val="24"/>
          <w:szCs w:val="24"/>
        </w:rPr>
      </w:pPr>
      <w:r w:rsidRPr="002A1B67">
        <w:rPr>
          <w:rFonts w:asciiTheme="majorHAnsi" w:hAnsiTheme="majorHAnsi" w:cstheme="majorHAnsi"/>
          <w:b/>
          <w:bCs/>
          <w:sz w:val="24"/>
          <w:szCs w:val="24"/>
        </w:rPr>
        <w:lastRenderedPageBreak/>
        <w:t>Adhere To Symbolic Standards</w:t>
      </w:r>
      <w:r w:rsidR="002A1B67" w:rsidRPr="002A1B67">
        <w:rPr>
          <w:rFonts w:asciiTheme="majorHAnsi" w:hAnsiTheme="majorHAnsi" w:cstheme="majorHAnsi"/>
          <w:sz w:val="24"/>
          <w:szCs w:val="24"/>
        </w:rPr>
        <w:t>: Ensure accurate usage of all symbols and conventions, maintaining consistency and coherence in the representation of activities and decision points within the process.</w:t>
      </w:r>
    </w:p>
    <w:p w14:paraId="65E58FFD" w14:textId="1F4DA02F" w:rsidR="00A55849" w:rsidRPr="00A55849" w:rsidRDefault="00A55849" w:rsidP="00684054">
      <w:pPr>
        <w:pStyle w:val="Heading2"/>
        <w:rPr>
          <w:spacing w:val="20"/>
        </w:rPr>
      </w:pPr>
      <w:bookmarkStart w:id="4" w:name="_Toc147676254"/>
      <w:r w:rsidRPr="00A55849">
        <w:rPr>
          <w:spacing w:val="20"/>
        </w:rPr>
        <w:t>PROCESS MODEL FOR ANALYZING AND GENERATING ACTION PLAN</w:t>
      </w:r>
      <w:bookmarkEnd w:id="4"/>
    </w:p>
    <w:p w14:paraId="674245A7" w14:textId="2A8DDC6A" w:rsidR="00A55849" w:rsidRDefault="00A55849" w:rsidP="00684054">
      <w:pPr>
        <w:jc w:val="both"/>
        <w:rPr>
          <w:rFonts w:asciiTheme="majorHAnsi" w:hAnsiTheme="majorHAnsi" w:cstheme="majorHAnsi"/>
          <w:sz w:val="24"/>
          <w:szCs w:val="24"/>
        </w:rPr>
      </w:pPr>
      <w:r w:rsidRPr="00A55849">
        <w:rPr>
          <w:rFonts w:asciiTheme="majorHAnsi" w:hAnsiTheme="majorHAnsi" w:cstheme="majorHAnsi"/>
          <w:sz w:val="24"/>
          <w:szCs w:val="24"/>
        </w:rPr>
        <w:t>The first essential business process operation chosen is the analysis and generation of an initial estimate and action plan for a confirmed claim. The claims handler is in charge of this critical procedure. The BPMN model below depicts this process, with the start event representing the entry of claim information into the database and the end event representing the completion of the estimation and plan, which is then provided to the claims manager. For complex claims, it is assumed that accident vehicles are inspected, and for simple claims, it is assumed that relevant documentation are reviewed and they are shown as activities in the model.</w:t>
      </w:r>
    </w:p>
    <w:p w14:paraId="228359AC" w14:textId="2A9AE8C7" w:rsidR="00A55849" w:rsidRDefault="00A55849" w:rsidP="00A55849">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3E0D710" wp14:editId="48A90197">
            <wp:extent cx="5943600" cy="2520950"/>
            <wp:effectExtent l="0" t="0" r="0" b="0"/>
            <wp:docPr id="1751870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70993" name="Picture 1751870993"/>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14:paraId="4E0588C8" w14:textId="5BAFC020" w:rsidR="00A55849" w:rsidRDefault="00A55849" w:rsidP="00A55849">
      <w:pPr>
        <w:jc w:val="center"/>
        <w:rPr>
          <w:rFonts w:asciiTheme="majorHAnsi" w:hAnsiTheme="majorHAnsi" w:cstheme="majorHAnsi"/>
          <w:sz w:val="24"/>
          <w:szCs w:val="24"/>
        </w:rPr>
      </w:pPr>
      <w:r w:rsidRPr="00A55849">
        <w:rPr>
          <w:rFonts w:asciiTheme="majorHAnsi" w:hAnsiTheme="majorHAnsi" w:cstheme="majorHAnsi"/>
          <w:sz w:val="24"/>
          <w:szCs w:val="24"/>
        </w:rPr>
        <w:t>FIGURE 2: ANALYZE AND GENERATE ESTIMATION AND ACTION PLAN</w:t>
      </w:r>
    </w:p>
    <w:p w14:paraId="14C23B61" w14:textId="4A26ED16" w:rsidR="00A55849" w:rsidRPr="00A55849" w:rsidRDefault="00A55849" w:rsidP="00A55849">
      <w:pPr>
        <w:pStyle w:val="Heading2"/>
        <w:rPr>
          <w:spacing w:val="20"/>
        </w:rPr>
      </w:pPr>
      <w:bookmarkStart w:id="5" w:name="_Toc147676255"/>
      <w:r w:rsidRPr="00A55849">
        <w:rPr>
          <w:spacing w:val="20"/>
        </w:rPr>
        <w:t>PROCESS MODEL FOR DECISION MAKING</w:t>
      </w:r>
      <w:bookmarkEnd w:id="5"/>
    </w:p>
    <w:p w14:paraId="0AE65F94" w14:textId="751DEA5F" w:rsidR="00A55849" w:rsidRDefault="00A55849" w:rsidP="00A55849">
      <w:pPr>
        <w:jc w:val="both"/>
        <w:rPr>
          <w:rFonts w:asciiTheme="majorHAnsi" w:hAnsiTheme="majorHAnsi" w:cstheme="majorHAnsi"/>
          <w:sz w:val="24"/>
          <w:szCs w:val="24"/>
        </w:rPr>
      </w:pPr>
      <w:r w:rsidRPr="00A55849">
        <w:rPr>
          <w:rFonts w:asciiTheme="majorHAnsi" w:hAnsiTheme="majorHAnsi" w:cstheme="majorHAnsi"/>
          <w:sz w:val="24"/>
          <w:szCs w:val="24"/>
        </w:rPr>
        <w:t>The second key process chosen is the claims manager's decision-making phase. The start event in this process model represents the manager receiving the plan, while the end event is specified as the customer service representative's notification. This procedure also includes an assumption, presuming that the manager will review the generated action plan and the original estimate before making a final choice.</w:t>
      </w:r>
    </w:p>
    <w:p w14:paraId="28DAC84F" w14:textId="6B69BD2D" w:rsidR="00A55849" w:rsidRDefault="00A55849" w:rsidP="00A55849">
      <w:pPr>
        <w:jc w:val="cente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528B68E6" wp14:editId="058908A9">
            <wp:extent cx="5943600" cy="1650365"/>
            <wp:effectExtent l="0" t="0" r="0" b="6985"/>
            <wp:docPr id="778037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37881" name="Picture 778037881"/>
                    <pic:cNvPicPr/>
                  </pic:nvPicPr>
                  <pic:blipFill>
                    <a:blip r:embed="rId11">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1E8FEBAD" w14:textId="7709CF2F" w:rsidR="00A55849" w:rsidRDefault="00A55849" w:rsidP="00A55849">
      <w:pPr>
        <w:jc w:val="center"/>
        <w:rPr>
          <w:rFonts w:asciiTheme="majorHAnsi" w:hAnsiTheme="majorHAnsi" w:cstheme="majorHAnsi"/>
          <w:sz w:val="24"/>
          <w:szCs w:val="24"/>
        </w:rPr>
      </w:pPr>
      <w:r w:rsidRPr="00A55849">
        <w:rPr>
          <w:rFonts w:asciiTheme="majorHAnsi" w:hAnsiTheme="majorHAnsi" w:cstheme="majorHAnsi"/>
          <w:sz w:val="24"/>
          <w:szCs w:val="24"/>
        </w:rPr>
        <w:t>FIGURE 3: DECISION MAKING</w:t>
      </w:r>
    </w:p>
    <w:p w14:paraId="40433F97" w14:textId="49203C3B" w:rsidR="00A55849" w:rsidRPr="00A55849" w:rsidRDefault="00A55849" w:rsidP="00684054">
      <w:pPr>
        <w:pStyle w:val="Heading2"/>
        <w:rPr>
          <w:spacing w:val="20"/>
        </w:rPr>
      </w:pPr>
      <w:bookmarkStart w:id="6" w:name="_Toc147676256"/>
      <w:r w:rsidRPr="00A55849">
        <w:rPr>
          <w:spacing w:val="20"/>
        </w:rPr>
        <w:t>7</w:t>
      </w:r>
      <w:r w:rsidR="006104CE">
        <w:rPr>
          <w:spacing w:val="20"/>
        </w:rPr>
        <w:t>P</w:t>
      </w:r>
      <w:r w:rsidRPr="00A55849">
        <w:rPr>
          <w:spacing w:val="20"/>
        </w:rPr>
        <w:t>M</w:t>
      </w:r>
      <w:r w:rsidR="006104CE">
        <w:rPr>
          <w:spacing w:val="20"/>
        </w:rPr>
        <w:t>G</w:t>
      </w:r>
      <w:r w:rsidRPr="00A55849">
        <w:rPr>
          <w:spacing w:val="20"/>
        </w:rPr>
        <w:t xml:space="preserve"> DISCUSSION FOR ANALYZING AND GENERATING THE ACTION PLAN</w:t>
      </w:r>
      <w:bookmarkEnd w:id="6"/>
    </w:p>
    <w:p w14:paraId="7D11420B" w14:textId="242B1BFD" w:rsidR="006104CE" w:rsidRPr="006104CE" w:rsidRDefault="006104CE" w:rsidP="00684054">
      <w:pPr>
        <w:rPr>
          <w:rFonts w:asciiTheme="majorHAnsi" w:hAnsiTheme="majorHAnsi" w:cstheme="majorHAnsi"/>
          <w:sz w:val="24"/>
          <w:szCs w:val="24"/>
        </w:rPr>
      </w:pPr>
      <w:r w:rsidRPr="006104CE">
        <w:rPr>
          <w:rFonts w:asciiTheme="majorHAnsi" w:hAnsiTheme="majorHAnsi" w:cstheme="majorHAnsi"/>
          <w:sz w:val="24"/>
          <w:szCs w:val="24"/>
        </w:rPr>
        <w:t xml:space="preserve">The 7PMG (Process Modelling Guidelines) provide a foundation for developing clear and effective business process models. They provide an emphasis on best </w:t>
      </w:r>
      <w:r w:rsidRPr="006104CE">
        <w:rPr>
          <w:rFonts w:asciiTheme="majorHAnsi" w:hAnsiTheme="majorHAnsi" w:cstheme="majorHAnsi"/>
          <w:sz w:val="24"/>
          <w:szCs w:val="24"/>
        </w:rPr>
        <w:t>practices</w:t>
      </w:r>
      <w:r w:rsidRPr="006104CE">
        <w:rPr>
          <w:rFonts w:asciiTheme="majorHAnsi" w:hAnsiTheme="majorHAnsi" w:cstheme="majorHAnsi"/>
          <w:sz w:val="24"/>
          <w:szCs w:val="24"/>
        </w:rPr>
        <w:t xml:space="preserve"> that improve model clarity, consistency, and alignment with </w:t>
      </w:r>
      <w:r w:rsidRPr="006104CE">
        <w:rPr>
          <w:rFonts w:asciiTheme="majorHAnsi" w:hAnsiTheme="majorHAnsi" w:cstheme="majorHAnsi"/>
          <w:sz w:val="24"/>
          <w:szCs w:val="24"/>
        </w:rPr>
        <w:t>organizational</w:t>
      </w:r>
      <w:r w:rsidRPr="006104CE">
        <w:rPr>
          <w:rFonts w:asciiTheme="majorHAnsi" w:hAnsiTheme="majorHAnsi" w:cstheme="majorHAnsi"/>
          <w:sz w:val="24"/>
          <w:szCs w:val="24"/>
        </w:rPr>
        <w:t xml:space="preserve"> goals</w:t>
      </w:r>
      <w:r>
        <w:rPr>
          <w:rFonts w:asciiTheme="majorHAnsi" w:hAnsiTheme="majorHAnsi" w:cstheme="majorHAnsi"/>
          <w:sz w:val="24"/>
          <w:szCs w:val="24"/>
        </w:rPr>
        <w:t xml:space="preserve">. </w:t>
      </w:r>
      <w:r w:rsidRPr="006104CE">
        <w:rPr>
          <w:rFonts w:asciiTheme="majorHAnsi" w:hAnsiTheme="majorHAnsi" w:cstheme="majorHAnsi"/>
          <w:sz w:val="24"/>
          <w:szCs w:val="24"/>
        </w:rPr>
        <w:t>7PMG guidelines are as follows</w:t>
      </w:r>
      <w:r w:rsidR="008A2E45">
        <w:rPr>
          <w:rFonts w:asciiTheme="majorHAnsi" w:hAnsiTheme="majorHAnsi" w:cstheme="majorHAnsi"/>
          <w:sz w:val="24"/>
          <w:szCs w:val="24"/>
        </w:rPr>
        <w:fldChar w:fldCharType="begin"/>
      </w:r>
      <w:r w:rsidR="008A2E45">
        <w:rPr>
          <w:rFonts w:asciiTheme="majorHAnsi" w:hAnsiTheme="majorHAnsi" w:cstheme="majorHAnsi"/>
          <w:sz w:val="24"/>
          <w:szCs w:val="24"/>
        </w:rPr>
        <w:instrText xml:space="preserve"> ADDIN EN.CITE &lt;EndNote&gt;&lt;Cite&gt;&lt;Author&gt;Mendling&lt;/Author&gt;&lt;Year&gt;2010&lt;/Year&gt;&lt;RecNum&gt;29&lt;/RecNum&gt;&lt;DisplayText&gt;(Mendling, Reijers, &amp;amp; van der Aalst, 2010)&lt;/DisplayText&gt;&lt;record&gt;&lt;rec-number&gt;29&lt;/rec-number&gt;&lt;foreign-keys&gt;&lt;key app="EN" db-id="0959pe5ve02awuefxw5x2p5vvavftfa99ddp" timestamp="1696743703"&gt;29&lt;/key&gt;&lt;/foreign-keys&gt;&lt;ref-type name="Journal Article"&gt;17&lt;/ref-type&gt;&lt;contributors&gt;&lt;authors&gt;&lt;author&gt;Mendling, Jan&lt;/author&gt;&lt;author&gt;Reijers, Hajo A&lt;/author&gt;&lt;author&gt;van der Aalst, Wil MP&lt;/author&gt;&lt;/authors&gt;&lt;/contributors&gt;&lt;titles&gt;&lt;title&gt;Seven process modeling guidelines (7PMG)&lt;/title&gt;&lt;secondary-title&gt;Information and software technology&lt;/secondary-title&gt;&lt;/titles&gt;&lt;periodical&gt;&lt;full-title&gt;Information and software technology&lt;/full-title&gt;&lt;/periodical&gt;&lt;pages&gt;127-136&lt;/pages&gt;&lt;volume&gt;52&lt;/volume&gt;&lt;number&gt;2&lt;/number&gt;&lt;dates&gt;&lt;year&gt;2010&lt;/year&gt;&lt;/dates&gt;&lt;isbn&gt;0950-5849&lt;/isbn&gt;&lt;urls&gt;&lt;/urls&gt;&lt;/record&gt;&lt;/Cite&gt;&lt;/EndNote&gt;</w:instrText>
      </w:r>
      <w:r w:rsidR="008A2E45">
        <w:rPr>
          <w:rFonts w:asciiTheme="majorHAnsi" w:hAnsiTheme="majorHAnsi" w:cstheme="majorHAnsi"/>
          <w:sz w:val="24"/>
          <w:szCs w:val="24"/>
        </w:rPr>
        <w:fldChar w:fldCharType="separate"/>
      </w:r>
      <w:r w:rsidR="008A2E45">
        <w:rPr>
          <w:rFonts w:asciiTheme="majorHAnsi" w:hAnsiTheme="majorHAnsi" w:cstheme="majorHAnsi"/>
          <w:noProof/>
          <w:sz w:val="24"/>
          <w:szCs w:val="24"/>
        </w:rPr>
        <w:t>(Mendling, Reijers, &amp; van der Aalst, 2010)</w:t>
      </w:r>
      <w:r w:rsidR="008A2E45">
        <w:rPr>
          <w:rFonts w:asciiTheme="majorHAnsi" w:hAnsiTheme="majorHAnsi" w:cstheme="majorHAnsi"/>
          <w:sz w:val="24"/>
          <w:szCs w:val="24"/>
        </w:rPr>
        <w:fldChar w:fldCharType="end"/>
      </w:r>
      <w:r w:rsidR="008A2E45">
        <w:rPr>
          <w:rFonts w:asciiTheme="majorHAnsi" w:hAnsiTheme="majorHAnsi" w:cstheme="majorHAnsi"/>
          <w:sz w:val="24"/>
          <w:szCs w:val="24"/>
        </w:rPr>
        <w:t>:</w:t>
      </w:r>
    </w:p>
    <w:p w14:paraId="4B31CC30" w14:textId="4A790ED4"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G1: Use as few elements in the model as possible</w:t>
      </w:r>
    </w:p>
    <w:p w14:paraId="6B830E4D" w14:textId="1BCE69E4"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 xml:space="preserve">G2: </w:t>
      </w:r>
      <w:r w:rsidRPr="006104CE">
        <w:rPr>
          <w:rFonts w:asciiTheme="majorHAnsi" w:hAnsiTheme="majorHAnsi" w:cstheme="majorHAnsi"/>
          <w:sz w:val="24"/>
          <w:szCs w:val="24"/>
        </w:rPr>
        <w:t>Minimize</w:t>
      </w:r>
      <w:r w:rsidRPr="006104CE">
        <w:rPr>
          <w:rFonts w:asciiTheme="majorHAnsi" w:hAnsiTheme="majorHAnsi" w:cstheme="majorHAnsi"/>
          <w:sz w:val="24"/>
          <w:szCs w:val="24"/>
        </w:rPr>
        <w:t xml:space="preserve"> the routing paths per element</w:t>
      </w:r>
    </w:p>
    <w:p w14:paraId="31BBF271" w14:textId="62F435D8"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G3: Use one start and one end event</w:t>
      </w:r>
    </w:p>
    <w:p w14:paraId="3BE05287" w14:textId="4DC27E2D"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G4: Model as structured as possible</w:t>
      </w:r>
    </w:p>
    <w:p w14:paraId="2CB5B733" w14:textId="431ED02E"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G5: Avoid OR-gateways</w:t>
      </w:r>
    </w:p>
    <w:p w14:paraId="4342B3C9" w14:textId="10254410"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G6: Use verb-object activity labels</w:t>
      </w:r>
    </w:p>
    <w:p w14:paraId="21B2A5BD" w14:textId="033F3453"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G7: Decompose a model with more than 30 elements</w:t>
      </w:r>
    </w:p>
    <w:p w14:paraId="06DD29C4" w14:textId="5E469215" w:rsidR="006104CE" w:rsidRPr="006104CE" w:rsidRDefault="006104CE" w:rsidP="00684054">
      <w:pPr>
        <w:rPr>
          <w:rFonts w:asciiTheme="majorHAnsi" w:hAnsiTheme="majorHAnsi" w:cstheme="majorHAnsi"/>
          <w:sz w:val="24"/>
          <w:szCs w:val="24"/>
        </w:rPr>
      </w:pPr>
      <w:r w:rsidRPr="006104CE">
        <w:rPr>
          <w:rFonts w:asciiTheme="majorHAnsi" w:hAnsiTheme="majorHAnsi" w:cstheme="majorHAnsi"/>
          <w:sz w:val="24"/>
          <w:szCs w:val="24"/>
        </w:rPr>
        <w:t xml:space="preserve">The process of </w:t>
      </w:r>
      <w:r w:rsidRPr="006104CE">
        <w:rPr>
          <w:rFonts w:asciiTheme="majorHAnsi" w:hAnsiTheme="majorHAnsi" w:cstheme="majorHAnsi"/>
          <w:sz w:val="24"/>
          <w:szCs w:val="24"/>
        </w:rPr>
        <w:t>analyzing</w:t>
      </w:r>
      <w:r w:rsidRPr="006104CE">
        <w:rPr>
          <w:rFonts w:asciiTheme="majorHAnsi" w:hAnsiTheme="majorHAnsi" w:cstheme="majorHAnsi"/>
          <w:sz w:val="24"/>
          <w:szCs w:val="24"/>
        </w:rPr>
        <w:t xml:space="preserve"> and generating the action plan model adheres to the 7PMG guidelines as follows:</w:t>
      </w:r>
    </w:p>
    <w:p w14:paraId="7A5BDC00" w14:textId="545F074B"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G1- 13 elements are used to explain the process fragment, all of which are necessary for the complete understanding of the process.</w:t>
      </w:r>
    </w:p>
    <w:p w14:paraId="63006828" w14:textId="2EAA237F"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 xml:space="preserve">G2- The routing paths is designed straightforwardly with the necessary input and output arcs and gates. Assumptions were made only where needed, like inspecting accident vehicles after </w:t>
      </w:r>
      <w:r w:rsidRPr="006104CE">
        <w:rPr>
          <w:rFonts w:asciiTheme="majorHAnsi" w:hAnsiTheme="majorHAnsi" w:cstheme="majorHAnsi"/>
          <w:sz w:val="24"/>
          <w:szCs w:val="24"/>
        </w:rPr>
        <w:t>categorizing</w:t>
      </w:r>
      <w:r w:rsidRPr="006104CE">
        <w:rPr>
          <w:rFonts w:asciiTheme="majorHAnsi" w:hAnsiTheme="majorHAnsi" w:cstheme="majorHAnsi"/>
          <w:sz w:val="24"/>
          <w:szCs w:val="24"/>
        </w:rPr>
        <w:t xml:space="preserve"> that the claim is complex.</w:t>
      </w:r>
    </w:p>
    <w:p w14:paraId="5D764A2C" w14:textId="28FE9544"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G3- For better analysis of the process, one start and one end event have been used.</w:t>
      </w:r>
    </w:p>
    <w:p w14:paraId="444D4BBE" w14:textId="78670A7B"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 xml:space="preserve">G4- Following the guidelines, the process model is structured with split and respective join connectors. The XOR split for </w:t>
      </w:r>
      <w:r w:rsidRPr="006104CE">
        <w:rPr>
          <w:rFonts w:asciiTheme="majorHAnsi" w:hAnsiTheme="majorHAnsi" w:cstheme="majorHAnsi"/>
          <w:sz w:val="24"/>
          <w:szCs w:val="24"/>
        </w:rPr>
        <w:t>categorizing</w:t>
      </w:r>
      <w:r w:rsidRPr="006104CE">
        <w:rPr>
          <w:rFonts w:asciiTheme="majorHAnsi" w:hAnsiTheme="majorHAnsi" w:cstheme="majorHAnsi"/>
          <w:sz w:val="24"/>
          <w:szCs w:val="24"/>
        </w:rPr>
        <w:t xml:space="preserve"> the claim is joined back by an XOR connector. The AND split for generating the action plan and estimating initial claim is ended at a join AND connector.</w:t>
      </w:r>
    </w:p>
    <w:p w14:paraId="40324B0E" w14:textId="2981EBF8"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lastRenderedPageBreak/>
        <w:t>G5- OR gates have been avoided for errors and paradoxes.</w:t>
      </w:r>
    </w:p>
    <w:p w14:paraId="23A896D1" w14:textId="0CE1657C"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G6- The process model’s activities were carefully labelled according to the “verb-object” style and the even as “noun -past participle verb”. Example for activity is ‘claim information entered’ and for activity- ‘</w:t>
      </w:r>
      <w:r w:rsidRPr="006104CE">
        <w:rPr>
          <w:rFonts w:asciiTheme="majorHAnsi" w:hAnsiTheme="majorHAnsi" w:cstheme="majorHAnsi"/>
          <w:sz w:val="24"/>
          <w:szCs w:val="24"/>
        </w:rPr>
        <w:t>Analyze</w:t>
      </w:r>
      <w:r w:rsidRPr="006104CE">
        <w:rPr>
          <w:rFonts w:asciiTheme="majorHAnsi" w:hAnsiTheme="majorHAnsi" w:cstheme="majorHAnsi"/>
          <w:sz w:val="24"/>
          <w:szCs w:val="24"/>
        </w:rPr>
        <w:t xml:space="preserve"> claim’.</w:t>
      </w:r>
    </w:p>
    <w:p w14:paraId="15AE9BE8" w14:textId="77777777"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G7- The guideline of having not more than 30 elements is taken into consideration while creating the model.</w:t>
      </w:r>
    </w:p>
    <w:p w14:paraId="43803AE6" w14:textId="2DC9BB59" w:rsidR="00A55849" w:rsidRPr="00A55849" w:rsidRDefault="00A55849" w:rsidP="00684054">
      <w:pPr>
        <w:pStyle w:val="Heading2"/>
        <w:rPr>
          <w:spacing w:val="20"/>
        </w:rPr>
      </w:pPr>
      <w:bookmarkStart w:id="7" w:name="_Toc147676257"/>
      <w:r w:rsidRPr="00A55849">
        <w:rPr>
          <w:spacing w:val="20"/>
        </w:rPr>
        <w:t>7PM</w:t>
      </w:r>
      <w:r w:rsidR="006104CE">
        <w:rPr>
          <w:spacing w:val="20"/>
        </w:rPr>
        <w:t>G</w:t>
      </w:r>
      <w:r w:rsidRPr="00A55849">
        <w:rPr>
          <w:spacing w:val="20"/>
        </w:rPr>
        <w:t xml:space="preserve"> DISCUSSION FOR DECISION MAKING</w:t>
      </w:r>
      <w:bookmarkEnd w:id="7"/>
    </w:p>
    <w:p w14:paraId="1DE82805" w14:textId="2F25010D" w:rsidR="006104CE" w:rsidRPr="006104CE" w:rsidRDefault="006104CE" w:rsidP="00684054">
      <w:pPr>
        <w:rPr>
          <w:rFonts w:asciiTheme="majorHAnsi" w:hAnsiTheme="majorHAnsi" w:cstheme="majorHAnsi"/>
          <w:sz w:val="24"/>
          <w:szCs w:val="24"/>
        </w:rPr>
      </w:pPr>
      <w:r w:rsidRPr="006104CE">
        <w:rPr>
          <w:rFonts w:asciiTheme="majorHAnsi" w:hAnsiTheme="majorHAnsi" w:cstheme="majorHAnsi"/>
          <w:sz w:val="24"/>
          <w:szCs w:val="24"/>
        </w:rPr>
        <w:t>The Decision-making model adheres to the 7PMG guidelines as follows:</w:t>
      </w:r>
    </w:p>
    <w:p w14:paraId="2A79D447" w14:textId="39A620A5"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G1- 11 elements are used to explain the process fragment, all of which are necessary for the complete and clear understanding of the process.</w:t>
      </w:r>
    </w:p>
    <w:p w14:paraId="62F19D5B" w14:textId="353F3A60"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G2- Routing path for the decision-making model has only one XOR split, which is necessary as it determines the decision taken by the manager.</w:t>
      </w:r>
    </w:p>
    <w:p w14:paraId="1640D551" w14:textId="55AF45F2"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G3- For clear analysis of the process, one start and one end event have been used.</w:t>
      </w:r>
    </w:p>
    <w:p w14:paraId="639770CC" w14:textId="657F1F4F"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 xml:space="preserve">G4- An XOR split is used to </w:t>
      </w:r>
      <w:r w:rsidRPr="006104CE">
        <w:rPr>
          <w:rFonts w:asciiTheme="majorHAnsi" w:hAnsiTheme="majorHAnsi" w:cstheme="majorHAnsi"/>
          <w:sz w:val="24"/>
          <w:szCs w:val="24"/>
        </w:rPr>
        <w:t>categori</w:t>
      </w:r>
      <w:r w:rsidR="00684054">
        <w:rPr>
          <w:rFonts w:asciiTheme="majorHAnsi" w:hAnsiTheme="majorHAnsi" w:cstheme="majorHAnsi"/>
          <w:sz w:val="24"/>
          <w:szCs w:val="24"/>
        </w:rPr>
        <w:t>ze</w:t>
      </w:r>
      <w:r w:rsidRPr="006104CE">
        <w:rPr>
          <w:rFonts w:asciiTheme="majorHAnsi" w:hAnsiTheme="majorHAnsi" w:cstheme="majorHAnsi"/>
          <w:sz w:val="24"/>
          <w:szCs w:val="24"/>
        </w:rPr>
        <w:t xml:space="preserve"> the decision of the manager which is then joined back by another XOR connector.</w:t>
      </w:r>
    </w:p>
    <w:p w14:paraId="7C44C160" w14:textId="58E107D8"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G5- OR gates have not been used as the process did not necessitate one.</w:t>
      </w:r>
    </w:p>
    <w:p w14:paraId="5866CE6D" w14:textId="4BF6C3C2" w:rsidR="006104CE" w:rsidRPr="006104CE"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G6- Proper labels, adhering to the rules were given to the activities and events in order to maintain consistency and clarity. Example for activity is ‘Make final decision’.</w:t>
      </w:r>
    </w:p>
    <w:p w14:paraId="051F52F9" w14:textId="54C0BE98" w:rsidR="00A55849" w:rsidRDefault="006104CE" w:rsidP="00684054">
      <w:pPr>
        <w:ind w:left="720"/>
        <w:rPr>
          <w:rFonts w:asciiTheme="majorHAnsi" w:hAnsiTheme="majorHAnsi" w:cstheme="majorHAnsi"/>
          <w:sz w:val="24"/>
          <w:szCs w:val="24"/>
        </w:rPr>
      </w:pPr>
      <w:r w:rsidRPr="006104CE">
        <w:rPr>
          <w:rFonts w:asciiTheme="majorHAnsi" w:hAnsiTheme="majorHAnsi" w:cstheme="majorHAnsi"/>
          <w:sz w:val="24"/>
          <w:szCs w:val="24"/>
        </w:rPr>
        <w:t>G7- The process fragment is simple with not more than 30 elements.</w:t>
      </w:r>
    </w:p>
    <w:p w14:paraId="43B251C2" w14:textId="4CC5001A" w:rsidR="00A55849" w:rsidRPr="00A55849" w:rsidRDefault="00A55849" w:rsidP="00684054">
      <w:pPr>
        <w:pStyle w:val="Heading2"/>
        <w:rPr>
          <w:spacing w:val="20"/>
        </w:rPr>
      </w:pPr>
      <w:bookmarkStart w:id="8" w:name="_Toc147676258"/>
      <w:r w:rsidRPr="00A55849">
        <w:rPr>
          <w:spacing w:val="20"/>
        </w:rPr>
        <w:t xml:space="preserve">CYCLE TIME FOR </w:t>
      </w:r>
      <w:r w:rsidRPr="00A55849">
        <w:rPr>
          <w:b/>
          <w:bCs/>
          <w:spacing w:val="20"/>
        </w:rPr>
        <w:t>ANALYZE AND GENERATE ACTION PLAN</w:t>
      </w:r>
      <w:r w:rsidRPr="00A55849">
        <w:rPr>
          <w:spacing w:val="20"/>
        </w:rPr>
        <w:t xml:space="preserve"> MODEL</w:t>
      </w:r>
      <w:bookmarkEnd w:id="8"/>
      <w:r w:rsidRPr="00A55849">
        <w:rPr>
          <w:spacing w:val="20"/>
        </w:rPr>
        <w:t xml:space="preserve">   </w:t>
      </w:r>
    </w:p>
    <w:p w14:paraId="67B38176" w14:textId="138ABEC3" w:rsidR="00A55849" w:rsidRPr="00A55849" w:rsidRDefault="00A55849" w:rsidP="00684054">
      <w:pPr>
        <w:jc w:val="both"/>
        <w:rPr>
          <w:rFonts w:asciiTheme="majorHAnsi" w:hAnsiTheme="majorHAnsi" w:cstheme="majorHAnsi"/>
          <w:sz w:val="24"/>
          <w:szCs w:val="24"/>
        </w:rPr>
      </w:pPr>
      <w:r w:rsidRPr="00A55849">
        <w:rPr>
          <w:rFonts w:asciiTheme="majorHAnsi" w:hAnsiTheme="majorHAnsi" w:cstheme="majorHAnsi"/>
          <w:sz w:val="24"/>
          <w:szCs w:val="24"/>
        </w:rPr>
        <w:t xml:space="preserve">One of the major processes involved in the insurance company is </w:t>
      </w:r>
      <w:r w:rsidRPr="00A55849">
        <w:rPr>
          <w:rFonts w:asciiTheme="majorHAnsi" w:hAnsiTheme="majorHAnsi" w:cstheme="majorHAnsi"/>
          <w:sz w:val="24"/>
          <w:szCs w:val="24"/>
        </w:rPr>
        <w:t>analyzing</w:t>
      </w:r>
      <w:r w:rsidRPr="00A55849">
        <w:rPr>
          <w:rFonts w:asciiTheme="majorHAnsi" w:hAnsiTheme="majorHAnsi" w:cstheme="majorHAnsi"/>
          <w:sz w:val="24"/>
          <w:szCs w:val="24"/>
        </w:rPr>
        <w:t xml:space="preserve"> and generating a plan for the claim. For this process model, the following assumptions have been made:</w:t>
      </w:r>
    </w:p>
    <w:p w14:paraId="6C7A6CE6" w14:textId="7E7CC47C" w:rsidR="00A55849" w:rsidRPr="00A55849" w:rsidRDefault="00A55849" w:rsidP="00684054">
      <w:pPr>
        <w:jc w:val="both"/>
        <w:rPr>
          <w:rFonts w:asciiTheme="majorHAnsi" w:hAnsiTheme="majorHAnsi" w:cstheme="majorHAnsi"/>
          <w:sz w:val="24"/>
          <w:szCs w:val="24"/>
        </w:rPr>
      </w:pPr>
      <w:r w:rsidRPr="00A55849">
        <w:rPr>
          <w:rFonts w:asciiTheme="majorHAnsi" w:hAnsiTheme="majorHAnsi" w:cstheme="majorHAnsi"/>
          <w:sz w:val="24"/>
          <w:szCs w:val="24"/>
        </w:rPr>
        <w:t xml:space="preserve">Investigating the accident vehicle as an activity is assumed after </w:t>
      </w:r>
      <w:r w:rsidRPr="00A55849">
        <w:rPr>
          <w:rFonts w:asciiTheme="majorHAnsi" w:hAnsiTheme="majorHAnsi" w:cstheme="majorHAnsi"/>
          <w:sz w:val="24"/>
          <w:szCs w:val="24"/>
        </w:rPr>
        <w:t>analyzing</w:t>
      </w:r>
      <w:r w:rsidRPr="00A55849">
        <w:rPr>
          <w:rFonts w:asciiTheme="majorHAnsi" w:hAnsiTheme="majorHAnsi" w:cstheme="majorHAnsi"/>
          <w:sz w:val="24"/>
          <w:szCs w:val="24"/>
        </w:rPr>
        <w:t xml:space="preserve"> the claim.</w:t>
      </w:r>
    </w:p>
    <w:p w14:paraId="2FB09603" w14:textId="77777777" w:rsidR="00A55849" w:rsidRPr="00A55849" w:rsidRDefault="00A55849" w:rsidP="00684054">
      <w:pPr>
        <w:jc w:val="both"/>
        <w:rPr>
          <w:rFonts w:asciiTheme="majorHAnsi" w:hAnsiTheme="majorHAnsi" w:cstheme="majorHAnsi"/>
          <w:sz w:val="24"/>
          <w:szCs w:val="24"/>
        </w:rPr>
      </w:pPr>
      <w:r w:rsidRPr="00A55849">
        <w:rPr>
          <w:rFonts w:asciiTheme="majorHAnsi" w:hAnsiTheme="majorHAnsi" w:cstheme="majorHAnsi"/>
          <w:sz w:val="24"/>
          <w:szCs w:val="24"/>
        </w:rPr>
        <w:t>We are assuming that 25% (p1) of the accidents fall under complex and 75% (p2) under simple.</w:t>
      </w:r>
    </w:p>
    <w:p w14:paraId="7B0C26A5" w14:textId="2477BEA5" w:rsidR="00A55849" w:rsidRDefault="00A55849" w:rsidP="00684054">
      <w:pPr>
        <w:jc w:val="both"/>
        <w:rPr>
          <w:rFonts w:asciiTheme="majorHAnsi" w:hAnsiTheme="majorHAnsi" w:cstheme="majorHAnsi"/>
          <w:sz w:val="24"/>
          <w:szCs w:val="24"/>
        </w:rPr>
      </w:pPr>
      <w:r w:rsidRPr="00A55849">
        <w:rPr>
          <w:rFonts w:asciiTheme="majorHAnsi" w:hAnsiTheme="majorHAnsi" w:cstheme="majorHAnsi"/>
          <w:sz w:val="24"/>
          <w:szCs w:val="24"/>
        </w:rPr>
        <w:t>Cycle time for the process activities:</w:t>
      </w:r>
    </w:p>
    <w:tbl>
      <w:tblPr>
        <w:tblStyle w:val="TableGrid"/>
        <w:tblW w:w="9544" w:type="dxa"/>
        <w:jc w:val="center"/>
        <w:tblBorders>
          <w:left w:val="none" w:sz="0" w:space="0" w:color="auto"/>
          <w:right w:val="none" w:sz="0" w:space="0" w:color="auto"/>
        </w:tblBorders>
        <w:tblLook w:val="04A0" w:firstRow="1" w:lastRow="0" w:firstColumn="1" w:lastColumn="0" w:noHBand="0" w:noVBand="1"/>
      </w:tblPr>
      <w:tblGrid>
        <w:gridCol w:w="7521"/>
        <w:gridCol w:w="2023"/>
      </w:tblGrid>
      <w:tr w:rsidR="00A55849" w:rsidRPr="00A55849" w14:paraId="2FA351C7" w14:textId="77777777" w:rsidTr="00BF529F">
        <w:trPr>
          <w:trHeight w:val="309"/>
          <w:jc w:val="center"/>
        </w:trPr>
        <w:tc>
          <w:tcPr>
            <w:tcW w:w="7521" w:type="dxa"/>
            <w:tcBorders>
              <w:right w:val="nil"/>
            </w:tcBorders>
          </w:tcPr>
          <w:p w14:paraId="52278AE7" w14:textId="77777777" w:rsidR="00A55849" w:rsidRPr="00A55849" w:rsidRDefault="00A55849" w:rsidP="00A55849">
            <w:pPr>
              <w:rPr>
                <w:rFonts w:asciiTheme="majorHAnsi" w:hAnsiTheme="majorHAnsi" w:cstheme="majorHAnsi"/>
                <w:b/>
                <w:bCs/>
                <w:sz w:val="24"/>
                <w:szCs w:val="24"/>
                <w:lang w:val="en-GB"/>
              </w:rPr>
            </w:pPr>
            <w:r w:rsidRPr="00A55849">
              <w:rPr>
                <w:rFonts w:asciiTheme="majorHAnsi" w:hAnsiTheme="majorHAnsi" w:cstheme="majorHAnsi"/>
                <w:b/>
                <w:bCs/>
                <w:sz w:val="24"/>
                <w:szCs w:val="24"/>
                <w:lang w:val="en-GB"/>
              </w:rPr>
              <w:t>Activity</w:t>
            </w:r>
          </w:p>
        </w:tc>
        <w:tc>
          <w:tcPr>
            <w:tcW w:w="2023" w:type="dxa"/>
            <w:tcBorders>
              <w:left w:val="nil"/>
            </w:tcBorders>
          </w:tcPr>
          <w:p w14:paraId="52089E07" w14:textId="77777777" w:rsidR="00A55849" w:rsidRPr="00A55849" w:rsidRDefault="00A55849" w:rsidP="00A55849">
            <w:pPr>
              <w:jc w:val="center"/>
              <w:rPr>
                <w:rFonts w:asciiTheme="majorHAnsi" w:hAnsiTheme="majorHAnsi" w:cstheme="majorHAnsi"/>
                <w:b/>
                <w:bCs/>
                <w:sz w:val="24"/>
                <w:szCs w:val="24"/>
                <w:lang w:val="en-GB"/>
              </w:rPr>
            </w:pPr>
            <w:r w:rsidRPr="00A55849">
              <w:rPr>
                <w:rFonts w:asciiTheme="majorHAnsi" w:hAnsiTheme="majorHAnsi" w:cstheme="majorHAnsi"/>
                <w:b/>
                <w:bCs/>
                <w:sz w:val="24"/>
                <w:szCs w:val="24"/>
                <w:lang w:val="en-GB"/>
              </w:rPr>
              <w:t>Cycle Time</w:t>
            </w:r>
          </w:p>
        </w:tc>
      </w:tr>
      <w:tr w:rsidR="00A55849" w:rsidRPr="00A55849" w14:paraId="5246D81D" w14:textId="77777777" w:rsidTr="00BF529F">
        <w:trPr>
          <w:trHeight w:val="309"/>
          <w:jc w:val="center"/>
        </w:trPr>
        <w:tc>
          <w:tcPr>
            <w:tcW w:w="7521" w:type="dxa"/>
            <w:tcBorders>
              <w:right w:val="nil"/>
            </w:tcBorders>
          </w:tcPr>
          <w:p w14:paraId="278513F7" w14:textId="77777777" w:rsidR="00A55849" w:rsidRPr="00A55849" w:rsidRDefault="00A55849" w:rsidP="00A55849">
            <w:pPr>
              <w:rPr>
                <w:rFonts w:asciiTheme="majorHAnsi" w:hAnsiTheme="majorHAnsi" w:cstheme="majorHAnsi"/>
                <w:sz w:val="24"/>
                <w:szCs w:val="24"/>
                <w:lang w:val="en-GB"/>
              </w:rPr>
            </w:pPr>
            <w:r w:rsidRPr="00A55849">
              <w:rPr>
                <w:rFonts w:asciiTheme="majorHAnsi" w:hAnsiTheme="majorHAnsi" w:cstheme="majorHAnsi"/>
                <w:sz w:val="24"/>
                <w:szCs w:val="24"/>
                <w:lang w:val="en-GB"/>
              </w:rPr>
              <w:t>Analyse claim (A)</w:t>
            </w:r>
          </w:p>
        </w:tc>
        <w:tc>
          <w:tcPr>
            <w:tcW w:w="2023" w:type="dxa"/>
            <w:tcBorders>
              <w:left w:val="nil"/>
            </w:tcBorders>
          </w:tcPr>
          <w:p w14:paraId="375BA7F3" w14:textId="77777777" w:rsidR="00A55849" w:rsidRPr="00A55849" w:rsidRDefault="00A55849" w:rsidP="00A55849">
            <w:pPr>
              <w:jc w:val="center"/>
              <w:rPr>
                <w:rFonts w:asciiTheme="majorHAnsi" w:hAnsiTheme="majorHAnsi" w:cstheme="majorHAnsi"/>
                <w:sz w:val="24"/>
                <w:szCs w:val="24"/>
                <w:lang w:val="en-GB"/>
              </w:rPr>
            </w:pPr>
            <w:r w:rsidRPr="00A55849">
              <w:rPr>
                <w:rFonts w:asciiTheme="majorHAnsi" w:hAnsiTheme="majorHAnsi" w:cstheme="majorHAnsi"/>
                <w:sz w:val="24"/>
                <w:szCs w:val="24"/>
                <w:lang w:val="en-GB"/>
              </w:rPr>
              <w:t>2 days</w:t>
            </w:r>
          </w:p>
        </w:tc>
      </w:tr>
      <w:tr w:rsidR="00A55849" w:rsidRPr="00A55849" w14:paraId="659528F0" w14:textId="77777777" w:rsidTr="00BF529F">
        <w:trPr>
          <w:trHeight w:val="322"/>
          <w:jc w:val="center"/>
        </w:trPr>
        <w:tc>
          <w:tcPr>
            <w:tcW w:w="7521" w:type="dxa"/>
            <w:tcBorders>
              <w:right w:val="nil"/>
            </w:tcBorders>
          </w:tcPr>
          <w:p w14:paraId="02DDAB47" w14:textId="77777777" w:rsidR="00A55849" w:rsidRPr="00A55849" w:rsidRDefault="00A55849" w:rsidP="00A55849">
            <w:pPr>
              <w:rPr>
                <w:rFonts w:asciiTheme="majorHAnsi" w:hAnsiTheme="majorHAnsi" w:cstheme="majorHAnsi"/>
                <w:sz w:val="24"/>
                <w:szCs w:val="24"/>
                <w:lang w:val="en-GB"/>
              </w:rPr>
            </w:pPr>
            <w:r w:rsidRPr="00A55849">
              <w:rPr>
                <w:rFonts w:asciiTheme="majorHAnsi" w:hAnsiTheme="majorHAnsi" w:cstheme="majorHAnsi"/>
                <w:sz w:val="24"/>
                <w:szCs w:val="24"/>
                <w:lang w:val="en-GB"/>
              </w:rPr>
              <w:t>Inspect accident vehicles (B)</w:t>
            </w:r>
          </w:p>
        </w:tc>
        <w:tc>
          <w:tcPr>
            <w:tcW w:w="2023" w:type="dxa"/>
            <w:tcBorders>
              <w:left w:val="nil"/>
            </w:tcBorders>
          </w:tcPr>
          <w:p w14:paraId="0D007500" w14:textId="77777777" w:rsidR="00A55849" w:rsidRPr="00A55849" w:rsidRDefault="00A55849" w:rsidP="00A55849">
            <w:pPr>
              <w:jc w:val="center"/>
              <w:rPr>
                <w:rFonts w:asciiTheme="majorHAnsi" w:hAnsiTheme="majorHAnsi" w:cstheme="majorHAnsi"/>
                <w:sz w:val="24"/>
                <w:szCs w:val="24"/>
                <w:lang w:val="en-GB"/>
              </w:rPr>
            </w:pPr>
            <w:r w:rsidRPr="00A55849">
              <w:rPr>
                <w:rFonts w:asciiTheme="majorHAnsi" w:hAnsiTheme="majorHAnsi" w:cstheme="majorHAnsi"/>
                <w:sz w:val="24"/>
                <w:szCs w:val="24"/>
                <w:lang w:val="en-GB"/>
              </w:rPr>
              <w:t>3 days</w:t>
            </w:r>
          </w:p>
        </w:tc>
      </w:tr>
      <w:tr w:rsidR="00A55849" w:rsidRPr="00A55849" w14:paraId="10636E02" w14:textId="77777777" w:rsidTr="00BF529F">
        <w:trPr>
          <w:trHeight w:val="309"/>
          <w:jc w:val="center"/>
        </w:trPr>
        <w:tc>
          <w:tcPr>
            <w:tcW w:w="7521" w:type="dxa"/>
            <w:tcBorders>
              <w:right w:val="nil"/>
            </w:tcBorders>
          </w:tcPr>
          <w:p w14:paraId="265068E7" w14:textId="77777777" w:rsidR="00A55849" w:rsidRPr="00A55849" w:rsidRDefault="00A55849" w:rsidP="00A55849">
            <w:pPr>
              <w:rPr>
                <w:rFonts w:asciiTheme="majorHAnsi" w:hAnsiTheme="majorHAnsi" w:cstheme="majorHAnsi"/>
                <w:sz w:val="24"/>
                <w:szCs w:val="24"/>
                <w:lang w:val="en-GB"/>
              </w:rPr>
            </w:pPr>
            <w:r w:rsidRPr="00A55849">
              <w:rPr>
                <w:rFonts w:asciiTheme="majorHAnsi" w:hAnsiTheme="majorHAnsi" w:cstheme="majorHAnsi"/>
                <w:sz w:val="24"/>
                <w:szCs w:val="24"/>
                <w:lang w:val="en-GB"/>
              </w:rPr>
              <w:t>Retrieve relevant documents (C)</w:t>
            </w:r>
          </w:p>
        </w:tc>
        <w:tc>
          <w:tcPr>
            <w:tcW w:w="2023" w:type="dxa"/>
            <w:tcBorders>
              <w:left w:val="nil"/>
            </w:tcBorders>
          </w:tcPr>
          <w:p w14:paraId="75D53BC8" w14:textId="77777777" w:rsidR="00A55849" w:rsidRPr="00A55849" w:rsidRDefault="00A55849" w:rsidP="00A55849">
            <w:pPr>
              <w:jc w:val="center"/>
              <w:rPr>
                <w:rFonts w:asciiTheme="majorHAnsi" w:hAnsiTheme="majorHAnsi" w:cstheme="majorHAnsi"/>
                <w:sz w:val="24"/>
                <w:szCs w:val="24"/>
                <w:lang w:val="en-GB"/>
              </w:rPr>
            </w:pPr>
            <w:r w:rsidRPr="00A55849">
              <w:rPr>
                <w:rFonts w:asciiTheme="majorHAnsi" w:hAnsiTheme="majorHAnsi" w:cstheme="majorHAnsi"/>
                <w:sz w:val="24"/>
                <w:szCs w:val="24"/>
                <w:lang w:val="en-GB"/>
              </w:rPr>
              <w:t>2 days</w:t>
            </w:r>
          </w:p>
        </w:tc>
      </w:tr>
      <w:tr w:rsidR="00A55849" w:rsidRPr="00A55849" w14:paraId="384E3D6A" w14:textId="77777777" w:rsidTr="00BF529F">
        <w:trPr>
          <w:trHeight w:val="309"/>
          <w:jc w:val="center"/>
        </w:trPr>
        <w:tc>
          <w:tcPr>
            <w:tcW w:w="7521" w:type="dxa"/>
            <w:tcBorders>
              <w:right w:val="nil"/>
            </w:tcBorders>
          </w:tcPr>
          <w:p w14:paraId="517FEA10" w14:textId="77777777" w:rsidR="00A55849" w:rsidRPr="00A55849" w:rsidRDefault="00A55849" w:rsidP="00A55849">
            <w:pPr>
              <w:rPr>
                <w:rFonts w:asciiTheme="majorHAnsi" w:hAnsiTheme="majorHAnsi" w:cstheme="majorHAnsi"/>
                <w:sz w:val="24"/>
                <w:szCs w:val="24"/>
                <w:lang w:val="en-GB"/>
              </w:rPr>
            </w:pPr>
            <w:r w:rsidRPr="00A55849">
              <w:rPr>
                <w:rFonts w:asciiTheme="majorHAnsi" w:hAnsiTheme="majorHAnsi" w:cstheme="majorHAnsi"/>
                <w:sz w:val="24"/>
                <w:szCs w:val="24"/>
                <w:lang w:val="en-GB"/>
              </w:rPr>
              <w:t>Review relevant documents (D)</w:t>
            </w:r>
          </w:p>
        </w:tc>
        <w:tc>
          <w:tcPr>
            <w:tcW w:w="2023" w:type="dxa"/>
            <w:tcBorders>
              <w:left w:val="nil"/>
            </w:tcBorders>
          </w:tcPr>
          <w:p w14:paraId="33434F84" w14:textId="77777777" w:rsidR="00A55849" w:rsidRPr="00A55849" w:rsidRDefault="00A55849" w:rsidP="00A55849">
            <w:pPr>
              <w:jc w:val="center"/>
              <w:rPr>
                <w:rFonts w:asciiTheme="majorHAnsi" w:hAnsiTheme="majorHAnsi" w:cstheme="majorHAnsi"/>
                <w:sz w:val="24"/>
                <w:szCs w:val="24"/>
                <w:lang w:val="en-GB"/>
              </w:rPr>
            </w:pPr>
            <w:r w:rsidRPr="00A55849">
              <w:rPr>
                <w:rFonts w:asciiTheme="majorHAnsi" w:hAnsiTheme="majorHAnsi" w:cstheme="majorHAnsi"/>
                <w:sz w:val="24"/>
                <w:szCs w:val="24"/>
                <w:lang w:val="en-GB"/>
              </w:rPr>
              <w:t>2 days</w:t>
            </w:r>
          </w:p>
        </w:tc>
      </w:tr>
      <w:tr w:rsidR="00A55849" w:rsidRPr="00A55849" w14:paraId="0442BC4E" w14:textId="77777777" w:rsidTr="00BF529F">
        <w:trPr>
          <w:trHeight w:val="309"/>
          <w:jc w:val="center"/>
        </w:trPr>
        <w:tc>
          <w:tcPr>
            <w:tcW w:w="7521" w:type="dxa"/>
            <w:tcBorders>
              <w:right w:val="nil"/>
            </w:tcBorders>
          </w:tcPr>
          <w:p w14:paraId="2C96E9C5" w14:textId="77777777" w:rsidR="00A55849" w:rsidRPr="00A55849" w:rsidRDefault="00A55849" w:rsidP="00A55849">
            <w:pPr>
              <w:rPr>
                <w:rFonts w:asciiTheme="majorHAnsi" w:hAnsiTheme="majorHAnsi" w:cstheme="majorHAnsi"/>
                <w:sz w:val="24"/>
                <w:szCs w:val="24"/>
                <w:lang w:val="en-GB"/>
              </w:rPr>
            </w:pPr>
            <w:r w:rsidRPr="00A55849">
              <w:rPr>
                <w:rFonts w:asciiTheme="majorHAnsi" w:hAnsiTheme="majorHAnsi" w:cstheme="majorHAnsi"/>
                <w:sz w:val="24"/>
                <w:szCs w:val="24"/>
                <w:lang w:val="en-GB"/>
              </w:rPr>
              <w:t>Generate action plan (E)</w:t>
            </w:r>
          </w:p>
        </w:tc>
        <w:tc>
          <w:tcPr>
            <w:tcW w:w="2023" w:type="dxa"/>
            <w:tcBorders>
              <w:left w:val="nil"/>
            </w:tcBorders>
          </w:tcPr>
          <w:p w14:paraId="3492F160" w14:textId="77777777" w:rsidR="00A55849" w:rsidRPr="00A55849" w:rsidRDefault="00A55849" w:rsidP="00A55849">
            <w:pPr>
              <w:jc w:val="center"/>
              <w:rPr>
                <w:rFonts w:asciiTheme="majorHAnsi" w:hAnsiTheme="majorHAnsi" w:cstheme="majorHAnsi"/>
                <w:sz w:val="24"/>
                <w:szCs w:val="24"/>
                <w:lang w:val="en-GB"/>
              </w:rPr>
            </w:pPr>
            <w:r w:rsidRPr="00A55849">
              <w:rPr>
                <w:rFonts w:asciiTheme="majorHAnsi" w:hAnsiTheme="majorHAnsi" w:cstheme="majorHAnsi"/>
                <w:sz w:val="24"/>
                <w:szCs w:val="24"/>
                <w:lang w:val="en-GB"/>
              </w:rPr>
              <w:t>3 days</w:t>
            </w:r>
          </w:p>
        </w:tc>
      </w:tr>
      <w:tr w:rsidR="00A55849" w:rsidRPr="00A55849" w14:paraId="208B0FE2" w14:textId="77777777" w:rsidTr="00BF529F">
        <w:trPr>
          <w:trHeight w:val="322"/>
          <w:jc w:val="center"/>
        </w:trPr>
        <w:tc>
          <w:tcPr>
            <w:tcW w:w="7521" w:type="dxa"/>
            <w:tcBorders>
              <w:right w:val="nil"/>
            </w:tcBorders>
          </w:tcPr>
          <w:p w14:paraId="0F3EBA4E" w14:textId="77777777" w:rsidR="00A55849" w:rsidRPr="00A55849" w:rsidRDefault="00A55849" w:rsidP="00A55849">
            <w:pPr>
              <w:rPr>
                <w:rFonts w:asciiTheme="majorHAnsi" w:hAnsiTheme="majorHAnsi" w:cstheme="majorHAnsi"/>
                <w:sz w:val="24"/>
                <w:szCs w:val="24"/>
                <w:lang w:val="en-GB"/>
              </w:rPr>
            </w:pPr>
            <w:r w:rsidRPr="00A55849">
              <w:rPr>
                <w:rFonts w:asciiTheme="majorHAnsi" w:hAnsiTheme="majorHAnsi" w:cstheme="majorHAnsi"/>
                <w:sz w:val="24"/>
                <w:szCs w:val="24"/>
                <w:lang w:val="en-GB"/>
              </w:rPr>
              <w:t>Estimate Initial claim (F)</w:t>
            </w:r>
          </w:p>
        </w:tc>
        <w:tc>
          <w:tcPr>
            <w:tcW w:w="2023" w:type="dxa"/>
            <w:tcBorders>
              <w:left w:val="nil"/>
            </w:tcBorders>
          </w:tcPr>
          <w:p w14:paraId="747DFE20" w14:textId="77777777" w:rsidR="00A55849" w:rsidRPr="00A55849" w:rsidRDefault="00A55849" w:rsidP="00A55849">
            <w:pPr>
              <w:jc w:val="center"/>
              <w:rPr>
                <w:rFonts w:asciiTheme="majorHAnsi" w:hAnsiTheme="majorHAnsi" w:cstheme="majorHAnsi"/>
                <w:sz w:val="24"/>
                <w:szCs w:val="24"/>
                <w:lang w:val="en-GB"/>
              </w:rPr>
            </w:pPr>
            <w:r w:rsidRPr="00A55849">
              <w:rPr>
                <w:rFonts w:asciiTheme="majorHAnsi" w:hAnsiTheme="majorHAnsi" w:cstheme="majorHAnsi"/>
                <w:sz w:val="24"/>
                <w:szCs w:val="24"/>
                <w:lang w:val="en-GB"/>
              </w:rPr>
              <w:t>3 days</w:t>
            </w:r>
          </w:p>
        </w:tc>
      </w:tr>
    </w:tbl>
    <w:p w14:paraId="7F5CAC39" w14:textId="77777777" w:rsidR="00A55849" w:rsidRDefault="00A55849" w:rsidP="00A55849">
      <w:pPr>
        <w:rPr>
          <w:rFonts w:asciiTheme="majorHAnsi" w:hAnsiTheme="majorHAnsi" w:cstheme="majorHAnsi"/>
          <w:sz w:val="24"/>
          <w:szCs w:val="24"/>
        </w:rPr>
      </w:pPr>
    </w:p>
    <w:p w14:paraId="171EB949" w14:textId="563C4D90" w:rsidR="00BF529F" w:rsidRDefault="00BF529F" w:rsidP="00684054">
      <w:pPr>
        <w:jc w:val="cente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75FA4D7C" wp14:editId="6BFD7F80">
            <wp:extent cx="5730875" cy="2432685"/>
            <wp:effectExtent l="0" t="0" r="3175" b="5715"/>
            <wp:docPr id="999052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432685"/>
                    </a:xfrm>
                    <a:prstGeom prst="rect">
                      <a:avLst/>
                    </a:prstGeom>
                    <a:noFill/>
                  </pic:spPr>
                </pic:pic>
              </a:graphicData>
            </a:graphic>
          </wp:inline>
        </w:drawing>
      </w:r>
    </w:p>
    <w:p w14:paraId="754A0040" w14:textId="5C36180C" w:rsidR="008A2E45" w:rsidRDefault="008A2E45" w:rsidP="00684054">
      <w:pPr>
        <w:jc w:val="center"/>
        <w:rPr>
          <w:rFonts w:asciiTheme="majorHAnsi" w:hAnsiTheme="majorHAnsi" w:cstheme="majorHAnsi"/>
          <w:sz w:val="24"/>
          <w:szCs w:val="24"/>
        </w:rPr>
      </w:pPr>
      <w:r>
        <w:rPr>
          <w:rFonts w:asciiTheme="majorHAnsi" w:hAnsiTheme="majorHAnsi" w:cstheme="majorHAnsi"/>
          <w:sz w:val="24"/>
          <w:szCs w:val="24"/>
        </w:rPr>
        <w:t>FIGURE 4: CYCLE TIME FOR PROCESS MODEL 1</w:t>
      </w:r>
    </w:p>
    <w:p w14:paraId="64C9C1CB" w14:textId="521F9B44" w:rsidR="00BF529F" w:rsidRPr="00BF529F" w:rsidRDefault="00BF529F" w:rsidP="00BF529F">
      <w:pPr>
        <w:rPr>
          <w:rFonts w:asciiTheme="majorHAnsi" w:hAnsiTheme="majorHAnsi" w:cstheme="majorHAnsi"/>
          <w:sz w:val="24"/>
          <w:szCs w:val="24"/>
        </w:rPr>
      </w:pPr>
      <w:r w:rsidRPr="00340567">
        <w:rPr>
          <w:rFonts w:asciiTheme="majorHAnsi" w:hAnsiTheme="majorHAnsi" w:cstheme="majorHAnsi"/>
          <w:b/>
          <w:bCs/>
          <w:spacing w:val="20"/>
          <w:sz w:val="24"/>
          <w:szCs w:val="24"/>
        </w:rPr>
        <w:t>CALCULATION</w:t>
      </w:r>
      <w:r w:rsidRPr="00BF529F">
        <w:rPr>
          <w:rFonts w:asciiTheme="majorHAnsi" w:hAnsiTheme="majorHAnsi" w:cstheme="majorHAnsi"/>
          <w:sz w:val="24"/>
          <w:szCs w:val="24"/>
        </w:rPr>
        <w:t>:</w:t>
      </w:r>
    </w:p>
    <w:p w14:paraId="2B1C7D09" w14:textId="77777777" w:rsidR="00BF529F" w:rsidRPr="00BF529F" w:rsidRDefault="00BF529F" w:rsidP="00BF529F">
      <w:pPr>
        <w:rPr>
          <w:rFonts w:asciiTheme="majorHAnsi" w:hAnsiTheme="majorHAnsi" w:cstheme="majorHAnsi"/>
          <w:sz w:val="24"/>
          <w:szCs w:val="24"/>
        </w:rPr>
      </w:pPr>
      <w:r w:rsidRPr="00BF529F">
        <w:rPr>
          <w:rFonts w:asciiTheme="majorHAnsi" w:hAnsiTheme="majorHAnsi" w:cstheme="majorHAnsi"/>
          <w:sz w:val="24"/>
          <w:szCs w:val="24"/>
        </w:rPr>
        <w:t>Cycle Time (CT) = A + [p1×(B+C)] + (p2×D) + E</w:t>
      </w:r>
    </w:p>
    <w:p w14:paraId="7EF59882" w14:textId="77777777" w:rsidR="00BF529F" w:rsidRPr="00BF529F" w:rsidRDefault="00BF529F" w:rsidP="00BF529F">
      <w:pPr>
        <w:rPr>
          <w:rFonts w:asciiTheme="majorHAnsi" w:hAnsiTheme="majorHAnsi" w:cstheme="majorHAnsi"/>
          <w:sz w:val="24"/>
          <w:szCs w:val="24"/>
        </w:rPr>
      </w:pPr>
      <w:r w:rsidRPr="00BF529F">
        <w:rPr>
          <w:rFonts w:asciiTheme="majorHAnsi" w:hAnsiTheme="majorHAnsi" w:cstheme="majorHAnsi"/>
          <w:sz w:val="24"/>
          <w:szCs w:val="24"/>
        </w:rPr>
        <w:tab/>
      </w:r>
      <w:r w:rsidRPr="00BF529F">
        <w:rPr>
          <w:rFonts w:asciiTheme="majorHAnsi" w:hAnsiTheme="majorHAnsi" w:cstheme="majorHAnsi"/>
          <w:sz w:val="24"/>
          <w:szCs w:val="24"/>
        </w:rPr>
        <w:tab/>
        <w:t>=2+ [25%× (3+2)] +(75%×2) + 3</w:t>
      </w:r>
    </w:p>
    <w:p w14:paraId="2EE8B60E" w14:textId="77777777" w:rsidR="00BF529F" w:rsidRPr="00BF529F" w:rsidRDefault="00BF529F" w:rsidP="00BF529F">
      <w:pPr>
        <w:rPr>
          <w:rFonts w:asciiTheme="majorHAnsi" w:hAnsiTheme="majorHAnsi" w:cstheme="majorHAnsi"/>
          <w:sz w:val="24"/>
          <w:szCs w:val="24"/>
        </w:rPr>
      </w:pPr>
      <w:r w:rsidRPr="00BF529F">
        <w:rPr>
          <w:rFonts w:asciiTheme="majorHAnsi" w:hAnsiTheme="majorHAnsi" w:cstheme="majorHAnsi"/>
          <w:sz w:val="24"/>
          <w:szCs w:val="24"/>
        </w:rPr>
        <w:tab/>
      </w:r>
      <w:r w:rsidRPr="00BF529F">
        <w:rPr>
          <w:rFonts w:asciiTheme="majorHAnsi" w:hAnsiTheme="majorHAnsi" w:cstheme="majorHAnsi"/>
          <w:sz w:val="24"/>
          <w:szCs w:val="24"/>
        </w:rPr>
        <w:tab/>
        <w:t xml:space="preserve">= 2+ (0.25×5) + (0.75×2) + 3 </w:t>
      </w:r>
    </w:p>
    <w:p w14:paraId="309CF042" w14:textId="77777777" w:rsidR="00BF529F" w:rsidRPr="00BF529F" w:rsidRDefault="00BF529F" w:rsidP="00BF529F">
      <w:pPr>
        <w:rPr>
          <w:rFonts w:asciiTheme="majorHAnsi" w:hAnsiTheme="majorHAnsi" w:cstheme="majorHAnsi"/>
          <w:sz w:val="24"/>
          <w:szCs w:val="24"/>
        </w:rPr>
      </w:pPr>
      <w:r w:rsidRPr="00BF529F">
        <w:rPr>
          <w:rFonts w:asciiTheme="majorHAnsi" w:hAnsiTheme="majorHAnsi" w:cstheme="majorHAnsi"/>
          <w:sz w:val="24"/>
          <w:szCs w:val="24"/>
        </w:rPr>
        <w:t xml:space="preserve">= 2+ 1.25 + 1.5 +3 </w:t>
      </w:r>
    </w:p>
    <w:p w14:paraId="3D14547A" w14:textId="0FB9DE29" w:rsidR="00BF529F" w:rsidRDefault="00BF529F" w:rsidP="00BF529F">
      <w:pPr>
        <w:rPr>
          <w:rFonts w:asciiTheme="majorHAnsi" w:hAnsiTheme="majorHAnsi" w:cstheme="majorHAnsi"/>
          <w:sz w:val="24"/>
          <w:szCs w:val="24"/>
        </w:rPr>
      </w:pPr>
      <w:r w:rsidRPr="00BF529F">
        <w:rPr>
          <w:rFonts w:asciiTheme="majorHAnsi" w:hAnsiTheme="majorHAnsi" w:cstheme="majorHAnsi"/>
          <w:sz w:val="24"/>
          <w:szCs w:val="24"/>
        </w:rPr>
        <w:t>= 7.75 Days</w:t>
      </w:r>
    </w:p>
    <w:p w14:paraId="5213E87D" w14:textId="5F746506" w:rsidR="00BF529F" w:rsidRDefault="00BF529F" w:rsidP="00BF529F">
      <w:pPr>
        <w:rPr>
          <w:rFonts w:asciiTheme="majorHAnsi" w:hAnsiTheme="majorHAnsi" w:cstheme="majorHAnsi"/>
          <w:sz w:val="24"/>
          <w:szCs w:val="24"/>
        </w:rPr>
      </w:pPr>
      <w:r w:rsidRPr="00BF529F">
        <w:rPr>
          <w:rFonts w:asciiTheme="majorHAnsi" w:hAnsiTheme="majorHAnsi" w:cstheme="majorHAnsi"/>
          <w:sz w:val="24"/>
          <w:szCs w:val="24"/>
        </w:rPr>
        <w:t xml:space="preserve">Both the activities (E and F) in the AND block </w:t>
      </w:r>
      <w:r w:rsidR="00985BE3" w:rsidRPr="00BF529F">
        <w:rPr>
          <w:rFonts w:asciiTheme="majorHAnsi" w:hAnsiTheme="majorHAnsi" w:cstheme="majorHAnsi"/>
          <w:sz w:val="24"/>
          <w:szCs w:val="24"/>
        </w:rPr>
        <w:t>is</w:t>
      </w:r>
      <w:r w:rsidRPr="00BF529F">
        <w:rPr>
          <w:rFonts w:asciiTheme="majorHAnsi" w:hAnsiTheme="majorHAnsi" w:cstheme="majorHAnsi"/>
          <w:sz w:val="24"/>
          <w:szCs w:val="24"/>
        </w:rPr>
        <w:t xml:space="preserve"> assumed to have the same cycle time. Hence, we consider their time just once. The cycle time for the analysis and generation of the action plan model is 10.25 days.</w:t>
      </w:r>
    </w:p>
    <w:p w14:paraId="0A80F841" w14:textId="0EFDE137" w:rsidR="00BF529F" w:rsidRPr="00340567" w:rsidRDefault="00340567" w:rsidP="00340567">
      <w:pPr>
        <w:pStyle w:val="Heading2"/>
      </w:pPr>
      <w:bookmarkStart w:id="9" w:name="_Toc147676259"/>
      <w:r w:rsidRPr="00340567">
        <w:t>CYCLE TIME FOR DECISION MAKING PROCESS MODEL</w:t>
      </w:r>
      <w:bookmarkEnd w:id="9"/>
    </w:p>
    <w:p w14:paraId="65FDE284" w14:textId="21F9C9F1" w:rsidR="00340567" w:rsidRPr="00340567" w:rsidRDefault="00340567" w:rsidP="00340567">
      <w:pPr>
        <w:jc w:val="both"/>
        <w:rPr>
          <w:rFonts w:asciiTheme="majorHAnsi" w:hAnsiTheme="majorHAnsi" w:cstheme="majorHAnsi"/>
          <w:sz w:val="24"/>
          <w:szCs w:val="24"/>
        </w:rPr>
      </w:pPr>
      <w:r w:rsidRPr="00340567">
        <w:rPr>
          <w:rFonts w:asciiTheme="majorHAnsi" w:hAnsiTheme="majorHAnsi" w:cstheme="majorHAnsi"/>
          <w:sz w:val="24"/>
          <w:szCs w:val="24"/>
        </w:rPr>
        <w:t>Another major process involved is decision-making, which is done by the claims manager. For this process model, the following assumptions have been made:</w:t>
      </w:r>
    </w:p>
    <w:p w14:paraId="57E7C5E8" w14:textId="77777777" w:rsidR="00340567" w:rsidRPr="00340567" w:rsidRDefault="00340567" w:rsidP="00340567">
      <w:pPr>
        <w:jc w:val="both"/>
        <w:rPr>
          <w:rFonts w:asciiTheme="majorHAnsi" w:hAnsiTheme="majorHAnsi" w:cstheme="majorHAnsi"/>
          <w:sz w:val="24"/>
          <w:szCs w:val="24"/>
        </w:rPr>
      </w:pPr>
      <w:r w:rsidRPr="00340567">
        <w:rPr>
          <w:rFonts w:asciiTheme="majorHAnsi" w:hAnsiTheme="majorHAnsi" w:cstheme="majorHAnsi"/>
          <w:sz w:val="24"/>
          <w:szCs w:val="24"/>
        </w:rPr>
        <w:t>Before the final decision is made, the generated plan and initial estimate are reviewed.</w:t>
      </w:r>
    </w:p>
    <w:p w14:paraId="71A03AF5" w14:textId="77777777" w:rsidR="00340567" w:rsidRPr="00340567" w:rsidRDefault="00340567" w:rsidP="00340567">
      <w:pPr>
        <w:jc w:val="both"/>
        <w:rPr>
          <w:rFonts w:asciiTheme="majorHAnsi" w:hAnsiTheme="majorHAnsi" w:cstheme="majorHAnsi"/>
          <w:sz w:val="24"/>
          <w:szCs w:val="24"/>
        </w:rPr>
      </w:pPr>
      <w:r w:rsidRPr="00340567">
        <w:rPr>
          <w:rFonts w:asciiTheme="majorHAnsi" w:hAnsiTheme="majorHAnsi" w:cstheme="majorHAnsi"/>
          <w:sz w:val="24"/>
          <w:szCs w:val="24"/>
        </w:rPr>
        <w:t>We are assuming that 80% (p1) of the claims are accepted and 20% (p2) are denied.</w:t>
      </w:r>
    </w:p>
    <w:p w14:paraId="3C9D776C" w14:textId="2B02B580" w:rsidR="00340567" w:rsidRDefault="00340567" w:rsidP="00340567">
      <w:pPr>
        <w:jc w:val="both"/>
        <w:rPr>
          <w:rFonts w:asciiTheme="majorHAnsi" w:hAnsiTheme="majorHAnsi" w:cstheme="majorHAnsi"/>
          <w:sz w:val="24"/>
          <w:szCs w:val="24"/>
        </w:rPr>
      </w:pPr>
      <w:r w:rsidRPr="00340567">
        <w:rPr>
          <w:rFonts w:asciiTheme="majorHAnsi" w:hAnsiTheme="majorHAnsi" w:cstheme="majorHAnsi"/>
          <w:sz w:val="24"/>
          <w:szCs w:val="24"/>
        </w:rPr>
        <w:t>Cycle time for the process activities:</w:t>
      </w:r>
    </w:p>
    <w:tbl>
      <w:tblPr>
        <w:tblStyle w:val="TableGrid"/>
        <w:tblW w:w="9626" w:type="dxa"/>
        <w:jc w:val="center"/>
        <w:tblBorders>
          <w:left w:val="none" w:sz="0" w:space="0" w:color="auto"/>
          <w:right w:val="none" w:sz="0" w:space="0" w:color="auto"/>
        </w:tblBorders>
        <w:tblLook w:val="04A0" w:firstRow="1" w:lastRow="0" w:firstColumn="1" w:lastColumn="0" w:noHBand="0" w:noVBand="1"/>
      </w:tblPr>
      <w:tblGrid>
        <w:gridCol w:w="7735"/>
        <w:gridCol w:w="1891"/>
      </w:tblGrid>
      <w:tr w:rsidR="00340567" w:rsidRPr="00340567" w14:paraId="293869ED" w14:textId="77777777" w:rsidTr="00340567">
        <w:trPr>
          <w:trHeight w:val="335"/>
          <w:jc w:val="center"/>
        </w:trPr>
        <w:tc>
          <w:tcPr>
            <w:tcW w:w="7735" w:type="dxa"/>
            <w:tcBorders>
              <w:right w:val="nil"/>
            </w:tcBorders>
          </w:tcPr>
          <w:p w14:paraId="1394EB08" w14:textId="77777777" w:rsidR="00340567" w:rsidRPr="00340567" w:rsidRDefault="00340567" w:rsidP="00340567">
            <w:pPr>
              <w:jc w:val="both"/>
              <w:rPr>
                <w:rFonts w:asciiTheme="majorHAnsi" w:hAnsiTheme="majorHAnsi" w:cstheme="majorHAnsi"/>
                <w:b/>
                <w:bCs/>
                <w:sz w:val="24"/>
                <w:szCs w:val="24"/>
                <w:lang w:val="en-GB"/>
              </w:rPr>
            </w:pPr>
            <w:r w:rsidRPr="00340567">
              <w:rPr>
                <w:rFonts w:asciiTheme="majorHAnsi" w:hAnsiTheme="majorHAnsi" w:cstheme="majorHAnsi"/>
                <w:b/>
                <w:bCs/>
                <w:sz w:val="24"/>
                <w:szCs w:val="24"/>
                <w:lang w:val="en-GB"/>
              </w:rPr>
              <w:t>Activity</w:t>
            </w:r>
          </w:p>
        </w:tc>
        <w:tc>
          <w:tcPr>
            <w:tcW w:w="1891" w:type="dxa"/>
            <w:tcBorders>
              <w:left w:val="nil"/>
            </w:tcBorders>
          </w:tcPr>
          <w:p w14:paraId="53095CC2" w14:textId="77777777" w:rsidR="00340567" w:rsidRPr="00340567" w:rsidRDefault="00340567" w:rsidP="00340567">
            <w:pPr>
              <w:jc w:val="center"/>
              <w:rPr>
                <w:rFonts w:asciiTheme="majorHAnsi" w:hAnsiTheme="majorHAnsi" w:cstheme="majorHAnsi"/>
                <w:b/>
                <w:bCs/>
                <w:sz w:val="24"/>
                <w:szCs w:val="24"/>
                <w:lang w:val="en-GB"/>
              </w:rPr>
            </w:pPr>
            <w:r w:rsidRPr="00340567">
              <w:rPr>
                <w:rFonts w:asciiTheme="majorHAnsi" w:hAnsiTheme="majorHAnsi" w:cstheme="majorHAnsi"/>
                <w:b/>
                <w:bCs/>
                <w:sz w:val="24"/>
                <w:szCs w:val="24"/>
                <w:lang w:val="en-GB"/>
              </w:rPr>
              <w:t>Cycle time</w:t>
            </w:r>
          </w:p>
        </w:tc>
      </w:tr>
      <w:tr w:rsidR="00340567" w:rsidRPr="00340567" w14:paraId="4716DCD5" w14:textId="77777777" w:rsidTr="00340567">
        <w:trPr>
          <w:trHeight w:val="346"/>
          <w:jc w:val="center"/>
        </w:trPr>
        <w:tc>
          <w:tcPr>
            <w:tcW w:w="7735" w:type="dxa"/>
            <w:tcBorders>
              <w:right w:val="nil"/>
            </w:tcBorders>
          </w:tcPr>
          <w:p w14:paraId="74446EB4" w14:textId="77777777" w:rsidR="00340567" w:rsidRPr="00340567" w:rsidRDefault="00340567" w:rsidP="00340567">
            <w:pPr>
              <w:jc w:val="both"/>
              <w:rPr>
                <w:rFonts w:asciiTheme="majorHAnsi" w:hAnsiTheme="majorHAnsi" w:cstheme="majorHAnsi"/>
                <w:sz w:val="24"/>
                <w:szCs w:val="24"/>
                <w:lang w:val="en-GB"/>
              </w:rPr>
            </w:pPr>
            <w:r w:rsidRPr="00340567">
              <w:rPr>
                <w:rFonts w:asciiTheme="majorHAnsi" w:hAnsiTheme="majorHAnsi" w:cstheme="majorHAnsi"/>
                <w:sz w:val="24"/>
                <w:szCs w:val="24"/>
                <w:lang w:val="en-GB"/>
              </w:rPr>
              <w:t>Review generated action plan (A)</w:t>
            </w:r>
          </w:p>
        </w:tc>
        <w:tc>
          <w:tcPr>
            <w:tcW w:w="1891" w:type="dxa"/>
            <w:tcBorders>
              <w:left w:val="nil"/>
            </w:tcBorders>
          </w:tcPr>
          <w:p w14:paraId="0057E5C8" w14:textId="77777777" w:rsidR="00340567" w:rsidRPr="00340567" w:rsidRDefault="00340567" w:rsidP="00340567">
            <w:pPr>
              <w:jc w:val="center"/>
              <w:rPr>
                <w:rFonts w:asciiTheme="majorHAnsi" w:hAnsiTheme="majorHAnsi" w:cstheme="majorHAnsi"/>
                <w:sz w:val="24"/>
                <w:szCs w:val="24"/>
                <w:lang w:val="en-GB"/>
              </w:rPr>
            </w:pPr>
            <w:r w:rsidRPr="00340567">
              <w:rPr>
                <w:rFonts w:asciiTheme="majorHAnsi" w:hAnsiTheme="majorHAnsi" w:cstheme="majorHAnsi"/>
                <w:sz w:val="24"/>
                <w:szCs w:val="24"/>
                <w:lang w:val="en-GB"/>
              </w:rPr>
              <w:t>2 days</w:t>
            </w:r>
          </w:p>
        </w:tc>
      </w:tr>
      <w:tr w:rsidR="00340567" w:rsidRPr="00340567" w14:paraId="665EC39F" w14:textId="77777777" w:rsidTr="00340567">
        <w:trPr>
          <w:trHeight w:val="335"/>
          <w:jc w:val="center"/>
        </w:trPr>
        <w:tc>
          <w:tcPr>
            <w:tcW w:w="7735" w:type="dxa"/>
            <w:tcBorders>
              <w:right w:val="nil"/>
            </w:tcBorders>
          </w:tcPr>
          <w:p w14:paraId="5322B38B" w14:textId="77777777" w:rsidR="00340567" w:rsidRPr="00340567" w:rsidRDefault="00340567" w:rsidP="00340567">
            <w:pPr>
              <w:jc w:val="both"/>
              <w:rPr>
                <w:rFonts w:asciiTheme="majorHAnsi" w:hAnsiTheme="majorHAnsi" w:cstheme="majorHAnsi"/>
                <w:sz w:val="24"/>
                <w:szCs w:val="24"/>
                <w:lang w:val="en-GB"/>
              </w:rPr>
            </w:pPr>
            <w:r w:rsidRPr="00340567">
              <w:rPr>
                <w:rFonts w:asciiTheme="majorHAnsi" w:hAnsiTheme="majorHAnsi" w:cstheme="majorHAnsi"/>
                <w:sz w:val="24"/>
                <w:szCs w:val="24"/>
                <w:lang w:val="en-GB"/>
              </w:rPr>
              <w:t>Make final decision (B)</w:t>
            </w:r>
          </w:p>
        </w:tc>
        <w:tc>
          <w:tcPr>
            <w:tcW w:w="1891" w:type="dxa"/>
            <w:tcBorders>
              <w:left w:val="nil"/>
            </w:tcBorders>
          </w:tcPr>
          <w:p w14:paraId="754EAD64" w14:textId="77777777" w:rsidR="00340567" w:rsidRPr="00340567" w:rsidRDefault="00340567" w:rsidP="00340567">
            <w:pPr>
              <w:jc w:val="center"/>
              <w:rPr>
                <w:rFonts w:asciiTheme="majorHAnsi" w:hAnsiTheme="majorHAnsi" w:cstheme="majorHAnsi"/>
                <w:sz w:val="24"/>
                <w:szCs w:val="24"/>
                <w:lang w:val="en-GB"/>
              </w:rPr>
            </w:pPr>
            <w:r w:rsidRPr="00340567">
              <w:rPr>
                <w:rFonts w:asciiTheme="majorHAnsi" w:hAnsiTheme="majorHAnsi" w:cstheme="majorHAnsi"/>
                <w:sz w:val="24"/>
                <w:szCs w:val="24"/>
                <w:lang w:val="en-GB"/>
              </w:rPr>
              <w:t>1 day</w:t>
            </w:r>
          </w:p>
        </w:tc>
      </w:tr>
      <w:tr w:rsidR="00340567" w:rsidRPr="00340567" w14:paraId="37B2C6CC" w14:textId="77777777" w:rsidTr="00340567">
        <w:trPr>
          <w:trHeight w:val="335"/>
          <w:jc w:val="center"/>
        </w:trPr>
        <w:tc>
          <w:tcPr>
            <w:tcW w:w="7735" w:type="dxa"/>
            <w:tcBorders>
              <w:right w:val="nil"/>
            </w:tcBorders>
          </w:tcPr>
          <w:p w14:paraId="5C8392FC" w14:textId="77777777" w:rsidR="00340567" w:rsidRPr="00340567" w:rsidRDefault="00340567" w:rsidP="00340567">
            <w:pPr>
              <w:jc w:val="both"/>
              <w:rPr>
                <w:rFonts w:asciiTheme="majorHAnsi" w:hAnsiTheme="majorHAnsi" w:cstheme="majorHAnsi"/>
                <w:sz w:val="24"/>
                <w:szCs w:val="24"/>
                <w:lang w:val="en-GB"/>
              </w:rPr>
            </w:pPr>
            <w:r w:rsidRPr="00340567">
              <w:rPr>
                <w:rFonts w:asciiTheme="majorHAnsi" w:hAnsiTheme="majorHAnsi" w:cstheme="majorHAnsi"/>
                <w:sz w:val="24"/>
                <w:szCs w:val="24"/>
                <w:lang w:val="en-GB"/>
              </w:rPr>
              <w:t>Accept claim (C)</w:t>
            </w:r>
          </w:p>
        </w:tc>
        <w:tc>
          <w:tcPr>
            <w:tcW w:w="1891" w:type="dxa"/>
            <w:tcBorders>
              <w:left w:val="nil"/>
            </w:tcBorders>
          </w:tcPr>
          <w:p w14:paraId="3EAAC0C9" w14:textId="77777777" w:rsidR="00340567" w:rsidRPr="00340567" w:rsidRDefault="00340567" w:rsidP="00340567">
            <w:pPr>
              <w:jc w:val="center"/>
              <w:rPr>
                <w:rFonts w:asciiTheme="majorHAnsi" w:hAnsiTheme="majorHAnsi" w:cstheme="majorHAnsi"/>
                <w:sz w:val="24"/>
                <w:szCs w:val="24"/>
                <w:lang w:val="en-GB"/>
              </w:rPr>
            </w:pPr>
            <w:r w:rsidRPr="00340567">
              <w:rPr>
                <w:rFonts w:asciiTheme="majorHAnsi" w:hAnsiTheme="majorHAnsi" w:cstheme="majorHAnsi"/>
                <w:sz w:val="24"/>
                <w:szCs w:val="24"/>
                <w:lang w:val="en-GB"/>
              </w:rPr>
              <w:t>1 day</w:t>
            </w:r>
          </w:p>
        </w:tc>
      </w:tr>
      <w:tr w:rsidR="00340567" w:rsidRPr="00340567" w14:paraId="1FDCFD9D" w14:textId="77777777" w:rsidTr="00340567">
        <w:trPr>
          <w:trHeight w:val="335"/>
          <w:jc w:val="center"/>
        </w:trPr>
        <w:tc>
          <w:tcPr>
            <w:tcW w:w="7735" w:type="dxa"/>
            <w:tcBorders>
              <w:right w:val="nil"/>
            </w:tcBorders>
          </w:tcPr>
          <w:p w14:paraId="6081498A" w14:textId="77777777" w:rsidR="00340567" w:rsidRPr="00340567" w:rsidRDefault="00340567" w:rsidP="00340567">
            <w:pPr>
              <w:jc w:val="both"/>
              <w:rPr>
                <w:rFonts w:asciiTheme="majorHAnsi" w:hAnsiTheme="majorHAnsi" w:cstheme="majorHAnsi"/>
                <w:sz w:val="24"/>
                <w:szCs w:val="24"/>
                <w:lang w:val="en-GB"/>
              </w:rPr>
            </w:pPr>
            <w:r w:rsidRPr="00340567">
              <w:rPr>
                <w:rFonts w:asciiTheme="majorHAnsi" w:hAnsiTheme="majorHAnsi" w:cstheme="majorHAnsi"/>
                <w:sz w:val="24"/>
                <w:szCs w:val="24"/>
                <w:lang w:val="en-GB"/>
              </w:rPr>
              <w:t>Reject claim (D)</w:t>
            </w:r>
          </w:p>
        </w:tc>
        <w:tc>
          <w:tcPr>
            <w:tcW w:w="1891" w:type="dxa"/>
            <w:tcBorders>
              <w:left w:val="nil"/>
            </w:tcBorders>
          </w:tcPr>
          <w:p w14:paraId="5AEF0D45" w14:textId="77777777" w:rsidR="00340567" w:rsidRPr="00340567" w:rsidRDefault="00340567" w:rsidP="00340567">
            <w:pPr>
              <w:jc w:val="center"/>
              <w:rPr>
                <w:rFonts w:asciiTheme="majorHAnsi" w:hAnsiTheme="majorHAnsi" w:cstheme="majorHAnsi"/>
                <w:sz w:val="24"/>
                <w:szCs w:val="24"/>
                <w:lang w:val="en-GB"/>
              </w:rPr>
            </w:pPr>
            <w:r w:rsidRPr="00340567">
              <w:rPr>
                <w:rFonts w:asciiTheme="majorHAnsi" w:hAnsiTheme="majorHAnsi" w:cstheme="majorHAnsi"/>
                <w:sz w:val="24"/>
                <w:szCs w:val="24"/>
                <w:lang w:val="en-GB"/>
              </w:rPr>
              <w:t>1 day</w:t>
            </w:r>
          </w:p>
        </w:tc>
      </w:tr>
      <w:tr w:rsidR="00340567" w:rsidRPr="00340567" w14:paraId="19D97276" w14:textId="77777777" w:rsidTr="00340567">
        <w:trPr>
          <w:trHeight w:val="346"/>
          <w:jc w:val="center"/>
        </w:trPr>
        <w:tc>
          <w:tcPr>
            <w:tcW w:w="7735" w:type="dxa"/>
            <w:tcBorders>
              <w:right w:val="nil"/>
            </w:tcBorders>
          </w:tcPr>
          <w:p w14:paraId="7BFA38F0" w14:textId="77777777" w:rsidR="00340567" w:rsidRPr="00340567" w:rsidRDefault="00340567" w:rsidP="00340567">
            <w:pPr>
              <w:jc w:val="both"/>
              <w:rPr>
                <w:rFonts w:asciiTheme="majorHAnsi" w:hAnsiTheme="majorHAnsi" w:cstheme="majorHAnsi"/>
                <w:sz w:val="24"/>
                <w:szCs w:val="24"/>
                <w:lang w:val="en-GB"/>
              </w:rPr>
            </w:pPr>
            <w:r w:rsidRPr="00340567">
              <w:rPr>
                <w:rFonts w:asciiTheme="majorHAnsi" w:hAnsiTheme="majorHAnsi" w:cstheme="majorHAnsi"/>
                <w:sz w:val="24"/>
                <w:szCs w:val="24"/>
                <w:lang w:val="en-GB"/>
              </w:rPr>
              <w:lastRenderedPageBreak/>
              <w:t>Notify the customer (E)</w:t>
            </w:r>
          </w:p>
        </w:tc>
        <w:tc>
          <w:tcPr>
            <w:tcW w:w="1891" w:type="dxa"/>
            <w:tcBorders>
              <w:left w:val="nil"/>
            </w:tcBorders>
          </w:tcPr>
          <w:p w14:paraId="49674546" w14:textId="77777777" w:rsidR="00340567" w:rsidRPr="00340567" w:rsidRDefault="00340567" w:rsidP="00340567">
            <w:pPr>
              <w:jc w:val="center"/>
              <w:rPr>
                <w:rFonts w:asciiTheme="majorHAnsi" w:hAnsiTheme="majorHAnsi" w:cstheme="majorHAnsi"/>
                <w:sz w:val="24"/>
                <w:szCs w:val="24"/>
                <w:lang w:val="en-GB"/>
              </w:rPr>
            </w:pPr>
            <w:r w:rsidRPr="00340567">
              <w:rPr>
                <w:rFonts w:asciiTheme="majorHAnsi" w:hAnsiTheme="majorHAnsi" w:cstheme="majorHAnsi"/>
                <w:sz w:val="24"/>
                <w:szCs w:val="24"/>
                <w:lang w:val="en-GB"/>
              </w:rPr>
              <w:t>2 days</w:t>
            </w:r>
          </w:p>
        </w:tc>
      </w:tr>
      <w:tr w:rsidR="00340567" w:rsidRPr="00340567" w14:paraId="1E4BC887" w14:textId="77777777" w:rsidTr="00340567">
        <w:trPr>
          <w:trHeight w:val="335"/>
          <w:jc w:val="center"/>
        </w:trPr>
        <w:tc>
          <w:tcPr>
            <w:tcW w:w="7735" w:type="dxa"/>
            <w:tcBorders>
              <w:right w:val="nil"/>
            </w:tcBorders>
          </w:tcPr>
          <w:p w14:paraId="4608DF26" w14:textId="77777777" w:rsidR="00340567" w:rsidRPr="00340567" w:rsidRDefault="00340567" w:rsidP="00340567">
            <w:pPr>
              <w:jc w:val="both"/>
              <w:rPr>
                <w:rFonts w:asciiTheme="majorHAnsi" w:hAnsiTheme="majorHAnsi" w:cstheme="majorHAnsi"/>
                <w:sz w:val="24"/>
                <w:szCs w:val="24"/>
                <w:lang w:val="en-GB"/>
              </w:rPr>
            </w:pPr>
            <w:r w:rsidRPr="00340567">
              <w:rPr>
                <w:rFonts w:asciiTheme="majorHAnsi" w:hAnsiTheme="majorHAnsi" w:cstheme="majorHAnsi"/>
                <w:sz w:val="24"/>
                <w:szCs w:val="24"/>
                <w:lang w:val="en-GB"/>
              </w:rPr>
              <w:t>Update claim file (F)</w:t>
            </w:r>
          </w:p>
        </w:tc>
        <w:tc>
          <w:tcPr>
            <w:tcW w:w="1891" w:type="dxa"/>
            <w:tcBorders>
              <w:left w:val="nil"/>
            </w:tcBorders>
          </w:tcPr>
          <w:p w14:paraId="5D659D2E" w14:textId="77777777" w:rsidR="00340567" w:rsidRPr="00340567" w:rsidRDefault="00340567" w:rsidP="00340567">
            <w:pPr>
              <w:jc w:val="center"/>
              <w:rPr>
                <w:rFonts w:asciiTheme="majorHAnsi" w:hAnsiTheme="majorHAnsi" w:cstheme="majorHAnsi"/>
                <w:sz w:val="24"/>
                <w:szCs w:val="24"/>
                <w:lang w:val="en-GB"/>
              </w:rPr>
            </w:pPr>
            <w:r w:rsidRPr="00340567">
              <w:rPr>
                <w:rFonts w:asciiTheme="majorHAnsi" w:hAnsiTheme="majorHAnsi" w:cstheme="majorHAnsi"/>
                <w:sz w:val="24"/>
                <w:szCs w:val="24"/>
                <w:lang w:val="en-GB"/>
              </w:rPr>
              <w:t>1 day</w:t>
            </w:r>
          </w:p>
        </w:tc>
      </w:tr>
    </w:tbl>
    <w:p w14:paraId="0F89EADC" w14:textId="77777777" w:rsidR="00340567" w:rsidRDefault="00340567" w:rsidP="00340567">
      <w:pPr>
        <w:jc w:val="both"/>
        <w:rPr>
          <w:rFonts w:asciiTheme="majorHAnsi" w:hAnsiTheme="majorHAnsi" w:cstheme="majorHAnsi"/>
          <w:sz w:val="24"/>
          <w:szCs w:val="24"/>
        </w:rPr>
      </w:pPr>
    </w:p>
    <w:p w14:paraId="634A6E47" w14:textId="7DDF3B5E" w:rsidR="00340567" w:rsidRDefault="00340567" w:rsidP="0034056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E69DA7C" wp14:editId="413302A5">
            <wp:extent cx="6282644" cy="1590675"/>
            <wp:effectExtent l="0" t="0" r="4445" b="0"/>
            <wp:docPr id="953617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9613" cy="1592439"/>
                    </a:xfrm>
                    <a:prstGeom prst="rect">
                      <a:avLst/>
                    </a:prstGeom>
                    <a:noFill/>
                  </pic:spPr>
                </pic:pic>
              </a:graphicData>
            </a:graphic>
          </wp:inline>
        </w:drawing>
      </w:r>
    </w:p>
    <w:p w14:paraId="1870FDB3" w14:textId="209AD63F" w:rsidR="008A2E45" w:rsidRDefault="008A2E45" w:rsidP="008A2E45">
      <w:pPr>
        <w:jc w:val="center"/>
        <w:rPr>
          <w:rFonts w:asciiTheme="majorHAnsi" w:hAnsiTheme="majorHAnsi" w:cstheme="majorHAnsi"/>
          <w:sz w:val="24"/>
          <w:szCs w:val="24"/>
        </w:rPr>
      </w:pPr>
      <w:r>
        <w:rPr>
          <w:rFonts w:asciiTheme="majorHAnsi" w:hAnsiTheme="majorHAnsi" w:cstheme="majorHAnsi"/>
          <w:sz w:val="24"/>
          <w:szCs w:val="24"/>
        </w:rPr>
        <w:t xml:space="preserve">FIGURE </w:t>
      </w:r>
      <w:r>
        <w:rPr>
          <w:rFonts w:asciiTheme="majorHAnsi" w:hAnsiTheme="majorHAnsi" w:cstheme="majorHAnsi"/>
          <w:sz w:val="24"/>
          <w:szCs w:val="24"/>
        </w:rPr>
        <w:t>5</w:t>
      </w:r>
      <w:r>
        <w:rPr>
          <w:rFonts w:asciiTheme="majorHAnsi" w:hAnsiTheme="majorHAnsi" w:cstheme="majorHAnsi"/>
          <w:sz w:val="24"/>
          <w:szCs w:val="24"/>
        </w:rPr>
        <w:t xml:space="preserve">: CYCLE TIME FOR PROCESS MODEL </w:t>
      </w:r>
      <w:r>
        <w:rPr>
          <w:rFonts w:asciiTheme="majorHAnsi" w:hAnsiTheme="majorHAnsi" w:cstheme="majorHAnsi"/>
          <w:sz w:val="24"/>
          <w:szCs w:val="24"/>
        </w:rPr>
        <w:t>2</w:t>
      </w:r>
    </w:p>
    <w:p w14:paraId="0ADE24B6" w14:textId="5DF32A22" w:rsidR="00340567" w:rsidRPr="00340567" w:rsidRDefault="00340567" w:rsidP="00340567">
      <w:pPr>
        <w:jc w:val="both"/>
        <w:rPr>
          <w:rFonts w:asciiTheme="majorHAnsi" w:hAnsiTheme="majorHAnsi" w:cstheme="majorHAnsi"/>
          <w:sz w:val="24"/>
          <w:szCs w:val="24"/>
        </w:rPr>
      </w:pPr>
      <w:r w:rsidRPr="00340567">
        <w:rPr>
          <w:rFonts w:asciiTheme="majorHAnsi" w:hAnsiTheme="majorHAnsi" w:cstheme="majorHAnsi"/>
          <w:b/>
          <w:bCs/>
          <w:spacing w:val="20"/>
          <w:sz w:val="24"/>
          <w:szCs w:val="24"/>
        </w:rPr>
        <w:t>CALCULATION</w:t>
      </w:r>
      <w:r w:rsidRPr="00340567">
        <w:rPr>
          <w:rFonts w:asciiTheme="majorHAnsi" w:hAnsiTheme="majorHAnsi" w:cstheme="majorHAnsi"/>
          <w:sz w:val="24"/>
          <w:szCs w:val="24"/>
        </w:rPr>
        <w:t>:</w:t>
      </w:r>
    </w:p>
    <w:p w14:paraId="4EED7740" w14:textId="60FF81C0" w:rsidR="00340567" w:rsidRPr="00340567" w:rsidRDefault="00340567" w:rsidP="00340567">
      <w:pPr>
        <w:jc w:val="both"/>
        <w:rPr>
          <w:rFonts w:asciiTheme="majorHAnsi" w:hAnsiTheme="majorHAnsi" w:cstheme="majorHAnsi"/>
          <w:sz w:val="24"/>
          <w:szCs w:val="24"/>
        </w:rPr>
      </w:pPr>
      <w:r w:rsidRPr="00340567">
        <w:rPr>
          <w:rFonts w:asciiTheme="majorHAnsi" w:hAnsiTheme="majorHAnsi" w:cstheme="majorHAnsi"/>
          <w:sz w:val="24"/>
          <w:szCs w:val="24"/>
        </w:rPr>
        <w:t>Cycle Time (CT) = A + B + (p1 × C) + (p2 × D) + E + F</w:t>
      </w:r>
    </w:p>
    <w:p w14:paraId="587BC956" w14:textId="45218CB3" w:rsidR="00340567" w:rsidRPr="00340567" w:rsidRDefault="00340567" w:rsidP="00340567">
      <w:pPr>
        <w:jc w:val="both"/>
        <w:rPr>
          <w:rFonts w:asciiTheme="majorHAnsi" w:hAnsiTheme="majorHAnsi" w:cstheme="majorHAnsi"/>
          <w:sz w:val="24"/>
          <w:szCs w:val="24"/>
        </w:rPr>
      </w:pPr>
      <w:r w:rsidRPr="00340567">
        <w:rPr>
          <w:rFonts w:asciiTheme="majorHAnsi" w:hAnsiTheme="majorHAnsi" w:cstheme="majorHAnsi"/>
          <w:sz w:val="24"/>
          <w:szCs w:val="24"/>
        </w:rPr>
        <w:t>                        = 2 + 1 + (80% × 1) + (20% × 1) + 2 + 1</w:t>
      </w:r>
    </w:p>
    <w:p w14:paraId="1D350174" w14:textId="331F82B9" w:rsidR="00340567" w:rsidRPr="00340567" w:rsidRDefault="00340567" w:rsidP="00340567">
      <w:pPr>
        <w:jc w:val="both"/>
        <w:rPr>
          <w:rFonts w:asciiTheme="majorHAnsi" w:hAnsiTheme="majorHAnsi" w:cstheme="majorHAnsi"/>
          <w:sz w:val="24"/>
          <w:szCs w:val="24"/>
        </w:rPr>
      </w:pPr>
      <w:r w:rsidRPr="00340567">
        <w:rPr>
          <w:rFonts w:asciiTheme="majorHAnsi" w:hAnsiTheme="majorHAnsi" w:cstheme="majorHAnsi"/>
          <w:sz w:val="24"/>
          <w:szCs w:val="24"/>
        </w:rPr>
        <w:t>                        = 3 + 0.8 + 0.2 + 3</w:t>
      </w:r>
    </w:p>
    <w:p w14:paraId="3CEF5909" w14:textId="5AE6C8EC" w:rsidR="00340567" w:rsidRPr="00340567" w:rsidRDefault="00340567" w:rsidP="00340567">
      <w:pPr>
        <w:jc w:val="both"/>
        <w:rPr>
          <w:rFonts w:asciiTheme="majorHAnsi" w:hAnsiTheme="majorHAnsi" w:cstheme="majorHAnsi"/>
          <w:sz w:val="24"/>
          <w:szCs w:val="24"/>
        </w:rPr>
      </w:pPr>
      <w:r w:rsidRPr="00340567">
        <w:rPr>
          <w:rFonts w:asciiTheme="majorHAnsi" w:hAnsiTheme="majorHAnsi" w:cstheme="majorHAnsi"/>
          <w:sz w:val="24"/>
          <w:szCs w:val="24"/>
        </w:rPr>
        <w:t>                        = 7 Days</w:t>
      </w:r>
    </w:p>
    <w:p w14:paraId="6B744D6A" w14:textId="45377B5F" w:rsidR="00340567" w:rsidRDefault="00340567" w:rsidP="00684054">
      <w:pPr>
        <w:jc w:val="both"/>
        <w:rPr>
          <w:rFonts w:asciiTheme="majorHAnsi" w:hAnsiTheme="majorHAnsi" w:cstheme="majorHAnsi"/>
          <w:sz w:val="24"/>
          <w:szCs w:val="24"/>
        </w:rPr>
      </w:pPr>
      <w:r w:rsidRPr="00340567">
        <w:rPr>
          <w:rFonts w:asciiTheme="majorHAnsi" w:hAnsiTheme="majorHAnsi" w:cstheme="majorHAnsi"/>
          <w:sz w:val="24"/>
          <w:szCs w:val="24"/>
        </w:rPr>
        <w:t>The cycle time for decision-making is 7 days.</w:t>
      </w:r>
    </w:p>
    <w:p w14:paraId="6C10EA39" w14:textId="553DAF03" w:rsidR="00340567" w:rsidRPr="008A2E45" w:rsidRDefault="00340567" w:rsidP="00684054">
      <w:pPr>
        <w:pStyle w:val="Heading2"/>
        <w:rPr>
          <w:rFonts w:cstheme="majorHAnsi"/>
          <w:sz w:val="24"/>
          <w:szCs w:val="24"/>
        </w:rPr>
      </w:pPr>
      <w:bookmarkStart w:id="10" w:name="_Toc147676260"/>
      <w:r w:rsidRPr="008A2E45">
        <w:rPr>
          <w:rFonts w:cstheme="majorHAnsi"/>
          <w:sz w:val="24"/>
          <w:szCs w:val="24"/>
        </w:rPr>
        <w:t>REDESIGN FOR: ANALYZE AND GENERATE ACTION PLAN</w:t>
      </w:r>
      <w:r w:rsidR="0038324C" w:rsidRPr="008A2E45">
        <w:rPr>
          <w:rFonts w:cstheme="majorHAnsi"/>
          <w:sz w:val="24"/>
          <w:szCs w:val="24"/>
        </w:rPr>
        <w:t xml:space="preserve"> (</w:t>
      </w:r>
      <w:r w:rsidR="0038324C" w:rsidRPr="008A2E45">
        <w:rPr>
          <w:rFonts w:cstheme="majorHAnsi"/>
          <w:sz w:val="24"/>
          <w:szCs w:val="24"/>
        </w:rPr>
        <w:t>PART A</w:t>
      </w:r>
      <w:r w:rsidR="0038324C" w:rsidRPr="008A2E45">
        <w:rPr>
          <w:rFonts w:cstheme="majorHAnsi"/>
          <w:sz w:val="24"/>
          <w:szCs w:val="24"/>
        </w:rPr>
        <w:t>)</w:t>
      </w:r>
      <w:bookmarkEnd w:id="10"/>
    </w:p>
    <w:p w14:paraId="4FBCAA95" w14:textId="13E9022E" w:rsidR="0038324C" w:rsidRPr="008A2E45" w:rsidRDefault="0038324C" w:rsidP="008A2E45">
      <w:pPr>
        <w:rPr>
          <w:rFonts w:asciiTheme="majorHAnsi" w:hAnsiTheme="majorHAnsi" w:cstheme="majorHAnsi"/>
          <w:sz w:val="24"/>
          <w:szCs w:val="24"/>
        </w:rPr>
      </w:pPr>
      <w:r w:rsidRPr="008A2E45">
        <w:rPr>
          <w:rFonts w:asciiTheme="majorHAnsi" w:hAnsiTheme="majorHAnsi" w:cstheme="majorHAnsi"/>
          <w:sz w:val="24"/>
          <w:szCs w:val="24"/>
        </w:rPr>
        <w:t>Rethinking and re-</w:t>
      </w:r>
      <w:r w:rsidRPr="008A2E45">
        <w:rPr>
          <w:rFonts w:asciiTheme="majorHAnsi" w:hAnsiTheme="majorHAnsi" w:cstheme="majorHAnsi"/>
          <w:sz w:val="24"/>
          <w:szCs w:val="24"/>
        </w:rPr>
        <w:t>organizing</w:t>
      </w:r>
      <w:r w:rsidRPr="008A2E45">
        <w:rPr>
          <w:rFonts w:asciiTheme="majorHAnsi" w:hAnsiTheme="majorHAnsi" w:cstheme="majorHAnsi"/>
          <w:sz w:val="24"/>
          <w:szCs w:val="24"/>
        </w:rPr>
        <w:t xml:space="preserve"> business processes to enhance the quality of products and services is called Business process redesign. By applying Reijers and Mansar (2005), the following are the two design flaws in the as-is model:</w:t>
      </w:r>
    </w:p>
    <w:p w14:paraId="0F9C8961" w14:textId="75DA62B2" w:rsidR="0038324C" w:rsidRPr="008A2E45" w:rsidRDefault="0038324C" w:rsidP="008A2E45">
      <w:pPr>
        <w:rPr>
          <w:rFonts w:asciiTheme="majorHAnsi" w:hAnsiTheme="majorHAnsi" w:cstheme="majorHAnsi"/>
          <w:sz w:val="24"/>
          <w:szCs w:val="24"/>
        </w:rPr>
      </w:pPr>
      <w:r w:rsidRPr="008A2E45">
        <w:rPr>
          <w:rFonts w:asciiTheme="majorHAnsi" w:hAnsiTheme="majorHAnsi" w:cstheme="majorHAnsi"/>
          <w:sz w:val="24"/>
          <w:szCs w:val="24"/>
        </w:rPr>
        <w:t>CUSTOMER WITHDRAWAL REQUEST</w:t>
      </w:r>
    </w:p>
    <w:p w14:paraId="09F8D009" w14:textId="56093508" w:rsidR="0038324C" w:rsidRPr="008A2E45" w:rsidRDefault="0038324C" w:rsidP="008A2E45">
      <w:pPr>
        <w:rPr>
          <w:rFonts w:asciiTheme="majorHAnsi" w:hAnsiTheme="majorHAnsi" w:cstheme="majorHAnsi"/>
          <w:sz w:val="24"/>
          <w:szCs w:val="24"/>
        </w:rPr>
      </w:pPr>
      <w:r w:rsidRPr="008A2E45">
        <w:rPr>
          <w:rFonts w:asciiTheme="majorHAnsi" w:hAnsiTheme="majorHAnsi" w:cstheme="majorHAnsi"/>
          <w:sz w:val="24"/>
          <w:szCs w:val="24"/>
        </w:rPr>
        <w:t>By applying the customer element of the process redesign, the as-is model lacked a process where the claimant could withdraw the claim at any stage of the process. To overcome this flaw, we have redesigned the process, giving the claimant the option to withdraw their claim by notifying the customer representative. The customer representative would inform the claims handler, resulting in the cancellation of the claim.</w:t>
      </w:r>
    </w:p>
    <w:p w14:paraId="3987449B" w14:textId="0DEE9266" w:rsidR="0038324C" w:rsidRPr="008A2E45" w:rsidRDefault="0038324C" w:rsidP="008A2E45">
      <w:pPr>
        <w:rPr>
          <w:rFonts w:asciiTheme="majorHAnsi" w:hAnsiTheme="majorHAnsi" w:cstheme="majorHAnsi"/>
          <w:sz w:val="24"/>
          <w:szCs w:val="24"/>
        </w:rPr>
      </w:pPr>
      <w:r w:rsidRPr="008A2E45">
        <w:rPr>
          <w:rFonts w:asciiTheme="majorHAnsi" w:hAnsiTheme="majorHAnsi" w:cstheme="majorHAnsi"/>
          <w:sz w:val="24"/>
          <w:szCs w:val="24"/>
        </w:rPr>
        <w:t>VECHICLE INSPECTION</w:t>
      </w:r>
    </w:p>
    <w:p w14:paraId="79E8D925" w14:textId="46574726" w:rsidR="00684054" w:rsidRPr="008A2E45" w:rsidRDefault="0038324C" w:rsidP="00684054">
      <w:pPr>
        <w:rPr>
          <w:rFonts w:asciiTheme="majorHAnsi" w:hAnsiTheme="majorHAnsi" w:cstheme="majorHAnsi"/>
          <w:sz w:val="24"/>
          <w:szCs w:val="24"/>
        </w:rPr>
      </w:pPr>
      <w:r w:rsidRPr="008A2E45">
        <w:rPr>
          <w:rFonts w:asciiTheme="majorHAnsi" w:hAnsiTheme="majorHAnsi" w:cstheme="majorHAnsi"/>
          <w:sz w:val="24"/>
          <w:szCs w:val="24"/>
        </w:rPr>
        <w:t xml:space="preserve">As per the process operation element of the process redesign, the second design flaw in the model was that the claims handler </w:t>
      </w:r>
      <w:r w:rsidRPr="008A2E45">
        <w:rPr>
          <w:rFonts w:asciiTheme="majorHAnsi" w:hAnsiTheme="majorHAnsi" w:cstheme="majorHAnsi"/>
          <w:sz w:val="24"/>
          <w:szCs w:val="24"/>
        </w:rPr>
        <w:t>categorizes</w:t>
      </w:r>
      <w:r w:rsidRPr="008A2E45">
        <w:rPr>
          <w:rFonts w:asciiTheme="majorHAnsi" w:hAnsiTheme="majorHAnsi" w:cstheme="majorHAnsi"/>
          <w:sz w:val="24"/>
          <w:szCs w:val="24"/>
        </w:rPr>
        <w:t xml:space="preserve"> the claim as simple or complex. However, it was identified that in cases of complex claims, a vehicle inspection is a necessary step. Hence, after assessing each claim and </w:t>
      </w:r>
      <w:r w:rsidRPr="008A2E45">
        <w:rPr>
          <w:rFonts w:asciiTheme="majorHAnsi" w:hAnsiTheme="majorHAnsi" w:cstheme="majorHAnsi"/>
          <w:sz w:val="24"/>
          <w:szCs w:val="24"/>
        </w:rPr>
        <w:t>categorizing</w:t>
      </w:r>
      <w:r w:rsidRPr="008A2E45">
        <w:rPr>
          <w:rFonts w:asciiTheme="majorHAnsi" w:hAnsiTheme="majorHAnsi" w:cstheme="majorHAnsi"/>
          <w:sz w:val="24"/>
          <w:szCs w:val="24"/>
        </w:rPr>
        <w:t xml:space="preserve"> it as a complex claim, they arrange for vehicle inspections to assess the validity of the claim </w:t>
      </w:r>
      <w:r w:rsidRPr="008A2E45">
        <w:rPr>
          <w:rFonts w:asciiTheme="majorHAnsi" w:hAnsiTheme="majorHAnsi" w:cstheme="majorHAnsi"/>
          <w:sz w:val="24"/>
          <w:szCs w:val="24"/>
        </w:rPr>
        <w:t xml:space="preserve">thoroughly. </w:t>
      </w:r>
    </w:p>
    <w:p w14:paraId="0E334434" w14:textId="4D2DC4EF" w:rsidR="00340567" w:rsidRPr="0038324C" w:rsidRDefault="0038324C" w:rsidP="00684054">
      <w:pPr>
        <w:pStyle w:val="Heading2"/>
      </w:pPr>
      <w:bookmarkStart w:id="11" w:name="_Toc147676261"/>
      <w:r w:rsidRPr="0038324C">
        <w:lastRenderedPageBreak/>
        <w:t>REDESIGN FOR: DECISION MAKING</w:t>
      </w:r>
      <w:r>
        <w:t xml:space="preserve"> (PART B)</w:t>
      </w:r>
      <w:bookmarkEnd w:id="11"/>
    </w:p>
    <w:p w14:paraId="38BD85EC" w14:textId="10B2DC92" w:rsidR="00340567" w:rsidRPr="0038324C" w:rsidRDefault="008A2E45" w:rsidP="008A2E45">
      <w:r w:rsidRPr="0038324C">
        <w:t xml:space="preserve">IMPACTS OF HEURISTICS </w:t>
      </w:r>
      <w:r w:rsidRPr="008A2E45">
        <w:t>METHOD</w:t>
      </w:r>
      <w:r w:rsidRPr="0038324C">
        <w:t xml:space="preserve"> IN THE DEVIL’S QUADRANGLE.</w:t>
      </w:r>
    </w:p>
    <w:tbl>
      <w:tblPr>
        <w:tblStyle w:val="TableGrid"/>
        <w:tblW w:w="9288" w:type="dxa"/>
        <w:jc w:val="center"/>
        <w:tblLook w:val="04A0" w:firstRow="1" w:lastRow="0" w:firstColumn="1" w:lastColumn="0" w:noHBand="0" w:noVBand="1"/>
      </w:tblPr>
      <w:tblGrid>
        <w:gridCol w:w="3891"/>
        <w:gridCol w:w="846"/>
        <w:gridCol w:w="1387"/>
        <w:gridCol w:w="1505"/>
        <w:gridCol w:w="1659"/>
      </w:tblGrid>
      <w:tr w:rsidR="0038324C" w:rsidRPr="0038324C" w14:paraId="5491190F" w14:textId="77777777" w:rsidTr="004C7148">
        <w:trPr>
          <w:jc w:val="center"/>
        </w:trPr>
        <w:tc>
          <w:tcPr>
            <w:tcW w:w="3891" w:type="dxa"/>
            <w:tcBorders>
              <w:top w:val="single" w:sz="4" w:space="0" w:color="auto"/>
              <w:left w:val="single" w:sz="4" w:space="0" w:color="auto"/>
              <w:bottom w:val="single" w:sz="4" w:space="0" w:color="auto"/>
              <w:right w:val="single" w:sz="4" w:space="0" w:color="auto"/>
            </w:tcBorders>
          </w:tcPr>
          <w:p w14:paraId="5A6D2AC0" w14:textId="77777777" w:rsidR="0038324C" w:rsidRPr="0038324C" w:rsidRDefault="0038324C" w:rsidP="00684054">
            <w:pPr>
              <w:jc w:val="both"/>
              <w:rPr>
                <w:rFonts w:asciiTheme="majorHAnsi" w:hAnsiTheme="majorHAnsi" w:cstheme="majorHAnsi"/>
                <w:sz w:val="24"/>
                <w:szCs w:val="24"/>
                <w:lang w:val="en-GB"/>
              </w:rPr>
            </w:pPr>
          </w:p>
        </w:tc>
        <w:tc>
          <w:tcPr>
            <w:tcW w:w="846" w:type="dxa"/>
            <w:tcBorders>
              <w:top w:val="single" w:sz="4" w:space="0" w:color="auto"/>
              <w:left w:val="single" w:sz="4" w:space="0" w:color="auto"/>
              <w:bottom w:val="single" w:sz="4" w:space="0" w:color="auto"/>
              <w:right w:val="single" w:sz="4" w:space="0" w:color="auto"/>
            </w:tcBorders>
            <w:hideMark/>
          </w:tcPr>
          <w:p w14:paraId="290E0149" w14:textId="77777777" w:rsidR="0038324C" w:rsidRPr="0038324C" w:rsidRDefault="0038324C" w:rsidP="00684054">
            <w:pPr>
              <w:jc w:val="both"/>
              <w:rPr>
                <w:rFonts w:asciiTheme="majorHAnsi" w:hAnsiTheme="majorHAnsi" w:cstheme="majorHAnsi"/>
                <w:b/>
                <w:bCs/>
                <w:sz w:val="24"/>
                <w:szCs w:val="24"/>
                <w:lang w:val="en-GB"/>
              </w:rPr>
            </w:pPr>
            <w:r w:rsidRPr="0038324C">
              <w:rPr>
                <w:rFonts w:asciiTheme="majorHAnsi" w:hAnsiTheme="majorHAnsi" w:cstheme="majorHAnsi"/>
                <w:b/>
                <w:bCs/>
                <w:sz w:val="24"/>
                <w:szCs w:val="24"/>
                <w:lang w:val="en-GB"/>
              </w:rPr>
              <w:t xml:space="preserve">TIME </w:t>
            </w:r>
          </w:p>
        </w:tc>
        <w:tc>
          <w:tcPr>
            <w:tcW w:w="1387" w:type="dxa"/>
            <w:tcBorders>
              <w:top w:val="single" w:sz="4" w:space="0" w:color="auto"/>
              <w:left w:val="single" w:sz="4" w:space="0" w:color="auto"/>
              <w:bottom w:val="single" w:sz="4" w:space="0" w:color="auto"/>
              <w:right w:val="single" w:sz="4" w:space="0" w:color="auto"/>
            </w:tcBorders>
            <w:hideMark/>
          </w:tcPr>
          <w:p w14:paraId="195418D3" w14:textId="77777777" w:rsidR="0038324C" w:rsidRPr="0038324C" w:rsidRDefault="0038324C" w:rsidP="00684054">
            <w:pPr>
              <w:jc w:val="both"/>
              <w:rPr>
                <w:rFonts w:asciiTheme="majorHAnsi" w:hAnsiTheme="majorHAnsi" w:cstheme="majorHAnsi"/>
                <w:b/>
                <w:bCs/>
                <w:sz w:val="24"/>
                <w:szCs w:val="24"/>
                <w:lang w:val="en-GB"/>
              </w:rPr>
            </w:pPr>
            <w:r w:rsidRPr="0038324C">
              <w:rPr>
                <w:rFonts w:asciiTheme="majorHAnsi" w:hAnsiTheme="majorHAnsi" w:cstheme="majorHAnsi"/>
                <w:b/>
                <w:bCs/>
                <w:sz w:val="24"/>
                <w:szCs w:val="24"/>
                <w:lang w:val="en-GB"/>
              </w:rPr>
              <w:t>COST</w:t>
            </w:r>
          </w:p>
        </w:tc>
        <w:tc>
          <w:tcPr>
            <w:tcW w:w="1505" w:type="dxa"/>
            <w:tcBorders>
              <w:top w:val="single" w:sz="4" w:space="0" w:color="auto"/>
              <w:left w:val="single" w:sz="4" w:space="0" w:color="auto"/>
              <w:bottom w:val="single" w:sz="4" w:space="0" w:color="auto"/>
              <w:right w:val="single" w:sz="4" w:space="0" w:color="auto"/>
            </w:tcBorders>
            <w:hideMark/>
          </w:tcPr>
          <w:p w14:paraId="4A491F2F" w14:textId="77777777" w:rsidR="0038324C" w:rsidRPr="0038324C" w:rsidRDefault="0038324C" w:rsidP="00684054">
            <w:pPr>
              <w:jc w:val="both"/>
              <w:rPr>
                <w:rFonts w:asciiTheme="majorHAnsi" w:hAnsiTheme="majorHAnsi" w:cstheme="majorHAnsi"/>
                <w:b/>
                <w:bCs/>
                <w:sz w:val="24"/>
                <w:szCs w:val="24"/>
                <w:lang w:val="en-GB"/>
              </w:rPr>
            </w:pPr>
            <w:r w:rsidRPr="0038324C">
              <w:rPr>
                <w:rFonts w:asciiTheme="majorHAnsi" w:hAnsiTheme="majorHAnsi" w:cstheme="majorHAnsi"/>
                <w:b/>
                <w:bCs/>
                <w:sz w:val="24"/>
                <w:szCs w:val="24"/>
                <w:lang w:val="en-GB"/>
              </w:rPr>
              <w:t>QUALITY</w:t>
            </w:r>
          </w:p>
        </w:tc>
        <w:tc>
          <w:tcPr>
            <w:tcW w:w="1659" w:type="dxa"/>
            <w:tcBorders>
              <w:top w:val="single" w:sz="4" w:space="0" w:color="auto"/>
              <w:left w:val="single" w:sz="4" w:space="0" w:color="auto"/>
              <w:bottom w:val="single" w:sz="4" w:space="0" w:color="auto"/>
              <w:right w:val="single" w:sz="4" w:space="0" w:color="auto"/>
            </w:tcBorders>
            <w:hideMark/>
          </w:tcPr>
          <w:p w14:paraId="723E2151" w14:textId="77777777" w:rsidR="0038324C" w:rsidRPr="0038324C" w:rsidRDefault="0038324C" w:rsidP="00684054">
            <w:pPr>
              <w:jc w:val="both"/>
              <w:rPr>
                <w:rFonts w:asciiTheme="majorHAnsi" w:hAnsiTheme="majorHAnsi" w:cstheme="majorHAnsi"/>
                <w:b/>
                <w:bCs/>
                <w:sz w:val="24"/>
                <w:szCs w:val="24"/>
                <w:lang w:val="en-GB"/>
              </w:rPr>
            </w:pPr>
            <w:r w:rsidRPr="0038324C">
              <w:rPr>
                <w:rFonts w:asciiTheme="majorHAnsi" w:hAnsiTheme="majorHAnsi" w:cstheme="majorHAnsi"/>
                <w:b/>
                <w:bCs/>
                <w:sz w:val="24"/>
                <w:szCs w:val="24"/>
                <w:lang w:val="en-GB"/>
              </w:rPr>
              <w:t>FLEXIBILITY</w:t>
            </w:r>
          </w:p>
        </w:tc>
      </w:tr>
      <w:tr w:rsidR="0038324C" w:rsidRPr="0038324C" w14:paraId="19C3BE42" w14:textId="77777777" w:rsidTr="004C7148">
        <w:trPr>
          <w:trHeight w:val="357"/>
          <w:jc w:val="center"/>
        </w:trPr>
        <w:tc>
          <w:tcPr>
            <w:tcW w:w="3891" w:type="dxa"/>
            <w:tcBorders>
              <w:top w:val="single" w:sz="4" w:space="0" w:color="auto"/>
              <w:left w:val="single" w:sz="4" w:space="0" w:color="auto"/>
              <w:bottom w:val="single" w:sz="4" w:space="0" w:color="auto"/>
              <w:right w:val="single" w:sz="4" w:space="0" w:color="auto"/>
            </w:tcBorders>
            <w:hideMark/>
          </w:tcPr>
          <w:p w14:paraId="5D7B3F5F"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CUSTOMER WITHDRAWAL REQUEST</w:t>
            </w:r>
          </w:p>
        </w:tc>
        <w:tc>
          <w:tcPr>
            <w:tcW w:w="846" w:type="dxa"/>
            <w:tcBorders>
              <w:top w:val="single" w:sz="4" w:space="0" w:color="auto"/>
              <w:left w:val="single" w:sz="4" w:space="0" w:color="auto"/>
              <w:bottom w:val="single" w:sz="4" w:space="0" w:color="auto"/>
              <w:right w:val="single" w:sz="4" w:space="0" w:color="auto"/>
            </w:tcBorders>
            <w:hideMark/>
          </w:tcPr>
          <w:p w14:paraId="5C3B0111"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w:t>
            </w:r>
          </w:p>
        </w:tc>
        <w:tc>
          <w:tcPr>
            <w:tcW w:w="1387" w:type="dxa"/>
            <w:tcBorders>
              <w:top w:val="single" w:sz="4" w:space="0" w:color="auto"/>
              <w:left w:val="single" w:sz="4" w:space="0" w:color="auto"/>
              <w:bottom w:val="single" w:sz="4" w:space="0" w:color="auto"/>
              <w:right w:val="single" w:sz="4" w:space="0" w:color="auto"/>
            </w:tcBorders>
            <w:hideMark/>
          </w:tcPr>
          <w:p w14:paraId="5EA4D60C"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w:t>
            </w:r>
          </w:p>
        </w:tc>
        <w:tc>
          <w:tcPr>
            <w:tcW w:w="1505" w:type="dxa"/>
            <w:tcBorders>
              <w:top w:val="single" w:sz="4" w:space="0" w:color="auto"/>
              <w:left w:val="single" w:sz="4" w:space="0" w:color="auto"/>
              <w:bottom w:val="single" w:sz="4" w:space="0" w:color="auto"/>
              <w:right w:val="single" w:sz="4" w:space="0" w:color="auto"/>
            </w:tcBorders>
            <w:hideMark/>
          </w:tcPr>
          <w:p w14:paraId="74B46146"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w:t>
            </w:r>
          </w:p>
        </w:tc>
        <w:tc>
          <w:tcPr>
            <w:tcW w:w="1659" w:type="dxa"/>
            <w:tcBorders>
              <w:top w:val="single" w:sz="4" w:space="0" w:color="auto"/>
              <w:left w:val="single" w:sz="4" w:space="0" w:color="auto"/>
              <w:bottom w:val="single" w:sz="4" w:space="0" w:color="auto"/>
              <w:right w:val="single" w:sz="4" w:space="0" w:color="auto"/>
            </w:tcBorders>
            <w:hideMark/>
          </w:tcPr>
          <w:p w14:paraId="4704AF3E"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w:t>
            </w:r>
          </w:p>
        </w:tc>
      </w:tr>
      <w:tr w:rsidR="0038324C" w:rsidRPr="0038324C" w14:paraId="4FB46E68" w14:textId="77777777" w:rsidTr="004C7148">
        <w:trPr>
          <w:jc w:val="center"/>
        </w:trPr>
        <w:tc>
          <w:tcPr>
            <w:tcW w:w="3891" w:type="dxa"/>
            <w:tcBorders>
              <w:top w:val="single" w:sz="4" w:space="0" w:color="auto"/>
              <w:left w:val="single" w:sz="4" w:space="0" w:color="auto"/>
              <w:bottom w:val="single" w:sz="4" w:space="0" w:color="auto"/>
              <w:right w:val="single" w:sz="4" w:space="0" w:color="auto"/>
            </w:tcBorders>
            <w:hideMark/>
          </w:tcPr>
          <w:p w14:paraId="0566B090"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VECHICLE INSPECTION</w:t>
            </w:r>
          </w:p>
        </w:tc>
        <w:tc>
          <w:tcPr>
            <w:tcW w:w="846" w:type="dxa"/>
            <w:tcBorders>
              <w:top w:val="single" w:sz="4" w:space="0" w:color="auto"/>
              <w:left w:val="single" w:sz="4" w:space="0" w:color="auto"/>
              <w:bottom w:val="single" w:sz="4" w:space="0" w:color="auto"/>
              <w:right w:val="single" w:sz="4" w:space="0" w:color="auto"/>
            </w:tcBorders>
            <w:hideMark/>
          </w:tcPr>
          <w:p w14:paraId="4F903BD5"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w:t>
            </w:r>
          </w:p>
        </w:tc>
        <w:tc>
          <w:tcPr>
            <w:tcW w:w="1387" w:type="dxa"/>
            <w:tcBorders>
              <w:top w:val="single" w:sz="4" w:space="0" w:color="auto"/>
              <w:left w:val="single" w:sz="4" w:space="0" w:color="auto"/>
              <w:bottom w:val="single" w:sz="4" w:space="0" w:color="auto"/>
              <w:right w:val="single" w:sz="4" w:space="0" w:color="auto"/>
            </w:tcBorders>
            <w:hideMark/>
          </w:tcPr>
          <w:p w14:paraId="6B544B12"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w:t>
            </w:r>
          </w:p>
        </w:tc>
        <w:tc>
          <w:tcPr>
            <w:tcW w:w="1505" w:type="dxa"/>
            <w:tcBorders>
              <w:top w:val="single" w:sz="4" w:space="0" w:color="auto"/>
              <w:left w:val="single" w:sz="4" w:space="0" w:color="auto"/>
              <w:bottom w:val="single" w:sz="4" w:space="0" w:color="auto"/>
              <w:right w:val="single" w:sz="4" w:space="0" w:color="auto"/>
            </w:tcBorders>
            <w:hideMark/>
          </w:tcPr>
          <w:p w14:paraId="1BD0D293"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w:t>
            </w:r>
          </w:p>
        </w:tc>
        <w:tc>
          <w:tcPr>
            <w:tcW w:w="1659" w:type="dxa"/>
            <w:tcBorders>
              <w:top w:val="single" w:sz="4" w:space="0" w:color="auto"/>
              <w:left w:val="single" w:sz="4" w:space="0" w:color="auto"/>
              <w:bottom w:val="single" w:sz="4" w:space="0" w:color="auto"/>
              <w:right w:val="single" w:sz="4" w:space="0" w:color="auto"/>
            </w:tcBorders>
            <w:hideMark/>
          </w:tcPr>
          <w:p w14:paraId="352B0D92" w14:textId="77777777" w:rsidR="0038324C" w:rsidRPr="0038324C" w:rsidRDefault="0038324C" w:rsidP="00684054">
            <w:pPr>
              <w:jc w:val="both"/>
              <w:rPr>
                <w:rFonts w:asciiTheme="majorHAnsi" w:hAnsiTheme="majorHAnsi" w:cstheme="majorHAnsi"/>
                <w:sz w:val="24"/>
                <w:szCs w:val="24"/>
                <w:lang w:val="en-GB"/>
              </w:rPr>
            </w:pPr>
            <w:r w:rsidRPr="0038324C">
              <w:rPr>
                <w:rFonts w:asciiTheme="majorHAnsi" w:hAnsiTheme="majorHAnsi" w:cstheme="majorHAnsi"/>
                <w:sz w:val="24"/>
                <w:szCs w:val="24"/>
                <w:lang w:val="en-GB"/>
              </w:rPr>
              <w:t>.</w:t>
            </w:r>
          </w:p>
        </w:tc>
      </w:tr>
      <w:tr w:rsidR="004C7148" w:rsidRPr="00EE4C19" w14:paraId="23FBB761" w14:textId="77777777" w:rsidTr="004C7148">
        <w:tblPrEx>
          <w:jc w:val="left"/>
        </w:tblPrEx>
        <w:trPr>
          <w:gridAfter w:val="4"/>
          <w:wAfter w:w="5397" w:type="dxa"/>
          <w:trHeight w:val="1125"/>
        </w:trPr>
        <w:tc>
          <w:tcPr>
            <w:tcW w:w="3891" w:type="dxa"/>
          </w:tcPr>
          <w:p w14:paraId="0C35791C" w14:textId="77777777" w:rsidR="004C7148" w:rsidRPr="00EE4C19" w:rsidRDefault="004C7148" w:rsidP="00684054">
            <w:pPr>
              <w:jc w:val="both"/>
              <w:rPr>
                <w:rFonts w:ascii="Times New Roman" w:hAnsi="Times New Roman" w:cs="Times New Roman"/>
                <w:b/>
                <w:bCs/>
              </w:rPr>
            </w:pPr>
          </w:p>
          <w:p w14:paraId="7A73E848" w14:textId="77777777" w:rsidR="004C7148" w:rsidRPr="00EE4C19" w:rsidRDefault="004C7148" w:rsidP="00684054">
            <w:pPr>
              <w:jc w:val="both"/>
              <w:rPr>
                <w:rFonts w:ascii="Times New Roman" w:hAnsi="Times New Roman" w:cs="Times New Roman"/>
              </w:rPr>
            </w:pPr>
            <w:r w:rsidRPr="00EE4C19">
              <w:rPr>
                <w:rFonts w:ascii="Times New Roman" w:hAnsi="Times New Roman" w:cs="Times New Roman"/>
              </w:rPr>
              <w:t>Positive effect - (+)</w:t>
            </w:r>
          </w:p>
          <w:p w14:paraId="4BA30C70" w14:textId="77777777" w:rsidR="004C7148" w:rsidRPr="00EE4C19" w:rsidRDefault="004C7148" w:rsidP="00684054">
            <w:pPr>
              <w:jc w:val="both"/>
              <w:rPr>
                <w:rFonts w:ascii="Times New Roman" w:hAnsi="Times New Roman" w:cs="Times New Roman"/>
              </w:rPr>
            </w:pPr>
            <w:r w:rsidRPr="00EE4C19">
              <w:rPr>
                <w:rFonts w:ascii="Times New Roman" w:hAnsi="Times New Roman" w:cs="Times New Roman"/>
              </w:rPr>
              <w:t>Negative effect – (-)</w:t>
            </w:r>
          </w:p>
          <w:p w14:paraId="49210F4F" w14:textId="77777777" w:rsidR="004C7148" w:rsidRPr="00EE4C19" w:rsidRDefault="004C7148" w:rsidP="00684054">
            <w:pPr>
              <w:jc w:val="both"/>
              <w:rPr>
                <w:rFonts w:ascii="Times New Roman" w:hAnsi="Times New Roman" w:cs="Times New Roman"/>
              </w:rPr>
            </w:pPr>
            <w:r w:rsidRPr="00EE4C19">
              <w:rPr>
                <w:rFonts w:ascii="Times New Roman" w:hAnsi="Times New Roman" w:cs="Times New Roman"/>
              </w:rPr>
              <w:t>Neutral effect – (.)</w:t>
            </w:r>
          </w:p>
          <w:p w14:paraId="145535C0" w14:textId="77777777" w:rsidR="004C7148" w:rsidRPr="00EE4C19" w:rsidRDefault="004C7148" w:rsidP="00684054">
            <w:pPr>
              <w:jc w:val="both"/>
              <w:rPr>
                <w:rFonts w:ascii="Times New Roman" w:hAnsi="Times New Roman" w:cs="Times New Roman"/>
              </w:rPr>
            </w:pPr>
          </w:p>
        </w:tc>
      </w:tr>
    </w:tbl>
    <w:p w14:paraId="576A7A17" w14:textId="77777777" w:rsidR="00340567" w:rsidRDefault="00340567" w:rsidP="00684054">
      <w:pPr>
        <w:jc w:val="both"/>
        <w:rPr>
          <w:rFonts w:asciiTheme="majorHAnsi" w:hAnsiTheme="majorHAnsi" w:cstheme="majorHAnsi"/>
          <w:sz w:val="24"/>
          <w:szCs w:val="24"/>
        </w:rPr>
      </w:pPr>
    </w:p>
    <w:p w14:paraId="282F84A1" w14:textId="0B2F8C30" w:rsidR="004C7148" w:rsidRPr="004C7148" w:rsidRDefault="004C7148" w:rsidP="00684054">
      <w:pPr>
        <w:jc w:val="both"/>
        <w:rPr>
          <w:rFonts w:asciiTheme="majorHAnsi" w:hAnsiTheme="majorHAnsi" w:cstheme="majorHAnsi"/>
          <w:b/>
          <w:bCs/>
          <w:sz w:val="24"/>
          <w:szCs w:val="24"/>
        </w:rPr>
      </w:pPr>
      <w:r w:rsidRPr="004C7148">
        <w:rPr>
          <w:rFonts w:asciiTheme="majorHAnsi" w:hAnsiTheme="majorHAnsi" w:cstheme="majorHAnsi"/>
          <w:b/>
          <w:bCs/>
          <w:sz w:val="24"/>
          <w:szCs w:val="24"/>
        </w:rPr>
        <w:t>TIME</w:t>
      </w:r>
    </w:p>
    <w:p w14:paraId="2C8327A6" w14:textId="4F1480A7" w:rsidR="004C7148" w:rsidRPr="00684054" w:rsidRDefault="004C7148" w:rsidP="00684054">
      <w:pPr>
        <w:pStyle w:val="ListParagraph"/>
        <w:numPr>
          <w:ilvl w:val="0"/>
          <w:numId w:val="7"/>
        </w:numPr>
        <w:contextualSpacing w:val="0"/>
        <w:jc w:val="both"/>
        <w:rPr>
          <w:rFonts w:asciiTheme="majorHAnsi" w:hAnsiTheme="majorHAnsi" w:cstheme="majorHAnsi"/>
          <w:sz w:val="24"/>
          <w:szCs w:val="24"/>
        </w:rPr>
      </w:pPr>
      <w:r w:rsidRPr="004C7148">
        <w:rPr>
          <w:rFonts w:asciiTheme="majorHAnsi" w:hAnsiTheme="majorHAnsi" w:cstheme="majorHAnsi"/>
          <w:sz w:val="24"/>
          <w:szCs w:val="24"/>
        </w:rPr>
        <w:t>CUSTOMER WITHDRAWAL REQUEST</w:t>
      </w:r>
      <w:r w:rsidRPr="004C7148">
        <w:rPr>
          <w:rFonts w:asciiTheme="majorHAnsi" w:hAnsiTheme="majorHAnsi" w:cstheme="majorHAnsi"/>
          <w:sz w:val="24"/>
          <w:szCs w:val="24"/>
        </w:rPr>
        <w:t>: Adding an additional customer withdrawal request will increase the processing time.</w:t>
      </w:r>
    </w:p>
    <w:p w14:paraId="60F29721" w14:textId="08A6145C" w:rsidR="004C7148" w:rsidRPr="004C7148" w:rsidRDefault="004C7148" w:rsidP="00684054">
      <w:pPr>
        <w:pStyle w:val="ListParagraph"/>
        <w:numPr>
          <w:ilvl w:val="0"/>
          <w:numId w:val="7"/>
        </w:numPr>
        <w:contextualSpacing w:val="0"/>
        <w:jc w:val="both"/>
        <w:rPr>
          <w:rFonts w:asciiTheme="majorHAnsi" w:hAnsiTheme="majorHAnsi" w:cstheme="majorHAnsi"/>
          <w:sz w:val="24"/>
          <w:szCs w:val="24"/>
        </w:rPr>
      </w:pPr>
      <w:r w:rsidRPr="004C7148">
        <w:rPr>
          <w:rFonts w:asciiTheme="majorHAnsi" w:hAnsiTheme="majorHAnsi" w:cstheme="majorHAnsi"/>
          <w:sz w:val="24"/>
          <w:szCs w:val="24"/>
        </w:rPr>
        <w:t>VEHICLE INSPECTION: physically performing a vehicle inspection will increase the process time.</w:t>
      </w:r>
    </w:p>
    <w:p w14:paraId="27478647" w14:textId="07160ACB" w:rsidR="004C7148" w:rsidRPr="004C7148" w:rsidRDefault="004C7148" w:rsidP="00684054">
      <w:pPr>
        <w:jc w:val="both"/>
        <w:rPr>
          <w:rFonts w:asciiTheme="majorHAnsi" w:hAnsiTheme="majorHAnsi" w:cstheme="majorHAnsi"/>
          <w:b/>
          <w:bCs/>
          <w:sz w:val="24"/>
          <w:szCs w:val="24"/>
        </w:rPr>
      </w:pPr>
      <w:r w:rsidRPr="004C7148">
        <w:rPr>
          <w:rFonts w:asciiTheme="majorHAnsi" w:hAnsiTheme="majorHAnsi" w:cstheme="majorHAnsi"/>
          <w:b/>
          <w:bCs/>
          <w:sz w:val="24"/>
          <w:szCs w:val="24"/>
        </w:rPr>
        <w:t>COST</w:t>
      </w:r>
    </w:p>
    <w:p w14:paraId="7A210F04" w14:textId="1067ABCA" w:rsidR="004C7148" w:rsidRPr="004C7148" w:rsidRDefault="004C7148" w:rsidP="00684054">
      <w:pPr>
        <w:pStyle w:val="ListParagraph"/>
        <w:numPr>
          <w:ilvl w:val="0"/>
          <w:numId w:val="8"/>
        </w:numPr>
        <w:contextualSpacing w:val="0"/>
        <w:jc w:val="both"/>
        <w:rPr>
          <w:rFonts w:asciiTheme="majorHAnsi" w:hAnsiTheme="majorHAnsi" w:cstheme="majorHAnsi"/>
          <w:sz w:val="24"/>
          <w:szCs w:val="24"/>
        </w:rPr>
      </w:pPr>
      <w:r w:rsidRPr="004C7148">
        <w:rPr>
          <w:rFonts w:asciiTheme="majorHAnsi" w:hAnsiTheme="majorHAnsi" w:cstheme="majorHAnsi"/>
          <w:sz w:val="24"/>
          <w:szCs w:val="24"/>
        </w:rPr>
        <w:t>CUSTOMER WITHDRAWAL REQUEST: </w:t>
      </w:r>
      <w:r w:rsidRPr="004C7148">
        <w:rPr>
          <w:rFonts w:asciiTheme="majorHAnsi" w:hAnsiTheme="majorHAnsi" w:cstheme="majorHAnsi"/>
          <w:sz w:val="24"/>
          <w:szCs w:val="24"/>
        </w:rPr>
        <w:t>This process has a negative impact as it may cause cost to the overall process.</w:t>
      </w:r>
    </w:p>
    <w:p w14:paraId="7C6BC858" w14:textId="26F7323E" w:rsidR="004C7148" w:rsidRPr="004C7148" w:rsidRDefault="004C7148" w:rsidP="00684054">
      <w:pPr>
        <w:pStyle w:val="ListParagraph"/>
        <w:numPr>
          <w:ilvl w:val="0"/>
          <w:numId w:val="8"/>
        </w:numPr>
        <w:contextualSpacing w:val="0"/>
        <w:jc w:val="both"/>
        <w:rPr>
          <w:rFonts w:asciiTheme="majorHAnsi" w:hAnsiTheme="majorHAnsi" w:cstheme="majorHAnsi"/>
          <w:sz w:val="24"/>
          <w:szCs w:val="24"/>
        </w:rPr>
      </w:pPr>
      <w:r w:rsidRPr="004C7148">
        <w:rPr>
          <w:rFonts w:asciiTheme="majorHAnsi" w:hAnsiTheme="majorHAnsi" w:cstheme="majorHAnsi"/>
          <w:sz w:val="24"/>
          <w:szCs w:val="24"/>
        </w:rPr>
        <w:t>Vehicle Inspection: Vehicle Inspection will have a negative impact by adding additional cost. However, it is a necessary cost for the process.</w:t>
      </w:r>
    </w:p>
    <w:p w14:paraId="4BE31945" w14:textId="07DEC1BF" w:rsidR="004C7148" w:rsidRPr="004C7148" w:rsidRDefault="004C7148" w:rsidP="00684054">
      <w:pPr>
        <w:jc w:val="both"/>
        <w:rPr>
          <w:rFonts w:asciiTheme="majorHAnsi" w:hAnsiTheme="majorHAnsi" w:cstheme="majorHAnsi"/>
          <w:b/>
          <w:bCs/>
          <w:sz w:val="24"/>
          <w:szCs w:val="24"/>
        </w:rPr>
      </w:pPr>
      <w:r w:rsidRPr="004C7148">
        <w:rPr>
          <w:rFonts w:asciiTheme="majorHAnsi" w:hAnsiTheme="majorHAnsi" w:cstheme="majorHAnsi"/>
          <w:b/>
          <w:bCs/>
          <w:sz w:val="24"/>
          <w:szCs w:val="24"/>
        </w:rPr>
        <w:t>QUALITY</w:t>
      </w:r>
    </w:p>
    <w:p w14:paraId="624D5809" w14:textId="3D603BB7" w:rsidR="004C7148" w:rsidRPr="004C7148" w:rsidRDefault="004C7148" w:rsidP="00684054">
      <w:pPr>
        <w:pStyle w:val="ListParagraph"/>
        <w:numPr>
          <w:ilvl w:val="0"/>
          <w:numId w:val="9"/>
        </w:numPr>
        <w:contextualSpacing w:val="0"/>
        <w:jc w:val="both"/>
        <w:rPr>
          <w:rFonts w:asciiTheme="majorHAnsi" w:hAnsiTheme="majorHAnsi" w:cstheme="majorHAnsi"/>
          <w:sz w:val="24"/>
          <w:szCs w:val="24"/>
        </w:rPr>
      </w:pPr>
      <w:r w:rsidRPr="004C7148">
        <w:rPr>
          <w:rFonts w:asciiTheme="majorHAnsi" w:hAnsiTheme="majorHAnsi" w:cstheme="majorHAnsi"/>
          <w:sz w:val="24"/>
          <w:szCs w:val="24"/>
        </w:rPr>
        <w:t>CUSTOMER WITHDRAWAL REQUEST</w:t>
      </w:r>
      <w:r w:rsidRPr="004C7148">
        <w:rPr>
          <w:rFonts w:asciiTheme="majorHAnsi" w:hAnsiTheme="majorHAnsi" w:cstheme="majorHAnsi"/>
          <w:sz w:val="24"/>
          <w:szCs w:val="24"/>
        </w:rPr>
        <w:t>: There is a positive impact on the quality of customer satisfaction.</w:t>
      </w:r>
    </w:p>
    <w:p w14:paraId="5A43994F" w14:textId="1B2477B4" w:rsidR="004C7148" w:rsidRPr="004C7148" w:rsidRDefault="004C7148" w:rsidP="00684054">
      <w:pPr>
        <w:pStyle w:val="ListParagraph"/>
        <w:numPr>
          <w:ilvl w:val="0"/>
          <w:numId w:val="9"/>
        </w:numPr>
        <w:contextualSpacing w:val="0"/>
        <w:jc w:val="both"/>
        <w:rPr>
          <w:rFonts w:asciiTheme="majorHAnsi" w:hAnsiTheme="majorHAnsi" w:cstheme="majorHAnsi"/>
          <w:sz w:val="24"/>
          <w:szCs w:val="24"/>
        </w:rPr>
      </w:pPr>
      <w:r w:rsidRPr="004C7148">
        <w:rPr>
          <w:rFonts w:asciiTheme="majorHAnsi" w:hAnsiTheme="majorHAnsi" w:cstheme="majorHAnsi"/>
          <w:sz w:val="24"/>
          <w:szCs w:val="24"/>
        </w:rPr>
        <w:t>VEHICLE INSPECTION</w:t>
      </w:r>
      <w:r w:rsidRPr="004C7148">
        <w:rPr>
          <w:rFonts w:asciiTheme="majorHAnsi" w:hAnsiTheme="majorHAnsi" w:cstheme="majorHAnsi"/>
          <w:sz w:val="24"/>
          <w:szCs w:val="24"/>
        </w:rPr>
        <w:t>: Vehicle Inspection helps in assessing the validity of the complexness. Hence, there is a positive impact on the process.</w:t>
      </w:r>
    </w:p>
    <w:p w14:paraId="57B68CE1" w14:textId="656DF47F" w:rsidR="004C7148" w:rsidRPr="004C7148" w:rsidRDefault="004C7148" w:rsidP="00684054">
      <w:pPr>
        <w:jc w:val="both"/>
        <w:rPr>
          <w:rFonts w:asciiTheme="majorHAnsi" w:hAnsiTheme="majorHAnsi" w:cstheme="majorHAnsi"/>
          <w:b/>
          <w:bCs/>
          <w:sz w:val="24"/>
          <w:szCs w:val="24"/>
        </w:rPr>
      </w:pPr>
      <w:r w:rsidRPr="004C7148">
        <w:rPr>
          <w:rFonts w:asciiTheme="majorHAnsi" w:hAnsiTheme="majorHAnsi" w:cstheme="majorHAnsi"/>
          <w:b/>
          <w:bCs/>
          <w:sz w:val="24"/>
          <w:szCs w:val="24"/>
        </w:rPr>
        <w:t>FLEXIBILTY</w:t>
      </w:r>
    </w:p>
    <w:p w14:paraId="71A471CB" w14:textId="6505B06E" w:rsidR="004C7148" w:rsidRPr="004C7148" w:rsidRDefault="004C7148" w:rsidP="00684054">
      <w:pPr>
        <w:pStyle w:val="ListParagraph"/>
        <w:numPr>
          <w:ilvl w:val="0"/>
          <w:numId w:val="10"/>
        </w:numPr>
        <w:contextualSpacing w:val="0"/>
        <w:jc w:val="both"/>
        <w:rPr>
          <w:rFonts w:asciiTheme="majorHAnsi" w:hAnsiTheme="majorHAnsi" w:cstheme="majorHAnsi"/>
          <w:sz w:val="24"/>
          <w:szCs w:val="24"/>
        </w:rPr>
      </w:pPr>
      <w:r w:rsidRPr="004C7148">
        <w:rPr>
          <w:rFonts w:asciiTheme="majorHAnsi" w:hAnsiTheme="majorHAnsi" w:cstheme="majorHAnsi"/>
          <w:sz w:val="24"/>
          <w:szCs w:val="24"/>
        </w:rPr>
        <w:t>CUSTOMER WITHDRAWAL REQUEST</w:t>
      </w:r>
      <w:r w:rsidRPr="004C7148">
        <w:rPr>
          <w:rFonts w:asciiTheme="majorHAnsi" w:hAnsiTheme="majorHAnsi" w:cstheme="majorHAnsi"/>
          <w:sz w:val="24"/>
          <w:szCs w:val="24"/>
        </w:rPr>
        <w:t>: As the customer has the option to request withdrawal at any stage of the process, it adds flexibility, making it a positive impact.</w:t>
      </w:r>
    </w:p>
    <w:p w14:paraId="4CAE6A30" w14:textId="77777777" w:rsidR="004C7148" w:rsidRDefault="004C7148" w:rsidP="00684054">
      <w:pPr>
        <w:pStyle w:val="ListParagraph"/>
        <w:numPr>
          <w:ilvl w:val="0"/>
          <w:numId w:val="10"/>
        </w:numPr>
        <w:contextualSpacing w:val="0"/>
        <w:jc w:val="both"/>
        <w:rPr>
          <w:rFonts w:asciiTheme="majorHAnsi" w:hAnsiTheme="majorHAnsi" w:cstheme="majorHAnsi"/>
          <w:sz w:val="24"/>
          <w:szCs w:val="24"/>
        </w:rPr>
      </w:pPr>
      <w:r w:rsidRPr="004C7148">
        <w:rPr>
          <w:rFonts w:asciiTheme="majorHAnsi" w:hAnsiTheme="majorHAnsi" w:cstheme="majorHAnsi"/>
          <w:sz w:val="24"/>
          <w:szCs w:val="24"/>
        </w:rPr>
        <w:t>VEHICLE INSPECTION: There is a neutral impact on flexibility for vehicle inspection.</w:t>
      </w:r>
    </w:p>
    <w:p w14:paraId="52BDCCC0" w14:textId="77777777" w:rsidR="00684054" w:rsidRDefault="00684054" w:rsidP="00684054">
      <w:pPr>
        <w:jc w:val="both"/>
        <w:rPr>
          <w:rFonts w:asciiTheme="majorHAnsi" w:hAnsiTheme="majorHAnsi" w:cstheme="majorHAnsi"/>
          <w:sz w:val="24"/>
          <w:szCs w:val="24"/>
        </w:rPr>
      </w:pPr>
    </w:p>
    <w:p w14:paraId="51BFBC6B" w14:textId="77777777" w:rsidR="008A2E45" w:rsidRPr="00684054" w:rsidRDefault="008A2E45" w:rsidP="00684054">
      <w:pPr>
        <w:jc w:val="both"/>
        <w:rPr>
          <w:rFonts w:asciiTheme="majorHAnsi" w:hAnsiTheme="majorHAnsi" w:cstheme="majorHAnsi"/>
          <w:sz w:val="24"/>
          <w:szCs w:val="24"/>
        </w:rPr>
      </w:pPr>
    </w:p>
    <w:p w14:paraId="5A2C8D93" w14:textId="32E5D172" w:rsidR="004C7148" w:rsidRPr="004C7148" w:rsidRDefault="004C7148" w:rsidP="00684054">
      <w:pPr>
        <w:pStyle w:val="Heading2"/>
      </w:pPr>
      <w:bookmarkStart w:id="12" w:name="_Toc147676262"/>
      <w:r w:rsidRPr="004C7148">
        <w:lastRenderedPageBreak/>
        <w:t>AUTOMATE: ANALYZE AND GENERATE ACTION PLAN</w:t>
      </w:r>
      <w:bookmarkEnd w:id="12"/>
    </w:p>
    <w:p w14:paraId="5A686F23" w14:textId="336617E0" w:rsid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 xml:space="preserve">Automating an entire or a small section of a process with the help of a software system is known as the Automated business process </w:t>
      </w:r>
      <w:r w:rsidR="008A2E45">
        <w:rPr>
          <w:rFonts w:asciiTheme="majorHAnsi" w:hAnsiTheme="majorHAnsi" w:cstheme="majorHAnsi"/>
          <w:sz w:val="24"/>
          <w:szCs w:val="24"/>
        </w:rPr>
        <w:fldChar w:fldCharType="begin"/>
      </w:r>
      <w:r w:rsidR="008A2E45">
        <w:rPr>
          <w:rFonts w:asciiTheme="majorHAnsi" w:hAnsiTheme="majorHAnsi" w:cstheme="majorHAnsi"/>
          <w:sz w:val="24"/>
          <w:szCs w:val="24"/>
        </w:rPr>
        <w:instrText xml:space="preserve"> ADDIN EN.CITE &lt;EndNote&gt;&lt;Cite&gt;&lt;Author&gt;Dumas&lt;/Author&gt;&lt;Year&gt;2018&lt;/Year&gt;&lt;RecNum&gt;28&lt;/RecNum&gt;&lt;DisplayText&gt;(Dumas et al., 2018)&lt;/DisplayText&gt;&lt;record&gt;&lt;rec-number&gt;28&lt;/rec-number&gt;&lt;foreign-keys&gt;&lt;key app="EN" db-id="0959pe5ve02awuefxw5x2p5vvavftfa99ddp" timestamp="1696743582"&gt;28&lt;/key&gt;&lt;/foreign-keys&gt;&lt;ref-type name="Book"&gt;6&lt;/ref-type&gt;&lt;contributors&gt;&lt;authors&gt;&lt;author&gt;Dumas, Marlon&lt;/author&gt;&lt;author&gt;La Rosa, Marcello&lt;/author&gt;&lt;author&gt;Mendling, Jan&lt;/author&gt;&lt;author&gt;Reijers, Hajo A&lt;/author&gt;&lt;/authors&gt;&lt;/contributors&gt;&lt;titles&gt;&lt;title&gt;Fundamentals of business process management&lt;/title&gt;&lt;/titles&gt;&lt;volume&gt;2&lt;/volume&gt;&lt;dates&gt;&lt;year&gt;2018&lt;/year&gt;&lt;/dates&gt;&lt;publisher&gt;Springer&lt;/publisher&gt;&lt;urls&gt;&lt;/urls&gt;&lt;/record&gt;&lt;/Cite&gt;&lt;/EndNote&gt;</w:instrText>
      </w:r>
      <w:r w:rsidR="008A2E45">
        <w:rPr>
          <w:rFonts w:asciiTheme="majorHAnsi" w:hAnsiTheme="majorHAnsi" w:cstheme="majorHAnsi"/>
          <w:sz w:val="24"/>
          <w:szCs w:val="24"/>
        </w:rPr>
        <w:fldChar w:fldCharType="separate"/>
      </w:r>
      <w:r w:rsidR="008A2E45">
        <w:rPr>
          <w:rFonts w:asciiTheme="majorHAnsi" w:hAnsiTheme="majorHAnsi" w:cstheme="majorHAnsi"/>
          <w:noProof/>
          <w:sz w:val="24"/>
          <w:szCs w:val="24"/>
        </w:rPr>
        <w:t>(Dumas et al., 2018)</w:t>
      </w:r>
      <w:r w:rsidR="008A2E45">
        <w:rPr>
          <w:rFonts w:asciiTheme="majorHAnsi" w:hAnsiTheme="majorHAnsi" w:cstheme="majorHAnsi"/>
          <w:sz w:val="24"/>
          <w:szCs w:val="24"/>
        </w:rPr>
        <w:fldChar w:fldCharType="end"/>
      </w:r>
      <w:r w:rsidR="008A2E45">
        <w:rPr>
          <w:rFonts w:asciiTheme="majorHAnsi" w:hAnsiTheme="majorHAnsi" w:cstheme="majorHAnsi"/>
          <w:sz w:val="24"/>
          <w:szCs w:val="24"/>
        </w:rPr>
        <w:t>.</w:t>
      </w:r>
      <w:r w:rsidRPr="004C7148">
        <w:rPr>
          <w:rFonts w:asciiTheme="majorHAnsi" w:hAnsiTheme="majorHAnsi" w:cstheme="majorHAnsi"/>
          <w:sz w:val="24"/>
          <w:szCs w:val="24"/>
        </w:rPr>
        <w:t>For a BPMS to interpret, precise specifications are required for an Executable process model</w:t>
      </w:r>
      <w:r w:rsidR="008A2E45">
        <w:rPr>
          <w:rFonts w:asciiTheme="majorHAnsi" w:hAnsiTheme="majorHAnsi" w:cstheme="majorHAnsi"/>
          <w:sz w:val="24"/>
          <w:szCs w:val="24"/>
        </w:rPr>
        <w:fldChar w:fldCharType="begin"/>
      </w:r>
      <w:r w:rsidR="008A2E45">
        <w:rPr>
          <w:rFonts w:asciiTheme="majorHAnsi" w:hAnsiTheme="majorHAnsi" w:cstheme="majorHAnsi"/>
          <w:sz w:val="24"/>
          <w:szCs w:val="24"/>
        </w:rPr>
        <w:instrText xml:space="preserve"> ADDIN EN.CITE &lt;EndNote&gt;&lt;Cite&gt;&lt;Author&gt;Dumas&lt;/Author&gt;&lt;Year&gt;2018&lt;/Year&gt;&lt;RecNum&gt;28&lt;/RecNum&gt;&lt;DisplayText&gt;(Dumas et al., 2018)&lt;/DisplayText&gt;&lt;record&gt;&lt;rec-number&gt;28&lt;/rec-number&gt;&lt;foreign-keys&gt;&lt;key app="EN" db-id="0959pe5ve02awuefxw5x2p5vvavftfa99ddp" timestamp="1696743582"&gt;28&lt;/key&gt;&lt;/foreign-keys&gt;&lt;ref-type name="Book"&gt;6&lt;/ref-type&gt;&lt;contributors&gt;&lt;authors&gt;&lt;author&gt;Dumas, Marlon&lt;/author&gt;&lt;author&gt;La Rosa, Marcello&lt;/author&gt;&lt;author&gt;Mendling, Jan&lt;/author&gt;&lt;author&gt;Reijers, Hajo A&lt;/author&gt;&lt;/authors&gt;&lt;/contributors&gt;&lt;titles&gt;&lt;title&gt;Fundamentals of business process management&lt;/title&gt;&lt;/titles&gt;&lt;volume&gt;2&lt;/volume&gt;&lt;dates&gt;&lt;year&gt;2018&lt;/year&gt;&lt;/dates&gt;&lt;publisher&gt;Springer&lt;/publisher&gt;&lt;urls&gt;&lt;/urls&gt;&lt;/record&gt;&lt;/Cite&gt;&lt;/EndNote&gt;</w:instrText>
      </w:r>
      <w:r w:rsidR="008A2E45">
        <w:rPr>
          <w:rFonts w:asciiTheme="majorHAnsi" w:hAnsiTheme="majorHAnsi" w:cstheme="majorHAnsi"/>
          <w:sz w:val="24"/>
          <w:szCs w:val="24"/>
        </w:rPr>
        <w:fldChar w:fldCharType="separate"/>
      </w:r>
      <w:r w:rsidR="008A2E45">
        <w:rPr>
          <w:rFonts w:asciiTheme="majorHAnsi" w:hAnsiTheme="majorHAnsi" w:cstheme="majorHAnsi"/>
          <w:noProof/>
          <w:sz w:val="24"/>
          <w:szCs w:val="24"/>
        </w:rPr>
        <w:t>(Dumas et al., 2018)</w:t>
      </w:r>
      <w:r w:rsidR="008A2E45">
        <w:rPr>
          <w:rFonts w:asciiTheme="majorHAnsi" w:hAnsiTheme="majorHAnsi" w:cstheme="majorHAnsi"/>
          <w:sz w:val="24"/>
          <w:szCs w:val="24"/>
        </w:rPr>
        <w:fldChar w:fldCharType="end"/>
      </w:r>
      <w:r w:rsidRPr="004C7148">
        <w:rPr>
          <w:rFonts w:asciiTheme="majorHAnsi" w:hAnsiTheme="majorHAnsi" w:cstheme="majorHAnsi"/>
          <w:sz w:val="24"/>
          <w:szCs w:val="24"/>
        </w:rPr>
        <w:t>.and it can be achieved by following the Five-Step method.</w:t>
      </w:r>
    </w:p>
    <w:p w14:paraId="6D25B62E" w14:textId="34A3F1BA" w:rsidR="008A2E45" w:rsidRDefault="008A2E45" w:rsidP="008A2E45">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07D2B10" wp14:editId="643BF7BC">
            <wp:extent cx="5943600" cy="1514475"/>
            <wp:effectExtent l="0" t="0" r="0" b="9525"/>
            <wp:docPr id="16556218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1835" name="Picture 1655621835"/>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553B401F" w14:textId="5406A07C" w:rsidR="008A2E45" w:rsidRPr="004C7148" w:rsidRDefault="00451812" w:rsidP="008A2E45">
      <w:pPr>
        <w:jc w:val="center"/>
        <w:rPr>
          <w:rFonts w:asciiTheme="majorHAnsi" w:hAnsiTheme="majorHAnsi" w:cstheme="majorHAnsi"/>
          <w:sz w:val="24"/>
          <w:szCs w:val="24"/>
        </w:rPr>
      </w:pPr>
      <w:r>
        <w:rPr>
          <w:rFonts w:asciiTheme="majorHAnsi" w:hAnsiTheme="majorHAnsi" w:cstheme="majorHAnsi"/>
          <w:sz w:val="24"/>
          <w:szCs w:val="24"/>
        </w:rPr>
        <w:t xml:space="preserve">FIGURE 6: AUTOMATED PROCESS MODEL </w:t>
      </w:r>
    </w:p>
    <w:p w14:paraId="0B58C8AB" w14:textId="7C4779BB"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STEP 1:</w:t>
      </w:r>
    </w:p>
    <w:p w14:paraId="57654FBB" w14:textId="1817286B"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 xml:space="preserve">To automate a process, the first step is to identify which part of the process to automate and apply the principle that not all processes can be automated. In the </w:t>
      </w:r>
      <w:r w:rsidRPr="004C7148">
        <w:rPr>
          <w:rFonts w:asciiTheme="majorHAnsi" w:hAnsiTheme="majorHAnsi" w:cstheme="majorHAnsi"/>
          <w:sz w:val="24"/>
          <w:szCs w:val="24"/>
        </w:rPr>
        <w:t>Analyze</w:t>
      </w:r>
      <w:r w:rsidRPr="004C7148">
        <w:rPr>
          <w:rFonts w:asciiTheme="majorHAnsi" w:hAnsiTheme="majorHAnsi" w:cstheme="majorHAnsi"/>
          <w:sz w:val="24"/>
          <w:szCs w:val="24"/>
        </w:rPr>
        <w:t xml:space="preserve"> and Generate action plan model, the process of </w:t>
      </w:r>
      <w:r w:rsidRPr="004C7148">
        <w:rPr>
          <w:rFonts w:asciiTheme="majorHAnsi" w:hAnsiTheme="majorHAnsi" w:cstheme="majorHAnsi"/>
          <w:sz w:val="24"/>
          <w:szCs w:val="24"/>
        </w:rPr>
        <w:t>analyzing</w:t>
      </w:r>
      <w:r w:rsidRPr="004C7148">
        <w:rPr>
          <w:rFonts w:asciiTheme="majorHAnsi" w:hAnsiTheme="majorHAnsi" w:cstheme="majorHAnsi"/>
          <w:sz w:val="24"/>
          <w:szCs w:val="24"/>
        </w:rPr>
        <w:t xml:space="preserve"> the seriousness of the claim can be automated by building a metric from which the software can grade and determine if the claim is a simple claim or a complex claim. Also, by building further metrics and guidelines, we can automate where the software can review the documents, generate an action plan from a range of pre-defined action plan templates, calculate and estimate an initial claim, and forward the action plan to the manager.</w:t>
      </w:r>
    </w:p>
    <w:p w14:paraId="68A49D70" w14:textId="4B76404D"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STEP 2:</w:t>
      </w:r>
    </w:p>
    <w:p w14:paraId="34AAEB92" w14:textId="128DA2FE"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 xml:space="preserve">The second step to automating this process is to review the manual tasks. In the automated </w:t>
      </w:r>
      <w:proofErr w:type="spellStart"/>
      <w:r w:rsidRPr="004C7148">
        <w:rPr>
          <w:rFonts w:asciiTheme="majorHAnsi" w:hAnsiTheme="majorHAnsi" w:cstheme="majorHAnsi"/>
          <w:sz w:val="24"/>
          <w:szCs w:val="24"/>
        </w:rPr>
        <w:t>analyse</w:t>
      </w:r>
      <w:proofErr w:type="spellEnd"/>
      <w:r w:rsidRPr="004C7148">
        <w:rPr>
          <w:rFonts w:asciiTheme="majorHAnsi" w:hAnsiTheme="majorHAnsi" w:cstheme="majorHAnsi"/>
          <w:sz w:val="24"/>
          <w:szCs w:val="24"/>
        </w:rPr>
        <w:t xml:space="preserve"> and generate action plan model, the second phase of the process is a manual task where the claim’s handler receives the system-generated result that the claim is complex. Then the claim’s handler physically inspects the car to check the validity of the result and takes appropriate actions to receive the relevant documents from the police database. Once these processes are done, the claim’s handler starts the rest of the automated processes.</w:t>
      </w:r>
    </w:p>
    <w:p w14:paraId="7B6A71CE" w14:textId="5EB295A8"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STEP 3:</w:t>
      </w:r>
    </w:p>
    <w:p w14:paraId="48AD86A8" w14:textId="19C47C99"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 xml:space="preserve">The next step of the automation process is to complete the process model. Information can often be neglected while building a process, considering it might be irrelevant. However, in the automated </w:t>
      </w:r>
      <w:r w:rsidRPr="004C7148">
        <w:rPr>
          <w:rFonts w:asciiTheme="majorHAnsi" w:hAnsiTheme="majorHAnsi" w:cstheme="majorHAnsi"/>
          <w:sz w:val="24"/>
          <w:szCs w:val="24"/>
        </w:rPr>
        <w:t>analyses</w:t>
      </w:r>
      <w:r w:rsidRPr="004C7148">
        <w:rPr>
          <w:rFonts w:asciiTheme="majorHAnsi" w:hAnsiTheme="majorHAnsi" w:cstheme="majorHAnsi"/>
          <w:sz w:val="24"/>
          <w:szCs w:val="24"/>
        </w:rPr>
        <w:t xml:space="preserve"> and generate action plan model, all the information and details are carefully considered and included in the process for completion. Furthermore, all data objects essential for the process have been included and satisfy the third step of the automation process.</w:t>
      </w:r>
    </w:p>
    <w:p w14:paraId="40AA5C3B" w14:textId="21ECC5DC"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STEP 4:</w:t>
      </w:r>
    </w:p>
    <w:p w14:paraId="592C40C4" w14:textId="53326C97"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lastRenderedPageBreak/>
        <w:t>The fourth step in the process involves achieving an appropriate level of granularity for the process model, which can be done through either aggregation, where multiple tasks are assigned to a single resource, or refinement, where tasks are separated if they are too broad</w:t>
      </w:r>
      <w:r w:rsidR="008A2E45">
        <w:rPr>
          <w:rFonts w:asciiTheme="majorHAnsi" w:hAnsiTheme="majorHAnsi" w:cstheme="majorHAnsi"/>
          <w:sz w:val="24"/>
          <w:szCs w:val="24"/>
        </w:rPr>
        <w:fldChar w:fldCharType="begin"/>
      </w:r>
      <w:r w:rsidR="008A2E45">
        <w:rPr>
          <w:rFonts w:asciiTheme="majorHAnsi" w:hAnsiTheme="majorHAnsi" w:cstheme="majorHAnsi"/>
          <w:sz w:val="24"/>
          <w:szCs w:val="24"/>
        </w:rPr>
        <w:instrText xml:space="preserve"> ADDIN EN.CITE &lt;EndNote&gt;&lt;Cite&gt;&lt;Author&gt;Dumas&lt;/Author&gt;&lt;Year&gt;2018&lt;/Year&gt;&lt;RecNum&gt;28&lt;/RecNum&gt;&lt;DisplayText&gt;(Dumas et al., 2018)&lt;/DisplayText&gt;&lt;record&gt;&lt;rec-number&gt;28&lt;/rec-number&gt;&lt;foreign-keys&gt;&lt;key app="EN" db-id="0959pe5ve02awuefxw5x2p5vvavftfa99ddp" timestamp="1696743582"&gt;28&lt;/key&gt;&lt;/foreign-keys&gt;&lt;ref-type name="Book"&gt;6&lt;/ref-type&gt;&lt;contributors&gt;&lt;authors&gt;&lt;author&gt;Dumas, Marlon&lt;/author&gt;&lt;author&gt;La Rosa, Marcello&lt;/author&gt;&lt;author&gt;Mendling, Jan&lt;/author&gt;&lt;author&gt;Reijers, Hajo A&lt;/author&gt;&lt;/authors&gt;&lt;/contributors&gt;&lt;titles&gt;&lt;title&gt;Fundamentals of business process management&lt;/title&gt;&lt;/titles&gt;&lt;volume&gt;2&lt;/volume&gt;&lt;dates&gt;&lt;year&gt;2018&lt;/year&gt;&lt;/dates&gt;&lt;publisher&gt;Springer&lt;/publisher&gt;&lt;urls&gt;&lt;/urls&gt;&lt;/record&gt;&lt;/Cite&gt;&lt;/EndNote&gt;</w:instrText>
      </w:r>
      <w:r w:rsidR="008A2E45">
        <w:rPr>
          <w:rFonts w:asciiTheme="majorHAnsi" w:hAnsiTheme="majorHAnsi" w:cstheme="majorHAnsi"/>
          <w:sz w:val="24"/>
          <w:szCs w:val="24"/>
        </w:rPr>
        <w:fldChar w:fldCharType="separate"/>
      </w:r>
      <w:r w:rsidR="008A2E45">
        <w:rPr>
          <w:rFonts w:asciiTheme="majorHAnsi" w:hAnsiTheme="majorHAnsi" w:cstheme="majorHAnsi"/>
          <w:noProof/>
          <w:sz w:val="24"/>
          <w:szCs w:val="24"/>
        </w:rPr>
        <w:t>(Dumas et al., 2018)</w:t>
      </w:r>
      <w:r w:rsidR="008A2E45">
        <w:rPr>
          <w:rFonts w:asciiTheme="majorHAnsi" w:hAnsiTheme="majorHAnsi" w:cstheme="majorHAnsi"/>
          <w:sz w:val="24"/>
          <w:szCs w:val="24"/>
        </w:rPr>
        <w:fldChar w:fldCharType="end"/>
      </w:r>
      <w:r w:rsidR="008A2E45">
        <w:rPr>
          <w:rFonts w:asciiTheme="majorHAnsi" w:hAnsiTheme="majorHAnsi" w:cstheme="majorHAnsi"/>
          <w:sz w:val="24"/>
          <w:szCs w:val="24"/>
        </w:rPr>
        <w:t xml:space="preserve">. </w:t>
      </w:r>
      <w:r w:rsidRPr="004C7148">
        <w:rPr>
          <w:rFonts w:asciiTheme="majorHAnsi" w:hAnsiTheme="majorHAnsi" w:cstheme="majorHAnsi"/>
          <w:sz w:val="24"/>
          <w:szCs w:val="24"/>
        </w:rPr>
        <w:t>Aggregation or refinement of tasks were not performed in this model.</w:t>
      </w:r>
    </w:p>
    <w:p w14:paraId="2DEA8062" w14:textId="32A86A76" w:rsidR="004C7148" w:rsidRPr="004C7148"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STEP 5:</w:t>
      </w:r>
    </w:p>
    <w:p w14:paraId="2107A96C" w14:textId="5B11CFED" w:rsidR="00340567" w:rsidRDefault="004C7148" w:rsidP="00684054">
      <w:pPr>
        <w:jc w:val="both"/>
        <w:rPr>
          <w:rFonts w:asciiTheme="majorHAnsi" w:hAnsiTheme="majorHAnsi" w:cstheme="majorHAnsi"/>
          <w:sz w:val="24"/>
          <w:szCs w:val="24"/>
        </w:rPr>
      </w:pPr>
      <w:r w:rsidRPr="004C7148">
        <w:rPr>
          <w:rFonts w:asciiTheme="majorHAnsi" w:hAnsiTheme="majorHAnsi" w:cstheme="majorHAnsi"/>
          <w:sz w:val="24"/>
          <w:szCs w:val="24"/>
        </w:rPr>
        <w:t>The final step in the process is to define execution properties, which entails detailing how all elements of the process will be implemented within the Business Process Management System (BPMS)</w:t>
      </w:r>
      <w:r w:rsidR="008A2E45">
        <w:rPr>
          <w:rFonts w:asciiTheme="majorHAnsi" w:hAnsiTheme="majorHAnsi" w:cstheme="majorHAnsi"/>
          <w:sz w:val="24"/>
          <w:szCs w:val="24"/>
        </w:rPr>
        <w:t xml:space="preserve"> </w:t>
      </w:r>
      <w:r w:rsidR="008A2E45">
        <w:rPr>
          <w:rFonts w:asciiTheme="majorHAnsi" w:hAnsiTheme="majorHAnsi" w:cstheme="majorHAnsi"/>
          <w:sz w:val="24"/>
          <w:szCs w:val="24"/>
        </w:rPr>
        <w:fldChar w:fldCharType="begin"/>
      </w:r>
      <w:r w:rsidR="008A2E45">
        <w:rPr>
          <w:rFonts w:asciiTheme="majorHAnsi" w:hAnsiTheme="majorHAnsi" w:cstheme="majorHAnsi"/>
          <w:sz w:val="24"/>
          <w:szCs w:val="24"/>
        </w:rPr>
        <w:instrText xml:space="preserve"> ADDIN EN.CITE &lt;EndNote&gt;&lt;Cite&gt;&lt;Author&gt;Dumas&lt;/Author&gt;&lt;Year&gt;2018&lt;/Year&gt;&lt;RecNum&gt;28&lt;/RecNum&gt;&lt;DisplayText&gt;(Dumas et al., 2018)&lt;/DisplayText&gt;&lt;record&gt;&lt;rec-number&gt;28&lt;/rec-number&gt;&lt;foreign-keys&gt;&lt;key app="EN" db-id="0959pe5ve02awuefxw5x2p5vvavftfa99ddp" timestamp="1696743582"&gt;28&lt;/key&gt;&lt;/foreign-keys&gt;&lt;ref-type name="Book"&gt;6&lt;/ref-type&gt;&lt;contributors&gt;&lt;authors&gt;&lt;author&gt;Dumas, Marlon&lt;/author&gt;&lt;author&gt;La Rosa, Marcello&lt;/author&gt;&lt;author&gt;Mendling, Jan&lt;/author&gt;&lt;author&gt;Reijers, Hajo A&lt;/author&gt;&lt;/authors&gt;&lt;/contributors&gt;&lt;titles&gt;&lt;title&gt;Fundamentals of business process management&lt;/title&gt;&lt;/titles&gt;&lt;volume&gt;2&lt;/volume&gt;&lt;dates&gt;&lt;year&gt;2018&lt;/year&gt;&lt;/dates&gt;&lt;publisher&gt;Springer&lt;/publisher&gt;&lt;urls&gt;&lt;/urls&gt;&lt;/record&gt;&lt;/Cite&gt;&lt;/EndNote&gt;</w:instrText>
      </w:r>
      <w:r w:rsidR="008A2E45">
        <w:rPr>
          <w:rFonts w:asciiTheme="majorHAnsi" w:hAnsiTheme="majorHAnsi" w:cstheme="majorHAnsi"/>
          <w:sz w:val="24"/>
          <w:szCs w:val="24"/>
        </w:rPr>
        <w:fldChar w:fldCharType="separate"/>
      </w:r>
      <w:r w:rsidR="008A2E45">
        <w:rPr>
          <w:rFonts w:asciiTheme="majorHAnsi" w:hAnsiTheme="majorHAnsi" w:cstheme="majorHAnsi"/>
          <w:noProof/>
          <w:sz w:val="24"/>
          <w:szCs w:val="24"/>
        </w:rPr>
        <w:t>(Dumas et al., 2018)</w:t>
      </w:r>
      <w:r w:rsidR="008A2E45">
        <w:rPr>
          <w:rFonts w:asciiTheme="majorHAnsi" w:hAnsiTheme="majorHAnsi" w:cstheme="majorHAnsi"/>
          <w:sz w:val="24"/>
          <w:szCs w:val="24"/>
        </w:rPr>
        <w:fldChar w:fldCharType="end"/>
      </w:r>
      <w:r w:rsidRPr="004C7148">
        <w:rPr>
          <w:rFonts w:asciiTheme="majorHAnsi" w:hAnsiTheme="majorHAnsi" w:cstheme="majorHAnsi"/>
          <w:sz w:val="24"/>
          <w:szCs w:val="24"/>
        </w:rPr>
        <w:t>. The following are the model’s elements and the execution properties:</w:t>
      </w:r>
    </w:p>
    <w:p w14:paraId="54E45003" w14:textId="77777777" w:rsidR="008A2E45" w:rsidRDefault="008A2E45" w:rsidP="00684054">
      <w:pPr>
        <w:jc w:val="both"/>
        <w:rPr>
          <w:rFonts w:asciiTheme="majorHAnsi" w:hAnsiTheme="majorHAnsi" w:cstheme="majorHAnsi"/>
          <w:sz w:val="24"/>
          <w:szCs w:val="24"/>
        </w:rPr>
      </w:pPr>
    </w:p>
    <w:p w14:paraId="51128BF0" w14:textId="77777777" w:rsidR="008A2E45" w:rsidRDefault="008A2E45" w:rsidP="00684054">
      <w:pPr>
        <w:jc w:val="both"/>
        <w:rPr>
          <w:rFonts w:asciiTheme="majorHAnsi" w:hAnsiTheme="majorHAnsi" w:cstheme="majorHAnsi"/>
          <w:sz w:val="24"/>
          <w:szCs w:val="24"/>
        </w:rPr>
      </w:pPr>
    </w:p>
    <w:p w14:paraId="1A8C8397" w14:textId="77777777" w:rsidR="00684054" w:rsidRDefault="00684054" w:rsidP="00684054">
      <w:pPr>
        <w:jc w:val="both"/>
        <w:rPr>
          <w:rFonts w:asciiTheme="majorHAnsi" w:hAnsiTheme="majorHAnsi" w:cstheme="majorHAnsi"/>
          <w:sz w:val="24"/>
          <w:szCs w:val="24"/>
        </w:rPr>
      </w:pPr>
    </w:p>
    <w:tbl>
      <w:tblPr>
        <w:tblStyle w:val="TableGrid"/>
        <w:tblW w:w="9546" w:type="dxa"/>
        <w:jc w:val="center"/>
        <w:tblBorders>
          <w:left w:val="none" w:sz="0" w:space="0" w:color="auto"/>
          <w:right w:val="none" w:sz="0" w:space="0" w:color="auto"/>
        </w:tblBorders>
        <w:tblLook w:val="04A0" w:firstRow="1" w:lastRow="0" w:firstColumn="1" w:lastColumn="0" w:noHBand="0" w:noVBand="1"/>
      </w:tblPr>
      <w:tblGrid>
        <w:gridCol w:w="4050"/>
        <w:gridCol w:w="5496"/>
      </w:tblGrid>
      <w:tr w:rsidR="004C7148" w:rsidRPr="004C7148" w14:paraId="1B171D3B" w14:textId="77777777" w:rsidTr="004C7148">
        <w:trPr>
          <w:trHeight w:val="635"/>
          <w:jc w:val="center"/>
        </w:trPr>
        <w:tc>
          <w:tcPr>
            <w:tcW w:w="4050" w:type="dxa"/>
            <w:hideMark/>
          </w:tcPr>
          <w:p w14:paraId="643B1644" w14:textId="77777777" w:rsidR="004C7148" w:rsidRPr="004C7148" w:rsidRDefault="004C7148" w:rsidP="004C7148">
            <w:pPr>
              <w:jc w:val="both"/>
              <w:rPr>
                <w:rFonts w:asciiTheme="majorHAnsi" w:hAnsiTheme="majorHAnsi" w:cstheme="majorHAnsi"/>
                <w:b/>
                <w:bCs/>
                <w:sz w:val="24"/>
                <w:szCs w:val="24"/>
                <w:lang w:val="en-GB"/>
              </w:rPr>
            </w:pPr>
            <w:r w:rsidRPr="004C7148">
              <w:rPr>
                <w:rFonts w:asciiTheme="majorHAnsi" w:hAnsiTheme="majorHAnsi" w:cstheme="majorHAnsi"/>
                <w:b/>
                <w:bCs/>
                <w:sz w:val="24"/>
                <w:szCs w:val="24"/>
                <w:lang w:val="en-GB"/>
              </w:rPr>
              <w:t>ELEMENTS</w:t>
            </w:r>
          </w:p>
        </w:tc>
        <w:tc>
          <w:tcPr>
            <w:tcW w:w="5496" w:type="dxa"/>
            <w:hideMark/>
          </w:tcPr>
          <w:p w14:paraId="49D2125C" w14:textId="77777777" w:rsidR="004C7148" w:rsidRPr="004C7148" w:rsidRDefault="004C7148" w:rsidP="004C7148">
            <w:pPr>
              <w:jc w:val="both"/>
              <w:rPr>
                <w:rFonts w:asciiTheme="majorHAnsi" w:hAnsiTheme="majorHAnsi" w:cstheme="majorHAnsi"/>
                <w:b/>
                <w:bCs/>
                <w:sz w:val="24"/>
                <w:szCs w:val="24"/>
                <w:lang w:val="en-GB"/>
              </w:rPr>
            </w:pPr>
            <w:r w:rsidRPr="004C7148">
              <w:rPr>
                <w:rFonts w:asciiTheme="majorHAnsi" w:hAnsiTheme="majorHAnsi" w:cstheme="majorHAnsi"/>
                <w:b/>
                <w:bCs/>
                <w:sz w:val="24"/>
                <w:szCs w:val="24"/>
                <w:lang w:val="en-GB"/>
              </w:rPr>
              <w:t>EXECUTION PROPERTY</w:t>
            </w:r>
          </w:p>
        </w:tc>
      </w:tr>
      <w:tr w:rsidR="004C7148" w:rsidRPr="004C7148" w14:paraId="296B6A85" w14:textId="77777777" w:rsidTr="004C7148">
        <w:trPr>
          <w:trHeight w:val="750"/>
          <w:jc w:val="center"/>
        </w:trPr>
        <w:tc>
          <w:tcPr>
            <w:tcW w:w="4050" w:type="dxa"/>
            <w:hideMark/>
          </w:tcPr>
          <w:p w14:paraId="60C910B0"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ENTER CLAIM INFORMATION</w:t>
            </w:r>
          </w:p>
        </w:tc>
        <w:tc>
          <w:tcPr>
            <w:tcW w:w="5496" w:type="dxa"/>
            <w:hideMark/>
          </w:tcPr>
          <w:p w14:paraId="1C9208E1"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Entering the completed claim details in the Claim Management System.</w:t>
            </w:r>
          </w:p>
        </w:tc>
      </w:tr>
      <w:tr w:rsidR="004C7148" w:rsidRPr="004C7148" w14:paraId="2A5342BD" w14:textId="77777777" w:rsidTr="004C7148">
        <w:trPr>
          <w:trHeight w:val="580"/>
          <w:jc w:val="center"/>
        </w:trPr>
        <w:tc>
          <w:tcPr>
            <w:tcW w:w="4050" w:type="dxa"/>
            <w:hideMark/>
          </w:tcPr>
          <w:p w14:paraId="18E22E6F"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ANALYZE THE CLAIM</w:t>
            </w:r>
          </w:p>
        </w:tc>
        <w:tc>
          <w:tcPr>
            <w:tcW w:w="5496" w:type="dxa"/>
            <w:hideMark/>
          </w:tcPr>
          <w:p w14:paraId="381C220E"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Analysing the seriousness of the claim.</w:t>
            </w:r>
          </w:p>
        </w:tc>
      </w:tr>
      <w:tr w:rsidR="004C7148" w:rsidRPr="004C7148" w14:paraId="00B348A8" w14:textId="77777777" w:rsidTr="004C7148">
        <w:trPr>
          <w:trHeight w:val="452"/>
          <w:jc w:val="center"/>
        </w:trPr>
        <w:tc>
          <w:tcPr>
            <w:tcW w:w="4050" w:type="dxa"/>
            <w:hideMark/>
          </w:tcPr>
          <w:p w14:paraId="5734035B"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RETRIEVE POLICE DOCUMENT</w:t>
            </w:r>
          </w:p>
        </w:tc>
        <w:tc>
          <w:tcPr>
            <w:tcW w:w="5496" w:type="dxa"/>
            <w:hideMark/>
          </w:tcPr>
          <w:p w14:paraId="0171AAD4"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For Complex claims, retrieving appropriate documents form the police.</w:t>
            </w:r>
          </w:p>
        </w:tc>
      </w:tr>
      <w:tr w:rsidR="004C7148" w:rsidRPr="004C7148" w14:paraId="6E4A2BA4" w14:textId="77777777" w:rsidTr="004C7148">
        <w:trPr>
          <w:trHeight w:val="594"/>
          <w:jc w:val="center"/>
        </w:trPr>
        <w:tc>
          <w:tcPr>
            <w:tcW w:w="4050" w:type="dxa"/>
            <w:hideMark/>
          </w:tcPr>
          <w:p w14:paraId="78F70D00"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GENERATE AN ACTION PLAN</w:t>
            </w:r>
          </w:p>
        </w:tc>
        <w:tc>
          <w:tcPr>
            <w:tcW w:w="5496" w:type="dxa"/>
            <w:hideMark/>
          </w:tcPr>
          <w:p w14:paraId="38BAB8A4"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Create action plans based on claim analysis</w:t>
            </w:r>
          </w:p>
        </w:tc>
      </w:tr>
      <w:tr w:rsidR="004C7148" w:rsidRPr="004C7148" w14:paraId="508728AE" w14:textId="77777777" w:rsidTr="004C7148">
        <w:trPr>
          <w:trHeight w:val="755"/>
          <w:jc w:val="center"/>
        </w:trPr>
        <w:tc>
          <w:tcPr>
            <w:tcW w:w="4050" w:type="dxa"/>
            <w:hideMark/>
          </w:tcPr>
          <w:p w14:paraId="2E791808"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ESTIMATE INTIAL CLAIM</w:t>
            </w:r>
          </w:p>
        </w:tc>
        <w:tc>
          <w:tcPr>
            <w:tcW w:w="5496" w:type="dxa"/>
            <w:hideMark/>
          </w:tcPr>
          <w:p w14:paraId="769BC2A5"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Calculate initial claim amounts using predefined algorithms.</w:t>
            </w:r>
          </w:p>
        </w:tc>
      </w:tr>
      <w:tr w:rsidR="004C7148" w:rsidRPr="004C7148" w14:paraId="23FE0D3C" w14:textId="77777777" w:rsidTr="004C7148">
        <w:trPr>
          <w:trHeight w:val="736"/>
          <w:jc w:val="center"/>
        </w:trPr>
        <w:tc>
          <w:tcPr>
            <w:tcW w:w="4050" w:type="dxa"/>
            <w:hideMark/>
          </w:tcPr>
          <w:p w14:paraId="6C30750C"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 xml:space="preserve">SEND THE ACTION PLAN TO MANAGER                                                          </w:t>
            </w:r>
          </w:p>
        </w:tc>
        <w:tc>
          <w:tcPr>
            <w:tcW w:w="5496" w:type="dxa"/>
            <w:hideMark/>
          </w:tcPr>
          <w:p w14:paraId="1A074566" w14:textId="77777777" w:rsidR="004C7148" w:rsidRPr="004C7148" w:rsidRDefault="004C7148" w:rsidP="004C7148">
            <w:pPr>
              <w:jc w:val="both"/>
              <w:rPr>
                <w:rFonts w:asciiTheme="majorHAnsi" w:hAnsiTheme="majorHAnsi" w:cstheme="majorHAnsi"/>
                <w:sz w:val="24"/>
                <w:szCs w:val="24"/>
                <w:lang w:val="en-GB"/>
              </w:rPr>
            </w:pPr>
            <w:r w:rsidRPr="004C7148">
              <w:rPr>
                <w:rFonts w:asciiTheme="majorHAnsi" w:hAnsiTheme="majorHAnsi" w:cstheme="majorHAnsi"/>
                <w:sz w:val="24"/>
                <w:szCs w:val="24"/>
                <w:lang w:val="en-GB"/>
              </w:rPr>
              <w:t>Route action plans to managers for review and further action.</w:t>
            </w:r>
          </w:p>
        </w:tc>
      </w:tr>
    </w:tbl>
    <w:p w14:paraId="3E8C74D4" w14:textId="77777777" w:rsidR="004C7148" w:rsidRDefault="004C7148" w:rsidP="00340567">
      <w:pPr>
        <w:jc w:val="both"/>
        <w:rPr>
          <w:rFonts w:asciiTheme="majorHAnsi" w:hAnsiTheme="majorHAnsi" w:cstheme="majorHAnsi"/>
          <w:sz w:val="24"/>
          <w:szCs w:val="24"/>
          <w:lang w:val="en-GB"/>
        </w:rPr>
      </w:pPr>
    </w:p>
    <w:p w14:paraId="4385FE85" w14:textId="6E9E876A" w:rsidR="004C7148" w:rsidRPr="004C7148" w:rsidRDefault="004C7148" w:rsidP="004C7148">
      <w:pPr>
        <w:pStyle w:val="Heading1"/>
        <w:rPr>
          <w:spacing w:val="20"/>
          <w:lang w:val="en-GB"/>
        </w:rPr>
      </w:pPr>
      <w:bookmarkStart w:id="13" w:name="_Toc147676263"/>
      <w:r w:rsidRPr="004C7148">
        <w:rPr>
          <w:spacing w:val="20"/>
          <w:lang w:val="en-GB"/>
        </w:rPr>
        <w:t>CONCLUSION</w:t>
      </w:r>
      <w:bookmarkEnd w:id="13"/>
    </w:p>
    <w:p w14:paraId="74423862" w14:textId="19420308" w:rsidR="00340567" w:rsidRDefault="004C7148" w:rsidP="00340567">
      <w:pPr>
        <w:jc w:val="both"/>
        <w:rPr>
          <w:rFonts w:asciiTheme="majorHAnsi" w:hAnsiTheme="majorHAnsi" w:cstheme="majorHAnsi"/>
          <w:sz w:val="24"/>
          <w:szCs w:val="24"/>
        </w:rPr>
      </w:pPr>
      <w:r w:rsidRPr="004C7148">
        <w:rPr>
          <w:rFonts w:asciiTheme="majorHAnsi" w:hAnsiTheme="majorHAnsi" w:cstheme="majorHAnsi"/>
          <w:sz w:val="24"/>
          <w:szCs w:val="24"/>
        </w:rPr>
        <w:t xml:space="preserve">In summary, this report has focused on optimizing the existing car insurance claim processing. The report involved revising the existing process model, calculating cycle times, addressing design flaws, and exploring automation opportunities. We followed the 7PMG process modelling guidelines and incorporated heuristic measures in the Devil’s Quadrangle for a comprehensive assessment. Furthermore, the automation process was also </w:t>
      </w:r>
      <w:r w:rsidRPr="004C7148">
        <w:rPr>
          <w:rFonts w:asciiTheme="majorHAnsi" w:hAnsiTheme="majorHAnsi" w:cstheme="majorHAnsi"/>
          <w:sz w:val="24"/>
          <w:szCs w:val="24"/>
        </w:rPr>
        <w:t>analyzed</w:t>
      </w:r>
      <w:r w:rsidRPr="004C7148">
        <w:rPr>
          <w:rFonts w:asciiTheme="majorHAnsi" w:hAnsiTheme="majorHAnsi" w:cstheme="majorHAnsi"/>
          <w:sz w:val="24"/>
          <w:szCs w:val="24"/>
        </w:rPr>
        <w:t xml:space="preserve"> using the 5-step technique with the aim of improving operational efficiency. Overall, this report signifies the process analysis and redesign in the given car insurance business.</w:t>
      </w:r>
    </w:p>
    <w:p w14:paraId="03D7D82B" w14:textId="67A4CD94" w:rsidR="00340567" w:rsidRPr="004C7148" w:rsidRDefault="004C7148" w:rsidP="004C7148">
      <w:pPr>
        <w:pStyle w:val="Heading1"/>
        <w:rPr>
          <w:spacing w:val="20"/>
        </w:rPr>
      </w:pPr>
      <w:bookmarkStart w:id="14" w:name="_Toc147676264"/>
      <w:r w:rsidRPr="004C7148">
        <w:rPr>
          <w:spacing w:val="20"/>
        </w:rPr>
        <w:lastRenderedPageBreak/>
        <w:t>PERSONAL REFLECTIONS</w:t>
      </w:r>
      <w:bookmarkEnd w:id="14"/>
    </w:p>
    <w:p w14:paraId="520B9BE1" w14:textId="0D153164" w:rsidR="00340567" w:rsidRPr="006104CE" w:rsidRDefault="004C7148" w:rsidP="004C7148">
      <w:pPr>
        <w:pStyle w:val="Heading2"/>
        <w:rPr>
          <w:spacing w:val="20"/>
        </w:rPr>
      </w:pPr>
      <w:bookmarkStart w:id="15" w:name="_Toc147676265"/>
      <w:r w:rsidRPr="006104CE">
        <w:rPr>
          <w:spacing w:val="20"/>
        </w:rPr>
        <w:t>SHERINA RUTH KUNTLA – 30415669</w:t>
      </w:r>
      <w:bookmarkEnd w:id="15"/>
    </w:p>
    <w:p w14:paraId="55B3574B" w14:textId="0F29773D" w:rsidR="004C7148" w:rsidRPr="004C7148" w:rsidRDefault="004C7148" w:rsidP="004C7148">
      <w:pPr>
        <w:jc w:val="both"/>
        <w:rPr>
          <w:rFonts w:asciiTheme="majorHAnsi" w:hAnsiTheme="majorHAnsi" w:cstheme="majorHAnsi"/>
          <w:sz w:val="24"/>
          <w:szCs w:val="24"/>
        </w:rPr>
      </w:pPr>
      <w:r w:rsidRPr="004C7148">
        <w:rPr>
          <w:rFonts w:asciiTheme="majorHAnsi" w:hAnsiTheme="majorHAnsi" w:cstheme="majorHAnsi"/>
          <w:sz w:val="24"/>
          <w:szCs w:val="24"/>
        </w:rPr>
        <w:t xml:space="preserve">Throughout the course, especially during this process analysis and redesign assignment, I realized that the lectured and lab tutorials were of great help. To begin, my knowledge of BPMN (Business Process Model and Notation) and process modelling methodologies enabled me to build precise and thorough process models. I was able to properly model processes using the ideas learned in our course. I have learned to work as a team and it greatly helped expand my knowledge as we brainstormed in building the </w:t>
      </w:r>
      <w:r>
        <w:rPr>
          <w:rFonts w:asciiTheme="majorHAnsi" w:hAnsiTheme="majorHAnsi" w:cstheme="majorHAnsi"/>
          <w:sz w:val="24"/>
          <w:szCs w:val="24"/>
        </w:rPr>
        <w:t>BPMN</w:t>
      </w:r>
      <w:r w:rsidRPr="004C7148">
        <w:rPr>
          <w:rFonts w:asciiTheme="majorHAnsi" w:hAnsiTheme="majorHAnsi" w:cstheme="majorHAnsi"/>
          <w:sz w:val="24"/>
          <w:szCs w:val="24"/>
        </w:rPr>
        <w:t xml:space="preserve"> models.</w:t>
      </w:r>
    </w:p>
    <w:p w14:paraId="5C28C1AB" w14:textId="77777777" w:rsidR="004C7148" w:rsidRPr="004C7148" w:rsidRDefault="004C7148" w:rsidP="004C7148">
      <w:pPr>
        <w:jc w:val="both"/>
        <w:rPr>
          <w:rFonts w:asciiTheme="majorHAnsi" w:hAnsiTheme="majorHAnsi" w:cstheme="majorHAnsi"/>
          <w:sz w:val="24"/>
          <w:szCs w:val="24"/>
        </w:rPr>
      </w:pPr>
      <w:r w:rsidRPr="004C7148">
        <w:rPr>
          <w:rFonts w:asciiTheme="majorHAnsi" w:hAnsiTheme="majorHAnsi" w:cstheme="majorHAnsi"/>
          <w:sz w:val="24"/>
          <w:szCs w:val="24"/>
        </w:rPr>
        <w:t>Second, the course taught the principles for process modelling and analysis very clearly. I was able to go back to the lectures and ppt slides whenever we were stuck. This understanding enabled me to examine existing procedures objectively, identify bottlenecks, and propose improvements. The concept of heuristics and design faults, which we discussed extensively, was especially useful in identifying areas for improvement.</w:t>
      </w:r>
    </w:p>
    <w:p w14:paraId="229AACC4" w14:textId="23F07383" w:rsidR="004C7148" w:rsidRPr="004C7148" w:rsidRDefault="004C7148" w:rsidP="004C7148">
      <w:pPr>
        <w:jc w:val="both"/>
        <w:rPr>
          <w:rFonts w:asciiTheme="majorHAnsi" w:hAnsiTheme="majorHAnsi" w:cstheme="majorHAnsi"/>
          <w:sz w:val="24"/>
          <w:szCs w:val="24"/>
        </w:rPr>
      </w:pPr>
      <w:r w:rsidRPr="004C7148">
        <w:rPr>
          <w:rFonts w:asciiTheme="majorHAnsi" w:hAnsiTheme="majorHAnsi" w:cstheme="majorHAnsi"/>
          <w:sz w:val="24"/>
          <w:szCs w:val="24"/>
        </w:rPr>
        <w:t xml:space="preserve">In terms of personal insights, I've </w:t>
      </w:r>
      <w:r w:rsidRPr="004C7148">
        <w:rPr>
          <w:rFonts w:asciiTheme="majorHAnsi" w:hAnsiTheme="majorHAnsi" w:cstheme="majorHAnsi"/>
          <w:sz w:val="24"/>
          <w:szCs w:val="24"/>
        </w:rPr>
        <w:t>realized</w:t>
      </w:r>
      <w:r w:rsidRPr="004C7148">
        <w:rPr>
          <w:rFonts w:asciiTheme="majorHAnsi" w:hAnsiTheme="majorHAnsi" w:cstheme="majorHAnsi"/>
          <w:sz w:val="24"/>
          <w:szCs w:val="24"/>
        </w:rPr>
        <w:t xml:space="preserve"> the importance of process </w:t>
      </w:r>
      <w:r w:rsidRPr="004C7148">
        <w:rPr>
          <w:rFonts w:asciiTheme="majorHAnsi" w:hAnsiTheme="majorHAnsi" w:cstheme="majorHAnsi"/>
          <w:sz w:val="24"/>
          <w:szCs w:val="24"/>
        </w:rPr>
        <w:t>optimization</w:t>
      </w:r>
      <w:r w:rsidRPr="004C7148">
        <w:rPr>
          <w:rFonts w:asciiTheme="majorHAnsi" w:hAnsiTheme="majorHAnsi" w:cstheme="majorHAnsi"/>
          <w:sz w:val="24"/>
          <w:szCs w:val="24"/>
        </w:rPr>
        <w:t xml:space="preserve"> in streamlining operations and increasing efficiency. Understanding how to identify and solve design faults has given me a more strategic approach to process analysis. Process modelling is now evident to me as a realistic instrument for creating real-world improvements in corporate processes, not merely a theoretical exercise. Looking ahead, I believe the knowledge and teamwork abilities I've gained in this course will have a big impact on my professional career. In many businesses, the ability to model, </w:t>
      </w:r>
      <w:r w:rsidRPr="004C7148">
        <w:rPr>
          <w:rFonts w:asciiTheme="majorHAnsi" w:hAnsiTheme="majorHAnsi" w:cstheme="majorHAnsi"/>
          <w:sz w:val="24"/>
          <w:szCs w:val="24"/>
        </w:rPr>
        <w:t>analyses</w:t>
      </w:r>
      <w:r w:rsidRPr="004C7148">
        <w:rPr>
          <w:rFonts w:asciiTheme="majorHAnsi" w:hAnsiTheme="majorHAnsi" w:cstheme="majorHAnsi"/>
          <w:sz w:val="24"/>
          <w:szCs w:val="24"/>
        </w:rPr>
        <w:t xml:space="preserve">, and modify business processes is extremely valuable. It allows me to contribute to process improvement projects, improve </w:t>
      </w:r>
      <w:r w:rsidRPr="004C7148">
        <w:rPr>
          <w:rFonts w:asciiTheme="majorHAnsi" w:hAnsiTheme="majorHAnsi" w:cstheme="majorHAnsi"/>
          <w:sz w:val="24"/>
          <w:szCs w:val="24"/>
        </w:rPr>
        <w:t>organizational</w:t>
      </w:r>
      <w:r w:rsidRPr="004C7148">
        <w:rPr>
          <w:rFonts w:asciiTheme="majorHAnsi" w:hAnsiTheme="majorHAnsi" w:cstheme="majorHAnsi"/>
          <w:sz w:val="24"/>
          <w:szCs w:val="24"/>
        </w:rPr>
        <w:t xml:space="preserve"> efficiency, and provide better results for customers and stakeholders. This knowledge may be applied to a variety of professions and industries, making me a more adaptable and valuable addition to future companies.</w:t>
      </w:r>
    </w:p>
    <w:p w14:paraId="071F33EE" w14:textId="22E2A768" w:rsidR="00340567" w:rsidRDefault="004C7148" w:rsidP="004C7148">
      <w:pPr>
        <w:jc w:val="both"/>
        <w:rPr>
          <w:rFonts w:asciiTheme="majorHAnsi" w:hAnsiTheme="majorHAnsi" w:cstheme="majorHAnsi"/>
          <w:sz w:val="24"/>
          <w:szCs w:val="24"/>
        </w:rPr>
      </w:pPr>
      <w:r w:rsidRPr="004C7148">
        <w:rPr>
          <w:rFonts w:asciiTheme="majorHAnsi" w:hAnsiTheme="majorHAnsi" w:cstheme="majorHAnsi"/>
          <w:sz w:val="24"/>
          <w:szCs w:val="24"/>
        </w:rPr>
        <w:t>Finally, the knowledge obtained from our assignment has given me a solid foundation in process modelling and analysis. It has not only helped me complete assignments successfully, but it has also given me vital insights that I hope will impact my future profession.</w:t>
      </w:r>
    </w:p>
    <w:p w14:paraId="592C2089" w14:textId="52416A45" w:rsidR="00340567" w:rsidRPr="006104CE" w:rsidRDefault="006104CE" w:rsidP="006104CE">
      <w:pPr>
        <w:pStyle w:val="Heading2"/>
        <w:rPr>
          <w:spacing w:val="20"/>
        </w:rPr>
      </w:pPr>
      <w:bookmarkStart w:id="16" w:name="_Toc147676266"/>
      <w:r w:rsidRPr="006104CE">
        <w:rPr>
          <w:spacing w:val="20"/>
        </w:rPr>
        <w:t>TAMIM HASAN – 30432576</w:t>
      </w:r>
      <w:bookmarkEnd w:id="16"/>
    </w:p>
    <w:p w14:paraId="2951D5EF" w14:textId="77777777"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 xml:space="preserve">In completing the process modeling and analysis assignment, I found myself relying heavily on what I learned during our course. The knowledge from our modules shaped how I approached these tasks. Using BPMN concepts and process analysis techniques, I built a clear and detailed process model. The feedback I got from the first assignment was crucial. It helped me fix mistakes, clear up confusion, and make sure the activities in the process diagram made sense.  </w:t>
      </w:r>
    </w:p>
    <w:p w14:paraId="43890944" w14:textId="77777777"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 xml:space="preserve">A big lesson I took away was the importance of handling exceptions in business processes. This insight changed how I redesigned the process. I focused on solving issues like incomplete data or a claimant withdrawing his or her claims in the middle of the process. During the assignment's initial stages, I revisited our process modeling skills, incorporating feedback to enhance my understanding. Following the 7PMG guidelines that we discussed in class was pivotal. It was not </w:t>
      </w:r>
      <w:r w:rsidRPr="006104CE">
        <w:rPr>
          <w:rFonts w:asciiTheme="majorHAnsi" w:hAnsiTheme="majorHAnsi" w:cstheme="majorHAnsi"/>
          <w:sz w:val="24"/>
          <w:szCs w:val="24"/>
        </w:rPr>
        <w:lastRenderedPageBreak/>
        <w:t xml:space="preserve">just about correctness but also about aligning my work with industry standards. This adherence ensured that my models were not only accurate but also industry relevant. I learned the importance of clear activity naming and accurate sequence flows, rectifying issues to deepen my understanding of BPMN diagrams' practical applications. </w:t>
      </w:r>
    </w:p>
    <w:p w14:paraId="7B354E91" w14:textId="77777777"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 xml:space="preserve">Adhering to Mendling et al.’s 7PMG guidelines became my mantra during the redesign. This meticulous approach, aligning my work with industry best practices, provided a structured framework for my efforts. It helped me critically evaluate my redesigns, pinpointing areas for enhancement. This process not only polished my existing skills but also instilled in me a keen eye for detail, crucial in professional scenarios. </w:t>
      </w:r>
    </w:p>
    <w:p w14:paraId="4713FAD9" w14:textId="77777777"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 xml:space="preserve">The calculation of process cycle times brought quantitative analysis into play, balancing the qualitative insights from process redesign. This holistic perspective emphasized the necessity of accuracy without compromising efficiency. The delicate equilibrium between these factors became evident, imparting a lesson invaluable for my future ventures. </w:t>
      </w:r>
    </w:p>
    <w:p w14:paraId="648B3F81" w14:textId="77777777"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 xml:space="preserve">Looking forward, I see how this knowledge will shape my career. Businesses are really into optimizing their processes, so being good at BPMN and process analysis is super important. Understanding processes well helps me solve problems, finding better ways of doing things. And in a time where automation is changing industries, knowing how to model processes sets the stage for automation. This skill ensures I stay valuable in the changing world of organizational efficiency. </w:t>
      </w:r>
    </w:p>
    <w:p w14:paraId="1051FAC7" w14:textId="4D102E8D" w:rsidR="00340567"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In summary, the course knowledge gave me a deeper understanding of how process modeling and analysis work in the real world. I am confident that this knowledge will play a significant role in my future career, enabling me to contribute meaningfully to any organization's efficiency and effectiveness.</w:t>
      </w:r>
    </w:p>
    <w:p w14:paraId="2575104D" w14:textId="24B7E701" w:rsidR="00340567" w:rsidRPr="006104CE" w:rsidRDefault="006104CE" w:rsidP="006104CE">
      <w:pPr>
        <w:pStyle w:val="Heading2"/>
        <w:rPr>
          <w:spacing w:val="20"/>
        </w:rPr>
      </w:pPr>
      <w:bookmarkStart w:id="17" w:name="_Toc147676267"/>
      <w:r w:rsidRPr="006104CE">
        <w:rPr>
          <w:spacing w:val="20"/>
        </w:rPr>
        <w:t>EZEKIEL JESUDOSS SAMSON KAMALANATHAN – 30431554</w:t>
      </w:r>
      <w:bookmarkEnd w:id="17"/>
    </w:p>
    <w:p w14:paraId="1D55442B" w14:textId="4B580CD4"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HOW I APPLIED THE KNOWLEDGE LEARNED FROM COURSE TO THE ASSIGNMENT</w:t>
      </w:r>
    </w:p>
    <w:p w14:paraId="02330888" w14:textId="1BA1088E"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 xml:space="preserve">Personally, accomplishing the process modelling assignment came with a lot of challenges. I had to brainstorm many ideas and refer various concepts to optimally do the tasks allocated to me. However, throughout this assignment the lectures notes and study materials available helped find all the information I needed. Going through the study materials, understanding it, and applying it practically for my assignment made me understand even clearer. For instance, the clear-cut definition and principles explained for the 5 steps automation model, helped me understand the what’s and how’s to optimally automate a process model.  Applying what is studied was pivotal in ensuring that the assignment we worked on was in good standard and exceptional quality. </w:t>
      </w:r>
    </w:p>
    <w:p w14:paraId="3C7ACEEB" w14:textId="12FAC6ED"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MY PERSONAL INSIGHTS INTO THE LEARNED KNOWLEDGE FROM THE COURSE</w:t>
      </w:r>
    </w:p>
    <w:p w14:paraId="73A1B62B" w14:textId="2463ECAD"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 xml:space="preserve">By undertaking this course, I have learned the significance of a business process model in any business and how it helps to narrow down the understanding and the step-by-step approaches in building them. By learning the various guidelines such as 7PMG, I understood the principles on </w:t>
      </w:r>
      <w:r w:rsidRPr="006104CE">
        <w:rPr>
          <w:rFonts w:asciiTheme="majorHAnsi" w:hAnsiTheme="majorHAnsi" w:cstheme="majorHAnsi"/>
          <w:sz w:val="24"/>
          <w:szCs w:val="24"/>
        </w:rPr>
        <w:lastRenderedPageBreak/>
        <w:t xml:space="preserve">how to build a process model. Applying what I learned in lab each week, I got to learn all the elements and objects of the Business model, their uses, and the application of it. Finally, building an overall process model and reporting it professionally through the assignments help me gain insights of how business models are developed and worked in the industry. Working alongside a team, sharing our insights during meetings, and helping each other out in complicated stages and knowledge sharing has given me a positive impact for the future and I am looking forward to applying it in my career. </w:t>
      </w:r>
    </w:p>
    <w:p w14:paraId="4C1BDA9B" w14:textId="08A58FC8"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HOW I FEEL THIS KNOWLEDGE WILL HELP ME IN MY FUTURE CAREER</w:t>
      </w:r>
    </w:p>
    <w:p w14:paraId="492F9A66" w14:textId="01903C4E" w:rsidR="006104CE" w:rsidRPr="006104CE" w:rsidRDefault="006104CE" w:rsidP="006104CE">
      <w:pPr>
        <w:jc w:val="both"/>
        <w:rPr>
          <w:rFonts w:asciiTheme="majorHAnsi" w:hAnsiTheme="majorHAnsi" w:cstheme="majorHAnsi"/>
          <w:sz w:val="24"/>
          <w:szCs w:val="24"/>
        </w:rPr>
      </w:pPr>
      <w:r w:rsidRPr="006104CE">
        <w:rPr>
          <w:rFonts w:asciiTheme="majorHAnsi" w:hAnsiTheme="majorHAnsi" w:cstheme="majorHAnsi"/>
          <w:sz w:val="24"/>
          <w:szCs w:val="24"/>
        </w:rPr>
        <w:t xml:space="preserve">I genuinely feel that I have gained valuable knowledge and hands on experience in process optimization. Modern organizations are constantly looking to develop the processes and having ability to model, </w:t>
      </w:r>
      <w:r w:rsidRPr="006104CE">
        <w:rPr>
          <w:rFonts w:asciiTheme="majorHAnsi" w:hAnsiTheme="majorHAnsi" w:cstheme="majorHAnsi"/>
          <w:sz w:val="24"/>
          <w:szCs w:val="24"/>
        </w:rPr>
        <w:t>analyses</w:t>
      </w:r>
      <w:r w:rsidRPr="006104CE">
        <w:rPr>
          <w:rFonts w:asciiTheme="majorHAnsi" w:hAnsiTheme="majorHAnsi" w:cstheme="majorHAnsi"/>
          <w:sz w:val="24"/>
          <w:szCs w:val="24"/>
        </w:rPr>
        <w:t xml:space="preserve"> and redesign business processes would enhance my career and make me an important asset to the company. Also, gaining insights on automation principles can be vital as automation is a prominent trend in today’s corporate milieu.  </w:t>
      </w:r>
    </w:p>
    <w:p w14:paraId="01FBCDFC" w14:textId="39AD2569" w:rsidR="00340567" w:rsidRPr="00684054" w:rsidRDefault="006104CE" w:rsidP="00684054">
      <w:pPr>
        <w:jc w:val="both"/>
        <w:rPr>
          <w:rFonts w:asciiTheme="majorHAnsi" w:hAnsiTheme="majorHAnsi" w:cstheme="majorHAnsi"/>
          <w:sz w:val="24"/>
          <w:szCs w:val="24"/>
        </w:rPr>
      </w:pPr>
      <w:r w:rsidRPr="006104CE">
        <w:rPr>
          <w:rFonts w:asciiTheme="majorHAnsi" w:hAnsiTheme="majorHAnsi" w:cstheme="majorHAnsi"/>
          <w:sz w:val="24"/>
          <w:szCs w:val="24"/>
        </w:rPr>
        <w:t>Overall, undertaking this course has been very informative and boosted my knowledge and skills towards my successful career building. I am confident that with this knowledge I can foster to the industry needs and be an asset to my workplace.</w:t>
      </w:r>
    </w:p>
    <w:p w14:paraId="4C5798D5" w14:textId="574322CF" w:rsidR="008A2E45" w:rsidRDefault="00684054" w:rsidP="008A2E45">
      <w:pPr>
        <w:pStyle w:val="Heading1"/>
      </w:pPr>
      <w:bookmarkStart w:id="18" w:name="_Toc147676268"/>
      <w:r w:rsidRPr="00684054">
        <w:t>REFERENCES</w:t>
      </w:r>
      <w:bookmarkEnd w:id="18"/>
    </w:p>
    <w:p w14:paraId="7BC272B0" w14:textId="77777777" w:rsidR="008A2E45" w:rsidRPr="008A2E45" w:rsidRDefault="008A2E45" w:rsidP="008A2E45"/>
    <w:p w14:paraId="5EAB6AA5" w14:textId="77777777" w:rsidR="008A2E45" w:rsidRPr="008A2E45" w:rsidRDefault="008A2E45" w:rsidP="008A2E45">
      <w:pPr>
        <w:pStyle w:val="EndNoteBibliography"/>
        <w:spacing w:after="0"/>
        <w:ind w:left="720" w:hanging="720"/>
      </w:pPr>
      <w:r>
        <w:rPr>
          <w:rFonts w:asciiTheme="majorHAnsi" w:hAnsiTheme="majorHAnsi" w:cstheme="majorHAnsi"/>
          <w:sz w:val="24"/>
          <w:szCs w:val="24"/>
        </w:rPr>
        <w:fldChar w:fldCharType="begin"/>
      </w:r>
      <w:r>
        <w:rPr>
          <w:rFonts w:asciiTheme="majorHAnsi" w:hAnsiTheme="majorHAnsi" w:cstheme="majorHAnsi"/>
          <w:sz w:val="24"/>
          <w:szCs w:val="24"/>
        </w:rPr>
        <w:instrText xml:space="preserve"> ADDIN EN.REFLIST </w:instrText>
      </w:r>
      <w:r>
        <w:rPr>
          <w:rFonts w:asciiTheme="majorHAnsi" w:hAnsiTheme="majorHAnsi" w:cstheme="majorHAnsi"/>
          <w:sz w:val="24"/>
          <w:szCs w:val="24"/>
        </w:rPr>
        <w:fldChar w:fldCharType="separate"/>
      </w:r>
      <w:r w:rsidRPr="008A2E45">
        <w:t xml:space="preserve">Dumas, M., La Rosa, M., Mendling, J., &amp; Reijers, H. A. (2018). </w:t>
      </w:r>
      <w:r w:rsidRPr="008A2E45">
        <w:rPr>
          <w:i/>
        </w:rPr>
        <w:t>Fundamentals of business process management</w:t>
      </w:r>
      <w:r w:rsidRPr="008A2E45">
        <w:t xml:space="preserve"> (Vol. 2). Springer. </w:t>
      </w:r>
    </w:p>
    <w:p w14:paraId="734E4DC1" w14:textId="77777777" w:rsidR="008A2E45" w:rsidRPr="008A2E45" w:rsidRDefault="008A2E45" w:rsidP="008A2E45">
      <w:pPr>
        <w:pStyle w:val="EndNoteBibliography"/>
        <w:ind w:left="720" w:hanging="720"/>
      </w:pPr>
      <w:r w:rsidRPr="008A2E45">
        <w:t xml:space="preserve">Mendling, J., Reijers, H. A., &amp; van der Aalst, W. M. (2010). Seven process modeling guidelines (7PMG). </w:t>
      </w:r>
      <w:r w:rsidRPr="008A2E45">
        <w:rPr>
          <w:i/>
        </w:rPr>
        <w:t>Information and software technology</w:t>
      </w:r>
      <w:r w:rsidRPr="008A2E45">
        <w:t>,</w:t>
      </w:r>
      <w:r w:rsidRPr="008A2E45">
        <w:rPr>
          <w:i/>
        </w:rPr>
        <w:t xml:space="preserve"> 52</w:t>
      </w:r>
      <w:r w:rsidRPr="008A2E45">
        <w:t xml:space="preserve">(2), 127-136. </w:t>
      </w:r>
    </w:p>
    <w:p w14:paraId="27C35433" w14:textId="06472B21" w:rsidR="00A55849" w:rsidRDefault="008A2E45" w:rsidP="00A55849">
      <w:pPr>
        <w:rPr>
          <w:rFonts w:asciiTheme="majorHAnsi" w:hAnsiTheme="majorHAnsi" w:cstheme="majorHAnsi"/>
          <w:sz w:val="24"/>
          <w:szCs w:val="24"/>
        </w:rPr>
      </w:pPr>
      <w:r>
        <w:rPr>
          <w:rFonts w:asciiTheme="majorHAnsi" w:hAnsiTheme="majorHAnsi" w:cstheme="majorHAnsi"/>
          <w:sz w:val="24"/>
          <w:szCs w:val="24"/>
        </w:rPr>
        <w:fldChar w:fldCharType="end"/>
      </w:r>
    </w:p>
    <w:sectPr w:rsidR="00A5584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BCBAA" w14:textId="77777777" w:rsidR="00823DBF" w:rsidRDefault="00823DBF" w:rsidP="002A1B67">
      <w:pPr>
        <w:spacing w:after="0" w:line="240" w:lineRule="auto"/>
      </w:pPr>
      <w:r>
        <w:separator/>
      </w:r>
    </w:p>
  </w:endnote>
  <w:endnote w:type="continuationSeparator" w:id="0">
    <w:p w14:paraId="2D1E3BCE" w14:textId="77777777" w:rsidR="00823DBF" w:rsidRDefault="00823DBF" w:rsidP="002A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634386"/>
      <w:docPartObj>
        <w:docPartGallery w:val="Page Numbers (Bottom of Page)"/>
        <w:docPartUnique/>
      </w:docPartObj>
    </w:sdtPr>
    <w:sdtEndPr>
      <w:rPr>
        <w:color w:val="7F7F7F" w:themeColor="background1" w:themeShade="7F"/>
        <w:spacing w:val="60"/>
      </w:rPr>
    </w:sdtEndPr>
    <w:sdtContent>
      <w:p w14:paraId="0160F471" w14:textId="0F658408" w:rsidR="002A1B67" w:rsidRDefault="002A1B6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6A40A8" w14:textId="77777777" w:rsidR="002A1B67" w:rsidRDefault="002A1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AE2F" w14:textId="77777777" w:rsidR="00823DBF" w:rsidRDefault="00823DBF" w:rsidP="002A1B67">
      <w:pPr>
        <w:spacing w:after="0" w:line="240" w:lineRule="auto"/>
      </w:pPr>
      <w:r>
        <w:separator/>
      </w:r>
    </w:p>
  </w:footnote>
  <w:footnote w:type="continuationSeparator" w:id="0">
    <w:p w14:paraId="6BF394C4" w14:textId="77777777" w:rsidR="00823DBF" w:rsidRDefault="00823DBF" w:rsidP="002A1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B0C34" w14:textId="5381930D" w:rsidR="002A1B67" w:rsidRDefault="002A1B67">
    <w:pPr>
      <w:pStyle w:val="Header"/>
    </w:pPr>
    <w:r>
      <w:rPr>
        <w:noProof/>
      </w:rPr>
      <mc:AlternateContent>
        <mc:Choice Requires="wps">
          <w:drawing>
            <wp:anchor distT="0" distB="0" distL="114300" distR="114300" simplePos="0" relativeHeight="251660288" behindDoc="0" locked="0" layoutInCell="0" allowOverlap="1" wp14:anchorId="2CF33FA0" wp14:editId="0ADCB82B">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B07CD17" w14:textId="5E4C23F6" w:rsidR="002A1B67" w:rsidRDefault="002A1B67">
                              <w:pPr>
                                <w:spacing w:after="0" w:line="240" w:lineRule="auto"/>
                              </w:pPr>
                              <w:r w:rsidRPr="002A1B67">
                                <w:rPr>
                                  <w:rFonts w:asciiTheme="majorHAnsi" w:hAnsiTheme="majorHAnsi" w:cstheme="majorHAnsi"/>
                                  <w:sz w:val="24"/>
                                  <w:szCs w:val="24"/>
                                </w:rPr>
                                <w:t>ITECH 5404 Business Process Analysis and Change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33FA0"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rFonts w:asciiTheme="majorHAnsi" w:hAnsiTheme="majorHAnsi" w:cstheme="majorHAnsi"/>
                        <w:sz w:val="24"/>
                        <w:szCs w:val="2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B07CD17" w14:textId="5E4C23F6" w:rsidR="002A1B67" w:rsidRDefault="002A1B67">
                        <w:pPr>
                          <w:spacing w:after="0" w:line="240" w:lineRule="auto"/>
                        </w:pPr>
                        <w:r w:rsidRPr="002A1B67">
                          <w:rPr>
                            <w:rFonts w:asciiTheme="majorHAnsi" w:hAnsiTheme="majorHAnsi" w:cstheme="majorHAnsi"/>
                            <w:sz w:val="24"/>
                            <w:szCs w:val="24"/>
                          </w:rPr>
                          <w:t>ITECH 5404 Business Process Analysis and Change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091F155" wp14:editId="09E42E10">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EE0538" w14:textId="77777777" w:rsidR="002A1B67" w:rsidRDefault="002A1B6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091F155"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EE0538" w14:textId="77777777" w:rsidR="002A1B67" w:rsidRDefault="002A1B6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AB9"/>
    <w:multiLevelType w:val="hybridMultilevel"/>
    <w:tmpl w:val="27AEA23C"/>
    <w:lvl w:ilvl="0" w:tplc="C2827C4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620AD"/>
    <w:multiLevelType w:val="hybridMultilevel"/>
    <w:tmpl w:val="7B68E812"/>
    <w:lvl w:ilvl="0" w:tplc="1A30F0BA">
      <w:numFmt w:val="bullet"/>
      <w:lvlText w:val="•"/>
      <w:lvlJc w:val="left"/>
      <w:pPr>
        <w:ind w:left="1080" w:hanging="72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96DBE"/>
    <w:multiLevelType w:val="hybridMultilevel"/>
    <w:tmpl w:val="402A0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F089D"/>
    <w:multiLevelType w:val="hybridMultilevel"/>
    <w:tmpl w:val="2D30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E465E"/>
    <w:multiLevelType w:val="hybridMultilevel"/>
    <w:tmpl w:val="90A486C8"/>
    <w:lvl w:ilvl="0" w:tplc="1A30F0BA">
      <w:numFmt w:val="bullet"/>
      <w:lvlText w:val="•"/>
      <w:lvlJc w:val="left"/>
      <w:pPr>
        <w:ind w:left="1080" w:hanging="72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75017"/>
    <w:multiLevelType w:val="hybridMultilevel"/>
    <w:tmpl w:val="90547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B2319"/>
    <w:multiLevelType w:val="hybridMultilevel"/>
    <w:tmpl w:val="3858FAF6"/>
    <w:lvl w:ilvl="0" w:tplc="1A30F0BA">
      <w:numFmt w:val="bullet"/>
      <w:lvlText w:val="•"/>
      <w:lvlJc w:val="left"/>
      <w:pPr>
        <w:ind w:left="1080" w:hanging="72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E27F1"/>
    <w:multiLevelType w:val="hybridMultilevel"/>
    <w:tmpl w:val="E0B2C0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43893"/>
    <w:multiLevelType w:val="hybridMultilevel"/>
    <w:tmpl w:val="2A707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17AE4"/>
    <w:multiLevelType w:val="hybridMultilevel"/>
    <w:tmpl w:val="82764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897237">
    <w:abstractNumId w:val="3"/>
  </w:num>
  <w:num w:numId="2" w16cid:durableId="1977056094">
    <w:abstractNumId w:val="4"/>
  </w:num>
  <w:num w:numId="3" w16cid:durableId="1924027776">
    <w:abstractNumId w:val="6"/>
  </w:num>
  <w:num w:numId="4" w16cid:durableId="1291941239">
    <w:abstractNumId w:val="1"/>
  </w:num>
  <w:num w:numId="5" w16cid:durableId="96216548">
    <w:abstractNumId w:val="0"/>
  </w:num>
  <w:num w:numId="6" w16cid:durableId="1625817463">
    <w:abstractNumId w:val="7"/>
  </w:num>
  <w:num w:numId="7" w16cid:durableId="154296738">
    <w:abstractNumId w:val="5"/>
  </w:num>
  <w:num w:numId="8" w16cid:durableId="940726489">
    <w:abstractNumId w:val="2"/>
  </w:num>
  <w:num w:numId="9" w16cid:durableId="2063094591">
    <w:abstractNumId w:val="8"/>
  </w:num>
  <w:num w:numId="10" w16cid:durableId="240022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59pe5ve02awuefxw5x2p5vvavftfa99ddp&quot;&gt;My EndNote Library&lt;record-ids&gt;&lt;item&gt;28&lt;/item&gt;&lt;item&gt;29&lt;/item&gt;&lt;/record-ids&gt;&lt;/item&gt;&lt;/Libraries&gt;"/>
  </w:docVars>
  <w:rsids>
    <w:rsidRoot w:val="0088372A"/>
    <w:rsid w:val="000762F0"/>
    <w:rsid w:val="000D5A23"/>
    <w:rsid w:val="002A1B67"/>
    <w:rsid w:val="00340567"/>
    <w:rsid w:val="0038324C"/>
    <w:rsid w:val="00451812"/>
    <w:rsid w:val="004C7148"/>
    <w:rsid w:val="006104CE"/>
    <w:rsid w:val="00684054"/>
    <w:rsid w:val="00686D2D"/>
    <w:rsid w:val="00823DBF"/>
    <w:rsid w:val="0088372A"/>
    <w:rsid w:val="008A2E45"/>
    <w:rsid w:val="00956CAE"/>
    <w:rsid w:val="00985BE3"/>
    <w:rsid w:val="00A55849"/>
    <w:rsid w:val="00BF529F"/>
    <w:rsid w:val="00E8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282C2"/>
  <w15:chartTrackingRefBased/>
  <w15:docId w15:val="{8701D84D-061C-49B1-B53A-1FE4B7B5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0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B67"/>
  </w:style>
  <w:style w:type="paragraph" w:styleId="Footer">
    <w:name w:val="footer"/>
    <w:basedOn w:val="Normal"/>
    <w:link w:val="FooterChar"/>
    <w:uiPriority w:val="99"/>
    <w:unhideWhenUsed/>
    <w:rsid w:val="002A1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B67"/>
  </w:style>
  <w:style w:type="character" w:customStyle="1" w:styleId="Heading1Char">
    <w:name w:val="Heading 1 Char"/>
    <w:basedOn w:val="DefaultParagraphFont"/>
    <w:link w:val="Heading1"/>
    <w:uiPriority w:val="9"/>
    <w:rsid w:val="002A1B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B67"/>
    <w:pPr>
      <w:outlineLvl w:val="9"/>
    </w:pPr>
    <w:rPr>
      <w:kern w:val="0"/>
      <w14:ligatures w14:val="none"/>
    </w:rPr>
  </w:style>
  <w:style w:type="character" w:customStyle="1" w:styleId="Heading2Char">
    <w:name w:val="Heading 2 Char"/>
    <w:basedOn w:val="DefaultParagraphFont"/>
    <w:link w:val="Heading2"/>
    <w:uiPriority w:val="9"/>
    <w:rsid w:val="002A1B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1B67"/>
    <w:pPr>
      <w:ind w:left="720"/>
      <w:contextualSpacing/>
    </w:pPr>
  </w:style>
  <w:style w:type="table" w:styleId="TableGrid">
    <w:name w:val="Table Grid"/>
    <w:basedOn w:val="TableNormal"/>
    <w:uiPriority w:val="39"/>
    <w:rsid w:val="00A55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0567"/>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8A2E4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2E45"/>
    <w:rPr>
      <w:rFonts w:ascii="Calibri" w:hAnsi="Calibri" w:cs="Calibri"/>
      <w:noProof/>
    </w:rPr>
  </w:style>
  <w:style w:type="paragraph" w:customStyle="1" w:styleId="EndNoteBibliography">
    <w:name w:val="EndNote Bibliography"/>
    <w:basedOn w:val="Normal"/>
    <w:link w:val="EndNoteBibliographyChar"/>
    <w:rsid w:val="008A2E4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2E45"/>
    <w:rPr>
      <w:rFonts w:ascii="Calibri" w:hAnsi="Calibri" w:cs="Calibri"/>
      <w:noProof/>
    </w:rPr>
  </w:style>
  <w:style w:type="paragraph" w:styleId="TOC1">
    <w:name w:val="toc 1"/>
    <w:basedOn w:val="Normal"/>
    <w:next w:val="Normal"/>
    <w:autoRedefine/>
    <w:uiPriority w:val="39"/>
    <w:unhideWhenUsed/>
    <w:rsid w:val="008A2E45"/>
    <w:pPr>
      <w:spacing w:after="100"/>
    </w:pPr>
  </w:style>
  <w:style w:type="paragraph" w:styleId="TOC2">
    <w:name w:val="toc 2"/>
    <w:basedOn w:val="Normal"/>
    <w:next w:val="Normal"/>
    <w:autoRedefine/>
    <w:uiPriority w:val="39"/>
    <w:unhideWhenUsed/>
    <w:rsid w:val="008A2E45"/>
    <w:pPr>
      <w:spacing w:after="100"/>
      <w:ind w:left="220"/>
    </w:pPr>
  </w:style>
  <w:style w:type="paragraph" w:styleId="TOC3">
    <w:name w:val="toc 3"/>
    <w:basedOn w:val="Normal"/>
    <w:next w:val="Normal"/>
    <w:autoRedefine/>
    <w:uiPriority w:val="39"/>
    <w:unhideWhenUsed/>
    <w:rsid w:val="008A2E45"/>
    <w:pPr>
      <w:spacing w:after="100"/>
      <w:ind w:left="440"/>
    </w:pPr>
  </w:style>
  <w:style w:type="character" w:styleId="Hyperlink">
    <w:name w:val="Hyperlink"/>
    <w:basedOn w:val="DefaultParagraphFont"/>
    <w:uiPriority w:val="99"/>
    <w:unhideWhenUsed/>
    <w:rsid w:val="008A2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2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0279-8A50-48FE-A883-FCA290A2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4693</Words>
  <Characters>26754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ITECH 5404 Business Process Analysis and Change</vt:lpstr>
    </vt:vector>
  </TitlesOfParts>
  <Company/>
  <LinksUpToDate>false</LinksUpToDate>
  <CharactersWithSpaces>31385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ITECH 5404 Business Process Analysis and Change</dc:title>
  <dc:subject/>
  <dc:creator>Tamim Hasan</dc:creator>
  <cp:keywords/>
  <dc:description/>
  <cp:lastModifiedBy>Tamim Hasan</cp:lastModifiedBy>
  <cp:revision>9</cp:revision>
  <cp:lastPrinted>2023-10-08T05:51:00Z</cp:lastPrinted>
  <dcterms:created xsi:type="dcterms:W3CDTF">2023-10-08T04:59:00Z</dcterms:created>
  <dcterms:modified xsi:type="dcterms:W3CDTF">2023-10-08T05:56:00Z</dcterms:modified>
</cp:coreProperties>
</file>