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object w:dxaOrig="1780" w:dyaOrig="1992">
          <v:rect xmlns:o="urn:schemas-microsoft-com:office:office" xmlns:v="urn:schemas-microsoft-com:vml" id="rectole0000000000" style="width:89.000000pt;height:9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Tamim Wasif                                                                                                                    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17365D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7365D"/>
          <w:spacing w:val="5"/>
          <w:position w:val="0"/>
          <w:sz w:val="24"/>
          <w:shd w:fill="auto" w:val="clear"/>
        </w:rPr>
        <w:t xml:space="preserve">Mobile         +8801845731333 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17365D"/>
          <w:spacing w:val="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7365D"/>
          <w:spacing w:val="5"/>
          <w:position w:val="0"/>
          <w:sz w:val="24"/>
          <w:shd w:fill="auto" w:val="clear"/>
        </w:rPr>
        <w:t xml:space="preserve">                    +8801558419390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7365D"/>
          <w:spacing w:val="5"/>
          <w:position w:val="0"/>
          <w:sz w:val="24"/>
          <w:shd w:fill="auto" w:val="clear"/>
        </w:rPr>
        <w:t xml:space="preserve">Mail id         </w:t>
      </w:r>
      <w:r>
        <w:rPr>
          <w:rFonts w:ascii="Times New Roman" w:hAnsi="Times New Roman" w:cs="Times New Roman" w:eastAsia="Times New Roman"/>
          <w:i/>
          <w:color w:val="auto"/>
          <w:spacing w:val="5"/>
          <w:position w:val="0"/>
          <w:sz w:val="24"/>
          <w:u w:val="single"/>
          <w:shd w:fill="auto" w:val="clear"/>
        </w:rPr>
        <w:t xml:space="preserve">devilwasif88@gmail.com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increase my knowledge &amp; to reach my desired destination.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Educational Background</w:t>
      </w:r>
    </w:p>
    <w:tbl>
      <w:tblPr/>
      <w:tblGrid>
        <w:gridCol w:w="1790"/>
        <w:gridCol w:w="1596"/>
        <w:gridCol w:w="1596"/>
        <w:gridCol w:w="1596"/>
        <w:gridCol w:w="1596"/>
      </w:tblGrid>
      <w:tr>
        <w:trPr>
          <w:trHeight w:val="1" w:hRule="atLeast"/>
          <w:jc w:val="left"/>
        </w:trPr>
        <w:tc>
          <w:tcPr>
            <w:tcW w:w="1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EXAMINATION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GROUP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GPA</w:t>
            </w:r>
          </w:p>
        </w:tc>
      </w:tr>
      <w:tr>
        <w:trPr>
          <w:trHeight w:val="1" w:hRule="atLeast"/>
          <w:jc w:val="left"/>
        </w:trPr>
        <w:tc>
          <w:tcPr>
            <w:tcW w:w="1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JESSORE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5.00</w:t>
            </w:r>
          </w:p>
        </w:tc>
      </w:tr>
      <w:tr>
        <w:trPr>
          <w:trHeight w:val="1" w:hRule="atLeast"/>
          <w:jc w:val="left"/>
        </w:trPr>
        <w:tc>
          <w:tcPr>
            <w:tcW w:w="1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JESSORE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4.80</w:t>
            </w:r>
          </w:p>
        </w:tc>
      </w:tr>
      <w:tr>
        <w:trPr>
          <w:trHeight w:val="1" w:hRule="atLeast"/>
          <w:jc w:val="left"/>
        </w:trPr>
        <w:tc>
          <w:tcPr>
            <w:tcW w:w="1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BSC</w:t>
            </w: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ON GOING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Strength Points</w:t>
      </w:r>
    </w:p>
    <w:p>
      <w:pPr>
        <w:numPr>
          <w:ilvl w:val="0"/>
          <w:numId w:val="21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Can communicate with other nicely</w:t>
      </w:r>
    </w:p>
    <w:p>
      <w:pPr>
        <w:numPr>
          <w:ilvl w:val="0"/>
          <w:numId w:val="21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Can also work well under pressure</w:t>
      </w:r>
    </w:p>
    <w:p>
      <w:pPr>
        <w:numPr>
          <w:ilvl w:val="0"/>
          <w:numId w:val="21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Can work  well in team work</w:t>
      </w:r>
    </w:p>
    <w:p>
      <w:pPr>
        <w:numPr>
          <w:ilvl w:val="0"/>
          <w:numId w:val="21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Listening, learning &amp; writing habit</w:t>
      </w:r>
    </w:p>
    <w:p>
      <w:pPr>
        <w:numPr>
          <w:ilvl w:val="0"/>
          <w:numId w:val="21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Fast typing ability on pc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Co-curriculum Activities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my activities I use my laptop, sometimes go outside and also say my prayers everyday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Achievements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Secured GPA 5.00 in SSC (Sc)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Secured 4.80 in HSC (Sc)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 secured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Microsoft office application course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Badminton champion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runners up in a (100m)running competition at High School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runners up in EHAWK gaming café (call of duty)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Personal Information</w:t>
      </w:r>
    </w:p>
    <w:p>
      <w:pPr>
        <w:numPr>
          <w:ilvl w:val="0"/>
          <w:numId w:val="2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Born                                   December 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1997 at Khulna</w:t>
      </w:r>
    </w:p>
    <w:p>
      <w:pPr>
        <w:numPr>
          <w:ilvl w:val="0"/>
          <w:numId w:val="2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Additional address             Shams Bhaban, 17 Siddeswari Lane, Dhaka-1217</w:t>
      </w:r>
    </w:p>
    <w:p>
      <w:pPr>
        <w:numPr>
          <w:ilvl w:val="0"/>
          <w:numId w:val="2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 group                      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+ve</w:t>
      </w:r>
    </w:p>
    <w:p>
      <w:pPr>
        <w:numPr>
          <w:ilvl w:val="0"/>
          <w:numId w:val="2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Study                                  Stamford University</w:t>
      </w:r>
    </w:p>
    <w:p>
      <w:pPr>
        <w:numPr>
          <w:ilvl w:val="0"/>
          <w:numId w:val="2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Parents                                Father       Abu Hossain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Mother     Khanoor Hossain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Language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Bangla, English, Hindi, Arabic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Computer Efficiency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         windows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    Microsoft office</w:t>
      </w:r>
    </w:p>
    <w:p>
      <w:pPr>
        <w:tabs>
          <w:tab w:val="left" w:pos="6012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Reference 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     Arjumand Sathy            Aisha Aktar Sumi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   +8801777951402          +8801717564027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object w:dxaOrig="1782" w:dyaOrig="2001">
          <v:rect xmlns:o="urn:schemas-microsoft-com:office:office" xmlns:v="urn:schemas-microsoft-com:vml" id="rectole0000000001" style="width:89.100000pt;height:10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2178"/>
        <w:gridCol w:w="4206"/>
        <w:gridCol w:w="3192"/>
      </w:tblGrid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</w:tc>
        <w:tc>
          <w:tcPr>
            <w:tcW w:w="4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7" w:hRule="auto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Signature &amp; date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      </w:t>
            </w:r>
          </w:p>
        </w:tc>
        <w:tc>
          <w:tcPr>
            <w:tcW w:w="4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36"/>
                <w:shd w:fill="auto" w:val="clear"/>
              </w:rPr>
              <w:t xml:space="preserve">   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56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