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ECE2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</w:t>
      </w:r>
      <w:r w:rsidRPr="00022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instructions + example HTML/CSS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to build that hero section and navbar layout like your screenshot (Knowledge Vault style). I’ll walk you step-by-step so you can recreate it yourself.</w:t>
      </w:r>
    </w:p>
    <w:p w14:paraId="5856554B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We’ll build:</w:t>
      </w:r>
    </w:p>
    <w:p w14:paraId="03130B1F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Top navbar with logo + menu + button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Full-width hero section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Dark gradient background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Centered content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Tag badge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Big headline with green highlight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text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Two buttons</w:t>
      </w:r>
    </w:p>
    <w:p w14:paraId="0C9E54D2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24B7999F">
          <v:rect id="_x0000_i1025" style="width:0;height:1.5pt" o:hralign="center" o:hrstd="t" o:hr="t" fillcolor="#a0a0a0" stroked="f"/>
        </w:pict>
      </w:r>
    </w:p>
    <w:p w14:paraId="3128A461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Basic HTML Structure</w:t>
      </w:r>
    </w:p>
    <w:p w14:paraId="7F36EE86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79697EB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F2EB6E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E2B8AF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77F17C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31BFCBF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&lt;title&gt;Knowledge Vault Clone&lt;/title&gt;</w:t>
      </w:r>
    </w:p>
    <w:p w14:paraId="25FF9B3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&lt;link 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="style.css"&gt;</w:t>
      </w:r>
    </w:p>
    <w:p w14:paraId="59F17AF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0066F1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1E031F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90F6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NAVBAR --&gt;</w:t>
      </w:r>
    </w:p>
    <w:p w14:paraId="0800608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&lt;header class="nav"&gt;</w:t>
      </w:r>
    </w:p>
    <w:p w14:paraId="11849FF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class="logo"&gt;</w:t>
      </w:r>
    </w:p>
    <w:p w14:paraId="27F8D80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class="icon"&gt;</w:t>
      </w:r>
      <w:r w:rsidRPr="00022E4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💡</w:t>
      </w: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10843CD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&lt;div&gt;</w:t>
      </w:r>
    </w:p>
    <w:p w14:paraId="3C1F512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&lt;h3&gt;KV&lt;/h3&gt;</w:t>
      </w:r>
    </w:p>
    <w:p w14:paraId="1878E7C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&lt;small&gt;Knowledge Vault&lt;/small&gt;</w:t>
      </w:r>
    </w:p>
    <w:p w14:paraId="715F70B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7574E12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FEE243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0B28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&lt;nav class="menu"&gt;</w:t>
      </w:r>
    </w:p>
    <w:p w14:paraId="65FE406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 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="#"&gt;Features&lt;/a&gt;</w:t>
      </w:r>
    </w:p>
    <w:p w14:paraId="65FAB62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 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="#"&gt;How It Works&lt;/a&gt;</w:t>
      </w:r>
    </w:p>
    <w:p w14:paraId="5E2B734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 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="#"&gt;Why It's Different&lt;/a&gt;</w:t>
      </w:r>
    </w:p>
    <w:p w14:paraId="43F2349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&lt;/nav&gt;</w:t>
      </w:r>
    </w:p>
    <w:p w14:paraId="3DD8A83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9857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class="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-green"&gt;Get Early Access&lt;/button&gt;</w:t>
      </w:r>
    </w:p>
    <w:p w14:paraId="5742175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&lt;/header&gt;</w:t>
      </w:r>
    </w:p>
    <w:p w14:paraId="1D877BF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C890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0BB0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HERO SECTION --&gt;</w:t>
      </w:r>
    </w:p>
    <w:p w14:paraId="33E33F3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class="hero"&gt;</w:t>
      </w:r>
    </w:p>
    <w:p w14:paraId="2FFD657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class="hero-content"&gt;</w:t>
      </w:r>
    </w:p>
    <w:p w14:paraId="27299AE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9987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class="badge"&gt;● Early Access Now Open&lt;/div&gt;</w:t>
      </w:r>
    </w:p>
    <w:p w14:paraId="10CAFEA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8E67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&lt;h1&gt;</w:t>
      </w:r>
    </w:p>
    <w:p w14:paraId="42CEA69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Structured 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Thinking,&lt;</w:t>
      </w:r>
      <w:proofErr w:type="spellStart"/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CD8F72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&lt;span&gt;Not Just Note-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Taking.&lt;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/span&gt;</w:t>
      </w:r>
    </w:p>
    <w:p w14:paraId="7A8D300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&lt;/h1&gt;</w:t>
      </w:r>
    </w:p>
    <w:p w14:paraId="15799A7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6EFF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71CFB2E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 private space to store notes, links, and learning summaries — </w:t>
      </w:r>
    </w:p>
    <w:p w14:paraId="481078A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designed to help you think clearly, connect ideas, and turn learning into long-term knowledge.</w:t>
      </w:r>
    </w:p>
    <w:p w14:paraId="3AF0916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3A07F3B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E7E2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class="hero-buttons"&gt;</w:t>
      </w:r>
    </w:p>
    <w:p w14:paraId="52D9F4C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-green"&gt;Start Building Your Vault →&lt;/button&gt;</w:t>
      </w:r>
    </w:p>
    <w:p w14:paraId="0E9178D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-outline"&gt;</w:t>
      </w:r>
      <w:r w:rsidRPr="00022E4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▶</w:t>
      </w: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 How It Works&lt;/button&gt;</w:t>
      </w:r>
    </w:p>
    <w:p w14:paraId="7DD5F9E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4E0909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7FF4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1A9C58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490C7BE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92F6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89CFD0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79A4CC30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328D3F01">
          <v:rect id="_x0000_i1026" style="width:0;height:1.5pt" o:hralign="center" o:hrstd="t" o:hr="t" fillcolor="#a0a0a0" stroked="f"/>
        </w:pict>
      </w:r>
    </w:p>
    <w:p w14:paraId="423A3FEE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Base CSS Reset</w:t>
      </w:r>
    </w:p>
    <w:p w14:paraId="4FB355EA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style.css</w:t>
      </w:r>
    </w:p>
    <w:p w14:paraId="2DF3E4A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{</w:t>
      </w:r>
    </w:p>
    <w:p w14:paraId="00978AB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0;</w:t>
      </w:r>
    </w:p>
    <w:p w14:paraId="50B0B91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0;</w:t>
      </w:r>
    </w:p>
    <w:p w14:paraId="26B871F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box-sizing: border-box;</w:t>
      </w:r>
    </w:p>
    <w:p w14:paraId="0CF88C7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31572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8FCD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0E3861C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Arial, sans-serif;</w:t>
      </w:r>
    </w:p>
    <w:p w14:paraId="240BE67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9413AD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6FB6E5D2">
          <v:rect id="_x0000_i1027" style="width:0;height:1.5pt" o:hralign="center" o:hrstd="t" o:hr="t" fillcolor="#a0a0a0" stroked="f"/>
        </w:pict>
      </w:r>
    </w:p>
    <w:p w14:paraId="06C3CE82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Navbar Styling</w:t>
      </w:r>
    </w:p>
    <w:p w14:paraId="20D6120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.nav {</w:t>
      </w:r>
    </w:p>
    <w:p w14:paraId="4F7EE80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5298C2B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space-between;</w:t>
      </w:r>
    </w:p>
    <w:p w14:paraId="4973B73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7748515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padding: 18px 60px;</w:t>
      </w:r>
    </w:p>
    <w:p w14:paraId="2C6504F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#f3f3f3;</w:t>
      </w:r>
    </w:p>
    <w:p w14:paraId="3A7D595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D8587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761A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6F9AD4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3378D7A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3DF511B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10px;</w:t>
      </w:r>
    </w:p>
    <w:p w14:paraId="7DB60F6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79751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D3C9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h3 {</w:t>
      </w:r>
    </w:p>
    <w:p w14:paraId="475A026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#2e7d55;</w:t>
      </w:r>
    </w:p>
    <w:p w14:paraId="631C422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22A63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0445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C5B3AD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52EE080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40px;</w:t>
      </w:r>
    </w:p>
    <w:p w14:paraId="10B6C2F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636AE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A127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{</w:t>
      </w:r>
    </w:p>
    <w:p w14:paraId="387234B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text-decoration: none;</w:t>
      </w:r>
    </w:p>
    <w:p w14:paraId="105C5A9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#333;</w:t>
      </w:r>
    </w:p>
    <w:p w14:paraId="420D43F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500;</w:t>
      </w:r>
    </w:p>
    <w:p w14:paraId="11F4B85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50AD21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569BAF09">
          <v:rect id="_x0000_i1028" style="width:0;height:1.5pt" o:hralign="center" o:hrstd="t" o:hr="t" fillcolor="#a0a0a0" stroked="f"/>
        </w:pict>
      </w:r>
    </w:p>
    <w:p w14:paraId="560ECEC9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Buttons</w:t>
      </w:r>
    </w:p>
    <w:p w14:paraId="111FE25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-green {</w:t>
      </w:r>
    </w:p>
    <w:p w14:paraId="0F3AFDF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#3b8f5a;</w:t>
      </w:r>
    </w:p>
    <w:p w14:paraId="652DEF2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2E3D9A9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none;</w:t>
      </w:r>
    </w:p>
    <w:p w14:paraId="0C61704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12px 22px;</w:t>
      </w:r>
    </w:p>
    <w:p w14:paraId="111BFA5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8px;</w:t>
      </w:r>
    </w:p>
    <w:p w14:paraId="796023E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600;</w:t>
      </w:r>
    </w:p>
    <w:p w14:paraId="784DA97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cursor: pointer;</w:t>
      </w:r>
    </w:p>
    <w:p w14:paraId="566AE03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28A1C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33C8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-outline {</w:t>
      </w:r>
    </w:p>
    <w:p w14:paraId="14C64D8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transparent;</w:t>
      </w:r>
    </w:p>
    <w:p w14:paraId="1699145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09AD9DA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1px solid #aaa;</w:t>
      </w:r>
    </w:p>
    <w:p w14:paraId="6485DFE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12px 22px;</w:t>
      </w:r>
    </w:p>
    <w:p w14:paraId="7EEC0273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8px;</w:t>
      </w:r>
    </w:p>
    <w:p w14:paraId="3F26EBF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cursor: pointer;</w:t>
      </w:r>
    </w:p>
    <w:p w14:paraId="5336414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727078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2D96CEF4">
          <v:rect id="_x0000_i1029" style="width:0;height:1.5pt" o:hralign="center" o:hrstd="t" o:hr="t" fillcolor="#a0a0a0" stroked="f"/>
        </w:pict>
      </w:r>
    </w:p>
    <w:p w14:paraId="38519039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🌌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Hero Background</w:t>
      </w:r>
    </w:p>
    <w:p w14:paraId="2C16B260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Use a dark gradient like the screenshot.</w:t>
      </w:r>
    </w:p>
    <w:p w14:paraId="7DC5D44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96DABF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90vh;</w:t>
      </w:r>
    </w:p>
    <w:p w14:paraId="6F6B0C7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linear-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gradient(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135deg, #071a2d, #0c2a45);</w:t>
      </w:r>
    </w:p>
    <w:p w14:paraId="78C9A34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6A8A567A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5824654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074D4DC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text-align: center;</w:t>
      </w:r>
    </w:p>
    <w:p w14:paraId="3BAD72A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0813723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40px;</w:t>
      </w:r>
    </w:p>
    <w:p w14:paraId="6D10844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AEDC9A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0D8E2296">
          <v:rect id="_x0000_i1030" style="width:0;height:1.5pt" o:hralign="center" o:hrstd="t" o:hr="t" fillcolor="#a0a0a0" stroked="f"/>
        </w:pict>
      </w:r>
    </w:p>
    <w:p w14:paraId="2851C6E7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Hero Content Width</w:t>
      </w:r>
    </w:p>
    <w:p w14:paraId="6448664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-content {</w:t>
      </w:r>
    </w:p>
    <w:p w14:paraId="4888B43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max-width: 760px;</w:t>
      </w:r>
    </w:p>
    <w:p w14:paraId="3F77916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12F9CE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20D193F5">
          <v:rect id="_x0000_i1031" style="width:0;height:1.5pt" o:hralign="center" o:hrstd="t" o:hr="t" fillcolor="#a0a0a0" stroked="f"/>
        </w:pict>
      </w:r>
    </w:p>
    <w:p w14:paraId="180653AB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🏷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Badge Style</w:t>
      </w:r>
    </w:p>
    <w:p w14:paraId="45C475F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.badge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CEDD94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inline-block;</w:t>
      </w:r>
    </w:p>
    <w:p w14:paraId="6BB51EC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#e8f5ec;</w:t>
      </w:r>
    </w:p>
    <w:p w14:paraId="1E6ABC0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#2e7d55;</w:t>
      </w:r>
    </w:p>
    <w:p w14:paraId="7FBBCBE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8px 16px;</w:t>
      </w:r>
    </w:p>
    <w:p w14:paraId="62895C3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20px;</w:t>
      </w:r>
    </w:p>
    <w:p w14:paraId="4AA29B8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14px;</w:t>
      </w:r>
    </w:p>
    <w:p w14:paraId="5B35F1D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24px;</w:t>
      </w:r>
    </w:p>
    <w:p w14:paraId="3F8CD1B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55AA21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2325F213">
          <v:rect id="_x0000_i1032" style="width:0;height:1.5pt" o:hralign="center" o:hrstd="t" o:hr="t" fillcolor="#a0a0a0" stroked="f"/>
        </w:pict>
      </w:r>
    </w:p>
    <w:p w14:paraId="296C6F42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🔠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Headline Styling</w:t>
      </w:r>
    </w:p>
    <w:p w14:paraId="3FF5047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h1 {</w:t>
      </w:r>
    </w:p>
    <w:p w14:paraId="35B8A8F0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52px;</w:t>
      </w:r>
    </w:p>
    <w:p w14:paraId="0835CE0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1.2;</w:t>
      </w:r>
    </w:p>
    <w:p w14:paraId="132D263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20px;</w:t>
      </w:r>
    </w:p>
    <w:p w14:paraId="4620507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BAE2E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0A32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h1 span {</w:t>
      </w:r>
    </w:p>
    <w:p w14:paraId="39A0993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#3b8f5a;</w:t>
      </w:r>
    </w:p>
    <w:p w14:paraId="6123934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D6B828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01C4951A">
          <v:rect id="_x0000_i1033" style="width:0;height:1.5pt" o:hralign="center" o:hrstd="t" o:hr="t" fillcolor="#a0a0a0" stroked="f"/>
        </w:pict>
      </w:r>
    </w:p>
    <w:p w14:paraId="44639F70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9 — Description Text</w:t>
      </w:r>
    </w:p>
    <w:p w14:paraId="3CE85B6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 {</w:t>
      </w:r>
    </w:p>
    <w:p w14:paraId="3907AF2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#c9d6df;</w:t>
      </w:r>
    </w:p>
    <w:p w14:paraId="76D817A1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18px;</w:t>
      </w:r>
    </w:p>
    <w:p w14:paraId="5B0F63D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1.6;</w:t>
      </w:r>
    </w:p>
    <w:p w14:paraId="7876F02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30px;</w:t>
      </w:r>
    </w:p>
    <w:p w14:paraId="05E8AE7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7AB778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6D98C3E2">
          <v:rect id="_x0000_i1034" style="width:0;height:1.5pt" o:hralign="center" o:hrstd="t" o:hr="t" fillcolor="#a0a0a0" stroked="f"/>
        </w:pict>
      </w:r>
    </w:p>
    <w:p w14:paraId="60DD4A10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🔘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10 — Hero Buttons Layout</w:t>
      </w:r>
    </w:p>
    <w:p w14:paraId="246F2EFE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-buttons {</w:t>
      </w:r>
    </w:p>
    <w:p w14:paraId="586A7E5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087CE48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16px;</w:t>
      </w:r>
    </w:p>
    <w:p w14:paraId="3A581FF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61CEB8B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flex-wrap: wrap;</w:t>
      </w:r>
    </w:p>
    <w:p w14:paraId="529145F5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359D0D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189FB336">
          <v:rect id="_x0000_i1035" style="width:0;height:1.5pt" o:hralign="center" o:hrstd="t" o:hr="t" fillcolor="#a0a0a0" stroked="f"/>
        </w:pict>
      </w:r>
    </w:p>
    <w:p w14:paraId="65D6B56A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📱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11 — Make Responsive</w:t>
      </w:r>
    </w:p>
    <w:p w14:paraId="78FA9E7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768px) {</w:t>
      </w:r>
    </w:p>
    <w:p w14:paraId="419E17D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5806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.nav {</w:t>
      </w:r>
    </w:p>
    <w:p w14:paraId="131CAFF7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flex-direction: column;</w:t>
      </w:r>
    </w:p>
    <w:p w14:paraId="4E974C7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16px;</w:t>
      </w:r>
    </w:p>
    <w:p w14:paraId="1D5CE10C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325A36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B7CB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8AC7409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20px;</w:t>
      </w:r>
    </w:p>
    <w:p w14:paraId="1AEC6B44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DBDC0D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5E272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h1 {</w:t>
      </w:r>
    </w:p>
    <w:p w14:paraId="141D15D8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36px;</w:t>
      </w:r>
    </w:p>
    <w:p w14:paraId="3ADBBE8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2A4B8B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0D3EF" w14:textId="77777777" w:rsidR="00022E4D" w:rsidRPr="00022E4D" w:rsidRDefault="00022E4D" w:rsidP="0002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2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EF59C1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41AADDA2">
          <v:rect id="_x0000_i1036" style="width:0;height:1.5pt" o:hralign="center" o:hrstd="t" o:hr="t" fillcolor="#a0a0a0" stroked="f"/>
        </w:pict>
      </w:r>
    </w:p>
    <w:p w14:paraId="1D532A77" w14:textId="77777777" w:rsidR="00022E4D" w:rsidRPr="00022E4D" w:rsidRDefault="00022E4D" w:rsidP="00022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2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Result</w:t>
      </w:r>
    </w:p>
    <w:p w14:paraId="1A90D9B2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41FC3990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Top navbar</w:t>
      </w:r>
    </w:p>
    <w:p w14:paraId="04391020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Logo + links + button</w:t>
      </w:r>
    </w:p>
    <w:p w14:paraId="1C2C41B1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Dark hero section</w:t>
      </w:r>
    </w:p>
    <w:p w14:paraId="68E0E144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Centered text block</w:t>
      </w:r>
    </w:p>
    <w:p w14:paraId="162ECFDD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Green highlight headline</w:t>
      </w:r>
    </w:p>
    <w:p w14:paraId="1CE902D1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Badge pill</w:t>
      </w:r>
    </w:p>
    <w:p w14:paraId="321DC1E0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Dual buttons</w:t>
      </w:r>
    </w:p>
    <w:p w14:paraId="3AA37FD3" w14:textId="77777777" w:rsidR="00022E4D" w:rsidRPr="00022E4D" w:rsidRDefault="00022E4D" w:rsidP="0002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Responsive behavior</w:t>
      </w:r>
    </w:p>
    <w:p w14:paraId="2D6B8623" w14:textId="77777777" w:rsidR="00022E4D" w:rsidRPr="00022E4D" w:rsidRDefault="00022E4D" w:rsidP="00022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pict w14:anchorId="53056079">
          <v:rect id="_x0000_i1037" style="width:0;height:1.5pt" o:hralign="center" o:hrstd="t" o:hr="t" fillcolor="#a0a0a0" stroked="f"/>
        </w:pict>
      </w:r>
    </w:p>
    <w:p w14:paraId="1105C74E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If you want, next I can give you:</w:t>
      </w:r>
    </w:p>
    <w:p w14:paraId="25BBC5F7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Exact pixel-perfect version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With background image overlay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With animations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With Tailwind version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Full multi-section clone guide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2E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22E4D">
        <w:rPr>
          <w:rFonts w:ascii="Times New Roman" w:eastAsia="Times New Roman" w:hAnsi="Times New Roman" w:cs="Times New Roman"/>
          <w:kern w:val="0"/>
          <w14:ligatures w14:val="none"/>
        </w:rPr>
        <w:t xml:space="preserve"> GitHub README for your clone project</w:t>
      </w:r>
    </w:p>
    <w:p w14:paraId="2FA66B46" w14:textId="77777777" w:rsidR="00022E4D" w:rsidRPr="00022E4D" w:rsidRDefault="00022E4D" w:rsidP="0002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E4D">
        <w:rPr>
          <w:rFonts w:ascii="Times New Roman" w:eastAsia="Times New Roman" w:hAnsi="Times New Roman" w:cs="Times New Roman"/>
          <w:kern w:val="0"/>
          <w14:ligatures w14:val="none"/>
        </w:rPr>
        <w:t>Just tell me which level you want next.</w:t>
      </w:r>
    </w:p>
    <w:p w14:paraId="34CFF7BB" w14:textId="77777777" w:rsidR="00022E4D" w:rsidRDefault="00022E4D"/>
    <w:sectPr w:rsidR="0002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C9C"/>
    <w:multiLevelType w:val="multilevel"/>
    <w:tmpl w:val="134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5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D"/>
    <w:rsid w:val="00022E4D"/>
    <w:rsid w:val="0073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A2DA"/>
  <w15:chartTrackingRefBased/>
  <w15:docId w15:val="{5BC594D1-80E9-43A7-AAF4-9FB4AEE3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2026-02-08T15:47:00Z</dcterms:created>
  <dcterms:modified xsi:type="dcterms:W3CDTF">2026-02-08T15:48:00Z</dcterms:modified>
</cp:coreProperties>
</file>