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DEECB" w14:textId="77777777" w:rsidR="001557DD" w:rsidRPr="00D8277F" w:rsidRDefault="001557DD" w:rsidP="008841EE">
      <w:pPr>
        <w:spacing w:before="100" w:beforeAutospacing="1" w:after="100" w:afterAutospacing="1" w:line="240" w:lineRule="auto"/>
        <w:rPr>
          <w:rFonts w:asciiTheme="minorBidi" w:eastAsia="Times New Roman" w:hAnsiTheme="minorBidi"/>
          <w:b/>
          <w:bCs/>
          <w:sz w:val="36"/>
          <w:szCs w:val="36"/>
          <w:u w:val="single"/>
          <w14:ligatures w14:val="none"/>
        </w:rPr>
      </w:pPr>
      <w:r w:rsidRPr="00D8277F">
        <w:rPr>
          <w:rFonts w:asciiTheme="minorBidi" w:hAnsiTheme="minorBidi"/>
          <w:b/>
          <w:bCs/>
          <w:sz w:val="36"/>
          <w:szCs w:val="36"/>
          <w:u w:val="single"/>
          <w:rtl/>
        </w:rPr>
        <w:t>דו"ח מסכם - מטלה 4: אלגוריתמי חיפוש לוקלי מבוזרים</w:t>
      </w:r>
    </w:p>
    <w:p w14:paraId="12A62445" w14:textId="129CF794" w:rsidR="008841EE" w:rsidRPr="008841EE" w:rsidRDefault="008841EE" w:rsidP="008841EE">
      <w:pPr>
        <w:spacing w:before="100" w:beforeAutospacing="1" w:after="100" w:afterAutospacing="1" w:line="240" w:lineRule="auto"/>
        <w:rPr>
          <w:rFonts w:asciiTheme="minorBidi" w:eastAsia="Times New Roman" w:hAnsiTheme="minorBidi"/>
          <w:sz w:val="24"/>
          <w:szCs w:val="24"/>
          <w14:ligatures w14:val="none"/>
        </w:rPr>
      </w:pPr>
      <w:r w:rsidRPr="008841EE">
        <w:rPr>
          <w:rFonts w:asciiTheme="minorBidi" w:eastAsia="Times New Roman" w:hAnsiTheme="minorBidi"/>
          <w:sz w:val="24"/>
          <w:szCs w:val="24"/>
          <w:rtl/>
          <w14:ligatures w14:val="none"/>
        </w:rPr>
        <w:t>במטלה זו, יישמנו והשווינו בין אלגוריתמים לא שלמים לפתרון בעיות</w:t>
      </w:r>
      <w:r w:rsidRPr="008841EE">
        <w:rPr>
          <w:rFonts w:asciiTheme="minorBidi" w:eastAsia="Times New Roman" w:hAnsiTheme="minorBidi"/>
          <w:sz w:val="24"/>
          <w:szCs w:val="24"/>
          <w14:ligatures w14:val="none"/>
        </w:rPr>
        <w:t xml:space="preserve"> DCOP (Distributed Constraint Optimization Problem) </w:t>
      </w:r>
      <w:r w:rsidRPr="00D8277F">
        <w:rPr>
          <w:rFonts w:asciiTheme="minorBidi" w:eastAsia="Times New Roman" w:hAnsiTheme="minorBidi"/>
          <w:sz w:val="24"/>
          <w:szCs w:val="24"/>
          <w:rtl/>
          <w14:ligatures w14:val="none"/>
        </w:rPr>
        <w:t xml:space="preserve"> </w:t>
      </w:r>
      <w:r w:rsidRPr="008841EE">
        <w:rPr>
          <w:rFonts w:asciiTheme="minorBidi" w:eastAsia="Times New Roman" w:hAnsiTheme="minorBidi"/>
          <w:sz w:val="24"/>
          <w:szCs w:val="24"/>
          <w:rtl/>
          <w14:ligatures w14:val="none"/>
        </w:rPr>
        <w:t>באמצעות הדמיית סביבה מבוזרת. האלגוריתמים שנבחנו הם גרסאות שונות של</w:t>
      </w:r>
      <w:r w:rsidRPr="008841EE">
        <w:rPr>
          <w:rFonts w:asciiTheme="minorBidi" w:eastAsia="Times New Roman" w:hAnsiTheme="minorBidi"/>
          <w:sz w:val="24"/>
          <w:szCs w:val="24"/>
          <w14:ligatures w14:val="none"/>
        </w:rPr>
        <w:t xml:space="preserve"> DSA-C, </w:t>
      </w:r>
      <w:r w:rsidRPr="008841EE">
        <w:rPr>
          <w:rFonts w:asciiTheme="minorBidi" w:eastAsia="Times New Roman" w:hAnsiTheme="minorBidi"/>
          <w:sz w:val="24"/>
          <w:szCs w:val="24"/>
          <w:rtl/>
          <w14:ligatures w14:val="none"/>
        </w:rPr>
        <w:t>עם הסתברויות שונות להחלפת השמה</w:t>
      </w:r>
      <w:r w:rsidRPr="008841EE">
        <w:rPr>
          <w:rFonts w:asciiTheme="minorBidi" w:eastAsia="Times New Roman" w:hAnsiTheme="minorBidi"/>
          <w:sz w:val="24"/>
          <w:szCs w:val="24"/>
          <w14:ligatures w14:val="none"/>
        </w:rPr>
        <w:t xml:space="preserve"> p=0.2, p=0.7 , </w:t>
      </w:r>
      <w:r w:rsidRPr="008841EE">
        <w:rPr>
          <w:rFonts w:asciiTheme="minorBidi" w:eastAsia="Times New Roman" w:hAnsiTheme="minorBidi"/>
          <w:sz w:val="24"/>
          <w:szCs w:val="24"/>
          <w:rtl/>
          <w14:ligatures w14:val="none"/>
        </w:rPr>
        <w:t>ו</w:t>
      </w:r>
      <w:r w:rsidRPr="00D8277F">
        <w:rPr>
          <w:rFonts w:asciiTheme="minorBidi" w:eastAsia="Times New Roman" w:hAnsiTheme="minorBidi"/>
          <w:sz w:val="24"/>
          <w:szCs w:val="24"/>
          <w14:ligatures w14:val="none"/>
        </w:rPr>
        <w:t xml:space="preserve"> </w:t>
      </w:r>
      <w:r w:rsidRPr="008841EE">
        <w:rPr>
          <w:rFonts w:asciiTheme="minorBidi" w:eastAsia="Times New Roman" w:hAnsiTheme="minorBidi"/>
          <w:sz w:val="24"/>
          <w:szCs w:val="24"/>
          <w14:ligatures w14:val="none"/>
        </w:rPr>
        <w:t xml:space="preserve">- p=1 </w:t>
      </w:r>
      <w:r w:rsidRPr="008841EE">
        <w:rPr>
          <w:rFonts w:asciiTheme="minorBidi" w:eastAsia="Times New Roman" w:hAnsiTheme="minorBidi"/>
          <w:sz w:val="24"/>
          <w:szCs w:val="24"/>
          <w:rtl/>
          <w14:ligatures w14:val="none"/>
        </w:rPr>
        <w:t>בעיות ה</w:t>
      </w:r>
      <w:r w:rsidRPr="00D8277F">
        <w:rPr>
          <w:rFonts w:asciiTheme="minorBidi" w:eastAsia="Times New Roman" w:hAnsiTheme="minorBidi"/>
          <w:sz w:val="24"/>
          <w:szCs w:val="24"/>
          <w14:ligatures w14:val="none"/>
        </w:rPr>
        <w:t xml:space="preserve"> </w:t>
      </w:r>
      <w:r w:rsidRPr="008841EE">
        <w:rPr>
          <w:rFonts w:asciiTheme="minorBidi" w:eastAsia="Times New Roman" w:hAnsiTheme="minorBidi"/>
          <w:sz w:val="24"/>
          <w:szCs w:val="24"/>
          <w14:ligatures w14:val="none"/>
        </w:rPr>
        <w:t xml:space="preserve">DCOP </w:t>
      </w:r>
      <w:r w:rsidRPr="008841EE">
        <w:rPr>
          <w:rFonts w:asciiTheme="minorBidi" w:eastAsia="Times New Roman" w:hAnsiTheme="minorBidi"/>
          <w:sz w:val="24"/>
          <w:szCs w:val="24"/>
          <w:rtl/>
          <w14:ligatures w14:val="none"/>
        </w:rPr>
        <w:t xml:space="preserve">כללו גרפים עם צפיפות </w:t>
      </w:r>
      <w:r w:rsidRPr="00D8277F">
        <w:rPr>
          <w:rFonts w:asciiTheme="minorBidi" w:eastAsia="Times New Roman" w:hAnsiTheme="minorBidi"/>
          <w:sz w:val="24"/>
          <w:szCs w:val="24"/>
          <w14:ligatures w14:val="none"/>
        </w:rPr>
        <w:t xml:space="preserve"> </w:t>
      </w:r>
      <w:r w:rsidRPr="008841EE">
        <w:rPr>
          <w:rFonts w:asciiTheme="minorBidi" w:eastAsia="Times New Roman" w:hAnsiTheme="minorBidi"/>
          <w:sz w:val="24"/>
          <w:szCs w:val="24"/>
          <w14:ligatures w14:val="none"/>
        </w:rPr>
        <w:t xml:space="preserve">k=0.2 </w:t>
      </w:r>
      <w:r w:rsidRPr="008841EE">
        <w:rPr>
          <w:rFonts w:asciiTheme="minorBidi" w:eastAsia="Times New Roman" w:hAnsiTheme="minorBidi"/>
          <w:sz w:val="24"/>
          <w:szCs w:val="24"/>
          <w:rtl/>
          <w14:ligatures w14:val="none"/>
        </w:rPr>
        <w:t>ו</w:t>
      </w:r>
      <w:r w:rsidRPr="00D8277F">
        <w:rPr>
          <w:rFonts w:asciiTheme="minorBidi" w:eastAsia="Times New Roman" w:hAnsiTheme="minorBidi"/>
          <w:sz w:val="24"/>
          <w:szCs w:val="24"/>
          <w14:ligatures w14:val="none"/>
        </w:rPr>
        <w:t>.</w:t>
      </w:r>
      <w:r w:rsidRPr="008841EE">
        <w:rPr>
          <w:rFonts w:asciiTheme="minorBidi" w:eastAsia="Times New Roman" w:hAnsiTheme="minorBidi"/>
          <w:sz w:val="24"/>
          <w:szCs w:val="24"/>
          <w14:ligatures w14:val="none"/>
        </w:rPr>
        <w:t>k=0.7.</w:t>
      </w:r>
    </w:p>
    <w:p w14:paraId="0ACA17A7" w14:textId="77777777" w:rsidR="008841EE" w:rsidRPr="008841EE" w:rsidRDefault="008841EE" w:rsidP="008841EE">
      <w:pPr>
        <w:spacing w:before="100" w:beforeAutospacing="1" w:after="100" w:afterAutospacing="1" w:line="240" w:lineRule="auto"/>
        <w:outlineLvl w:val="1"/>
        <w:rPr>
          <w:rFonts w:asciiTheme="minorBidi" w:eastAsia="Times New Roman" w:hAnsiTheme="minorBidi"/>
          <w:b/>
          <w:bCs/>
          <w:sz w:val="32"/>
          <w:szCs w:val="32"/>
          <w14:ligatures w14:val="none"/>
        </w:rPr>
      </w:pPr>
      <w:r w:rsidRPr="008841EE">
        <w:rPr>
          <w:rFonts w:asciiTheme="minorBidi" w:eastAsia="Times New Roman" w:hAnsiTheme="minorBidi"/>
          <w:b/>
          <w:bCs/>
          <w:sz w:val="32"/>
          <w:szCs w:val="32"/>
          <w:rtl/>
          <w14:ligatures w14:val="none"/>
        </w:rPr>
        <w:t>תיאור האלגוריתמים</w:t>
      </w:r>
    </w:p>
    <w:p w14:paraId="05FA1812" w14:textId="6FFF0F4B" w:rsidR="008841EE" w:rsidRPr="008841EE" w:rsidRDefault="008841EE" w:rsidP="008841EE">
      <w:pPr>
        <w:numPr>
          <w:ilvl w:val="0"/>
          <w:numId w:val="1"/>
        </w:numPr>
        <w:spacing w:before="100" w:beforeAutospacing="1" w:after="100" w:afterAutospacing="1" w:line="240" w:lineRule="auto"/>
        <w:rPr>
          <w:rFonts w:asciiTheme="minorBidi" w:eastAsia="Times New Roman" w:hAnsiTheme="minorBidi"/>
          <w:sz w:val="24"/>
          <w:szCs w:val="24"/>
          <w14:ligatures w14:val="none"/>
        </w:rPr>
      </w:pPr>
      <w:r w:rsidRPr="008841EE">
        <w:rPr>
          <w:rFonts w:asciiTheme="minorBidi" w:eastAsia="Times New Roman" w:hAnsiTheme="minorBidi"/>
          <w:b/>
          <w:bCs/>
          <w:sz w:val="24"/>
          <w:szCs w:val="24"/>
          <w14:ligatures w14:val="none"/>
        </w:rPr>
        <w:t>DSA-C (Distributed Stochastic Algorithm - Coordination)</w:t>
      </w:r>
      <w:r w:rsidRPr="008841EE">
        <w:rPr>
          <w:rFonts w:asciiTheme="minorBidi" w:eastAsia="Times New Roman" w:hAnsiTheme="minorBidi"/>
          <w:sz w:val="24"/>
          <w:szCs w:val="24"/>
          <w14:ligatures w14:val="none"/>
        </w:rPr>
        <w:t xml:space="preserve"> </w:t>
      </w:r>
      <w:r w:rsidR="00D73738">
        <w:rPr>
          <w:rFonts w:asciiTheme="minorBidi" w:eastAsia="Times New Roman" w:hAnsiTheme="minorBidi" w:hint="cs"/>
          <w:sz w:val="24"/>
          <w:szCs w:val="24"/>
          <w:rtl/>
          <w14:ligatures w14:val="none"/>
        </w:rPr>
        <w:t xml:space="preserve">: </w:t>
      </w:r>
      <w:r w:rsidRPr="008841EE">
        <w:rPr>
          <w:rFonts w:asciiTheme="minorBidi" w:eastAsia="Times New Roman" w:hAnsiTheme="minorBidi"/>
          <w:sz w:val="24"/>
          <w:szCs w:val="24"/>
          <w:rtl/>
          <w14:ligatures w14:val="none"/>
        </w:rPr>
        <w:t>אלגוריתם זה מאפשר לכל סוכן לעדכן את השמתו בהסתברות מסוימת</w:t>
      </w:r>
      <w:r w:rsidR="00D73738">
        <w:rPr>
          <w:rFonts w:asciiTheme="minorBidi" w:eastAsia="Times New Roman" w:hAnsiTheme="minorBidi" w:hint="cs"/>
          <w:sz w:val="24"/>
          <w:szCs w:val="24"/>
          <w:rtl/>
          <w14:ligatures w14:val="none"/>
        </w:rPr>
        <w:t xml:space="preserve"> </w:t>
      </w:r>
      <w:r w:rsidRPr="00D8277F">
        <w:rPr>
          <w:rFonts w:asciiTheme="minorBidi" w:eastAsia="Times New Roman" w:hAnsiTheme="minorBidi"/>
          <w:sz w:val="24"/>
          <w:szCs w:val="24"/>
          <w14:ligatures w14:val="none"/>
        </w:rPr>
        <w:t>p</w:t>
      </w:r>
      <w:r w:rsidRPr="00D8277F">
        <w:rPr>
          <w:rFonts w:asciiTheme="minorBidi" w:eastAsia="Times New Roman" w:hAnsiTheme="minorBidi"/>
          <w:sz w:val="24"/>
          <w:szCs w:val="24"/>
          <w:rtl/>
          <w14:ligatures w14:val="none"/>
        </w:rPr>
        <w:t xml:space="preserve"> </w:t>
      </w:r>
      <w:r w:rsidRPr="008841EE">
        <w:rPr>
          <w:rFonts w:asciiTheme="minorBidi" w:eastAsia="Times New Roman" w:hAnsiTheme="minorBidi"/>
          <w:sz w:val="24"/>
          <w:szCs w:val="24"/>
          <w:rtl/>
          <w14:ligatures w14:val="none"/>
        </w:rPr>
        <w:t>במטרה למזער את העלות הכוללת במערכת. בכל איטרציה, כל סוכן שולח את ערך המשתנה הנוכחי שלו לשכניו ומקבל מהם הודעות בחזרה. לאחר קבלת ההודעות, הסוכן מחשב את העלות הנוכחית ומנסה לשפר אותה על ידי בחינת הערכים האפשריים בדומיין שלו</w:t>
      </w:r>
      <w:r w:rsidRPr="008841EE">
        <w:rPr>
          <w:rFonts w:asciiTheme="minorBidi" w:eastAsia="Times New Roman" w:hAnsiTheme="minorBidi"/>
          <w:sz w:val="24"/>
          <w:szCs w:val="24"/>
          <w14:ligatures w14:val="none"/>
        </w:rPr>
        <w:t>.</w:t>
      </w:r>
    </w:p>
    <w:p w14:paraId="667A1911" w14:textId="4797CC70" w:rsidR="008841EE" w:rsidRPr="008841EE" w:rsidRDefault="008841EE" w:rsidP="008841EE">
      <w:pPr>
        <w:spacing w:before="100" w:beforeAutospacing="1" w:after="100" w:afterAutospacing="1" w:line="240" w:lineRule="auto"/>
        <w:outlineLvl w:val="1"/>
        <w:rPr>
          <w:rFonts w:asciiTheme="minorBidi" w:eastAsia="Times New Roman" w:hAnsiTheme="minorBidi"/>
          <w:b/>
          <w:bCs/>
          <w:sz w:val="32"/>
          <w:szCs w:val="32"/>
          <w14:ligatures w14:val="none"/>
        </w:rPr>
      </w:pPr>
      <w:r w:rsidRPr="008841EE">
        <w:rPr>
          <w:rFonts w:asciiTheme="minorBidi" w:eastAsia="Times New Roman" w:hAnsiTheme="minorBidi"/>
          <w:b/>
          <w:bCs/>
          <w:sz w:val="32"/>
          <w:szCs w:val="32"/>
          <w:rtl/>
          <w14:ligatures w14:val="none"/>
        </w:rPr>
        <w:t>פרמטרים</w:t>
      </w:r>
    </w:p>
    <w:p w14:paraId="752099A8" w14:textId="21AD87E5" w:rsidR="008841EE" w:rsidRPr="008841EE" w:rsidRDefault="00AB73BD" w:rsidP="008841EE">
      <w:pPr>
        <w:numPr>
          <w:ilvl w:val="0"/>
          <w:numId w:val="2"/>
        </w:numPr>
        <w:spacing w:before="100" w:beforeAutospacing="1" w:after="100" w:afterAutospacing="1" w:line="240" w:lineRule="auto"/>
        <w:rPr>
          <w:rFonts w:asciiTheme="minorBidi" w:eastAsia="Times New Roman" w:hAnsiTheme="minorBidi"/>
          <w:sz w:val="24"/>
          <w:szCs w:val="24"/>
          <w14:ligatures w14:val="none"/>
        </w:rPr>
      </w:pPr>
      <w:r w:rsidRPr="00D8277F">
        <w:rPr>
          <w:rFonts w:asciiTheme="minorBidi" w:eastAsia="Times New Roman" w:hAnsiTheme="minorBidi"/>
          <w:b/>
          <w:bCs/>
          <w:sz w:val="24"/>
          <w:szCs w:val="24"/>
          <w14:ligatures w14:val="none"/>
        </w:rPr>
        <w:t>p</w:t>
      </w:r>
      <w:r w:rsidRPr="00D8277F">
        <w:rPr>
          <w:rFonts w:asciiTheme="minorBidi" w:eastAsia="Times New Roman" w:hAnsiTheme="minorBidi"/>
          <w:sz w:val="24"/>
          <w:szCs w:val="24"/>
          <w:rtl/>
          <w14:ligatures w14:val="none"/>
        </w:rPr>
        <w:t xml:space="preserve"> - </w:t>
      </w:r>
      <w:r w:rsidR="008841EE" w:rsidRPr="008841EE">
        <w:rPr>
          <w:rFonts w:asciiTheme="minorBidi" w:eastAsia="Times New Roman" w:hAnsiTheme="minorBidi"/>
          <w:sz w:val="24"/>
          <w:szCs w:val="24"/>
          <w14:ligatures w14:val="none"/>
        </w:rPr>
        <w:t xml:space="preserve"> </w:t>
      </w:r>
      <w:r w:rsidR="008841EE" w:rsidRPr="008841EE">
        <w:rPr>
          <w:rFonts w:asciiTheme="minorBidi" w:eastAsia="Times New Roman" w:hAnsiTheme="minorBidi"/>
          <w:sz w:val="24"/>
          <w:szCs w:val="24"/>
          <w:rtl/>
          <w14:ligatures w14:val="none"/>
        </w:rPr>
        <w:t>הסתברות להחלפת השמה</w:t>
      </w:r>
      <w:r w:rsidR="008841EE" w:rsidRPr="008841EE">
        <w:rPr>
          <w:rFonts w:asciiTheme="minorBidi" w:eastAsia="Times New Roman" w:hAnsiTheme="minorBidi"/>
          <w:sz w:val="24"/>
          <w:szCs w:val="24"/>
          <w14:ligatures w14:val="none"/>
        </w:rPr>
        <w:t>.</w:t>
      </w:r>
    </w:p>
    <w:p w14:paraId="7EB3C53A" w14:textId="5A87996D" w:rsidR="008841EE" w:rsidRPr="008841EE" w:rsidRDefault="00AB73BD" w:rsidP="008841EE">
      <w:pPr>
        <w:numPr>
          <w:ilvl w:val="0"/>
          <w:numId w:val="2"/>
        </w:numPr>
        <w:spacing w:before="100" w:beforeAutospacing="1" w:after="100" w:afterAutospacing="1" w:line="240" w:lineRule="auto"/>
        <w:rPr>
          <w:rFonts w:asciiTheme="minorBidi" w:eastAsia="Times New Roman" w:hAnsiTheme="minorBidi"/>
          <w:sz w:val="24"/>
          <w:szCs w:val="24"/>
          <w14:ligatures w14:val="none"/>
        </w:rPr>
      </w:pPr>
      <w:r w:rsidRPr="00D8277F">
        <w:rPr>
          <w:rFonts w:asciiTheme="minorBidi" w:eastAsia="Times New Roman" w:hAnsiTheme="minorBidi"/>
          <w:b/>
          <w:bCs/>
          <w:sz w:val="24"/>
          <w:szCs w:val="24"/>
          <w14:ligatures w14:val="none"/>
        </w:rPr>
        <w:t>k</w:t>
      </w:r>
      <w:r w:rsidRPr="00D8277F">
        <w:rPr>
          <w:rFonts w:asciiTheme="minorBidi" w:eastAsia="Times New Roman" w:hAnsiTheme="minorBidi"/>
          <w:sz w:val="24"/>
          <w:szCs w:val="24"/>
          <w:rtl/>
          <w14:ligatures w14:val="none"/>
        </w:rPr>
        <w:t xml:space="preserve"> - </w:t>
      </w:r>
      <w:r w:rsidR="008841EE" w:rsidRPr="008841EE">
        <w:rPr>
          <w:rFonts w:asciiTheme="minorBidi" w:eastAsia="Times New Roman" w:hAnsiTheme="minorBidi"/>
          <w:sz w:val="24"/>
          <w:szCs w:val="24"/>
          <w:rtl/>
          <w14:ligatures w14:val="none"/>
        </w:rPr>
        <w:t>צפיפות גרף של בעיה / הסתברות ליצירת קשר שכנות בין סוכנים</w:t>
      </w:r>
      <w:r w:rsidR="008841EE" w:rsidRPr="008841EE">
        <w:rPr>
          <w:rFonts w:asciiTheme="minorBidi" w:eastAsia="Times New Roman" w:hAnsiTheme="minorBidi"/>
          <w:sz w:val="24"/>
          <w:szCs w:val="24"/>
          <w14:ligatures w14:val="none"/>
        </w:rPr>
        <w:t>.</w:t>
      </w:r>
    </w:p>
    <w:p w14:paraId="51A2445F" w14:textId="7A040A9E" w:rsidR="008841EE" w:rsidRPr="008841EE" w:rsidRDefault="008841EE" w:rsidP="008841EE">
      <w:pPr>
        <w:numPr>
          <w:ilvl w:val="0"/>
          <w:numId w:val="2"/>
        </w:numPr>
        <w:spacing w:before="100" w:beforeAutospacing="1" w:after="100" w:afterAutospacing="1" w:line="240" w:lineRule="auto"/>
        <w:rPr>
          <w:rFonts w:asciiTheme="minorBidi" w:eastAsia="Times New Roman" w:hAnsiTheme="minorBidi"/>
          <w:sz w:val="24"/>
          <w:szCs w:val="24"/>
          <w14:ligatures w14:val="none"/>
        </w:rPr>
      </w:pPr>
      <w:r w:rsidRPr="008841EE">
        <w:rPr>
          <w:rFonts w:asciiTheme="minorBidi" w:eastAsia="Times New Roman" w:hAnsiTheme="minorBidi"/>
          <w:sz w:val="24"/>
          <w:szCs w:val="24"/>
          <w:rtl/>
          <w14:ligatures w14:val="none"/>
        </w:rPr>
        <w:t xml:space="preserve">עלות השמה נבחרה באופן אקראי מהתפלגות אחידה </w:t>
      </w:r>
      <w:r w:rsidRPr="008841EE">
        <w:rPr>
          <w:rFonts w:asciiTheme="minorBidi" w:eastAsia="Times New Roman" w:hAnsiTheme="minorBidi"/>
          <w:sz w:val="24"/>
          <w:szCs w:val="24"/>
          <w14:ligatures w14:val="none"/>
        </w:rPr>
        <w:t>U(LB=0,UB=100</w:t>
      </w:r>
      <w:r w:rsidR="001E2091" w:rsidRPr="00D8277F">
        <w:rPr>
          <w:rFonts w:asciiTheme="minorBidi" w:eastAsia="Times New Roman" w:hAnsiTheme="minorBidi"/>
          <w:sz w:val="24"/>
          <w:szCs w:val="24"/>
          <w14:ligatures w14:val="none"/>
        </w:rPr>
        <w:t>)</w:t>
      </w:r>
      <w:r w:rsidR="001E2091" w:rsidRPr="00D8277F">
        <w:rPr>
          <w:rFonts w:asciiTheme="minorBidi" w:eastAsia="Times New Roman" w:hAnsiTheme="minorBidi"/>
          <w:sz w:val="24"/>
          <w:szCs w:val="24"/>
          <w:rtl/>
          <w14:ligatures w14:val="none"/>
        </w:rPr>
        <w:t>.</w:t>
      </w:r>
    </w:p>
    <w:p w14:paraId="5925C58E" w14:textId="77777777" w:rsidR="008841EE" w:rsidRPr="008841EE" w:rsidRDefault="008841EE" w:rsidP="008841EE">
      <w:pPr>
        <w:numPr>
          <w:ilvl w:val="0"/>
          <w:numId w:val="2"/>
        </w:numPr>
        <w:spacing w:before="100" w:beforeAutospacing="1" w:after="100" w:afterAutospacing="1" w:line="240" w:lineRule="auto"/>
        <w:rPr>
          <w:rFonts w:asciiTheme="minorBidi" w:eastAsia="Times New Roman" w:hAnsiTheme="minorBidi"/>
          <w:sz w:val="24"/>
          <w:szCs w:val="24"/>
          <w14:ligatures w14:val="none"/>
        </w:rPr>
      </w:pPr>
      <w:r w:rsidRPr="008841EE">
        <w:rPr>
          <w:rFonts w:asciiTheme="minorBidi" w:eastAsia="Times New Roman" w:hAnsiTheme="minorBidi"/>
          <w:sz w:val="24"/>
          <w:szCs w:val="24"/>
          <w:rtl/>
          <w14:ligatures w14:val="none"/>
        </w:rPr>
        <w:t>כל בעיה כוללת 10 סוכנים, כאשר כל סוכן מחזיק משתנה אחד עם גודל דומיין 30</w:t>
      </w:r>
      <w:r w:rsidRPr="008841EE">
        <w:rPr>
          <w:rFonts w:asciiTheme="minorBidi" w:eastAsia="Times New Roman" w:hAnsiTheme="minorBidi"/>
          <w:sz w:val="24"/>
          <w:szCs w:val="24"/>
          <w14:ligatures w14:val="none"/>
        </w:rPr>
        <w:t>.</w:t>
      </w:r>
    </w:p>
    <w:p w14:paraId="1918B8A6" w14:textId="77777777" w:rsidR="008841EE" w:rsidRPr="008841EE" w:rsidRDefault="008841EE" w:rsidP="008841EE">
      <w:pPr>
        <w:spacing w:before="100" w:beforeAutospacing="1" w:after="100" w:afterAutospacing="1" w:line="240" w:lineRule="auto"/>
        <w:outlineLvl w:val="1"/>
        <w:rPr>
          <w:rFonts w:asciiTheme="minorBidi" w:eastAsia="Times New Roman" w:hAnsiTheme="minorBidi"/>
          <w:b/>
          <w:bCs/>
          <w:sz w:val="32"/>
          <w:szCs w:val="32"/>
          <w14:ligatures w14:val="none"/>
        </w:rPr>
      </w:pPr>
      <w:r w:rsidRPr="008841EE">
        <w:rPr>
          <w:rFonts w:asciiTheme="minorBidi" w:eastAsia="Times New Roman" w:hAnsiTheme="minorBidi"/>
          <w:b/>
          <w:bCs/>
          <w:sz w:val="32"/>
          <w:szCs w:val="32"/>
          <w:rtl/>
          <w14:ligatures w14:val="none"/>
        </w:rPr>
        <w:t>תוצאות הניסויים</w:t>
      </w:r>
    </w:p>
    <w:p w14:paraId="64706689" w14:textId="4A827FD3" w:rsidR="008841EE" w:rsidRPr="008841EE" w:rsidRDefault="008841EE" w:rsidP="008841EE">
      <w:pPr>
        <w:spacing w:before="100" w:beforeAutospacing="1" w:after="100" w:afterAutospacing="1" w:line="240" w:lineRule="auto"/>
        <w:rPr>
          <w:rFonts w:asciiTheme="minorBidi" w:eastAsia="Times New Roman" w:hAnsiTheme="minorBidi"/>
          <w:sz w:val="24"/>
          <w:szCs w:val="24"/>
          <w14:ligatures w14:val="none"/>
        </w:rPr>
      </w:pPr>
      <w:r w:rsidRPr="008841EE">
        <w:rPr>
          <w:rFonts w:asciiTheme="minorBidi" w:eastAsia="Times New Roman" w:hAnsiTheme="minorBidi"/>
          <w:sz w:val="24"/>
          <w:szCs w:val="24"/>
          <w:rtl/>
          <w14:ligatures w14:val="none"/>
        </w:rPr>
        <w:t xml:space="preserve">הניסויים בוצעו על גרפים עם צפיפות </w:t>
      </w:r>
      <w:r w:rsidRPr="008841EE">
        <w:rPr>
          <w:rFonts w:asciiTheme="minorBidi" w:eastAsia="Times New Roman" w:hAnsiTheme="minorBidi"/>
          <w:sz w:val="24"/>
          <w:szCs w:val="24"/>
          <w14:ligatures w14:val="none"/>
        </w:rPr>
        <w:t>k=0.2</w:t>
      </w:r>
      <w:r w:rsidR="001E2091" w:rsidRPr="00D8277F">
        <w:rPr>
          <w:rFonts w:asciiTheme="minorBidi" w:eastAsia="Times New Roman" w:hAnsiTheme="minorBidi"/>
          <w:sz w:val="24"/>
          <w:szCs w:val="24"/>
          <w:rtl/>
          <w14:ligatures w14:val="none"/>
        </w:rPr>
        <w:t xml:space="preserve"> </w:t>
      </w:r>
      <w:r w:rsidRPr="008841EE">
        <w:rPr>
          <w:rFonts w:asciiTheme="minorBidi" w:eastAsia="Times New Roman" w:hAnsiTheme="minorBidi"/>
          <w:sz w:val="24"/>
          <w:szCs w:val="24"/>
          <w:rtl/>
          <w14:ligatures w14:val="none"/>
        </w:rPr>
        <w:t>ו</w:t>
      </w:r>
      <w:r w:rsidRPr="008841EE">
        <w:rPr>
          <w:rFonts w:asciiTheme="minorBidi" w:eastAsia="Times New Roman" w:hAnsiTheme="minorBidi"/>
          <w:sz w:val="24"/>
          <w:szCs w:val="24"/>
          <w14:ligatures w14:val="none"/>
        </w:rPr>
        <w:t>-k=0.7</w:t>
      </w:r>
      <w:r w:rsidR="001E2091" w:rsidRPr="00D8277F">
        <w:rPr>
          <w:rFonts w:asciiTheme="minorBidi" w:eastAsia="Times New Roman" w:hAnsiTheme="minorBidi"/>
          <w:sz w:val="24"/>
          <w:szCs w:val="24"/>
          <w:rtl/>
          <w14:ligatures w14:val="none"/>
        </w:rPr>
        <w:t xml:space="preserve"> </w:t>
      </w:r>
      <w:r w:rsidRPr="008841EE">
        <w:rPr>
          <w:rFonts w:asciiTheme="minorBidi" w:eastAsia="Times New Roman" w:hAnsiTheme="minorBidi"/>
          <w:sz w:val="24"/>
          <w:szCs w:val="24"/>
          <w:rtl/>
          <w14:ligatures w14:val="none"/>
        </w:rPr>
        <w:t>עבור 30 הרצות לכל גרף ו-100 איטרציות לכל הרצה. להלן הגרפים המציגים את העלות הגלובלית הממוצעת לאורך האיטרציות</w:t>
      </w:r>
      <w:r w:rsidRPr="008841EE">
        <w:rPr>
          <w:rFonts w:asciiTheme="minorBidi" w:eastAsia="Times New Roman" w:hAnsiTheme="minorBidi"/>
          <w:sz w:val="24"/>
          <w:szCs w:val="24"/>
          <w14:ligatures w14:val="none"/>
        </w:rPr>
        <w:t>:</w:t>
      </w:r>
    </w:p>
    <w:p w14:paraId="471A7261" w14:textId="51C87A8C" w:rsidR="008841EE" w:rsidRDefault="00FC67AF" w:rsidP="008841EE">
      <w:pPr>
        <w:spacing w:before="100" w:beforeAutospacing="1" w:after="100" w:afterAutospacing="1" w:line="240" w:lineRule="auto"/>
        <w:outlineLvl w:val="2"/>
        <w:rPr>
          <w:rFonts w:asciiTheme="minorBidi" w:eastAsia="Times New Roman" w:hAnsiTheme="minorBidi"/>
          <w:b/>
          <w:bCs/>
          <w:sz w:val="27"/>
          <w:szCs w:val="27"/>
          <w14:ligatures w14:val="none"/>
        </w:rPr>
      </w:pPr>
      <w:r w:rsidRPr="00A64CD6">
        <w:rPr>
          <w:rFonts w:asciiTheme="minorBidi" w:eastAsia="Times New Roman" w:hAnsiTheme="minorBidi" w:cs="Arial"/>
          <w:b/>
          <w:bCs/>
          <w:noProof/>
          <w:sz w:val="27"/>
          <w:szCs w:val="27"/>
          <w:rtl/>
          <w14:ligatures w14:val="none"/>
        </w:rPr>
        <w:drawing>
          <wp:anchor distT="0" distB="0" distL="114300" distR="114300" simplePos="0" relativeHeight="251662336" behindDoc="0" locked="0" layoutInCell="1" allowOverlap="1" wp14:anchorId="5F9E959D" wp14:editId="26FAB446">
            <wp:simplePos x="0" y="0"/>
            <wp:positionH relativeFrom="column">
              <wp:posOffset>2851332</wp:posOffset>
            </wp:positionH>
            <wp:positionV relativeFrom="paragraph">
              <wp:posOffset>316758</wp:posOffset>
            </wp:positionV>
            <wp:extent cx="3682800" cy="2865600"/>
            <wp:effectExtent l="0" t="0" r="0" b="0"/>
            <wp:wrapTopAndBottom/>
            <wp:docPr id="2095814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814562"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82800" cy="2865600"/>
                    </a:xfrm>
                    <a:prstGeom prst="rect">
                      <a:avLst/>
                    </a:prstGeom>
                  </pic:spPr>
                </pic:pic>
              </a:graphicData>
            </a:graphic>
            <wp14:sizeRelH relativeFrom="margin">
              <wp14:pctWidth>0</wp14:pctWidth>
            </wp14:sizeRelH>
            <wp14:sizeRelV relativeFrom="margin">
              <wp14:pctHeight>0</wp14:pctHeight>
            </wp14:sizeRelV>
          </wp:anchor>
        </w:drawing>
      </w:r>
      <w:r w:rsidRPr="00A64CD6">
        <w:rPr>
          <w:rFonts w:asciiTheme="minorBidi" w:eastAsia="Times New Roman" w:hAnsiTheme="minorBidi" w:cs="Arial"/>
          <w:noProof/>
          <w:sz w:val="24"/>
          <w:szCs w:val="24"/>
          <w:rtl/>
          <w14:ligatures w14:val="none"/>
        </w:rPr>
        <w:drawing>
          <wp:anchor distT="0" distB="0" distL="114300" distR="114300" simplePos="0" relativeHeight="251661312" behindDoc="0" locked="0" layoutInCell="1" allowOverlap="1" wp14:anchorId="33EA1408" wp14:editId="324DAECC">
            <wp:simplePos x="0" y="0"/>
            <wp:positionH relativeFrom="page">
              <wp:posOffset>198648</wp:posOffset>
            </wp:positionH>
            <wp:positionV relativeFrom="paragraph">
              <wp:posOffset>317066</wp:posOffset>
            </wp:positionV>
            <wp:extent cx="3682800" cy="2782800"/>
            <wp:effectExtent l="0" t="0" r="0" b="0"/>
            <wp:wrapTopAndBottom/>
            <wp:docPr id="864682193" name="Picture 1" descr="A graph with colored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682193" name="Picture 1" descr="A graph with colored lines and numbers&#10;&#10;Description automatically generated"/>
                    <pic:cNvPicPr/>
                  </pic:nvPicPr>
                  <pic:blipFill>
                    <a:blip r:embed="rId6"/>
                    <a:stretch>
                      <a:fillRect/>
                    </a:stretch>
                  </pic:blipFill>
                  <pic:spPr>
                    <a:xfrm>
                      <a:off x="0" y="0"/>
                      <a:ext cx="3682800" cy="2782800"/>
                    </a:xfrm>
                    <a:prstGeom prst="rect">
                      <a:avLst/>
                    </a:prstGeom>
                  </pic:spPr>
                </pic:pic>
              </a:graphicData>
            </a:graphic>
            <wp14:sizeRelH relativeFrom="margin">
              <wp14:pctWidth>0</wp14:pctWidth>
            </wp14:sizeRelH>
            <wp14:sizeRelV relativeFrom="margin">
              <wp14:pctHeight>0</wp14:pctHeight>
            </wp14:sizeRelV>
          </wp:anchor>
        </w:drawing>
      </w:r>
      <w:r w:rsidR="008841EE" w:rsidRPr="008841EE">
        <w:rPr>
          <w:rFonts w:asciiTheme="minorBidi" w:eastAsia="Times New Roman" w:hAnsiTheme="minorBidi"/>
          <w:b/>
          <w:bCs/>
          <w:sz w:val="27"/>
          <w:szCs w:val="27"/>
          <w:rtl/>
          <w14:ligatures w14:val="none"/>
        </w:rPr>
        <w:t>גרפים</w:t>
      </w:r>
      <w:r w:rsidR="00D8277F">
        <w:rPr>
          <w:rFonts w:asciiTheme="minorBidi" w:eastAsia="Times New Roman" w:hAnsiTheme="minorBidi"/>
          <w:b/>
          <w:bCs/>
          <w:sz w:val="27"/>
          <w:szCs w:val="27"/>
          <w14:ligatures w14:val="none"/>
        </w:rPr>
        <w:t>:</w:t>
      </w:r>
    </w:p>
    <w:p w14:paraId="52495B38" w14:textId="28E1965D" w:rsidR="00D8277F" w:rsidRPr="00D8277F" w:rsidRDefault="00D8277F" w:rsidP="008841EE">
      <w:pPr>
        <w:spacing w:before="100" w:beforeAutospacing="1" w:after="100" w:afterAutospacing="1" w:line="240" w:lineRule="auto"/>
        <w:outlineLvl w:val="2"/>
        <w:rPr>
          <w:rFonts w:asciiTheme="minorBidi" w:eastAsia="Times New Roman" w:hAnsiTheme="minorBidi"/>
          <w:b/>
          <w:bCs/>
          <w:sz w:val="27"/>
          <w:szCs w:val="27"/>
          <w:rtl/>
          <w14:ligatures w14:val="none"/>
        </w:rPr>
      </w:pPr>
    </w:p>
    <w:p w14:paraId="72C1F2FF" w14:textId="77777777" w:rsidR="001E2091" w:rsidRPr="008841EE" w:rsidRDefault="001E2091" w:rsidP="008841EE">
      <w:pPr>
        <w:spacing w:before="100" w:beforeAutospacing="1" w:after="100" w:afterAutospacing="1" w:line="240" w:lineRule="auto"/>
        <w:outlineLvl w:val="2"/>
        <w:rPr>
          <w:rFonts w:asciiTheme="minorBidi" w:eastAsia="Times New Roman" w:hAnsiTheme="minorBidi"/>
          <w:b/>
          <w:bCs/>
          <w:sz w:val="27"/>
          <w:szCs w:val="27"/>
          <w14:ligatures w14:val="none"/>
        </w:rPr>
      </w:pPr>
    </w:p>
    <w:p w14:paraId="5CA2E08F" w14:textId="77777777" w:rsidR="008841EE" w:rsidRPr="008841EE" w:rsidRDefault="008841EE" w:rsidP="008841EE">
      <w:pPr>
        <w:spacing w:before="100" w:beforeAutospacing="1" w:after="100" w:afterAutospacing="1" w:line="240" w:lineRule="auto"/>
        <w:outlineLvl w:val="1"/>
        <w:rPr>
          <w:rFonts w:asciiTheme="minorBidi" w:eastAsia="Times New Roman" w:hAnsiTheme="minorBidi"/>
          <w:b/>
          <w:bCs/>
          <w:sz w:val="36"/>
          <w:szCs w:val="36"/>
          <w14:ligatures w14:val="none"/>
        </w:rPr>
      </w:pPr>
      <w:r w:rsidRPr="008841EE">
        <w:rPr>
          <w:rFonts w:asciiTheme="minorBidi" w:eastAsia="Times New Roman" w:hAnsiTheme="minorBidi"/>
          <w:b/>
          <w:bCs/>
          <w:sz w:val="36"/>
          <w:szCs w:val="36"/>
          <w:rtl/>
          <w14:ligatures w14:val="none"/>
        </w:rPr>
        <w:lastRenderedPageBreak/>
        <w:t>דיון ומסקנות</w:t>
      </w:r>
    </w:p>
    <w:p w14:paraId="202C02CA" w14:textId="58724D93" w:rsidR="005A62AF" w:rsidRPr="008841EE" w:rsidRDefault="005A62AF" w:rsidP="0021068A">
      <w:pPr>
        <w:spacing w:before="100" w:beforeAutospacing="1" w:after="100" w:afterAutospacing="1" w:line="240" w:lineRule="auto"/>
        <w:rPr>
          <w:rFonts w:asciiTheme="minorBidi" w:eastAsia="Times New Roman" w:hAnsiTheme="minorBidi"/>
          <w:sz w:val="24"/>
          <w:szCs w:val="24"/>
          <w14:ligatures w14:val="none"/>
        </w:rPr>
      </w:pPr>
      <w:r w:rsidRPr="005A62AF">
        <w:rPr>
          <w:rFonts w:asciiTheme="minorBidi" w:eastAsia="Times New Roman" w:hAnsiTheme="minorBidi" w:cs="Arial" w:hint="cs"/>
          <w:sz w:val="24"/>
          <w:szCs w:val="24"/>
          <w:rtl/>
          <w14:ligatures w14:val="none"/>
        </w:rPr>
        <w:t>מגרפים</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אלו</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ניתן</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לראות</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כי</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ככל</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שהסתברות</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ההחלפה</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sz w:val="24"/>
          <w:szCs w:val="24"/>
          <w14:ligatures w14:val="none"/>
        </w:rPr>
        <w:t>p</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גבוהה</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יותר</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הירידה</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בעלות</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הגלובלית</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מהירה</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יותר</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עבור</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sz w:val="24"/>
          <w:szCs w:val="24"/>
          <w14:ligatures w14:val="none"/>
        </w:rPr>
        <w:t>p=1</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השיפור</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מהיר</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ביותר</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אך</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גם</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עבור</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sz w:val="24"/>
          <w:szCs w:val="24"/>
          <w14:ligatures w14:val="none"/>
        </w:rPr>
        <w:t>p=0.7</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נצפתה</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ירידה</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מהירה</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בעלות</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כאשר</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צפיפות</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הגרף</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sz w:val="24"/>
          <w:szCs w:val="24"/>
          <w14:ligatures w14:val="none"/>
        </w:rPr>
        <w:t>k</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גבוהה</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יותר</w:t>
      </w:r>
      <w:r w:rsidRPr="005A62AF">
        <w:rPr>
          <w:rFonts w:asciiTheme="minorBidi" w:eastAsia="Times New Roman" w:hAnsiTheme="minorBidi" w:cs="Arial"/>
          <w:sz w:val="24"/>
          <w:szCs w:val="24"/>
          <w:rtl/>
          <w14:ligatures w14:val="none"/>
        </w:rPr>
        <w:t xml:space="preserve"> (0.7), </w:t>
      </w:r>
      <w:r w:rsidRPr="005A62AF">
        <w:rPr>
          <w:rFonts w:asciiTheme="minorBidi" w:eastAsia="Times New Roman" w:hAnsiTheme="minorBidi" w:cs="Arial" w:hint="cs"/>
          <w:sz w:val="24"/>
          <w:szCs w:val="24"/>
          <w:rtl/>
          <w14:ligatures w14:val="none"/>
        </w:rPr>
        <w:t>העלות</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ההתחלתית</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גבוהה</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יותר</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אך</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הירידה</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בעלות</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מהירה</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ומגיעה</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לאותה</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נקודה</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נמוכה</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בסוף</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האיטרציות</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נראה</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כי</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כאשר</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sz w:val="24"/>
          <w:szCs w:val="24"/>
          <w14:ligatures w14:val="none"/>
        </w:rPr>
        <w:t>P=1</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עדיין</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מתקיימת</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התכנסות</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מסוימת</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קצת</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פחות</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טובה</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נסביר</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זאת</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בכך</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שהאלגוריתם</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רץ</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רק</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כ</w:t>
      </w:r>
      <w:r w:rsidRPr="005A62AF">
        <w:rPr>
          <w:rFonts w:asciiTheme="minorBidi" w:eastAsia="Times New Roman" w:hAnsiTheme="minorBidi" w:cs="Arial"/>
          <w:sz w:val="24"/>
          <w:szCs w:val="24"/>
          <w:rtl/>
          <w14:ligatures w14:val="none"/>
        </w:rPr>
        <w:t xml:space="preserve">-100 </w:t>
      </w:r>
      <w:r w:rsidRPr="005A62AF">
        <w:rPr>
          <w:rFonts w:asciiTheme="minorBidi" w:eastAsia="Times New Roman" w:hAnsiTheme="minorBidi" w:cs="Arial" w:hint="cs"/>
          <w:sz w:val="24"/>
          <w:szCs w:val="24"/>
          <w:rtl/>
          <w14:ligatures w14:val="none"/>
        </w:rPr>
        <w:t>איטרציות</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וכנראה</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הגיע</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למינימום</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מקומי</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ולאחר</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כל</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האיטרציות</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הוא</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לא</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יצליח</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לשפר</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למינימום</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גלובלי</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טוב</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יותר</w:t>
      </w:r>
      <w:r w:rsidRPr="005A62AF">
        <w:rPr>
          <w:rFonts w:asciiTheme="minorBidi" w:eastAsia="Times New Roman" w:hAnsiTheme="minorBidi" w:cs="Arial"/>
          <w:sz w:val="24"/>
          <w:szCs w:val="24"/>
          <w:rtl/>
          <w14:ligatures w14:val="none"/>
        </w:rPr>
        <w:t>.</w:t>
      </w:r>
      <w:r w:rsidR="0021068A">
        <w:rPr>
          <w:rFonts w:asciiTheme="minorBidi" w:eastAsia="Times New Roman" w:hAnsiTheme="minorBidi" w:hint="cs"/>
          <w:sz w:val="24"/>
          <w:szCs w:val="24"/>
          <w:rtl/>
          <w14:ligatures w14:val="none"/>
        </w:rPr>
        <w:t xml:space="preserve"> </w:t>
      </w:r>
      <w:r w:rsidRPr="005A62AF">
        <w:rPr>
          <w:rFonts w:asciiTheme="minorBidi" w:eastAsia="Times New Roman" w:hAnsiTheme="minorBidi" w:cs="Arial" w:hint="cs"/>
          <w:sz w:val="24"/>
          <w:szCs w:val="24"/>
          <w:rtl/>
          <w14:ligatures w14:val="none"/>
        </w:rPr>
        <w:t>ניתן</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להסיק</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כי</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בחירת</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sz w:val="24"/>
          <w:szCs w:val="24"/>
          <w14:ligatures w14:val="none"/>
        </w:rPr>
        <w:t>p</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משפיעה</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משמעותית</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על</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יעילות</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האלגוריתם</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וכי</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ערך</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sz w:val="24"/>
          <w:szCs w:val="24"/>
          <w14:ligatures w14:val="none"/>
        </w:rPr>
        <w:t>p</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גבוה</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יכול</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לשפר</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את</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מהירות</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ההתכנסות</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של</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האלגוריתם</w:t>
      </w:r>
      <w:r w:rsidRPr="005A62AF">
        <w:rPr>
          <w:rFonts w:asciiTheme="minorBidi" w:eastAsia="Times New Roman" w:hAnsiTheme="minorBidi" w:cs="Arial"/>
          <w:sz w:val="24"/>
          <w:szCs w:val="24"/>
          <w:rtl/>
          <w14:ligatures w14:val="none"/>
        </w:rPr>
        <w:t xml:space="preserve"> </w:t>
      </w:r>
      <w:r w:rsidRPr="005A62AF">
        <w:rPr>
          <w:rFonts w:asciiTheme="minorBidi" w:eastAsia="Times New Roman" w:hAnsiTheme="minorBidi" w:cs="Arial" w:hint="cs"/>
          <w:sz w:val="24"/>
          <w:szCs w:val="24"/>
          <w:rtl/>
          <w14:ligatures w14:val="none"/>
        </w:rPr>
        <w:t>לפתרון</w:t>
      </w:r>
      <w:r w:rsidRPr="005A62AF">
        <w:rPr>
          <w:rFonts w:asciiTheme="minorBidi" w:eastAsia="Times New Roman" w:hAnsiTheme="minorBidi" w:cs="Arial" w:hint="eastAsia"/>
          <w:sz w:val="24"/>
          <w:szCs w:val="24"/>
          <w:rtl/>
          <w14:ligatures w14:val="none"/>
        </w:rPr>
        <w:t> </w:t>
      </w:r>
      <w:r w:rsidRPr="005A62AF">
        <w:rPr>
          <w:rFonts w:asciiTheme="minorBidi" w:eastAsia="Times New Roman" w:hAnsiTheme="minorBidi" w:cs="Arial" w:hint="cs"/>
          <w:sz w:val="24"/>
          <w:szCs w:val="24"/>
          <w:rtl/>
          <w14:ligatures w14:val="none"/>
        </w:rPr>
        <w:t>אופטימלי</w:t>
      </w:r>
      <w:r w:rsidRPr="005A62AF">
        <w:rPr>
          <w:rFonts w:asciiTheme="minorBidi" w:eastAsia="Times New Roman" w:hAnsiTheme="minorBidi" w:cs="Arial"/>
          <w:sz w:val="24"/>
          <w:szCs w:val="24"/>
          <w:rtl/>
          <w14:ligatures w14:val="none"/>
        </w:rPr>
        <w:t>.</w:t>
      </w:r>
    </w:p>
    <w:p w14:paraId="269051C9" w14:textId="1682503C" w:rsidR="008841EE" w:rsidRPr="008841EE" w:rsidRDefault="008841EE" w:rsidP="008841EE">
      <w:pPr>
        <w:spacing w:before="100" w:beforeAutospacing="1" w:after="100" w:afterAutospacing="1" w:line="240" w:lineRule="auto"/>
        <w:outlineLvl w:val="1"/>
        <w:rPr>
          <w:rFonts w:asciiTheme="minorBidi" w:eastAsia="Times New Roman" w:hAnsiTheme="minorBidi"/>
          <w:b/>
          <w:bCs/>
          <w:sz w:val="36"/>
          <w:szCs w:val="36"/>
          <w14:ligatures w14:val="none"/>
        </w:rPr>
      </w:pPr>
      <w:r w:rsidRPr="008841EE">
        <w:rPr>
          <w:rFonts w:asciiTheme="minorBidi" w:eastAsia="Times New Roman" w:hAnsiTheme="minorBidi"/>
          <w:b/>
          <w:bCs/>
          <w:sz w:val="36"/>
          <w:szCs w:val="36"/>
          <w:rtl/>
          <w14:ligatures w14:val="none"/>
        </w:rPr>
        <w:t>סיכום</w:t>
      </w:r>
    </w:p>
    <w:p w14:paraId="5DBE55ED" w14:textId="2AE96AD6" w:rsidR="00614439" w:rsidRPr="00D8277F" w:rsidRDefault="008841EE" w:rsidP="00EC2199">
      <w:pPr>
        <w:spacing w:before="100" w:beforeAutospacing="1" w:after="100" w:afterAutospacing="1" w:line="240" w:lineRule="auto"/>
        <w:rPr>
          <w:rFonts w:asciiTheme="minorBidi" w:eastAsia="Times New Roman" w:hAnsiTheme="minorBidi"/>
          <w:sz w:val="24"/>
          <w:szCs w:val="24"/>
          <w14:ligatures w14:val="none"/>
        </w:rPr>
      </w:pPr>
      <w:r w:rsidRPr="008841EE">
        <w:rPr>
          <w:rFonts w:asciiTheme="minorBidi" w:eastAsia="Times New Roman" w:hAnsiTheme="minorBidi"/>
          <w:sz w:val="24"/>
          <w:szCs w:val="24"/>
          <w:rtl/>
          <w14:ligatures w14:val="none"/>
        </w:rPr>
        <w:t>במטלה זו יישמנו והשווינו אלגוריתמים לא שלמים לפתרון בעיות</w:t>
      </w:r>
      <w:r w:rsidRPr="008841EE">
        <w:rPr>
          <w:rFonts w:asciiTheme="minorBidi" w:eastAsia="Times New Roman" w:hAnsiTheme="minorBidi"/>
          <w:sz w:val="24"/>
          <w:szCs w:val="24"/>
          <w14:ligatures w14:val="none"/>
        </w:rPr>
        <w:t xml:space="preserve"> DCOP. </w:t>
      </w:r>
      <w:r w:rsidRPr="008841EE">
        <w:rPr>
          <w:rFonts w:asciiTheme="minorBidi" w:eastAsia="Times New Roman" w:hAnsiTheme="minorBidi"/>
          <w:sz w:val="24"/>
          <w:szCs w:val="24"/>
          <w:rtl/>
          <w14:ligatures w14:val="none"/>
        </w:rPr>
        <w:t>הניסויים הראו כי אלגוריתם</w:t>
      </w:r>
      <w:r w:rsidRPr="008841EE">
        <w:rPr>
          <w:rFonts w:asciiTheme="minorBidi" w:eastAsia="Times New Roman" w:hAnsiTheme="minorBidi"/>
          <w:sz w:val="24"/>
          <w:szCs w:val="24"/>
          <w14:ligatures w14:val="none"/>
        </w:rPr>
        <w:t xml:space="preserve"> </w:t>
      </w:r>
      <w:r w:rsidR="00EC2199" w:rsidRPr="00D8277F">
        <w:rPr>
          <w:rFonts w:asciiTheme="minorBidi" w:eastAsia="Times New Roman" w:hAnsiTheme="minorBidi"/>
          <w:sz w:val="24"/>
          <w:szCs w:val="24"/>
          <w:rtl/>
          <w14:ligatures w14:val="none"/>
        </w:rPr>
        <w:t xml:space="preserve"> </w:t>
      </w:r>
      <w:r w:rsidRPr="008841EE">
        <w:rPr>
          <w:rFonts w:asciiTheme="minorBidi" w:eastAsia="Times New Roman" w:hAnsiTheme="minorBidi"/>
          <w:sz w:val="24"/>
          <w:szCs w:val="24"/>
          <w14:ligatures w14:val="none"/>
        </w:rPr>
        <w:t>DSA-C</w:t>
      </w:r>
      <w:r w:rsidR="00EC2199" w:rsidRPr="00D8277F">
        <w:rPr>
          <w:rFonts w:asciiTheme="minorBidi" w:eastAsia="Times New Roman" w:hAnsiTheme="minorBidi"/>
          <w:sz w:val="24"/>
          <w:szCs w:val="24"/>
          <w:rtl/>
          <w14:ligatures w14:val="none"/>
        </w:rPr>
        <w:t xml:space="preserve"> </w:t>
      </w:r>
      <w:r w:rsidRPr="008841EE">
        <w:rPr>
          <w:rFonts w:asciiTheme="minorBidi" w:eastAsia="Times New Roman" w:hAnsiTheme="minorBidi"/>
          <w:sz w:val="24"/>
          <w:szCs w:val="24"/>
          <w14:ligatures w14:val="none"/>
        </w:rPr>
        <w:t xml:space="preserve"> </w:t>
      </w:r>
      <w:r w:rsidRPr="008841EE">
        <w:rPr>
          <w:rFonts w:asciiTheme="minorBidi" w:eastAsia="Times New Roman" w:hAnsiTheme="minorBidi"/>
          <w:sz w:val="24"/>
          <w:szCs w:val="24"/>
          <w:rtl/>
          <w14:ligatures w14:val="none"/>
        </w:rPr>
        <w:t>עם הסתברות גבוהה להחלפת השמה מציג ביצועים טובים יותר במונחים של מהירות התכנסות ועלות גלובלית</w:t>
      </w:r>
      <w:r w:rsidRPr="008841EE">
        <w:rPr>
          <w:rFonts w:asciiTheme="minorBidi" w:eastAsia="Times New Roman" w:hAnsiTheme="minorBidi"/>
          <w:sz w:val="24"/>
          <w:szCs w:val="24"/>
          <w14:ligatures w14:val="none"/>
        </w:rPr>
        <w:t>.</w:t>
      </w:r>
      <w:r w:rsidR="00A64CD6" w:rsidRPr="00A64CD6">
        <w:rPr>
          <w:noProof/>
        </w:rPr>
        <w:t xml:space="preserve"> </w:t>
      </w:r>
    </w:p>
    <w:sectPr w:rsidR="00614439" w:rsidRPr="00D8277F" w:rsidSect="00B778EF">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D11D14"/>
    <w:multiLevelType w:val="multilevel"/>
    <w:tmpl w:val="8BD8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4E5509"/>
    <w:multiLevelType w:val="multilevel"/>
    <w:tmpl w:val="E81A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7262044">
    <w:abstractNumId w:val="0"/>
  </w:num>
  <w:num w:numId="2" w16cid:durableId="542133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51D"/>
    <w:rsid w:val="000E5588"/>
    <w:rsid w:val="001557DD"/>
    <w:rsid w:val="001E2091"/>
    <w:rsid w:val="001F23AF"/>
    <w:rsid w:val="00206B10"/>
    <w:rsid w:val="0021068A"/>
    <w:rsid w:val="002F5FFF"/>
    <w:rsid w:val="003104DB"/>
    <w:rsid w:val="003E5B22"/>
    <w:rsid w:val="00497939"/>
    <w:rsid w:val="00514040"/>
    <w:rsid w:val="005512CB"/>
    <w:rsid w:val="005631AF"/>
    <w:rsid w:val="005A62AF"/>
    <w:rsid w:val="005F2105"/>
    <w:rsid w:val="00614439"/>
    <w:rsid w:val="00615683"/>
    <w:rsid w:val="00660DA4"/>
    <w:rsid w:val="0067114F"/>
    <w:rsid w:val="006A220D"/>
    <w:rsid w:val="00786E2D"/>
    <w:rsid w:val="0083530E"/>
    <w:rsid w:val="0085045D"/>
    <w:rsid w:val="008841EE"/>
    <w:rsid w:val="00962F2E"/>
    <w:rsid w:val="009B3943"/>
    <w:rsid w:val="009F1FFA"/>
    <w:rsid w:val="00A64CD6"/>
    <w:rsid w:val="00AB73BD"/>
    <w:rsid w:val="00B2754F"/>
    <w:rsid w:val="00B778EF"/>
    <w:rsid w:val="00B87492"/>
    <w:rsid w:val="00C2361D"/>
    <w:rsid w:val="00C42E01"/>
    <w:rsid w:val="00D165CA"/>
    <w:rsid w:val="00D73738"/>
    <w:rsid w:val="00D8277F"/>
    <w:rsid w:val="00DC1A5F"/>
    <w:rsid w:val="00DF640D"/>
    <w:rsid w:val="00EB5067"/>
    <w:rsid w:val="00EC2199"/>
    <w:rsid w:val="00EF6F70"/>
    <w:rsid w:val="00F2351D"/>
    <w:rsid w:val="00F57241"/>
    <w:rsid w:val="00F976BE"/>
    <w:rsid w:val="00FC67AF"/>
    <w:rsid w:val="00FE31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30C48"/>
  <w15:chartTrackingRefBased/>
  <w15:docId w15:val="{B5D7570E-7D84-421D-89C5-2EB541838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F23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23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235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235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35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35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5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5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5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5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235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235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235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35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3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51D"/>
    <w:rPr>
      <w:rFonts w:eastAsiaTheme="majorEastAsia" w:cstheme="majorBidi"/>
      <w:color w:val="272727" w:themeColor="text1" w:themeTint="D8"/>
    </w:rPr>
  </w:style>
  <w:style w:type="paragraph" w:styleId="Title">
    <w:name w:val="Title"/>
    <w:basedOn w:val="Normal"/>
    <w:next w:val="Normal"/>
    <w:link w:val="TitleChar"/>
    <w:uiPriority w:val="10"/>
    <w:qFormat/>
    <w:rsid w:val="00F235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5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51D"/>
    <w:pPr>
      <w:spacing w:before="160"/>
      <w:jc w:val="center"/>
    </w:pPr>
    <w:rPr>
      <w:i/>
      <w:iCs/>
      <w:color w:val="404040" w:themeColor="text1" w:themeTint="BF"/>
    </w:rPr>
  </w:style>
  <w:style w:type="character" w:customStyle="1" w:styleId="QuoteChar">
    <w:name w:val="Quote Char"/>
    <w:basedOn w:val="DefaultParagraphFont"/>
    <w:link w:val="Quote"/>
    <w:uiPriority w:val="29"/>
    <w:rsid w:val="00F2351D"/>
    <w:rPr>
      <w:i/>
      <w:iCs/>
      <w:color w:val="404040" w:themeColor="text1" w:themeTint="BF"/>
    </w:rPr>
  </w:style>
  <w:style w:type="paragraph" w:styleId="ListParagraph">
    <w:name w:val="List Paragraph"/>
    <w:basedOn w:val="Normal"/>
    <w:uiPriority w:val="34"/>
    <w:qFormat/>
    <w:rsid w:val="00F2351D"/>
    <w:pPr>
      <w:ind w:left="720"/>
      <w:contextualSpacing/>
    </w:pPr>
  </w:style>
  <w:style w:type="character" w:styleId="IntenseEmphasis">
    <w:name w:val="Intense Emphasis"/>
    <w:basedOn w:val="DefaultParagraphFont"/>
    <w:uiPriority w:val="21"/>
    <w:qFormat/>
    <w:rsid w:val="00F2351D"/>
    <w:rPr>
      <w:i/>
      <w:iCs/>
      <w:color w:val="0F4761" w:themeColor="accent1" w:themeShade="BF"/>
    </w:rPr>
  </w:style>
  <w:style w:type="paragraph" w:styleId="IntenseQuote">
    <w:name w:val="Intense Quote"/>
    <w:basedOn w:val="Normal"/>
    <w:next w:val="Normal"/>
    <w:link w:val="IntenseQuoteChar"/>
    <w:uiPriority w:val="30"/>
    <w:qFormat/>
    <w:rsid w:val="00F23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351D"/>
    <w:rPr>
      <w:i/>
      <w:iCs/>
      <w:color w:val="0F4761" w:themeColor="accent1" w:themeShade="BF"/>
    </w:rPr>
  </w:style>
  <w:style w:type="character" w:styleId="IntenseReference">
    <w:name w:val="Intense Reference"/>
    <w:basedOn w:val="DefaultParagraphFont"/>
    <w:uiPriority w:val="32"/>
    <w:qFormat/>
    <w:rsid w:val="00F2351D"/>
    <w:rPr>
      <w:b/>
      <w:bCs/>
      <w:smallCaps/>
      <w:color w:val="0F4761" w:themeColor="accent1" w:themeShade="BF"/>
      <w:spacing w:val="5"/>
    </w:rPr>
  </w:style>
  <w:style w:type="paragraph" w:styleId="NormalWeb">
    <w:name w:val="Normal (Web)"/>
    <w:basedOn w:val="Normal"/>
    <w:uiPriority w:val="99"/>
    <w:semiHidden/>
    <w:unhideWhenUsed/>
    <w:rsid w:val="009F1FFA"/>
    <w:pPr>
      <w:bidi w:val="0"/>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customStyle="1" w:styleId="katex-mathml">
    <w:name w:val="katex-mathml"/>
    <w:basedOn w:val="DefaultParagraphFont"/>
    <w:rsid w:val="009F1FFA"/>
  </w:style>
  <w:style w:type="character" w:customStyle="1" w:styleId="mord">
    <w:name w:val="mord"/>
    <w:basedOn w:val="DefaultParagraphFont"/>
    <w:rsid w:val="009F1FFA"/>
  </w:style>
  <w:style w:type="character" w:customStyle="1" w:styleId="mrel">
    <w:name w:val="mrel"/>
    <w:basedOn w:val="DefaultParagraphFont"/>
    <w:rsid w:val="009F1FFA"/>
  </w:style>
  <w:style w:type="character" w:styleId="Strong">
    <w:name w:val="Strong"/>
    <w:basedOn w:val="DefaultParagraphFont"/>
    <w:uiPriority w:val="22"/>
    <w:qFormat/>
    <w:rsid w:val="008841EE"/>
    <w:rPr>
      <w:b/>
      <w:bCs/>
    </w:rPr>
  </w:style>
  <w:style w:type="character" w:customStyle="1" w:styleId="mopen">
    <w:name w:val="mopen"/>
    <w:basedOn w:val="DefaultParagraphFont"/>
    <w:rsid w:val="008841EE"/>
  </w:style>
  <w:style w:type="character" w:customStyle="1" w:styleId="mpunct">
    <w:name w:val="mpunct"/>
    <w:basedOn w:val="DefaultParagraphFont"/>
    <w:rsid w:val="008841EE"/>
  </w:style>
  <w:style w:type="character" w:customStyle="1" w:styleId="mclose">
    <w:name w:val="mclose"/>
    <w:basedOn w:val="DefaultParagraphFont"/>
    <w:rsid w:val="00884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85481">
      <w:bodyDiv w:val="1"/>
      <w:marLeft w:val="0"/>
      <w:marRight w:val="0"/>
      <w:marTop w:val="0"/>
      <w:marBottom w:val="0"/>
      <w:divBdr>
        <w:top w:val="none" w:sz="0" w:space="0" w:color="auto"/>
        <w:left w:val="none" w:sz="0" w:space="0" w:color="auto"/>
        <w:bottom w:val="none" w:sz="0" w:space="0" w:color="auto"/>
        <w:right w:val="none" w:sz="0" w:space="0" w:color="auto"/>
      </w:divBdr>
    </w:div>
    <w:div w:id="841358096">
      <w:bodyDiv w:val="1"/>
      <w:marLeft w:val="0"/>
      <w:marRight w:val="0"/>
      <w:marTop w:val="0"/>
      <w:marBottom w:val="0"/>
      <w:divBdr>
        <w:top w:val="none" w:sz="0" w:space="0" w:color="auto"/>
        <w:left w:val="none" w:sz="0" w:space="0" w:color="auto"/>
        <w:bottom w:val="none" w:sz="0" w:space="0" w:color="auto"/>
        <w:right w:val="none" w:sz="0" w:space="0" w:color="auto"/>
      </w:divBdr>
    </w:div>
    <w:div w:id="912666156">
      <w:bodyDiv w:val="1"/>
      <w:marLeft w:val="0"/>
      <w:marRight w:val="0"/>
      <w:marTop w:val="0"/>
      <w:marBottom w:val="0"/>
      <w:divBdr>
        <w:top w:val="none" w:sz="0" w:space="0" w:color="auto"/>
        <w:left w:val="none" w:sz="0" w:space="0" w:color="auto"/>
        <w:bottom w:val="none" w:sz="0" w:space="0" w:color="auto"/>
        <w:right w:val="none" w:sz="0" w:space="0" w:color="auto"/>
      </w:divBdr>
    </w:div>
    <w:div w:id="934509160">
      <w:bodyDiv w:val="1"/>
      <w:marLeft w:val="0"/>
      <w:marRight w:val="0"/>
      <w:marTop w:val="0"/>
      <w:marBottom w:val="0"/>
      <w:divBdr>
        <w:top w:val="none" w:sz="0" w:space="0" w:color="auto"/>
        <w:left w:val="none" w:sz="0" w:space="0" w:color="auto"/>
        <w:bottom w:val="none" w:sz="0" w:space="0" w:color="auto"/>
        <w:right w:val="none" w:sz="0" w:space="0" w:color="auto"/>
      </w:divBdr>
    </w:div>
    <w:div w:id="982730493">
      <w:bodyDiv w:val="1"/>
      <w:marLeft w:val="0"/>
      <w:marRight w:val="0"/>
      <w:marTop w:val="0"/>
      <w:marBottom w:val="0"/>
      <w:divBdr>
        <w:top w:val="none" w:sz="0" w:space="0" w:color="auto"/>
        <w:left w:val="none" w:sz="0" w:space="0" w:color="auto"/>
        <w:bottom w:val="none" w:sz="0" w:space="0" w:color="auto"/>
        <w:right w:val="none" w:sz="0" w:space="0" w:color="auto"/>
      </w:divBdr>
    </w:div>
    <w:div w:id="1001157294">
      <w:bodyDiv w:val="1"/>
      <w:marLeft w:val="0"/>
      <w:marRight w:val="0"/>
      <w:marTop w:val="0"/>
      <w:marBottom w:val="0"/>
      <w:divBdr>
        <w:top w:val="none" w:sz="0" w:space="0" w:color="auto"/>
        <w:left w:val="none" w:sz="0" w:space="0" w:color="auto"/>
        <w:bottom w:val="none" w:sz="0" w:space="0" w:color="auto"/>
        <w:right w:val="none" w:sz="0" w:space="0" w:color="auto"/>
      </w:divBdr>
    </w:div>
    <w:div w:id="1242057441">
      <w:bodyDiv w:val="1"/>
      <w:marLeft w:val="0"/>
      <w:marRight w:val="0"/>
      <w:marTop w:val="0"/>
      <w:marBottom w:val="0"/>
      <w:divBdr>
        <w:top w:val="none" w:sz="0" w:space="0" w:color="auto"/>
        <w:left w:val="none" w:sz="0" w:space="0" w:color="auto"/>
        <w:bottom w:val="none" w:sz="0" w:space="0" w:color="auto"/>
        <w:right w:val="none" w:sz="0" w:space="0" w:color="auto"/>
      </w:divBdr>
    </w:div>
    <w:div w:id="1422490758">
      <w:bodyDiv w:val="1"/>
      <w:marLeft w:val="0"/>
      <w:marRight w:val="0"/>
      <w:marTop w:val="0"/>
      <w:marBottom w:val="0"/>
      <w:divBdr>
        <w:top w:val="none" w:sz="0" w:space="0" w:color="auto"/>
        <w:left w:val="none" w:sz="0" w:space="0" w:color="auto"/>
        <w:bottom w:val="none" w:sz="0" w:space="0" w:color="auto"/>
        <w:right w:val="none" w:sz="0" w:space="0" w:color="auto"/>
      </w:divBdr>
    </w:div>
    <w:div w:id="1662273113">
      <w:bodyDiv w:val="1"/>
      <w:marLeft w:val="0"/>
      <w:marRight w:val="0"/>
      <w:marTop w:val="0"/>
      <w:marBottom w:val="0"/>
      <w:divBdr>
        <w:top w:val="none" w:sz="0" w:space="0" w:color="auto"/>
        <w:left w:val="none" w:sz="0" w:space="0" w:color="auto"/>
        <w:bottom w:val="none" w:sz="0" w:space="0" w:color="auto"/>
        <w:right w:val="none" w:sz="0" w:space="0" w:color="auto"/>
      </w:divBdr>
    </w:div>
    <w:div w:id="1812551833">
      <w:bodyDiv w:val="1"/>
      <w:marLeft w:val="0"/>
      <w:marRight w:val="0"/>
      <w:marTop w:val="0"/>
      <w:marBottom w:val="0"/>
      <w:divBdr>
        <w:top w:val="none" w:sz="0" w:space="0" w:color="auto"/>
        <w:left w:val="none" w:sz="0" w:space="0" w:color="auto"/>
        <w:bottom w:val="none" w:sz="0" w:space="0" w:color="auto"/>
        <w:right w:val="none" w:sz="0" w:space="0" w:color="auto"/>
      </w:divBdr>
    </w:div>
    <w:div w:id="1915581411">
      <w:bodyDiv w:val="1"/>
      <w:marLeft w:val="0"/>
      <w:marRight w:val="0"/>
      <w:marTop w:val="0"/>
      <w:marBottom w:val="0"/>
      <w:divBdr>
        <w:top w:val="none" w:sz="0" w:space="0" w:color="auto"/>
        <w:left w:val="none" w:sz="0" w:space="0" w:color="auto"/>
        <w:bottom w:val="none" w:sz="0" w:space="0" w:color="auto"/>
        <w:right w:val="none" w:sz="0" w:space="0" w:color="auto"/>
      </w:divBdr>
    </w:div>
    <w:div w:id="1949310144">
      <w:bodyDiv w:val="1"/>
      <w:marLeft w:val="0"/>
      <w:marRight w:val="0"/>
      <w:marTop w:val="0"/>
      <w:marBottom w:val="0"/>
      <w:divBdr>
        <w:top w:val="none" w:sz="0" w:space="0" w:color="auto"/>
        <w:left w:val="none" w:sz="0" w:space="0" w:color="auto"/>
        <w:bottom w:val="none" w:sz="0" w:space="0" w:color="auto"/>
        <w:right w:val="none" w:sz="0" w:space="0" w:color="auto"/>
      </w:divBdr>
    </w:div>
    <w:div w:id="1986355983">
      <w:bodyDiv w:val="1"/>
      <w:marLeft w:val="0"/>
      <w:marRight w:val="0"/>
      <w:marTop w:val="0"/>
      <w:marBottom w:val="0"/>
      <w:divBdr>
        <w:top w:val="none" w:sz="0" w:space="0" w:color="auto"/>
        <w:left w:val="none" w:sz="0" w:space="0" w:color="auto"/>
        <w:bottom w:val="none" w:sz="0" w:space="0" w:color="auto"/>
        <w:right w:val="none" w:sz="0" w:space="0" w:color="auto"/>
      </w:divBdr>
    </w:div>
    <w:div w:id="2092654835">
      <w:bodyDiv w:val="1"/>
      <w:marLeft w:val="0"/>
      <w:marRight w:val="0"/>
      <w:marTop w:val="0"/>
      <w:marBottom w:val="0"/>
      <w:divBdr>
        <w:top w:val="none" w:sz="0" w:space="0" w:color="auto"/>
        <w:left w:val="none" w:sz="0" w:space="0" w:color="auto"/>
        <w:bottom w:val="none" w:sz="0" w:space="0" w:color="auto"/>
        <w:right w:val="none" w:sz="0" w:space="0" w:color="auto"/>
      </w:divBdr>
    </w:div>
    <w:div w:id="213359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291</Words>
  <Characters>1662</Characters>
  <Application>Microsoft Office Word</Application>
  <DocSecurity>0</DocSecurity>
  <Lines>13</Lines>
  <Paragraphs>3</Paragraphs>
  <ScaleCrop>false</ScaleCrop>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Dahan</dc:creator>
  <cp:keywords/>
  <dc:description/>
  <cp:lastModifiedBy>Noa Dahan</cp:lastModifiedBy>
  <cp:revision>20</cp:revision>
  <dcterms:created xsi:type="dcterms:W3CDTF">2024-07-17T11:11:00Z</dcterms:created>
  <dcterms:modified xsi:type="dcterms:W3CDTF">2024-07-17T12:10:00Z</dcterms:modified>
</cp:coreProperties>
</file>