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A16" w:rsidRDefault="00D04A16" w:rsidP="00D04A16">
      <w:pPr>
        <w:bidi w:val="0"/>
      </w:pPr>
      <w:r>
        <w:t xml:space="preserve">Tamir </w:t>
      </w:r>
      <w:proofErr w:type="spellStart"/>
      <w:r>
        <w:t>Moshiashvili</w:t>
      </w:r>
      <w:proofErr w:type="spellEnd"/>
    </w:p>
    <w:p w:rsidR="00D04A16" w:rsidRDefault="00D04A16" w:rsidP="00D04A16">
      <w:pPr>
        <w:bidi w:val="0"/>
      </w:pPr>
      <w:r>
        <w:t>Amos M</w:t>
      </w:r>
      <w:r w:rsidR="0097450C">
        <w:t>a</w:t>
      </w:r>
      <w:r>
        <w:t>imon</w:t>
      </w:r>
    </w:p>
    <w:p w:rsidR="00D04A16" w:rsidRDefault="00D04A16" w:rsidP="00D04A16">
      <w:pPr>
        <w:bidi w:val="0"/>
      </w:pPr>
      <w:r>
        <w:t>Report:</w:t>
      </w:r>
    </w:p>
    <w:p w:rsidR="00D04A16" w:rsidRDefault="004156D6" w:rsidP="00A27445">
      <w:pPr>
        <w:pStyle w:val="a3"/>
        <w:numPr>
          <w:ilvl w:val="0"/>
          <w:numId w:val="1"/>
        </w:numPr>
        <w:bidi w:val="0"/>
      </w:pPr>
      <w:r>
        <w:t>Statistics:</w:t>
      </w:r>
      <w:r>
        <w:br/>
        <w:t>a. threshold:</w:t>
      </w:r>
      <w:r>
        <w:br/>
        <w:t xml:space="preserve">    - filtered the words that appeared below 100 times (those words has no vector)</w:t>
      </w:r>
      <w:r w:rsidR="00A27445">
        <w:br/>
        <w:t>b. number of words that occurred at least 100 times - 14490</w:t>
      </w:r>
      <w:r>
        <w:br/>
        <w:t xml:space="preserve">c. number of features for each word – </w:t>
      </w:r>
      <w:r w:rsidR="00A27445">
        <w:t xml:space="preserve">at most, </w:t>
      </w:r>
      <w:r>
        <w:t>50</w:t>
      </w:r>
    </w:p>
    <w:p w:rsidR="00B631C2" w:rsidRDefault="00B631C2" w:rsidP="00D22AF4">
      <w:pPr>
        <w:pStyle w:val="a3"/>
        <w:numPr>
          <w:ilvl w:val="0"/>
          <w:numId w:val="1"/>
        </w:numPr>
        <w:bidi w:val="0"/>
      </w:pPr>
      <w:r>
        <w:t>20-most similar words for each target-word is in a separate file, called "most_common_words.csv"</w:t>
      </w:r>
      <w:r w:rsidR="00330AFB">
        <w:t>.</w:t>
      </w:r>
      <w:r w:rsidR="00330AFB">
        <w:br/>
        <w:t>* Conclusions for co-occurrence-1:</w:t>
      </w:r>
      <w:r w:rsidR="00330AFB">
        <w:br/>
        <w:t xml:space="preserve">   similar words has the same topic</w:t>
      </w:r>
      <w:r w:rsidR="00D22AF4">
        <w:t xml:space="preserve"> (topic related)</w:t>
      </w:r>
      <w:r w:rsidR="00330AFB">
        <w:t xml:space="preserve">, </w:t>
      </w:r>
      <w:r w:rsidR="00D22AF4">
        <w:t>that's</w:t>
      </w:r>
      <w:r w:rsidR="00330AFB">
        <w:t xml:space="preserve"> because </w:t>
      </w:r>
      <w:r w:rsidR="00D22AF4">
        <w:t>here, the features</w:t>
      </w:r>
      <w:r w:rsidR="00D22AF4">
        <w:br/>
        <w:t xml:space="preserve">   </w:t>
      </w:r>
      <w:r w:rsidR="00330AFB">
        <w:t>for each word</w:t>
      </w:r>
      <w:r w:rsidR="00330AFB">
        <w:br/>
        <w:t xml:space="preserve">   are the words in the same sentence.</w:t>
      </w:r>
      <w:r w:rsidR="00330AFB">
        <w:br/>
        <w:t xml:space="preserve">   </w:t>
      </w:r>
      <w:r w:rsidR="00D22AF4">
        <w:t>By</w:t>
      </w:r>
      <w:r w:rsidR="00330AFB">
        <w:t xml:space="preserve"> that we can assume to have strong relation between the topic to each word.</w:t>
      </w:r>
      <w:r w:rsidR="00D22AF4">
        <w:br/>
        <w:t>* Conclusions for co-occurrence-2:</w:t>
      </w:r>
      <w:r w:rsidR="00D22AF4">
        <w:br/>
        <w:t xml:space="preserve">   similar words are the words with the same topic (topic related) and has the same</w:t>
      </w:r>
      <w:r w:rsidR="00D22AF4">
        <w:br/>
        <w:t xml:space="preserve">   role in the sentence (semantic class) because of the features being picked from the</w:t>
      </w:r>
      <w:r w:rsidR="00D22AF4">
        <w:br/>
        <w:t xml:space="preserve">   window.</w:t>
      </w:r>
      <w:r w:rsidR="00D22AF4">
        <w:br/>
        <w:t xml:space="preserve">   In addition, ignoring functional-words strengthen the similarity between words</w:t>
      </w:r>
      <w:r w:rsidR="00D22AF4">
        <w:br/>
        <w:t xml:space="preserve">   which are topic-related.</w:t>
      </w:r>
      <w:r w:rsidR="00D22AF4">
        <w:br/>
        <w:t>* Conclusions for co-occurrence-3:</w:t>
      </w:r>
      <w:r w:rsidR="00D22AF4">
        <w:br/>
        <w:t xml:space="preserve">    similar words here have the same role in the sentence (semantic related)</w:t>
      </w:r>
      <w:r w:rsidR="00D22AF4">
        <w:br/>
        <w:t xml:space="preserve">    because the features been taken from dependency-edges.</w:t>
      </w:r>
    </w:p>
    <w:p w:rsidR="00624CA5" w:rsidRDefault="00624CA5" w:rsidP="00A05FD1">
      <w:pPr>
        <w:pStyle w:val="a3"/>
        <w:numPr>
          <w:ilvl w:val="0"/>
          <w:numId w:val="1"/>
        </w:num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624CA5" w:rsidRDefault="00624CA5" w:rsidP="00624CA5">
      <w:pPr>
        <w:bidi w:val="0"/>
      </w:pPr>
    </w:p>
    <w:p w:rsidR="00A05FD1" w:rsidRDefault="00A05FD1" w:rsidP="00A05FD1">
      <w:pPr>
        <w:pStyle w:val="a3"/>
        <w:numPr>
          <w:ilvl w:val="0"/>
          <w:numId w:val="1"/>
        </w:numPr>
        <w:bidi w:val="0"/>
      </w:pPr>
      <w:r>
        <w:lastRenderedPageBreak/>
        <w:t>For car:</w:t>
      </w:r>
    </w:p>
    <w:p w:rsidR="0051292D" w:rsidRDefault="0051292D" w:rsidP="00A05FD1">
      <w:pPr>
        <w:bidi w:val="0"/>
      </w:pPr>
      <w:r>
        <w:t xml:space="preserve">Topic-related marked in </w:t>
      </w:r>
      <w:r w:rsidRPr="0051292D">
        <w:rPr>
          <w:b/>
          <w:bCs/>
          <w:color w:val="FF0000"/>
        </w:rPr>
        <w:t>red</w:t>
      </w:r>
    </w:p>
    <w:p w:rsidR="0051292D" w:rsidRDefault="0051292D" w:rsidP="0051292D">
      <w:pPr>
        <w:bidi w:val="0"/>
      </w:pPr>
      <w:r>
        <w:t xml:space="preserve">Semantic-related marked in </w:t>
      </w:r>
      <w:r w:rsidRPr="0051292D">
        <w:rPr>
          <w:b/>
          <w:bCs/>
          <w:color w:val="5B9BD5" w:themeColor="accent1"/>
        </w:rPr>
        <w:t>blue</w:t>
      </w:r>
    </w:p>
    <w:p w:rsidR="0051292D" w:rsidRDefault="0051292D" w:rsidP="0051292D">
      <w:pPr>
        <w:bidi w:val="0"/>
      </w:pPr>
      <w:r w:rsidRPr="0051292D">
        <w:rPr>
          <w:highlight w:val="yellow"/>
        </w:rPr>
        <w:t>TODO</w:t>
      </w:r>
    </w:p>
    <w:tbl>
      <w:tblPr>
        <w:tblW w:w="4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22"/>
        <w:gridCol w:w="1378"/>
        <w:gridCol w:w="1525"/>
        <w:gridCol w:w="1283"/>
      </w:tblGrid>
      <w:tr w:rsidR="00624CA5" w:rsidRPr="00624CA5" w:rsidTr="002A152A">
        <w:trPr>
          <w:trHeight w:val="285"/>
        </w:trPr>
        <w:tc>
          <w:tcPr>
            <w:tcW w:w="52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car</w:t>
            </w:r>
          </w:p>
        </w:tc>
        <w:tc>
          <w:tcPr>
            <w:tcW w:w="1378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25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83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24CA5" w:rsidRPr="00624CA5" w:rsidTr="002A152A">
        <w:trPr>
          <w:trHeight w:val="570"/>
        </w:trPr>
        <w:tc>
          <w:tcPr>
            <w:tcW w:w="52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andretti</w:t>
            </w:r>
            <w:proofErr w:type="spellEnd"/>
          </w:p>
        </w:tc>
        <w:tc>
          <w:tcPr>
            <w:tcW w:w="1525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auto</w:t>
            </w:r>
          </w:p>
        </w:tc>
        <w:tc>
          <w:tcPr>
            <w:tcW w:w="1283" w:type="dxa"/>
            <w:shd w:val="clear" w:color="auto" w:fill="FFFFFF" w:themeFill="background1"/>
            <w:vAlign w:val="bottom"/>
          </w:tcPr>
          <w:p w:rsidR="00624CA5" w:rsidRPr="00624CA5" w:rsidRDefault="00D14010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color w:val="000000"/>
              </w:rPr>
              <w:t>auto</w:t>
            </w:r>
          </w:p>
        </w:tc>
      </w:tr>
      <w:tr w:rsidR="00624CA5" w:rsidRPr="00624CA5" w:rsidTr="002A152A">
        <w:trPr>
          <w:trHeight w:val="570"/>
        </w:trPr>
        <w:tc>
          <w:tcPr>
            <w:tcW w:w="52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bmw</w:t>
            </w:r>
            <w:proofErr w:type="spellEnd"/>
          </w:p>
        </w:tc>
        <w:tc>
          <w:tcPr>
            <w:tcW w:w="1525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automobile</w:t>
            </w:r>
          </w:p>
        </w:tc>
        <w:tc>
          <w:tcPr>
            <w:tcW w:w="1283" w:type="dxa"/>
            <w:shd w:val="clear" w:color="auto" w:fill="FFFFFF" w:themeFill="background1"/>
            <w:vAlign w:val="bottom"/>
          </w:tcPr>
          <w:p w:rsidR="00624CA5" w:rsidRPr="00624CA5" w:rsidRDefault="00D14010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color w:val="000000"/>
              </w:rPr>
              <w:t>automobile</w:t>
            </w:r>
          </w:p>
        </w:tc>
      </w:tr>
      <w:tr w:rsidR="00624CA5" w:rsidRPr="00624CA5" w:rsidTr="002A152A">
        <w:trPr>
          <w:trHeight w:val="285"/>
        </w:trPr>
        <w:tc>
          <w:tcPr>
            <w:tcW w:w="52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chevrolet</w:t>
            </w:r>
            <w:proofErr w:type="spellEnd"/>
          </w:p>
        </w:tc>
        <w:tc>
          <w:tcPr>
            <w:tcW w:w="1525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champ</w:t>
            </w:r>
          </w:p>
        </w:tc>
        <w:tc>
          <w:tcPr>
            <w:tcW w:w="1283" w:type="dxa"/>
            <w:shd w:val="clear" w:color="auto" w:fill="FFFFFF" w:themeFill="background1"/>
            <w:vAlign w:val="bottom"/>
          </w:tcPr>
          <w:p w:rsidR="00624CA5" w:rsidRPr="00624CA5" w:rsidRDefault="00D14010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color w:val="000000"/>
              </w:rPr>
              <w:t>amusement</w:t>
            </w:r>
          </w:p>
        </w:tc>
      </w:tr>
      <w:tr w:rsidR="00624CA5" w:rsidRPr="00624CA5" w:rsidTr="002A152A">
        <w:trPr>
          <w:trHeight w:val="570"/>
        </w:trPr>
        <w:tc>
          <w:tcPr>
            <w:tcW w:w="52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fia</w:t>
            </w:r>
            <w:proofErr w:type="spellEnd"/>
          </w:p>
        </w:tc>
        <w:tc>
          <w:tcPr>
            <w:tcW w:w="1525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constructor</w:t>
            </w:r>
          </w:p>
        </w:tc>
        <w:tc>
          <w:tcPr>
            <w:tcW w:w="1283" w:type="dxa"/>
            <w:shd w:val="clear" w:color="auto" w:fill="FFFFFF" w:themeFill="background1"/>
            <w:vAlign w:val="bottom"/>
          </w:tcPr>
          <w:p w:rsidR="00624CA5" w:rsidRPr="00624CA5" w:rsidRDefault="00D14010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color w:val="000000"/>
              </w:rPr>
              <w:t>airplane</w:t>
            </w:r>
          </w:p>
        </w:tc>
      </w:tr>
      <w:tr w:rsidR="00624CA5" w:rsidRPr="00624CA5" w:rsidTr="002A152A">
        <w:trPr>
          <w:trHeight w:val="285"/>
        </w:trPr>
        <w:tc>
          <w:tcPr>
            <w:tcW w:w="522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ford</w:t>
            </w:r>
          </w:p>
        </w:tc>
        <w:tc>
          <w:tcPr>
            <w:tcW w:w="1525" w:type="dxa"/>
            <w:shd w:val="clear" w:color="auto" w:fill="FFFFFF" w:themeFill="background1"/>
            <w:vAlign w:val="bottom"/>
            <w:hideMark/>
          </w:tcPr>
          <w:p w:rsidR="00624CA5" w:rsidRPr="00624CA5" w:rsidRDefault="00624CA5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driver</w:t>
            </w:r>
          </w:p>
        </w:tc>
        <w:tc>
          <w:tcPr>
            <w:tcW w:w="1283" w:type="dxa"/>
            <w:shd w:val="clear" w:color="auto" w:fill="FFFFFF" w:themeFill="background1"/>
            <w:vAlign w:val="bottom"/>
          </w:tcPr>
          <w:p w:rsidR="00624CA5" w:rsidRPr="00624CA5" w:rsidRDefault="002A152A" w:rsidP="00624CA5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color w:val="000000"/>
              </w:rPr>
              <w:t>challenger</w:t>
            </w:r>
          </w:p>
        </w:tc>
      </w:tr>
      <w:tr w:rsidR="002A152A" w:rsidRPr="00624CA5" w:rsidTr="002A152A">
        <w:trPr>
          <w:trHeight w:val="570"/>
        </w:trPr>
        <w:tc>
          <w:tcPr>
            <w:tcW w:w="522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gt</w:t>
            </w:r>
            <w:proofErr w:type="spellEnd"/>
          </w:p>
        </w:tc>
        <w:tc>
          <w:tcPr>
            <w:tcW w:w="1525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endurance</w:t>
            </w:r>
          </w:p>
        </w:tc>
        <w:tc>
          <w:tcPr>
            <w:tcW w:w="1283" w:type="dxa"/>
            <w:shd w:val="clear" w:color="auto" w:fill="FFFFFF" w:themeFill="background1"/>
            <w:vAlign w:val="bottom"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color w:val="000000"/>
              </w:rPr>
              <w:t>deadly</w:t>
            </w:r>
          </w:p>
        </w:tc>
      </w:tr>
      <w:tr w:rsidR="002A152A" w:rsidRPr="00624CA5" w:rsidTr="002A152A">
        <w:trPr>
          <w:trHeight w:val="285"/>
        </w:trPr>
        <w:tc>
          <w:tcPr>
            <w:tcW w:w="522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harvick</w:t>
            </w:r>
            <w:proofErr w:type="spellEnd"/>
          </w:p>
        </w:tc>
        <w:tc>
          <w:tcPr>
            <w:tcW w:w="1525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fia</w:t>
            </w:r>
            <w:proofErr w:type="spellEnd"/>
          </w:p>
        </w:tc>
        <w:tc>
          <w:tcPr>
            <w:tcW w:w="1283" w:type="dxa"/>
            <w:shd w:val="clear" w:color="auto" w:fill="FFFFFF" w:themeFill="background1"/>
            <w:vAlign w:val="bottom"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color w:val="000000"/>
              </w:rPr>
              <w:t>drunk</w:t>
            </w:r>
          </w:p>
        </w:tc>
      </w:tr>
      <w:tr w:rsidR="002A152A" w:rsidRPr="00624CA5" w:rsidTr="002A152A">
        <w:trPr>
          <w:trHeight w:val="285"/>
        </w:trPr>
        <w:tc>
          <w:tcPr>
            <w:tcW w:w="522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midget</w:t>
            </w:r>
          </w:p>
        </w:tc>
        <w:tc>
          <w:tcPr>
            <w:tcW w:w="1525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formula</w:t>
            </w:r>
          </w:p>
        </w:tc>
        <w:tc>
          <w:tcPr>
            <w:tcW w:w="1283" w:type="dxa"/>
            <w:shd w:val="clear" w:color="auto" w:fill="FFFFFF" w:themeFill="background1"/>
            <w:vAlign w:val="bottom"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color w:val="000000"/>
              </w:rPr>
              <w:t>fatal</w:t>
            </w:r>
          </w:p>
        </w:tc>
      </w:tr>
      <w:tr w:rsidR="002A152A" w:rsidRPr="00624CA5" w:rsidTr="002A152A">
        <w:trPr>
          <w:trHeight w:val="570"/>
        </w:trPr>
        <w:tc>
          <w:tcPr>
            <w:tcW w:w="522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motorcycle</w:t>
            </w:r>
          </w:p>
        </w:tc>
        <w:tc>
          <w:tcPr>
            <w:tcW w:w="1525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indy</w:t>
            </w:r>
            <w:proofErr w:type="spellEnd"/>
          </w:p>
        </w:tc>
        <w:tc>
          <w:tcPr>
            <w:tcW w:w="1283" w:type="dxa"/>
            <w:shd w:val="clear" w:color="auto" w:fill="FFFFFF" w:themeFill="background1"/>
            <w:vAlign w:val="bottom"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color w:val="000000"/>
              </w:rPr>
              <w:t>freak</w:t>
            </w:r>
          </w:p>
        </w:tc>
      </w:tr>
      <w:tr w:rsidR="002A152A" w:rsidRPr="00624CA5" w:rsidTr="002A152A">
        <w:trPr>
          <w:trHeight w:val="570"/>
        </w:trPr>
        <w:tc>
          <w:tcPr>
            <w:tcW w:w="522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motorsport</w:t>
            </w:r>
          </w:p>
        </w:tc>
        <w:tc>
          <w:tcPr>
            <w:tcW w:w="1525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lap</w:t>
            </w:r>
          </w:p>
        </w:tc>
        <w:tc>
          <w:tcPr>
            <w:tcW w:w="1283" w:type="dxa"/>
            <w:shd w:val="clear" w:color="auto" w:fill="FFFFFF" w:themeFill="background1"/>
            <w:vAlign w:val="bottom"/>
          </w:tcPr>
          <w:p w:rsidR="002A152A" w:rsidRPr="002A152A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A152A">
              <w:rPr>
                <w:rFonts w:ascii="Arial" w:eastAsia="Times New Roman" w:hAnsi="Arial" w:cs="Arial"/>
                <w:color w:val="000000"/>
              </w:rPr>
              <w:t>hunting</w:t>
            </w:r>
          </w:p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A152A" w:rsidRPr="00624CA5" w:rsidTr="002A152A">
        <w:trPr>
          <w:trHeight w:val="570"/>
        </w:trPr>
        <w:tc>
          <w:tcPr>
            <w:tcW w:w="522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motorsports</w:t>
            </w:r>
          </w:p>
        </w:tc>
        <w:tc>
          <w:tcPr>
            <w:tcW w:w="1525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motor</w:t>
            </w:r>
          </w:p>
        </w:tc>
        <w:tc>
          <w:tcPr>
            <w:tcW w:w="1283" w:type="dxa"/>
            <w:shd w:val="clear" w:color="auto" w:fill="FFFFFF" w:themeFill="background1"/>
            <w:vAlign w:val="bottom"/>
          </w:tcPr>
          <w:p w:rsidR="002A152A" w:rsidRPr="002A152A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A152A">
              <w:rPr>
                <w:rFonts w:ascii="Arial" w:eastAsia="Times New Roman" w:hAnsi="Arial" w:cs="Arial"/>
                <w:color w:val="000000"/>
              </w:rPr>
              <w:t>indoor</w:t>
            </w:r>
          </w:p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A152A" w:rsidRPr="00624CA5" w:rsidTr="002A152A">
        <w:trPr>
          <w:trHeight w:val="570"/>
        </w:trPr>
        <w:tc>
          <w:tcPr>
            <w:tcW w:w="522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nascar</w:t>
            </w:r>
            <w:proofErr w:type="spellEnd"/>
          </w:p>
        </w:tc>
        <w:tc>
          <w:tcPr>
            <w:tcW w:w="1525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motorcycle</w:t>
            </w:r>
          </w:p>
        </w:tc>
        <w:tc>
          <w:tcPr>
            <w:tcW w:w="1283" w:type="dxa"/>
            <w:shd w:val="clear" w:color="auto" w:fill="FFFFFF" w:themeFill="background1"/>
            <w:vAlign w:val="bottom"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color w:val="000000"/>
              </w:rPr>
              <w:t>racing</w:t>
            </w:r>
          </w:p>
        </w:tc>
      </w:tr>
      <w:tr w:rsidR="002A152A" w:rsidRPr="00624CA5" w:rsidTr="002A152A">
        <w:trPr>
          <w:trHeight w:val="570"/>
        </w:trPr>
        <w:tc>
          <w:tcPr>
            <w:tcW w:w="522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nissan</w:t>
            </w:r>
            <w:proofErr w:type="spellEnd"/>
          </w:p>
        </w:tc>
        <w:tc>
          <w:tcPr>
            <w:tcW w:w="1525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nascar</w:t>
            </w:r>
            <w:proofErr w:type="spellEnd"/>
          </w:p>
        </w:tc>
        <w:tc>
          <w:tcPr>
            <w:tcW w:w="1283" w:type="dxa"/>
            <w:shd w:val="clear" w:color="auto" w:fill="FFFFFF" w:themeFill="background1"/>
            <w:vAlign w:val="bottom"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A152A">
              <w:rPr>
                <w:rFonts w:ascii="Arial" w:eastAsia="Times New Roman" w:hAnsi="Arial" w:cs="Arial"/>
                <w:color w:val="000000"/>
              </w:rPr>
              <w:t>rally</w:t>
            </w:r>
          </w:p>
        </w:tc>
      </w:tr>
      <w:tr w:rsidR="002A152A" w:rsidRPr="00624CA5" w:rsidTr="002A152A">
        <w:trPr>
          <w:trHeight w:val="285"/>
        </w:trPr>
        <w:tc>
          <w:tcPr>
            <w:tcW w:w="522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suv</w:t>
            </w:r>
            <w:proofErr w:type="spellEnd"/>
          </w:p>
        </w:tc>
        <w:tc>
          <w:tcPr>
            <w:tcW w:w="1525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off-road</w:t>
            </w:r>
          </w:p>
        </w:tc>
        <w:tc>
          <w:tcPr>
            <w:tcW w:w="1283" w:type="dxa"/>
            <w:shd w:val="clear" w:color="auto" w:fill="FFFFFF" w:themeFill="background1"/>
            <w:vAlign w:val="bottom"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color w:val="000000"/>
              </w:rPr>
              <w:t>skiing</w:t>
            </w:r>
          </w:p>
        </w:tc>
      </w:tr>
      <w:tr w:rsidR="002A152A" w:rsidRPr="00624CA5" w:rsidTr="002A152A">
        <w:trPr>
          <w:trHeight w:val="285"/>
        </w:trPr>
        <w:tc>
          <w:tcPr>
            <w:tcW w:w="522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tdi</w:t>
            </w:r>
            <w:proofErr w:type="spellEnd"/>
          </w:p>
        </w:tc>
        <w:tc>
          <w:tcPr>
            <w:tcW w:w="1525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racing</w:t>
            </w:r>
          </w:p>
        </w:tc>
        <w:tc>
          <w:tcPr>
            <w:tcW w:w="1283" w:type="dxa"/>
            <w:shd w:val="clear" w:color="auto" w:fill="FFFFFF" w:themeFill="background1"/>
            <w:vAlign w:val="bottom"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color w:val="000000"/>
              </w:rPr>
              <w:t>traffic</w:t>
            </w:r>
          </w:p>
        </w:tc>
      </w:tr>
      <w:tr w:rsidR="002A152A" w:rsidRPr="00624CA5" w:rsidTr="002A152A">
        <w:trPr>
          <w:trHeight w:val="285"/>
        </w:trPr>
        <w:tc>
          <w:tcPr>
            <w:tcW w:w="522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toyota</w:t>
            </w:r>
            <w:proofErr w:type="spellEnd"/>
          </w:p>
        </w:tc>
        <w:tc>
          <w:tcPr>
            <w:tcW w:w="1525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stock</w:t>
            </w:r>
          </w:p>
        </w:tc>
        <w:tc>
          <w:tcPr>
            <w:tcW w:w="1283" w:type="dxa"/>
            <w:shd w:val="clear" w:color="auto" w:fill="FFFFFF" w:themeFill="background1"/>
            <w:vAlign w:val="bottom"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color w:val="000000"/>
              </w:rPr>
              <w:t>tragic</w:t>
            </w:r>
          </w:p>
        </w:tc>
      </w:tr>
      <w:tr w:rsidR="002A152A" w:rsidRPr="00624CA5" w:rsidTr="002A152A">
        <w:trPr>
          <w:trHeight w:val="570"/>
        </w:trPr>
        <w:tc>
          <w:tcPr>
            <w:tcW w:w="522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traction</w:t>
            </w:r>
          </w:p>
        </w:tc>
        <w:tc>
          <w:tcPr>
            <w:tcW w:w="1525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thoroughbred</w:t>
            </w:r>
          </w:p>
        </w:tc>
        <w:tc>
          <w:tcPr>
            <w:tcW w:w="1283" w:type="dxa"/>
            <w:shd w:val="clear" w:color="auto" w:fill="FFFFFF" w:themeFill="background1"/>
            <w:vAlign w:val="bottom"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color w:val="000000"/>
              </w:rPr>
              <w:t>truck</w:t>
            </w:r>
          </w:p>
        </w:tc>
      </w:tr>
      <w:tr w:rsidR="002A152A" w:rsidRPr="00624CA5" w:rsidTr="002A152A">
        <w:trPr>
          <w:trHeight w:val="285"/>
        </w:trPr>
        <w:tc>
          <w:tcPr>
            <w:tcW w:w="522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truck</w:t>
            </w:r>
          </w:p>
        </w:tc>
        <w:tc>
          <w:tcPr>
            <w:tcW w:w="1525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toyota</w:t>
            </w:r>
            <w:proofErr w:type="spellEnd"/>
          </w:p>
        </w:tc>
        <w:tc>
          <w:tcPr>
            <w:tcW w:w="1283" w:type="dxa"/>
            <w:shd w:val="clear" w:color="auto" w:fill="FFFFFF" w:themeFill="background1"/>
            <w:vAlign w:val="bottom"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A152A">
              <w:rPr>
                <w:rFonts w:ascii="Arial" w:eastAsia="Times New Roman" w:hAnsi="Arial" w:cs="Arial"/>
                <w:color w:val="000000"/>
              </w:rPr>
              <w:t>turbo</w:t>
            </w:r>
          </w:p>
        </w:tc>
      </w:tr>
      <w:tr w:rsidR="002A152A" w:rsidRPr="00624CA5" w:rsidTr="002A152A">
        <w:trPr>
          <w:trHeight w:val="285"/>
        </w:trPr>
        <w:tc>
          <w:tcPr>
            <w:tcW w:w="522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vauxhall</w:t>
            </w:r>
            <w:proofErr w:type="spellEnd"/>
          </w:p>
        </w:tc>
        <w:tc>
          <w:tcPr>
            <w:tcW w:w="1525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truck</w:t>
            </w:r>
          </w:p>
        </w:tc>
        <w:tc>
          <w:tcPr>
            <w:tcW w:w="1283" w:type="dxa"/>
            <w:shd w:val="clear" w:color="auto" w:fill="FFFFFF" w:themeFill="background1"/>
            <w:vAlign w:val="bottom"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color w:val="000000"/>
              </w:rPr>
              <w:t>motorcycle</w:t>
            </w:r>
          </w:p>
        </w:tc>
      </w:tr>
      <w:tr w:rsidR="002A152A" w:rsidRPr="00624CA5" w:rsidTr="002A152A">
        <w:trPr>
          <w:trHeight w:val="285"/>
        </w:trPr>
        <w:tc>
          <w:tcPr>
            <w:tcW w:w="522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78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24CA5">
              <w:rPr>
                <w:rFonts w:ascii="Arial" w:eastAsia="Times New Roman" w:hAnsi="Arial" w:cs="Arial"/>
                <w:color w:val="000000"/>
              </w:rPr>
              <w:t>waltrip</w:t>
            </w:r>
            <w:proofErr w:type="spellEnd"/>
          </w:p>
        </w:tc>
        <w:tc>
          <w:tcPr>
            <w:tcW w:w="1525" w:type="dxa"/>
            <w:shd w:val="clear" w:color="auto" w:fill="FFFFFF" w:themeFill="background1"/>
            <w:vAlign w:val="bottom"/>
            <w:hideMark/>
          </w:tcPr>
          <w:p w:rsidR="002A152A" w:rsidRPr="00624CA5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4CA5">
              <w:rPr>
                <w:rFonts w:ascii="Arial" w:eastAsia="Times New Roman" w:hAnsi="Arial" w:cs="Arial"/>
                <w:color w:val="000000"/>
              </w:rPr>
              <w:t>yacht</w:t>
            </w:r>
          </w:p>
        </w:tc>
        <w:tc>
          <w:tcPr>
            <w:tcW w:w="1283" w:type="dxa"/>
            <w:shd w:val="clear" w:color="auto" w:fill="FFFFFF" w:themeFill="background1"/>
            <w:vAlign w:val="bottom"/>
          </w:tcPr>
          <w:p w:rsidR="002A152A" w:rsidRPr="00624CA5" w:rsidRDefault="002A152A" w:rsidP="002A152A">
            <w:pPr>
              <w:pStyle w:val="HTML"/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6F2759">
              <w:rPr>
                <w:rFonts w:ascii="Arial" w:hAnsi="Arial" w:cs="Arial"/>
                <w:color w:val="000000"/>
              </w:rPr>
              <w:t>plane</w:t>
            </w:r>
          </w:p>
        </w:tc>
      </w:tr>
    </w:tbl>
    <w:p w:rsidR="00624CA5" w:rsidRDefault="00624CA5" w:rsidP="00624CA5">
      <w:pPr>
        <w:bidi w:val="0"/>
      </w:pPr>
    </w:p>
    <w:p w:rsidR="0051292D" w:rsidRDefault="0051292D" w:rsidP="0051292D">
      <w:pPr>
        <w:bidi w:val="0"/>
      </w:pPr>
    </w:p>
    <w:p w:rsidR="0051292D" w:rsidRDefault="0051292D" w:rsidP="0051292D">
      <w:pPr>
        <w:bidi w:val="0"/>
      </w:pPr>
    </w:p>
    <w:p w:rsidR="0051292D" w:rsidRDefault="0051292D" w:rsidP="0051292D">
      <w:pPr>
        <w:bidi w:val="0"/>
      </w:pPr>
    </w:p>
    <w:p w:rsidR="0051292D" w:rsidRDefault="0051292D" w:rsidP="0051292D">
      <w:pPr>
        <w:bidi w:val="0"/>
      </w:pPr>
    </w:p>
    <w:p w:rsidR="0051292D" w:rsidRDefault="0051292D" w:rsidP="0051292D">
      <w:pPr>
        <w:bidi w:val="0"/>
      </w:pPr>
    </w:p>
    <w:p w:rsidR="0051292D" w:rsidRDefault="0051292D" w:rsidP="0051292D">
      <w:pPr>
        <w:bidi w:val="0"/>
      </w:pPr>
    </w:p>
    <w:p w:rsidR="0051292D" w:rsidRDefault="00A05FD1" w:rsidP="0051292D">
      <w:pPr>
        <w:bidi w:val="0"/>
      </w:pPr>
      <w:r>
        <w:lastRenderedPageBreak/>
        <w:t>For piano:</w:t>
      </w:r>
    </w:p>
    <w:p w:rsidR="0051292D" w:rsidRDefault="0051292D" w:rsidP="0051292D">
      <w:pPr>
        <w:bidi w:val="0"/>
      </w:pPr>
      <w:r>
        <w:t xml:space="preserve">Topic-related marked in </w:t>
      </w:r>
      <w:r w:rsidRPr="0051292D">
        <w:rPr>
          <w:b/>
          <w:bCs/>
          <w:color w:val="FF0000"/>
        </w:rPr>
        <w:t>red</w:t>
      </w:r>
    </w:p>
    <w:p w:rsidR="0051292D" w:rsidRDefault="0051292D" w:rsidP="0051292D">
      <w:pPr>
        <w:bidi w:val="0"/>
      </w:pPr>
      <w:r>
        <w:t xml:space="preserve">Semantic-related marked in </w:t>
      </w:r>
      <w:r w:rsidRPr="0051292D">
        <w:rPr>
          <w:b/>
          <w:bCs/>
          <w:color w:val="5B9BD5" w:themeColor="accent1"/>
        </w:rPr>
        <w:t>blue</w:t>
      </w:r>
    </w:p>
    <w:p w:rsidR="0051292D" w:rsidRDefault="0051292D" w:rsidP="0051292D">
      <w:pPr>
        <w:bidi w:val="0"/>
      </w:pPr>
      <w:r w:rsidRPr="0051292D">
        <w:rPr>
          <w:highlight w:val="yellow"/>
        </w:rPr>
        <w:t>TODO</w:t>
      </w:r>
    </w:p>
    <w:tbl>
      <w:tblPr>
        <w:tblW w:w="5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5"/>
        <w:gridCol w:w="1366"/>
        <w:gridCol w:w="1293"/>
        <w:gridCol w:w="2135"/>
      </w:tblGrid>
      <w:tr w:rsidR="0051292D" w:rsidRPr="0051292D" w:rsidTr="006F2759">
        <w:trPr>
          <w:trHeight w:val="285"/>
        </w:trPr>
        <w:tc>
          <w:tcPr>
            <w:tcW w:w="755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piano</w:t>
            </w:r>
          </w:p>
        </w:tc>
        <w:tc>
          <w:tcPr>
            <w:tcW w:w="1366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293" w:type="dxa"/>
            <w:shd w:val="clear" w:color="auto" w:fill="auto"/>
            <w:vAlign w:val="bottom"/>
            <w:hideMark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5" w:type="dxa"/>
            <w:shd w:val="clear" w:color="auto" w:fill="auto"/>
            <w:vAlign w:val="bottom"/>
          </w:tcPr>
          <w:p w:rsidR="0051292D" w:rsidRPr="0051292D" w:rsidRDefault="0051292D" w:rsidP="0051292D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F2759" w:rsidRPr="0051292D" w:rsidTr="006F2759">
        <w:trPr>
          <w:trHeight w:val="570"/>
        </w:trPr>
        <w:tc>
          <w:tcPr>
            <w:tcW w:w="755" w:type="dxa"/>
            <w:shd w:val="clear" w:color="auto" w:fill="auto"/>
            <w:vAlign w:val="bottom"/>
            <w:hideMark/>
          </w:tcPr>
          <w:p w:rsidR="006F2759" w:rsidRPr="0051292D" w:rsidRDefault="006F2759" w:rsidP="006F275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6" w:type="dxa"/>
            <w:shd w:val="clear" w:color="auto" w:fill="auto"/>
            <w:vAlign w:val="bottom"/>
            <w:hideMark/>
          </w:tcPr>
          <w:p w:rsidR="006F2759" w:rsidRPr="0051292D" w:rsidRDefault="006F2759" w:rsidP="006F275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banjo</w:t>
            </w:r>
          </w:p>
        </w:tc>
        <w:tc>
          <w:tcPr>
            <w:tcW w:w="1293" w:type="dxa"/>
            <w:shd w:val="clear" w:color="auto" w:fill="auto"/>
            <w:vAlign w:val="bottom"/>
            <w:hideMark/>
          </w:tcPr>
          <w:p w:rsidR="006F2759" w:rsidRPr="0051292D" w:rsidRDefault="006F2759" w:rsidP="006F275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51292D">
              <w:rPr>
                <w:rFonts w:ascii="Arial" w:eastAsia="Times New Roman" w:hAnsi="Arial" w:cs="Arial"/>
                <w:color w:val="000000"/>
              </w:rPr>
              <w:t>beethoven</w:t>
            </w:r>
            <w:proofErr w:type="spellEnd"/>
          </w:p>
        </w:tc>
        <w:tc>
          <w:tcPr>
            <w:tcW w:w="2135" w:type="dxa"/>
            <w:shd w:val="clear" w:color="auto" w:fill="auto"/>
            <w:vAlign w:val="bottom"/>
          </w:tcPr>
          <w:p w:rsidR="006F2759" w:rsidRPr="0051292D" w:rsidRDefault="002A152A" w:rsidP="006F275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A152A">
              <w:rPr>
                <w:rFonts w:ascii="Arial" w:eastAsia="Times New Roman" w:hAnsi="Arial" w:cs="Arial"/>
                <w:color w:val="000000"/>
              </w:rPr>
              <w:t>banjo</w:t>
            </w:r>
          </w:p>
        </w:tc>
      </w:tr>
      <w:tr w:rsidR="006F2759" w:rsidRPr="0051292D" w:rsidTr="006F2759">
        <w:trPr>
          <w:trHeight w:val="285"/>
        </w:trPr>
        <w:tc>
          <w:tcPr>
            <w:tcW w:w="755" w:type="dxa"/>
            <w:shd w:val="clear" w:color="auto" w:fill="auto"/>
            <w:vAlign w:val="bottom"/>
            <w:hideMark/>
          </w:tcPr>
          <w:p w:rsidR="006F2759" w:rsidRPr="0051292D" w:rsidRDefault="006F2759" w:rsidP="006F275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vAlign w:val="bottom"/>
            <w:hideMark/>
          </w:tcPr>
          <w:p w:rsidR="006F2759" w:rsidRPr="0051292D" w:rsidRDefault="006F2759" w:rsidP="006F275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bassoon</w:t>
            </w:r>
          </w:p>
        </w:tc>
        <w:tc>
          <w:tcPr>
            <w:tcW w:w="1293" w:type="dxa"/>
            <w:shd w:val="clear" w:color="auto" w:fill="auto"/>
            <w:vAlign w:val="bottom"/>
            <w:hideMark/>
          </w:tcPr>
          <w:p w:rsidR="006F2759" w:rsidRPr="0051292D" w:rsidRDefault="006F2759" w:rsidP="006F275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cello</w:t>
            </w:r>
          </w:p>
        </w:tc>
        <w:tc>
          <w:tcPr>
            <w:tcW w:w="2135" w:type="dxa"/>
            <w:shd w:val="clear" w:color="auto" w:fill="auto"/>
            <w:vAlign w:val="bottom"/>
          </w:tcPr>
          <w:p w:rsidR="006F2759" w:rsidRPr="0051292D" w:rsidRDefault="006F2759" w:rsidP="006F275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F2759">
              <w:rPr>
                <w:rFonts w:ascii="Arial" w:eastAsia="Times New Roman" w:hAnsi="Arial" w:cs="Arial"/>
                <w:color w:val="000000"/>
              </w:rPr>
              <w:t>beethoven</w:t>
            </w:r>
            <w:proofErr w:type="spellEnd"/>
          </w:p>
        </w:tc>
      </w:tr>
      <w:tr w:rsidR="006F2759" w:rsidRPr="0051292D" w:rsidTr="006F2759">
        <w:trPr>
          <w:trHeight w:val="570"/>
        </w:trPr>
        <w:tc>
          <w:tcPr>
            <w:tcW w:w="755" w:type="dxa"/>
            <w:shd w:val="clear" w:color="auto" w:fill="auto"/>
            <w:vAlign w:val="bottom"/>
            <w:hideMark/>
          </w:tcPr>
          <w:p w:rsidR="006F2759" w:rsidRPr="0051292D" w:rsidRDefault="006F2759" w:rsidP="006F275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vAlign w:val="bottom"/>
            <w:hideMark/>
          </w:tcPr>
          <w:p w:rsidR="006F2759" w:rsidRPr="0051292D" w:rsidRDefault="006F2759" w:rsidP="006F275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51292D">
              <w:rPr>
                <w:rFonts w:ascii="Arial" w:eastAsia="Times New Roman" w:hAnsi="Arial" w:cs="Arial"/>
                <w:color w:val="000000"/>
              </w:rPr>
              <w:t>beethoven</w:t>
            </w:r>
            <w:proofErr w:type="spellEnd"/>
          </w:p>
        </w:tc>
        <w:tc>
          <w:tcPr>
            <w:tcW w:w="1293" w:type="dxa"/>
            <w:shd w:val="clear" w:color="auto" w:fill="auto"/>
            <w:vAlign w:val="bottom"/>
            <w:hideMark/>
          </w:tcPr>
          <w:p w:rsidR="006F2759" w:rsidRPr="0051292D" w:rsidRDefault="006F2759" w:rsidP="006F275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clarinet</w:t>
            </w:r>
          </w:p>
        </w:tc>
        <w:tc>
          <w:tcPr>
            <w:tcW w:w="2135" w:type="dxa"/>
            <w:shd w:val="clear" w:color="auto" w:fill="auto"/>
            <w:vAlign w:val="bottom"/>
          </w:tcPr>
          <w:p w:rsidR="006F2759" w:rsidRPr="0051292D" w:rsidRDefault="007D2204" w:rsidP="006F2759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2A152A" w:rsidRPr="002A152A">
              <w:rPr>
                <w:rFonts w:ascii="Arial" w:eastAsia="Times New Roman" w:hAnsi="Arial" w:cs="Arial"/>
                <w:color w:val="000000"/>
              </w:rPr>
              <w:t>bass</w:t>
            </w:r>
          </w:p>
        </w:tc>
      </w:tr>
      <w:tr w:rsidR="002A152A" w:rsidRPr="0051292D" w:rsidTr="006F2759">
        <w:trPr>
          <w:trHeight w:val="285"/>
        </w:trPr>
        <w:tc>
          <w:tcPr>
            <w:tcW w:w="755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cello</w:t>
            </w:r>
          </w:p>
        </w:tc>
        <w:tc>
          <w:tcPr>
            <w:tcW w:w="1293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concerto</w:t>
            </w:r>
          </w:p>
        </w:tc>
        <w:tc>
          <w:tcPr>
            <w:tcW w:w="2135" w:type="dxa"/>
            <w:shd w:val="clear" w:color="auto" w:fill="auto"/>
            <w:vAlign w:val="bottom"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A152A">
              <w:rPr>
                <w:rFonts w:ascii="Arial" w:eastAsia="Times New Roman" w:hAnsi="Arial" w:cs="Arial"/>
                <w:color w:val="000000"/>
              </w:rPr>
              <w:t>classical</w:t>
            </w:r>
          </w:p>
        </w:tc>
      </w:tr>
      <w:tr w:rsidR="002A152A" w:rsidRPr="0051292D" w:rsidTr="006F2759">
        <w:trPr>
          <w:trHeight w:val="285"/>
        </w:trPr>
        <w:tc>
          <w:tcPr>
            <w:tcW w:w="755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clarinet</w:t>
            </w:r>
          </w:p>
        </w:tc>
        <w:tc>
          <w:tcPr>
            <w:tcW w:w="1293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flute</w:t>
            </w:r>
          </w:p>
        </w:tc>
        <w:tc>
          <w:tcPr>
            <w:tcW w:w="2135" w:type="dxa"/>
            <w:shd w:val="clear" w:color="auto" w:fill="auto"/>
            <w:vAlign w:val="bottom"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F2759">
              <w:rPr>
                <w:rFonts w:ascii="Arial" w:eastAsia="Times New Roman" w:hAnsi="Arial" w:cs="Arial"/>
                <w:color w:val="000000"/>
              </w:rPr>
              <w:t>clarinet</w:t>
            </w:r>
          </w:p>
        </w:tc>
      </w:tr>
      <w:tr w:rsidR="002A152A" w:rsidRPr="0051292D" w:rsidTr="006F2759">
        <w:trPr>
          <w:trHeight w:val="285"/>
        </w:trPr>
        <w:tc>
          <w:tcPr>
            <w:tcW w:w="755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concerto</w:t>
            </w:r>
          </w:p>
        </w:tc>
        <w:tc>
          <w:tcPr>
            <w:tcW w:w="1293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guitar</w:t>
            </w:r>
          </w:p>
        </w:tc>
        <w:tc>
          <w:tcPr>
            <w:tcW w:w="2135" w:type="dxa"/>
            <w:shd w:val="clear" w:color="auto" w:fill="auto"/>
            <w:vAlign w:val="bottom"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F2759">
              <w:rPr>
                <w:rFonts w:ascii="Arial" w:eastAsia="Times New Roman" w:hAnsi="Arial" w:cs="Arial"/>
                <w:color w:val="000000"/>
              </w:rPr>
              <w:t>cello</w:t>
            </w:r>
          </w:p>
        </w:tc>
      </w:tr>
      <w:tr w:rsidR="002A152A" w:rsidRPr="0051292D" w:rsidTr="006F2759">
        <w:trPr>
          <w:trHeight w:val="285"/>
        </w:trPr>
        <w:tc>
          <w:tcPr>
            <w:tcW w:w="755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continuo</w:t>
            </w:r>
          </w:p>
        </w:tc>
        <w:tc>
          <w:tcPr>
            <w:tcW w:w="1293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51292D">
              <w:rPr>
                <w:rFonts w:ascii="Arial" w:eastAsia="Times New Roman" w:hAnsi="Arial" w:cs="Arial"/>
                <w:color w:val="000000"/>
              </w:rPr>
              <w:t>handel</w:t>
            </w:r>
            <w:proofErr w:type="spellEnd"/>
          </w:p>
        </w:tc>
        <w:tc>
          <w:tcPr>
            <w:tcW w:w="2135" w:type="dxa"/>
            <w:shd w:val="clear" w:color="auto" w:fill="auto"/>
            <w:vAlign w:val="bottom"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A152A">
              <w:rPr>
                <w:rFonts w:ascii="Arial" w:eastAsia="Times New Roman" w:hAnsi="Arial" w:cs="Arial"/>
                <w:color w:val="000000"/>
              </w:rPr>
              <w:t>drum</w:t>
            </w:r>
          </w:p>
        </w:tc>
      </w:tr>
      <w:tr w:rsidR="002A152A" w:rsidRPr="0051292D" w:rsidTr="006F2759">
        <w:trPr>
          <w:trHeight w:val="570"/>
        </w:trPr>
        <w:tc>
          <w:tcPr>
            <w:tcW w:w="755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flute</w:t>
            </w:r>
          </w:p>
        </w:tc>
        <w:tc>
          <w:tcPr>
            <w:tcW w:w="1293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harp</w:t>
            </w:r>
          </w:p>
        </w:tc>
        <w:tc>
          <w:tcPr>
            <w:tcW w:w="2135" w:type="dxa"/>
            <w:shd w:val="clear" w:color="auto" w:fill="auto"/>
            <w:vAlign w:val="bottom"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F2759">
              <w:rPr>
                <w:rFonts w:ascii="Arial" w:eastAsia="Times New Roman" w:hAnsi="Arial" w:cs="Arial"/>
                <w:color w:val="000000"/>
              </w:rPr>
              <w:t>flute</w:t>
            </w:r>
          </w:p>
        </w:tc>
      </w:tr>
      <w:tr w:rsidR="002A152A" w:rsidRPr="0051292D" w:rsidTr="006F2759">
        <w:trPr>
          <w:trHeight w:val="285"/>
        </w:trPr>
        <w:tc>
          <w:tcPr>
            <w:tcW w:w="755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harp</w:t>
            </w:r>
          </w:p>
        </w:tc>
        <w:tc>
          <w:tcPr>
            <w:tcW w:w="1293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51292D">
              <w:rPr>
                <w:rFonts w:ascii="Arial" w:eastAsia="Times New Roman" w:hAnsi="Arial" w:cs="Arial"/>
                <w:color w:val="000000"/>
              </w:rPr>
              <w:t>mozart</w:t>
            </w:r>
            <w:proofErr w:type="spellEnd"/>
          </w:p>
        </w:tc>
        <w:tc>
          <w:tcPr>
            <w:tcW w:w="2135" w:type="dxa"/>
            <w:shd w:val="clear" w:color="auto" w:fill="auto"/>
            <w:vAlign w:val="bottom"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F2759">
              <w:rPr>
                <w:rFonts w:ascii="Arial" w:eastAsia="Times New Roman" w:hAnsi="Arial" w:cs="Arial"/>
                <w:color w:val="000000"/>
              </w:rPr>
              <w:t>harp</w:t>
            </w:r>
          </w:p>
        </w:tc>
      </w:tr>
      <w:tr w:rsidR="002A152A" w:rsidRPr="0051292D" w:rsidTr="006F2759">
        <w:trPr>
          <w:trHeight w:val="570"/>
        </w:trPr>
        <w:tc>
          <w:tcPr>
            <w:tcW w:w="755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harpsichord</w:t>
            </w:r>
          </w:p>
        </w:tc>
        <w:tc>
          <w:tcPr>
            <w:tcW w:w="1293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oboe</w:t>
            </w:r>
          </w:p>
        </w:tc>
        <w:tc>
          <w:tcPr>
            <w:tcW w:w="2135" w:type="dxa"/>
            <w:shd w:val="clear" w:color="auto" w:fill="auto"/>
            <w:vAlign w:val="bottom"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F2759">
              <w:rPr>
                <w:rFonts w:ascii="Arial" w:eastAsia="Times New Roman" w:hAnsi="Arial" w:cs="Arial"/>
                <w:color w:val="000000"/>
              </w:rPr>
              <w:t>harpsichord</w:t>
            </w:r>
          </w:p>
        </w:tc>
      </w:tr>
      <w:tr w:rsidR="002A152A" w:rsidRPr="0051292D" w:rsidTr="006F2759">
        <w:trPr>
          <w:trHeight w:val="285"/>
        </w:trPr>
        <w:tc>
          <w:tcPr>
            <w:tcW w:w="755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mandolin</w:t>
            </w:r>
          </w:p>
        </w:tc>
        <w:tc>
          <w:tcPr>
            <w:tcW w:w="1293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orchestra</w:t>
            </w:r>
          </w:p>
        </w:tc>
        <w:tc>
          <w:tcPr>
            <w:tcW w:w="2135" w:type="dxa"/>
            <w:shd w:val="clear" w:color="auto" w:fill="auto"/>
            <w:vAlign w:val="bottom"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F2759">
              <w:rPr>
                <w:rFonts w:ascii="Arial" w:eastAsia="Times New Roman" w:hAnsi="Arial" w:cs="Arial"/>
                <w:color w:val="000000"/>
              </w:rPr>
              <w:t>instrumental</w:t>
            </w:r>
          </w:p>
        </w:tc>
      </w:tr>
      <w:tr w:rsidR="002A152A" w:rsidRPr="0051292D" w:rsidTr="006F2759">
        <w:trPr>
          <w:trHeight w:val="285"/>
        </w:trPr>
        <w:tc>
          <w:tcPr>
            <w:tcW w:w="755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bookmarkStart w:id="0" w:name="_GoBack" w:colFirst="4" w:colLast="4"/>
          </w:p>
        </w:tc>
        <w:tc>
          <w:tcPr>
            <w:tcW w:w="1366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oboe</w:t>
            </w:r>
          </w:p>
        </w:tc>
        <w:tc>
          <w:tcPr>
            <w:tcW w:w="1293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recital</w:t>
            </w:r>
          </w:p>
        </w:tc>
        <w:tc>
          <w:tcPr>
            <w:tcW w:w="2135" w:type="dxa"/>
            <w:shd w:val="clear" w:color="auto" w:fill="auto"/>
            <w:vAlign w:val="bottom"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F2759">
              <w:rPr>
                <w:rFonts w:ascii="Arial" w:eastAsia="Times New Roman" w:hAnsi="Arial" w:cs="Arial"/>
                <w:color w:val="000000"/>
              </w:rPr>
              <w:t>guitar</w:t>
            </w:r>
          </w:p>
        </w:tc>
      </w:tr>
      <w:bookmarkEnd w:id="0"/>
      <w:tr w:rsidR="002A152A" w:rsidRPr="0051292D" w:rsidTr="006F2759">
        <w:trPr>
          <w:trHeight w:val="570"/>
        </w:trPr>
        <w:tc>
          <w:tcPr>
            <w:tcW w:w="755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op</w:t>
            </w:r>
          </w:p>
        </w:tc>
        <w:tc>
          <w:tcPr>
            <w:tcW w:w="1293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saxophone</w:t>
            </w:r>
          </w:p>
        </w:tc>
        <w:tc>
          <w:tcPr>
            <w:tcW w:w="2135" w:type="dxa"/>
            <w:shd w:val="clear" w:color="auto" w:fill="auto"/>
            <w:vAlign w:val="bottom"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F2759">
              <w:rPr>
                <w:rFonts w:ascii="Arial" w:eastAsia="Times New Roman" w:hAnsi="Arial" w:cs="Arial"/>
                <w:color w:val="000000"/>
              </w:rPr>
              <w:t>saxophone</w:t>
            </w:r>
          </w:p>
        </w:tc>
      </w:tr>
      <w:tr w:rsidR="002A152A" w:rsidRPr="0051292D" w:rsidTr="006F2759">
        <w:trPr>
          <w:trHeight w:val="285"/>
        </w:trPr>
        <w:tc>
          <w:tcPr>
            <w:tcW w:w="755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quintet</w:t>
            </w:r>
          </w:p>
        </w:tc>
        <w:tc>
          <w:tcPr>
            <w:tcW w:w="1293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soloist</w:t>
            </w:r>
          </w:p>
        </w:tc>
        <w:tc>
          <w:tcPr>
            <w:tcW w:w="2135" w:type="dxa"/>
            <w:shd w:val="clear" w:color="auto" w:fill="auto"/>
            <w:vAlign w:val="bottom"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A152A">
              <w:rPr>
                <w:rFonts w:ascii="Arial" w:eastAsia="Times New Roman" w:hAnsi="Arial" w:cs="Arial"/>
                <w:color w:val="000000"/>
              </w:rPr>
              <w:t>sang</w:t>
            </w:r>
          </w:p>
        </w:tc>
      </w:tr>
      <w:tr w:rsidR="002A152A" w:rsidRPr="0051292D" w:rsidTr="006F2759">
        <w:trPr>
          <w:trHeight w:val="285"/>
        </w:trPr>
        <w:tc>
          <w:tcPr>
            <w:tcW w:w="755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sonata</w:t>
            </w:r>
          </w:p>
        </w:tc>
        <w:tc>
          <w:tcPr>
            <w:tcW w:w="1293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sonata</w:t>
            </w:r>
          </w:p>
        </w:tc>
        <w:tc>
          <w:tcPr>
            <w:tcW w:w="2135" w:type="dxa"/>
            <w:shd w:val="clear" w:color="auto" w:fill="auto"/>
            <w:vAlign w:val="bottom"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2A152A">
              <w:rPr>
                <w:rFonts w:ascii="Arial" w:eastAsia="Times New Roman" w:hAnsi="Arial" w:cs="Arial"/>
                <w:color w:val="000000"/>
              </w:rPr>
              <w:t>strauss</w:t>
            </w:r>
            <w:proofErr w:type="spellEnd"/>
          </w:p>
        </w:tc>
      </w:tr>
      <w:tr w:rsidR="002A152A" w:rsidRPr="0051292D" w:rsidTr="006F2759">
        <w:trPr>
          <w:trHeight w:val="285"/>
        </w:trPr>
        <w:tc>
          <w:tcPr>
            <w:tcW w:w="755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timpani</w:t>
            </w:r>
          </w:p>
        </w:tc>
        <w:tc>
          <w:tcPr>
            <w:tcW w:w="1293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soprano</w:t>
            </w:r>
          </w:p>
        </w:tc>
        <w:tc>
          <w:tcPr>
            <w:tcW w:w="2135" w:type="dxa"/>
            <w:shd w:val="clear" w:color="auto" w:fill="auto"/>
            <w:vAlign w:val="bottom"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A152A">
              <w:rPr>
                <w:rFonts w:ascii="Arial" w:eastAsia="Times New Roman" w:hAnsi="Arial" w:cs="Arial"/>
                <w:color w:val="000000"/>
              </w:rPr>
              <w:t>tenor</w:t>
            </w:r>
          </w:p>
        </w:tc>
      </w:tr>
      <w:tr w:rsidR="002A152A" w:rsidRPr="0051292D" w:rsidTr="006F2759">
        <w:trPr>
          <w:trHeight w:val="285"/>
        </w:trPr>
        <w:tc>
          <w:tcPr>
            <w:tcW w:w="755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trombone</w:t>
            </w:r>
          </w:p>
        </w:tc>
        <w:tc>
          <w:tcPr>
            <w:tcW w:w="1293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trombone</w:t>
            </w:r>
          </w:p>
        </w:tc>
        <w:tc>
          <w:tcPr>
            <w:tcW w:w="2135" w:type="dxa"/>
            <w:shd w:val="clear" w:color="auto" w:fill="auto"/>
            <w:vAlign w:val="bottom"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F2759">
              <w:rPr>
                <w:rFonts w:ascii="Arial" w:eastAsia="Times New Roman" w:hAnsi="Arial" w:cs="Arial"/>
                <w:color w:val="000000"/>
              </w:rPr>
              <w:t>melodic</w:t>
            </w:r>
          </w:p>
        </w:tc>
      </w:tr>
      <w:tr w:rsidR="002A152A" w:rsidRPr="0051292D" w:rsidTr="006F2759">
        <w:trPr>
          <w:trHeight w:val="285"/>
        </w:trPr>
        <w:tc>
          <w:tcPr>
            <w:tcW w:w="755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viola</w:t>
            </w:r>
          </w:p>
        </w:tc>
        <w:tc>
          <w:tcPr>
            <w:tcW w:w="1293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trumpet</w:t>
            </w:r>
          </w:p>
        </w:tc>
        <w:tc>
          <w:tcPr>
            <w:tcW w:w="2135" w:type="dxa"/>
            <w:shd w:val="clear" w:color="auto" w:fill="auto"/>
            <w:vAlign w:val="bottom"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F2759">
              <w:rPr>
                <w:rFonts w:ascii="Arial" w:eastAsia="Times New Roman" w:hAnsi="Arial" w:cs="Arial"/>
                <w:color w:val="000000"/>
              </w:rPr>
              <w:t>mozart</w:t>
            </w:r>
            <w:proofErr w:type="spellEnd"/>
          </w:p>
        </w:tc>
      </w:tr>
      <w:tr w:rsidR="002A152A" w:rsidRPr="0051292D" w:rsidTr="006F2759">
        <w:trPr>
          <w:trHeight w:val="285"/>
        </w:trPr>
        <w:tc>
          <w:tcPr>
            <w:tcW w:w="755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violin</w:t>
            </w:r>
          </w:p>
        </w:tc>
        <w:tc>
          <w:tcPr>
            <w:tcW w:w="1293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viola</w:t>
            </w:r>
          </w:p>
        </w:tc>
        <w:tc>
          <w:tcPr>
            <w:tcW w:w="2135" w:type="dxa"/>
            <w:shd w:val="clear" w:color="auto" w:fill="auto"/>
            <w:vAlign w:val="bottom"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2A152A">
              <w:rPr>
                <w:rFonts w:ascii="Arial" w:eastAsia="Times New Roman" w:hAnsi="Arial" w:cs="Arial"/>
                <w:color w:val="000000"/>
              </w:rPr>
              <w:t>professionally</w:t>
            </w:r>
          </w:p>
        </w:tc>
      </w:tr>
      <w:tr w:rsidR="002A152A" w:rsidRPr="0051292D" w:rsidTr="006F2759">
        <w:trPr>
          <w:trHeight w:val="570"/>
        </w:trPr>
        <w:tc>
          <w:tcPr>
            <w:tcW w:w="755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66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violoncello</w:t>
            </w:r>
          </w:p>
        </w:tc>
        <w:tc>
          <w:tcPr>
            <w:tcW w:w="1293" w:type="dxa"/>
            <w:shd w:val="clear" w:color="auto" w:fill="auto"/>
            <w:vAlign w:val="bottom"/>
            <w:hideMark/>
          </w:tcPr>
          <w:p w:rsidR="002A152A" w:rsidRPr="0051292D" w:rsidRDefault="002A152A" w:rsidP="002A152A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51292D">
              <w:rPr>
                <w:rFonts w:ascii="Arial" w:eastAsia="Times New Roman" w:hAnsi="Arial" w:cs="Arial"/>
                <w:color w:val="000000"/>
              </w:rPr>
              <w:t>violin</w:t>
            </w:r>
          </w:p>
        </w:tc>
        <w:tc>
          <w:tcPr>
            <w:tcW w:w="2135" w:type="dxa"/>
            <w:shd w:val="clear" w:color="auto" w:fill="auto"/>
            <w:vAlign w:val="bottom"/>
          </w:tcPr>
          <w:p w:rsidR="002A152A" w:rsidRPr="0051292D" w:rsidRDefault="002A152A" w:rsidP="002A152A">
            <w:pPr>
              <w:spacing w:after="0" w:line="240" w:lineRule="auto"/>
              <w:jc w:val="right"/>
              <w:rPr>
                <w:rFonts w:ascii="Arial" w:eastAsia="Times New Roman" w:hAnsi="Arial" w:cs="Arial" w:hint="cs"/>
                <w:color w:val="000000"/>
                <w:rtl/>
              </w:rPr>
            </w:pPr>
            <w:r w:rsidRPr="006F2759">
              <w:rPr>
                <w:rFonts w:ascii="Arial" w:eastAsia="Times New Roman" w:hAnsi="Arial" w:cs="Arial"/>
                <w:color w:val="000000"/>
              </w:rPr>
              <w:t>violin</w:t>
            </w:r>
          </w:p>
        </w:tc>
      </w:tr>
    </w:tbl>
    <w:p w:rsidR="0051292D" w:rsidRDefault="0051292D" w:rsidP="0051292D">
      <w:pPr>
        <w:bidi w:val="0"/>
      </w:pPr>
    </w:p>
    <w:p w:rsidR="006A4AC3" w:rsidRDefault="006A4AC3" w:rsidP="006A4AC3">
      <w:pPr>
        <w:bidi w:val="0"/>
      </w:pPr>
    </w:p>
    <w:p w:rsidR="006A4AC3" w:rsidRDefault="006A4AC3" w:rsidP="006A4AC3">
      <w:pPr>
        <w:bidi w:val="0"/>
      </w:pPr>
    </w:p>
    <w:p w:rsidR="006A4AC3" w:rsidRDefault="006A4AC3" w:rsidP="006A4AC3">
      <w:pPr>
        <w:bidi w:val="0"/>
      </w:pPr>
    </w:p>
    <w:p w:rsidR="006A4AC3" w:rsidRDefault="006A4AC3" w:rsidP="006A4AC3">
      <w:pPr>
        <w:bidi w:val="0"/>
      </w:pPr>
    </w:p>
    <w:p w:rsidR="006A4AC3" w:rsidRDefault="006A4AC3" w:rsidP="006A4AC3">
      <w:pPr>
        <w:pStyle w:val="a3"/>
        <w:numPr>
          <w:ilvl w:val="0"/>
          <w:numId w:val="1"/>
        </w:numPr>
        <w:bidi w:val="0"/>
      </w:pPr>
    </w:p>
    <w:p w:rsidR="006A4AC3" w:rsidRDefault="006A4AC3" w:rsidP="006A4AC3">
      <w:pPr>
        <w:bidi w:val="0"/>
      </w:pPr>
    </w:p>
    <w:p w:rsidR="006A4AC3" w:rsidRDefault="006A4AC3" w:rsidP="006A4AC3">
      <w:pPr>
        <w:bidi w:val="0"/>
      </w:pPr>
    </w:p>
    <w:p w:rsidR="006A4AC3" w:rsidRDefault="006A4AC3" w:rsidP="006A4AC3">
      <w:pPr>
        <w:bidi w:val="0"/>
      </w:pPr>
    </w:p>
    <w:p w:rsidR="006A4AC3" w:rsidRDefault="006A4AC3" w:rsidP="006A4AC3">
      <w:pPr>
        <w:bidi w:val="0"/>
      </w:pPr>
      <w:r>
        <w:lastRenderedPageBreak/>
        <w:t>Word2vec:</w:t>
      </w:r>
    </w:p>
    <w:p w:rsidR="006A4AC3" w:rsidRDefault="006A4AC3" w:rsidP="006A4AC3">
      <w:pPr>
        <w:pStyle w:val="a3"/>
        <w:numPr>
          <w:ilvl w:val="0"/>
          <w:numId w:val="1"/>
        </w:numPr>
        <w:bidi w:val="0"/>
      </w:pPr>
      <w:r>
        <w:t>The 20-most-common-words for each target word is in a separate file called</w:t>
      </w:r>
      <w:r>
        <w:br/>
        <w:t>"word2vec_most_common.csv"</w:t>
      </w:r>
    </w:p>
    <w:sectPr w:rsidR="006A4AC3" w:rsidSect="00567F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4578B"/>
    <w:multiLevelType w:val="hybridMultilevel"/>
    <w:tmpl w:val="768AF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6752F"/>
    <w:multiLevelType w:val="hybridMultilevel"/>
    <w:tmpl w:val="702CC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2F1B29"/>
    <w:multiLevelType w:val="hybridMultilevel"/>
    <w:tmpl w:val="6EF8C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A16"/>
    <w:rsid w:val="002A152A"/>
    <w:rsid w:val="00330AFB"/>
    <w:rsid w:val="004156D6"/>
    <w:rsid w:val="0051292D"/>
    <w:rsid w:val="00567F02"/>
    <w:rsid w:val="00624CA5"/>
    <w:rsid w:val="006A4AC3"/>
    <w:rsid w:val="006B2D98"/>
    <w:rsid w:val="006F2759"/>
    <w:rsid w:val="007D2204"/>
    <w:rsid w:val="0097450C"/>
    <w:rsid w:val="00A05FD1"/>
    <w:rsid w:val="00A27445"/>
    <w:rsid w:val="00A54474"/>
    <w:rsid w:val="00B631C2"/>
    <w:rsid w:val="00D04A16"/>
    <w:rsid w:val="00D14010"/>
    <w:rsid w:val="00D2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79A2"/>
  <w15:chartTrackingRefBased/>
  <w15:docId w15:val="{0BDC95A8-FE93-4421-9505-8228B083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6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1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D140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402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ATIDIM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buskila</dc:creator>
  <cp:keywords/>
  <dc:description/>
  <cp:lastModifiedBy>Amos Maimon</cp:lastModifiedBy>
  <cp:revision>10</cp:revision>
  <dcterms:created xsi:type="dcterms:W3CDTF">2017-12-31T21:38:00Z</dcterms:created>
  <dcterms:modified xsi:type="dcterms:W3CDTF">2018-01-01T22:58:00Z</dcterms:modified>
</cp:coreProperties>
</file>