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4B" w:rsidRDefault="00F94D4B" w:rsidP="00F94D4B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גרשום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F94D4B" w:rsidRDefault="00F94D4B" w:rsidP="00F94D4B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F94D4B" w:rsidRDefault="00F94D4B" w:rsidP="00F94D4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F94D4B" w:rsidRDefault="00F94D4B" w:rsidP="00F94D4B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>כך שאחרי 5 הקלקות על הכפתור - הטופס יכול להראות בערך ככה: (זיכרו כי רקע של הטופס התחלף לצבע אקראי)</w:t>
      </w:r>
    </w:p>
    <w:p w:rsidR="00F94D4B" w:rsidRDefault="00F94D4B" w:rsidP="00F94D4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ל-7,הכפתור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ל-7 הטופס ייראה בערך ככה. (שימו לב כי בשלב הזה הטופס שינה את צבעו כבר מספר פעמים - לפי סעיף 7).</w:t>
      </w:r>
    </w:p>
    <w:p w:rsidR="00F94D4B" w:rsidRDefault="00F94D4B" w:rsidP="00F94D4B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F94D4B" w:rsidRDefault="00F94D4B" w:rsidP="00F94D4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F94D4B" w:rsidRDefault="00F94D4B" w:rsidP="00F94D4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F94D4B" w:rsidRDefault="00F94D4B" w:rsidP="00F94D4B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F94D4B" w:rsidRDefault="00F94D4B" w:rsidP="00F94D4B">
      <w:pPr>
        <w:bidi/>
      </w:pPr>
    </w:p>
    <w:sectPr w:rsidR="00F9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4B"/>
    <w:rsid w:val="00E25DBB"/>
    <w:rsid w:val="00F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16B28-38FF-43A5-B400-E34054D0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2016-10-28T09:13:00Z</dcterms:created>
  <dcterms:modified xsi:type="dcterms:W3CDTF">2016-10-28T09:13:00Z</dcterms:modified>
</cp:coreProperties>
</file>