
<file path=[Content_Types].xml><?xml version="1.0" encoding="utf-8"?>
<Types xmlns="http://schemas.openxmlformats.org/package/2006/content-types">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C03" w:rsidRDefault="00A91C03" w:rsidP="00A91C03">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בר</w:t>
      </w:r>
      <w:r>
        <w:rPr>
          <w:rFonts w:ascii="Ariel" w:hAnsi="Ariel"/>
          <w:sz w:val="24"/>
          <w:rtl/>
          <w:lang w:bidi="he-IL"/>
        </w:rPr>
        <w:t xml:space="preserve"> </w:t>
      </w:r>
      <w:r>
        <w:rPr>
          <w:rFonts w:ascii="Ariel" w:hAnsi="Ariel" w:hint="eastAsia"/>
          <w:sz w:val="24"/>
          <w:rtl/>
          <w:lang w:bidi="he-IL"/>
        </w:rPr>
        <w:t>יאמין</w:t>
      </w:r>
    </w:p>
    <w:p w:rsidR="00A91C03" w:rsidRDefault="00A91C03" w:rsidP="00A91C03">
      <w:pPr>
        <w:bidi/>
        <w:rPr>
          <w:rtl/>
          <w:lang w:bidi="he-IL"/>
        </w:rPr>
      </w:pPr>
      <w:r>
        <w:rPr>
          <w:rtl/>
        </w:rPr>
        <w:t>.</w:t>
      </w:r>
      <w:r>
        <w:rPr>
          <w:rtl/>
          <w:lang w:bidi="he-IL"/>
        </w:rPr>
        <w:t>ש"ב 3 נועדו לתרגל אתכם על ירושת פקדים ושימוש ב-</w:t>
      </w:r>
      <w:r>
        <w:t>TableLayoutPanel</w:t>
      </w:r>
      <w:r>
        <w:rPr>
          <w:rtl/>
          <w:lang w:bidi="he-IL"/>
        </w:rPr>
        <w:t>.</w:t>
      </w:r>
    </w:p>
    <w:p w:rsidR="00A91C03" w:rsidRDefault="00A91C03" w:rsidP="00A91C03">
      <w:pPr>
        <w:bidi/>
        <w:rPr>
          <w:rtl/>
          <w:lang w:bidi="he-IL"/>
        </w:rPr>
      </w:pPr>
      <w:r>
        <w:rPr>
          <w:rtl/>
          <w:lang w:bidi="he-IL"/>
        </w:rPr>
        <w:t xml:space="preserve">כרגיל, יש להכין את הפרויקט, לכווץ ולהעלות אותו לאתר הקורס. ושוב, כרגיל - עם שאלות על הש"ב הללו תפנו אליי. בשאלות כלליות לגבי </w:t>
      </w:r>
      <w:r>
        <w:t>C</w:t>
      </w:r>
      <w:r>
        <w:rPr>
          <w:rtl/>
          <w:lang w:bidi="he-IL"/>
        </w:rPr>
        <w:t># תיפנו אליי או אל אמיר.</w:t>
      </w:r>
    </w:p>
    <w:p w:rsidR="00A91C03" w:rsidRDefault="00A91C03" w:rsidP="00A91C03">
      <w:pPr>
        <w:bidi/>
        <w:rPr>
          <w:rtl/>
          <w:lang w:bidi="he-IL"/>
        </w:rPr>
      </w:pPr>
      <w:r>
        <w:rPr>
          <w:rtl/>
          <w:lang w:bidi="he-IL"/>
        </w:rPr>
        <w:t>המלצתי האישית היא לבדוק (ואם צריך לתקן) את תוכניתכם לאחר ביצוע של כל אחד מהסעיפים הבאים:</w:t>
      </w:r>
    </w:p>
    <w:p w:rsidR="00A91C03" w:rsidRDefault="00A91C03" w:rsidP="00A91C03">
      <w:pPr>
        <w:bidi/>
        <w:rPr>
          <w:rtl/>
          <w:lang w:bidi="he-IL"/>
        </w:rPr>
      </w:pPr>
      <w:r>
        <w:rPr>
          <w:rtl/>
        </w:rPr>
        <w:t xml:space="preserve">1) </w:t>
      </w:r>
      <w:r>
        <w:rPr>
          <w:rtl/>
          <w:lang w:bidi="he-IL"/>
        </w:rPr>
        <w:t xml:space="preserve">כיתבו מחלקה חדשה בשם </w:t>
      </w:r>
      <w:r>
        <w:t>GateButton</w:t>
      </w:r>
      <w:r>
        <w:rPr>
          <w:rtl/>
          <w:lang w:bidi="he-IL"/>
        </w:rPr>
        <w:t xml:space="preserve"> שתירש מ-</w:t>
      </w:r>
      <w:r>
        <w:t>Button</w:t>
      </w:r>
      <w:r>
        <w:rPr>
          <w:rtl/>
          <w:lang w:bidi="he-IL"/>
        </w:rPr>
        <w:t>.</w:t>
      </w:r>
    </w:p>
    <w:p w:rsidR="00A91C03" w:rsidRDefault="00A91C03" w:rsidP="00A91C03">
      <w:pPr>
        <w:bidi/>
        <w:rPr>
          <w:rtl/>
          <w:lang w:bidi="he-IL"/>
        </w:rPr>
      </w:pPr>
      <w:r>
        <w:rPr>
          <w:rtl/>
          <w:lang w:bidi="he-IL"/>
        </w:rPr>
        <w:t xml:space="preserve">התכונה שתאפיין </w:t>
      </w:r>
      <w:r>
        <w:t>GateButton</w:t>
      </w:r>
      <w:r>
        <w:rPr>
          <w:rtl/>
          <w:lang w:bidi="he-IL"/>
        </w:rPr>
        <w:t xml:space="preserve"> מכפתור רגיל היא של-</w:t>
      </w:r>
      <w:r>
        <w:t>GateButton</w:t>
      </w:r>
      <w:r>
        <w:rPr>
          <w:rtl/>
          <w:lang w:bidi="he-IL"/>
        </w:rPr>
        <w:t xml:space="preserve"> מותר להיכנס רק מצד ימין. כניסה מכל צד אחר אל הכפתור תגרום לצביעת הכפתור בצבע אדום (</w:t>
      </w:r>
      <w:r>
        <w:t>Color.Red</w:t>
      </w:r>
      <w:r>
        <w:rPr>
          <w:rtl/>
          <w:lang w:bidi="he-IL"/>
        </w:rPr>
        <w:t>) ולאחר כניסה "אסורה" שכזו לחיצות עליו לא יפעילו את ה-</w:t>
      </w:r>
      <w:r>
        <w:t>EventHandlers</w:t>
      </w:r>
      <w:r>
        <w:rPr>
          <w:rtl/>
          <w:lang w:bidi="he-IL"/>
        </w:rPr>
        <w:t xml:space="preserve"> שרשומים לכפתור. שימו לב : בשום מקרה לא נהפוך את הכפתור ל-</w:t>
      </w:r>
      <w:r>
        <w:t>Disabled</w:t>
      </w:r>
      <w:r>
        <w:rPr>
          <w:rtl/>
          <w:lang w:bidi="he-IL"/>
        </w:rPr>
        <w:t xml:space="preserve"> או לחבוי (</w:t>
      </w:r>
      <w:r>
        <w:t>Visible=false</w:t>
      </w:r>
      <w:r>
        <w:rPr>
          <w:rtl/>
          <w:lang w:bidi="he-IL"/>
        </w:rPr>
        <w:t xml:space="preserve">) כיון שאז לא נוכל יותר לקבל </w:t>
      </w:r>
      <w:r>
        <w:t>events</w:t>
      </w:r>
      <w:r>
        <w:rPr>
          <w:rtl/>
          <w:lang w:bidi="he-IL"/>
        </w:rPr>
        <w:t xml:space="preserve"> מהכפתור וזה לא מתאים לנו לתרגיל הזה.</w:t>
      </w:r>
    </w:p>
    <w:p w:rsidR="00A91C03" w:rsidRDefault="00A91C03" w:rsidP="00A91C03">
      <w:pPr>
        <w:bidi/>
        <w:rPr>
          <w:rtl/>
          <w:lang w:bidi="he-IL"/>
        </w:rPr>
      </w:pPr>
      <w:r>
        <w:rPr>
          <w:rtl/>
          <w:lang w:bidi="he-IL"/>
        </w:rPr>
        <w:t>כדי לסמן למשתמש שמותר להיכנס לכפתור רק מצד צד ימין אנו נצייר קווים בעובי של 6 פיקסלים בכל הצדדים האחרים של הכפתור בצבע אדום. לדוגמא, כפתור שכזה (שעוד לא נכנסנו אליו עם העכבר או שנכנסנו מהצד הנכון, כלומר מצד ימין) ייראה:</w:t>
      </w:r>
    </w:p>
    <w:p w:rsidR="00A91C03" w:rsidRDefault="00A91C03" w:rsidP="00A91C03">
      <w:pPr>
        <w:bidi/>
        <w:jc w:val="center"/>
      </w:pPr>
      <w:r>
        <w:rPr>
          <w:noProof/>
          <w:lang w:bidi="he-IL"/>
        </w:rPr>
        <w:drawing>
          <wp:inline distT="0" distB="0" distL="0" distR="0">
            <wp:extent cx="1428949" cy="66684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A91C03" w:rsidRDefault="00A91C03" w:rsidP="00A91C03">
      <w:pPr>
        <w:bidi/>
        <w:rPr>
          <w:rtl/>
          <w:lang w:bidi="he-IL"/>
        </w:rPr>
      </w:pPr>
      <w:r>
        <w:rPr>
          <w:rtl/>
          <w:lang w:bidi="he-IL"/>
        </w:rPr>
        <w:t>לעומת זאת, אם ניכנס לכפתור מאחד מהצדדים ה"אסורים" הכפתור יישתנה להראות:</w:t>
      </w:r>
    </w:p>
    <w:p w:rsidR="00A91C03" w:rsidRDefault="00A91C03" w:rsidP="00A91C03">
      <w:pPr>
        <w:bidi/>
        <w:jc w:val="center"/>
      </w:pPr>
      <w:r>
        <w:rPr>
          <w:noProof/>
          <w:lang w:bidi="he-IL"/>
        </w:rPr>
        <w:drawing>
          <wp:inline distT="0" distB="0" distL="0" distR="0">
            <wp:extent cx="1428949" cy="666843"/>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A91C03" w:rsidRDefault="00A91C03" w:rsidP="00A91C03">
      <w:pPr>
        <w:bidi/>
        <w:rPr>
          <w:rtl/>
          <w:lang w:bidi="he-IL"/>
        </w:rPr>
      </w:pPr>
      <w:r>
        <w:rPr>
          <w:rtl/>
          <w:lang w:bidi="he-IL"/>
        </w:rPr>
        <w:t>ממצב צבוע זה, אם העכבר ייצא מתחומי הכפתור - נחזיר את הכפתור חזרה למצבו הגלוי כפי שנראה בתמונה הראשונה.</w:t>
      </w:r>
    </w:p>
    <w:p w:rsidR="00A91C03" w:rsidRDefault="00A91C03" w:rsidP="00A91C03">
      <w:pPr>
        <w:bidi/>
        <w:rPr>
          <w:rtl/>
          <w:lang w:bidi="he-IL"/>
        </w:rPr>
      </w:pPr>
      <w:r>
        <w:rPr>
          <w:rtl/>
          <w:lang w:bidi="he-IL"/>
        </w:rPr>
        <w:t>המלצתי לכם היא לבדוק את נכונות הכפתור שלכם על טופס ריק משלכם, כולל שינויי הצורה שהיתבקשו, שלחיצות על הכפתור במצבו המלא אכן לא ייקראו ל</w:t>
      </w:r>
      <w:r>
        <w:t>Event Handler</w:t>
      </w:r>
      <w:r>
        <w:rPr>
          <w:rtl/>
          <w:lang w:bidi="he-IL"/>
        </w:rPr>
        <w:t>. אני בוודאי אבדוק לכם את הכפתור לפני שאמשיך הלאה לבדוק את שאלה 2 ששם תשתמשו בכפתור שכתבתם.</w:t>
      </w:r>
    </w:p>
    <w:p w:rsidR="00A91C03" w:rsidRDefault="00A91C03">
      <w:r>
        <w:br w:type="page"/>
      </w:r>
    </w:p>
    <w:p w:rsidR="00A91C03" w:rsidRDefault="00A91C03" w:rsidP="00A91C03">
      <w:pPr>
        <w:bidi/>
        <w:rPr>
          <w:rtl/>
          <w:lang w:bidi="he-IL"/>
        </w:rPr>
      </w:pPr>
      <w:r>
        <w:rPr>
          <w:rtl/>
        </w:rPr>
        <w:lastRenderedPageBreak/>
        <w:t xml:space="preserve">2) </w:t>
      </w:r>
      <w:r>
        <w:rPr>
          <w:rtl/>
          <w:lang w:bidi="he-IL"/>
        </w:rPr>
        <w:t xml:space="preserve">בשאלה זו נכתוב </w:t>
      </w:r>
      <w:r>
        <w:t>UserControl</w:t>
      </w:r>
      <w:r>
        <w:rPr>
          <w:rtl/>
          <w:lang w:bidi="he-IL"/>
        </w:rPr>
        <w:t xml:space="preserve"> שיכיל מספר </w:t>
      </w:r>
      <w:r>
        <w:t>GateButtons</w:t>
      </w:r>
      <w:r>
        <w:rPr>
          <w:rtl/>
          <w:lang w:bidi="he-IL"/>
        </w:rPr>
        <w:t xml:space="preserve"> (כאלו מהסעיף הקודם) </w:t>
      </w:r>
      <w:r>
        <w:t>TextBox</w:t>
      </w:r>
      <w:r>
        <w:rPr>
          <w:rtl/>
          <w:lang w:bidi="he-IL"/>
        </w:rPr>
        <w:t xml:space="preserve"> ו-</w:t>
      </w:r>
      <w:r>
        <w:t>Label</w:t>
      </w:r>
      <w:r>
        <w:rPr>
          <w:rtl/>
          <w:lang w:bidi="he-IL"/>
        </w:rPr>
        <w:t xml:space="preserve"> אחד (וכנראה גם </w:t>
      </w:r>
      <w:r>
        <w:t>Timer</w:t>
      </w:r>
      <w:r>
        <w:rPr>
          <w:rtl/>
          <w:lang w:bidi="he-IL"/>
        </w:rPr>
        <w:t>).</w:t>
      </w:r>
    </w:p>
    <w:p w:rsidR="00A91C03" w:rsidRDefault="00A91C03" w:rsidP="00A91C03">
      <w:pPr>
        <w:bidi/>
        <w:rPr>
          <w:rtl/>
          <w:lang w:bidi="he-IL"/>
        </w:rPr>
      </w:pPr>
      <w:r>
        <w:rPr>
          <w:rtl/>
          <w:lang w:bidi="he-IL"/>
        </w:rPr>
        <w:t>נקרא ל-</w:t>
      </w:r>
      <w:r>
        <w:t>UserControl</w:t>
      </w:r>
      <w:r>
        <w:rPr>
          <w:rtl/>
          <w:lang w:bidi="he-IL"/>
        </w:rPr>
        <w:t xml:space="preserve"> החדש שניצור </w:t>
      </w:r>
      <w:r>
        <w:t>MegaButton</w:t>
      </w:r>
      <w:r>
        <w:rPr>
          <w:rtl/>
          <w:lang w:bidi="he-IL"/>
        </w:rPr>
        <w:t xml:space="preserve"> והוא בעצם יתפקד כמו כפתור - רק שכדי ללחוץ על ה-</w:t>
      </w:r>
      <w:r>
        <w:t>MegaButton</w:t>
      </w:r>
      <w:r>
        <w:rPr>
          <w:rtl/>
          <w:lang w:bidi="he-IL"/>
        </w:rPr>
        <w:t xml:space="preserve"> יהיה צורך ללחוץ על כל הכפתורים שב-</w:t>
      </w:r>
      <w:r>
        <w:t>MegaButton</w:t>
      </w:r>
      <w:r>
        <w:rPr>
          <w:rtl/>
          <w:lang w:bidi="he-IL"/>
        </w:rPr>
        <w:t xml:space="preserve"> וזאת במגבלת זמן.</w:t>
      </w:r>
    </w:p>
    <w:p w:rsidR="00A91C03" w:rsidRDefault="00A91C03" w:rsidP="00A91C03">
      <w:pPr>
        <w:bidi/>
        <w:rPr>
          <w:rtl/>
          <w:lang w:bidi="he-IL"/>
        </w:rPr>
      </w:pPr>
      <w:r>
        <w:rPr>
          <w:rtl/>
          <w:lang w:bidi="he-IL"/>
        </w:rPr>
        <w:t>כאשר המשתמש יילחץ על כל כפתורי ה-</w:t>
      </w:r>
      <w:r>
        <w:t>GateButton</w:t>
      </w:r>
      <w:r>
        <w:rPr>
          <w:rtl/>
          <w:lang w:bidi="he-IL"/>
        </w:rPr>
        <w:t xml:space="preserve"> במסגרת הזמן שמוקצב לכך, ה-</w:t>
      </w:r>
      <w:r>
        <w:t>MegaButton</w:t>
      </w:r>
      <w:r>
        <w:rPr>
          <w:rtl/>
          <w:lang w:bidi="he-IL"/>
        </w:rPr>
        <w:t xml:space="preserve"> יוציא ארוע חדש שייקרא </w:t>
      </w:r>
      <w:r>
        <w:t>MegaClick</w:t>
      </w:r>
      <w:r>
        <w:rPr>
          <w:rtl/>
          <w:lang w:bidi="he-IL"/>
        </w:rPr>
        <w:t xml:space="preserve"> ומי שמועוניין (לדוגמא הטופס שיכיל את ה-</w:t>
      </w:r>
      <w:r>
        <w:t>MegaButton</w:t>
      </w:r>
      <w:r>
        <w:rPr>
          <w:rtl/>
          <w:lang w:bidi="he-IL"/>
        </w:rPr>
        <w:t xml:space="preserve">) יוכל לקבל את הארוע ולכתוב </w:t>
      </w:r>
      <w:r>
        <w:t>EventHandler</w:t>
      </w:r>
      <w:r>
        <w:rPr>
          <w:rtl/>
          <w:lang w:bidi="he-IL"/>
        </w:rPr>
        <w:t xml:space="preserve"> עבור הארוע </w:t>
      </w:r>
      <w:r>
        <w:t>MegaClick</w:t>
      </w:r>
      <w:r>
        <w:rPr>
          <w:rtl/>
          <w:lang w:bidi="he-IL"/>
        </w:rPr>
        <w:t xml:space="preserve"> כמו שאנו עושים לארוע </w:t>
      </w:r>
      <w:r>
        <w:t>Click</w:t>
      </w:r>
      <w:r>
        <w:rPr>
          <w:rtl/>
          <w:lang w:bidi="he-IL"/>
        </w:rPr>
        <w:t xml:space="preserve"> בכפתור רגיל.</w:t>
      </w:r>
    </w:p>
    <w:p w:rsidR="00A91C03" w:rsidRDefault="00A91C03" w:rsidP="00A91C03">
      <w:pPr>
        <w:bidi/>
        <w:rPr>
          <w:rtl/>
          <w:lang w:bidi="he-IL"/>
        </w:rPr>
      </w:pPr>
      <w:r>
        <w:rPr>
          <w:rtl/>
          <w:lang w:bidi="he-IL"/>
        </w:rPr>
        <w:t>מבחינת תצוגה, ה-</w:t>
      </w:r>
      <w:r>
        <w:t>MegaButton</w:t>
      </w:r>
      <w:r>
        <w:rPr>
          <w:rtl/>
          <w:lang w:bidi="he-IL"/>
        </w:rPr>
        <w:t xml:space="preserve"> יהיה בעל רקע </w:t>
      </w:r>
      <w:r>
        <w:t>Color.DarkGray</w:t>
      </w:r>
      <w:r>
        <w:rPr>
          <w:rtl/>
          <w:lang w:bidi="he-IL"/>
        </w:rPr>
        <w:t>. בנוסף, הוא יהיה מסודר בטבלה על ידי שימוש ב-</w:t>
      </w:r>
      <w:r>
        <w:t>TableLayoutPanel</w:t>
      </w:r>
      <w:r>
        <w:rPr>
          <w:rtl/>
          <w:lang w:bidi="he-IL"/>
        </w:rPr>
        <w:t>. לטבלה יהיו 4 שורות ו-3 עמודות. ה-</w:t>
      </w:r>
      <w:r>
        <w:t>TableLayoutPanel</w:t>
      </w:r>
      <w:r>
        <w:rPr>
          <w:rtl/>
          <w:lang w:bidi="he-IL"/>
        </w:rPr>
        <w:t xml:space="preserve"> ייתפוס את כל גודל ה-</w:t>
      </w:r>
      <w:r>
        <w:t>MegaButton</w:t>
      </w:r>
      <w:r>
        <w:rPr>
          <w:rtl/>
          <w:lang w:bidi="he-IL"/>
        </w:rPr>
        <w:t xml:space="preserve"> וזאת על ידי שימוש בתכונה </w:t>
      </w:r>
      <w:r>
        <w:t>Dock</w:t>
      </w:r>
      <w:r>
        <w:rPr>
          <w:rtl/>
          <w:lang w:bidi="he-IL"/>
        </w:rPr>
        <w:t xml:space="preserve"> של ה-</w:t>
      </w:r>
      <w:r>
        <w:t>TableLAyoutPanel</w:t>
      </w:r>
      <w:r>
        <w:rPr>
          <w:rtl/>
          <w:lang w:bidi="he-IL"/>
        </w:rPr>
        <w:t>. בנוסף, כל הפקדים שב-</w:t>
      </w:r>
      <w:r>
        <w:t>MegaButton</w:t>
      </w:r>
      <w:r>
        <w:rPr>
          <w:rtl/>
          <w:lang w:bidi="he-IL"/>
        </w:rPr>
        <w:t xml:space="preserve"> ייתפסו, כל פקד, את כל המקום (התא\תאים) המוקצה\מוקצים לו ב-</w:t>
      </w:r>
      <w:r>
        <w:t>TableLayoutPanel</w:t>
      </w:r>
      <w:r>
        <w:rPr>
          <w:rtl/>
          <w:lang w:bidi="he-IL"/>
        </w:rPr>
        <w:t xml:space="preserve"> וזאת על ידי שימוש בתכונת </w:t>
      </w:r>
      <w:r>
        <w:t>Dock</w:t>
      </w:r>
      <w:r>
        <w:rPr>
          <w:rtl/>
          <w:lang w:bidi="he-IL"/>
        </w:rPr>
        <w:t xml:space="preserve"> של הפקדים עצמם.</w:t>
      </w:r>
    </w:p>
    <w:p w:rsidR="00A91C03" w:rsidRDefault="00A91C03" w:rsidP="00A91C03">
      <w:pPr>
        <w:bidi/>
      </w:pPr>
      <w:r>
        <w:rPr>
          <w:rtl/>
          <w:lang w:bidi="he-IL"/>
        </w:rPr>
        <w:t>להלן דוגמא לאיך נראה ה-</w:t>
      </w:r>
      <w:r>
        <w:t>MegaButton</w:t>
      </w:r>
    </w:p>
    <w:p w:rsidR="00A91C03" w:rsidRDefault="00A91C03" w:rsidP="00A91C03">
      <w:pPr>
        <w:bidi/>
        <w:jc w:val="center"/>
      </w:pPr>
      <w:r>
        <w:rPr>
          <w:noProof/>
          <w:lang w:bidi="he-IL"/>
        </w:rPr>
        <w:drawing>
          <wp:inline distT="0" distB="0" distL="0" distR="0">
            <wp:extent cx="1428949" cy="1428949"/>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6">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A91C03" w:rsidRDefault="00A91C03" w:rsidP="00A91C03">
      <w:pPr>
        <w:bidi/>
        <w:rPr>
          <w:rtl/>
          <w:lang w:bidi="he-IL"/>
        </w:rPr>
      </w:pPr>
      <w:r>
        <w:rPr>
          <w:rtl/>
          <w:lang w:bidi="he-IL"/>
        </w:rPr>
        <w:t xml:space="preserve">השורה הראשונה תיהייה בגובה של 20 פיקסלים ותכיל </w:t>
      </w:r>
      <w:r>
        <w:t>TextBox</w:t>
      </w:r>
      <w:r>
        <w:rPr>
          <w:rtl/>
          <w:lang w:bidi="he-IL"/>
        </w:rPr>
        <w:t xml:space="preserve"> שייתפוס את כל רוחב השורה. ניתן לעשות זאת על ידי הנחת ה-</w:t>
      </w:r>
      <w:r>
        <w:t>TextBox</w:t>
      </w:r>
      <w:r>
        <w:rPr>
          <w:rtl/>
          <w:lang w:bidi="he-IL"/>
        </w:rPr>
        <w:t xml:space="preserve"> בתא השמאלי ביותר ושימוש בתכונת </w:t>
      </w:r>
      <w:r>
        <w:t>ColumnSpan</w:t>
      </w:r>
      <w:r>
        <w:rPr>
          <w:rtl/>
          <w:lang w:bidi="he-IL"/>
        </w:rPr>
        <w:t xml:space="preserve"> של ה-</w:t>
      </w:r>
      <w:r>
        <w:t>TextBox</w:t>
      </w:r>
      <w:r>
        <w:rPr>
          <w:rtl/>
          <w:lang w:bidi="he-IL"/>
        </w:rPr>
        <w:t xml:space="preserve"> כדי לציין כמה עמודות על ה-</w:t>
      </w:r>
      <w:r>
        <w:t>TextBox</w:t>
      </w:r>
      <w:r>
        <w:rPr>
          <w:rtl/>
          <w:lang w:bidi="he-IL"/>
        </w:rPr>
        <w:t xml:space="preserve"> לתפוס בתוך ה-</w:t>
      </w:r>
      <w:r>
        <w:t>TableLayoutPanel</w:t>
      </w:r>
      <w:r>
        <w:rPr>
          <w:rtl/>
          <w:lang w:bidi="he-IL"/>
        </w:rPr>
        <w:t>.</w:t>
      </w:r>
    </w:p>
    <w:p w:rsidR="00A91C03" w:rsidRDefault="00A91C03" w:rsidP="00A91C03">
      <w:pPr>
        <w:bidi/>
        <w:rPr>
          <w:rtl/>
          <w:lang w:bidi="he-IL"/>
        </w:rPr>
      </w:pPr>
      <w:r>
        <w:rPr>
          <w:rtl/>
          <w:lang w:bidi="he-IL"/>
        </w:rPr>
        <w:t>בשורות הבאות יופיע כפתור מהכפתורים המיוחדים (</w:t>
      </w:r>
      <w:r>
        <w:t>GateButton</w:t>
      </w:r>
      <w:r>
        <w:rPr>
          <w:rtl/>
          <w:lang w:bidi="he-IL"/>
        </w:rPr>
        <w:t>) של הסעיף הקודם, כפתור אחד בכל שורה ובכל עמודה בדיוק לפי הדוגמא שהופיעה בציור. כל השורות של ה</w:t>
      </w:r>
      <w:r>
        <w:t>GateButtons</w:t>
      </w:r>
      <w:r>
        <w:rPr>
          <w:rtl/>
          <w:lang w:bidi="he-IL"/>
        </w:rPr>
        <w:t xml:space="preserve"> תהיינה שוות בגובהן. כאמור כל כפתור </w:t>
      </w:r>
      <w:r>
        <w:t>GateButton</w:t>
      </w:r>
      <w:r>
        <w:rPr>
          <w:rtl/>
          <w:lang w:bidi="he-IL"/>
        </w:rPr>
        <w:t xml:space="preserve"> יופיע בעמודה נפרדת ב-</w:t>
      </w:r>
      <w:r>
        <w:t>TableLayoutPanel</w:t>
      </w:r>
      <w:r>
        <w:rPr>
          <w:rtl/>
          <w:lang w:bidi="he-IL"/>
        </w:rPr>
        <w:t>. העמודות יהיו שוות ברוחבן. להבהרה - גובה ורוחב השורות והעמודות של ה-</w:t>
      </w:r>
      <w:r>
        <w:t>GateButton</w:t>
      </w:r>
      <w:r>
        <w:rPr>
          <w:rtl/>
          <w:lang w:bidi="he-IL"/>
        </w:rPr>
        <w:t xml:space="preserve"> יגדלו ויקטנו כאשר ה-</w:t>
      </w:r>
      <w:r>
        <w:t>MegaButton</w:t>
      </w:r>
      <w:r>
        <w:rPr>
          <w:rtl/>
          <w:lang w:bidi="he-IL"/>
        </w:rPr>
        <w:t xml:space="preserve"> כולו ייגדל ויקטן ולכן לא ניתן להגדיר אותם מראש בפיקסלים (בניגוד לגובה של השורה הראשונה שמכילה את ה-</w:t>
      </w:r>
      <w:r>
        <w:t>TextBox</w:t>
      </w:r>
      <w:r>
        <w:rPr>
          <w:rtl/>
          <w:lang w:bidi="he-IL"/>
        </w:rPr>
        <w:t xml:space="preserve"> שגובהה 20 פיקסלים תמיד).</w:t>
      </w:r>
    </w:p>
    <w:p w:rsidR="00A91C03" w:rsidRDefault="00A91C03" w:rsidP="00A91C03">
      <w:pPr>
        <w:bidi/>
        <w:rPr>
          <w:rtl/>
          <w:lang w:bidi="he-IL"/>
        </w:rPr>
      </w:pPr>
      <w:r>
        <w:rPr>
          <w:rtl/>
          <w:lang w:bidi="he-IL"/>
        </w:rPr>
        <w:t xml:space="preserve">הטקסט על הכפתורי </w:t>
      </w:r>
      <w:r>
        <w:t>GateButton</w:t>
      </w:r>
      <w:r>
        <w:rPr>
          <w:rtl/>
          <w:lang w:bidi="he-IL"/>
        </w:rPr>
        <w:t xml:space="preserve"> יהיה הטקסט שמופיע ב-</w:t>
      </w:r>
      <w:r>
        <w:t>TextBox</w:t>
      </w:r>
      <w:r>
        <w:rPr>
          <w:rtl/>
          <w:lang w:bidi="he-IL"/>
        </w:rPr>
        <w:t xml:space="preserve"> ועוד מספר השורה של הכפתור - כפי שמופיע בציור. כמובן שאם המשתמש משנה את הטקסט שב-</w:t>
      </w:r>
      <w:r>
        <w:t>TextBox</w:t>
      </w:r>
      <w:r>
        <w:rPr>
          <w:rtl/>
          <w:lang w:bidi="he-IL"/>
        </w:rPr>
        <w:t xml:space="preserve"> (תוך כדי ריצה) על הטקסט שבכפתורים להתעדכן בהתאם.</w:t>
      </w:r>
    </w:p>
    <w:p w:rsidR="00A91C03" w:rsidRDefault="00A91C03" w:rsidP="00A91C03">
      <w:pPr>
        <w:bidi/>
        <w:rPr>
          <w:rtl/>
          <w:lang w:bidi="he-IL"/>
        </w:rPr>
      </w:pPr>
      <w:r>
        <w:rPr>
          <w:rtl/>
          <w:lang w:bidi="he-IL"/>
        </w:rPr>
        <w:t>ל-</w:t>
      </w:r>
      <w:r>
        <w:t>UserControl MegaButton</w:t>
      </w:r>
      <w:r>
        <w:rPr>
          <w:rtl/>
          <w:lang w:bidi="he-IL"/>
        </w:rPr>
        <w:t xml:space="preserve"> תהייה תכונה ציבורית </w:t>
      </w:r>
      <w:r>
        <w:t>Time</w:t>
      </w:r>
      <w:r>
        <w:rPr>
          <w:rtl/>
          <w:lang w:bidi="he-IL"/>
        </w:rPr>
        <w:t xml:space="preserve"> שתזכור את פרק הזמן בשניות שבו צריך המשתמש ללחוץ על כל כפתורי ה-</w:t>
      </w:r>
      <w:r>
        <w:t>GateButton</w:t>
      </w:r>
      <w:r>
        <w:rPr>
          <w:rtl/>
          <w:lang w:bidi="he-IL"/>
        </w:rPr>
        <w:t xml:space="preserve"> בכדי להפעיל את הארוע </w:t>
      </w:r>
      <w:r>
        <w:t>MegaClick</w:t>
      </w:r>
      <w:r>
        <w:rPr>
          <w:rtl/>
          <w:lang w:bidi="he-IL"/>
        </w:rPr>
        <w:t>.</w:t>
      </w:r>
    </w:p>
    <w:p w:rsidR="00A91C03" w:rsidRDefault="00A91C03" w:rsidP="00A91C03">
      <w:pPr>
        <w:bidi/>
        <w:rPr>
          <w:rtl/>
          <w:lang w:bidi="he-IL"/>
        </w:rPr>
      </w:pPr>
      <w:r>
        <w:rPr>
          <w:rtl/>
          <w:lang w:bidi="he-IL"/>
        </w:rPr>
        <w:t>כאשר המשתמש לוחץ על כל אחד מכפתורי ה-</w:t>
      </w:r>
      <w:r>
        <w:t>GateButton</w:t>
      </w:r>
      <w:r>
        <w:rPr>
          <w:rtl/>
          <w:lang w:bidi="he-IL"/>
        </w:rPr>
        <w:t xml:space="preserve"> הרקע של הכפתור שנלחץ יהפוך לצהוב. יחד עם זה יופיע </w:t>
      </w:r>
      <w:r>
        <w:t>Label</w:t>
      </w:r>
      <w:r>
        <w:rPr>
          <w:rtl/>
          <w:lang w:bidi="he-IL"/>
        </w:rPr>
        <w:t xml:space="preserve"> בתא השמאלי התחתון ב-</w:t>
      </w:r>
      <w:r>
        <w:t>TableLayoutPanel</w:t>
      </w:r>
      <w:r>
        <w:rPr>
          <w:rtl/>
          <w:lang w:bidi="he-IL"/>
        </w:rPr>
        <w:t xml:space="preserve"> שיימנה כמה שניות נותרו כדי ללחוץ על שאר הכפתורים. על ה-</w:t>
      </w:r>
      <w:r>
        <w:t>Label</w:t>
      </w:r>
      <w:r>
        <w:rPr>
          <w:rtl/>
          <w:lang w:bidi="he-IL"/>
        </w:rPr>
        <w:t xml:space="preserve"> בפינה השמאלית התחתונה לעדכן את עצמו בכל שנייה שעוברת </w:t>
      </w:r>
      <w:r>
        <w:rPr>
          <w:rtl/>
        </w:rPr>
        <w:t>(</w:t>
      </w:r>
      <w:r>
        <w:rPr>
          <w:rtl/>
          <w:lang w:bidi="he-IL"/>
        </w:rPr>
        <w:t>בעצם בכל שנייה על ה-</w:t>
      </w:r>
      <w:r>
        <w:t>Label</w:t>
      </w:r>
      <w:r>
        <w:rPr>
          <w:rtl/>
          <w:lang w:bidi="he-IL"/>
        </w:rPr>
        <w:t xml:space="preserve"> להציג מספר קטן בשנייה)</w:t>
      </w:r>
    </w:p>
    <w:p w:rsidR="00A91C03" w:rsidRDefault="00A91C03" w:rsidP="00A91C03">
      <w:pPr>
        <w:bidi/>
        <w:rPr>
          <w:rtl/>
          <w:lang w:bidi="he-IL"/>
        </w:rPr>
      </w:pPr>
      <w:r>
        <w:rPr>
          <w:rtl/>
          <w:lang w:bidi="he-IL"/>
        </w:rPr>
        <w:lastRenderedPageBreak/>
        <w:t xml:space="preserve">לדוגמא, נניח שערך תכונת </w:t>
      </w:r>
      <w:r>
        <w:t>Time</w:t>
      </w:r>
      <w:r>
        <w:rPr>
          <w:rtl/>
          <w:lang w:bidi="he-IL"/>
        </w:rPr>
        <w:t xml:space="preserve"> של ה-</w:t>
      </w:r>
      <w:r>
        <w:t>MegaButton</w:t>
      </w:r>
      <w:r>
        <w:rPr>
          <w:rtl/>
          <w:lang w:bidi="he-IL"/>
        </w:rPr>
        <w:t xml:space="preserve"> הוא 13. ושהמשתמש לחץ ברגע זה על כפתור ה-</w:t>
      </w:r>
      <w:r>
        <w:t>GateButton</w:t>
      </w:r>
      <w:r>
        <w:rPr>
          <w:rtl/>
          <w:lang w:bidi="he-IL"/>
        </w:rPr>
        <w:t xml:space="preserve"> העליון, אז ה-</w:t>
      </w:r>
      <w:r>
        <w:t>MegaButoon</w:t>
      </w:r>
      <w:r>
        <w:rPr>
          <w:rtl/>
          <w:lang w:bidi="he-IL"/>
        </w:rPr>
        <w:t xml:space="preserve"> ייראה כך: </w:t>
      </w:r>
    </w:p>
    <w:p w:rsidR="00A91C03" w:rsidRDefault="00A91C03" w:rsidP="00A91C03">
      <w:pPr>
        <w:bidi/>
        <w:jc w:val="center"/>
      </w:pPr>
      <w:r>
        <w:rPr>
          <w:noProof/>
          <w:lang w:bidi="he-IL"/>
        </w:rPr>
        <w:drawing>
          <wp:inline distT="0" distB="0" distL="0" distR="0">
            <wp:extent cx="1428949" cy="1428949"/>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7">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A91C03" w:rsidRDefault="00A91C03" w:rsidP="00A91C03">
      <w:pPr>
        <w:bidi/>
        <w:jc w:val="center"/>
        <w:rPr>
          <w:rtl/>
          <w:lang w:bidi="he-IL"/>
        </w:rPr>
      </w:pPr>
      <w:r>
        <w:rPr>
          <w:rtl/>
          <w:lang w:bidi="he-IL"/>
        </w:rPr>
        <w:t>ואם אחרי 5 שניות שעברו המשתמש לחץ על כפתור ה-</w:t>
      </w:r>
      <w:r>
        <w:t>GateButton</w:t>
      </w:r>
      <w:r>
        <w:rPr>
          <w:rtl/>
          <w:lang w:bidi="he-IL"/>
        </w:rPr>
        <w:t xml:space="preserve"> התחתון, אז ה-</w:t>
      </w:r>
      <w:r>
        <w:t>MegaButton</w:t>
      </w:r>
      <w:r>
        <w:rPr>
          <w:rtl/>
          <w:lang w:bidi="he-IL"/>
        </w:rPr>
        <w:t xml:space="preserve"> ייראה כך:</w:t>
      </w:r>
    </w:p>
    <w:p w:rsidR="00A91C03" w:rsidRDefault="00A91C03" w:rsidP="00A91C03">
      <w:pPr>
        <w:bidi/>
        <w:jc w:val="center"/>
      </w:pPr>
      <w:r>
        <w:rPr>
          <w:noProof/>
          <w:lang w:bidi="he-IL"/>
        </w:rPr>
        <w:drawing>
          <wp:inline distT="0" distB="0" distL="0" distR="0">
            <wp:extent cx="1428949" cy="1428949"/>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bookmarkStart w:id="0" w:name="_GoBack"/>
      <w:bookmarkEnd w:id="0"/>
    </w:p>
    <w:p w:rsidR="00A91C03" w:rsidRDefault="00A91C03" w:rsidP="00A91C03">
      <w:pPr>
        <w:bidi/>
        <w:rPr>
          <w:rtl/>
          <w:lang w:bidi="he-IL"/>
        </w:rPr>
      </w:pPr>
      <w:r>
        <w:rPr>
          <w:rtl/>
          <w:lang w:bidi="he-IL"/>
        </w:rPr>
        <w:t>אם המונה יגיע ל-0 לפני שהמשתמש סיים ללחוץ על כל כפתורי ה-</w:t>
      </w:r>
      <w:r>
        <w:t>GateButton</w:t>
      </w:r>
      <w:r>
        <w:rPr>
          <w:rtl/>
          <w:lang w:bidi="he-IL"/>
        </w:rPr>
        <w:t xml:space="preserve"> - ה</w:t>
      </w:r>
      <w:r>
        <w:t>Label</w:t>
      </w:r>
      <w:r>
        <w:rPr>
          <w:rtl/>
          <w:lang w:bidi="he-IL"/>
        </w:rPr>
        <w:t xml:space="preserve"> ייעלם, הרקע של כל בכפתורים יחזור לצבע </w:t>
      </w:r>
      <w:r>
        <w:t>Control</w:t>
      </w:r>
      <w:r>
        <w:rPr>
          <w:rtl/>
          <w:lang w:bidi="he-IL"/>
        </w:rPr>
        <w:t xml:space="preserve"> (שהיה לפני שהפך אולי לצהוב).</w:t>
      </w:r>
    </w:p>
    <w:p w:rsidR="00A91C03" w:rsidRDefault="00A91C03" w:rsidP="00A91C03">
      <w:pPr>
        <w:bidi/>
        <w:rPr>
          <w:rtl/>
          <w:lang w:bidi="he-IL"/>
        </w:rPr>
      </w:pPr>
      <w:r>
        <w:rPr>
          <w:rtl/>
          <w:lang w:bidi="he-IL"/>
        </w:rPr>
        <w:t>אם המשתמש סיים ללחוץ על כל כפתורי ה-</w:t>
      </w:r>
      <w:r>
        <w:t>GateButton</w:t>
      </w:r>
      <w:r>
        <w:rPr>
          <w:rtl/>
          <w:lang w:bidi="he-IL"/>
        </w:rPr>
        <w:t xml:space="preserve"> לפני שהמונה הגיע ל-0(מה שאומר שבעצם התבצעה לחיצה על ה-</w:t>
      </w:r>
      <w:r>
        <w:t>MegaButton</w:t>
      </w:r>
      <w:r>
        <w:rPr>
          <w:rtl/>
          <w:lang w:bidi="he-IL"/>
        </w:rPr>
        <w:t>), - ה</w:t>
      </w:r>
      <w:r>
        <w:t>Label</w:t>
      </w:r>
      <w:r>
        <w:rPr>
          <w:rtl/>
          <w:lang w:bidi="he-IL"/>
        </w:rPr>
        <w:t xml:space="preserve"> ייעלם, הרקע של כל בכפתורים יחזור לצבע </w:t>
      </w:r>
      <w:r>
        <w:t>Control</w:t>
      </w:r>
      <w:r>
        <w:rPr>
          <w:rtl/>
          <w:lang w:bidi="he-IL"/>
        </w:rPr>
        <w:t xml:space="preserve"> וגם יופעל ארוע </w:t>
      </w:r>
      <w:r>
        <w:t>MegaClick</w:t>
      </w:r>
      <w:r>
        <w:rPr>
          <w:rtl/>
          <w:lang w:bidi="he-IL"/>
        </w:rPr>
        <w:t>.</w:t>
      </w:r>
    </w:p>
    <w:p w:rsidR="00A91C03" w:rsidRDefault="00A91C03" w:rsidP="00A91C03">
      <w:pPr>
        <w:bidi/>
        <w:rPr>
          <w:rtl/>
          <w:lang w:bidi="he-IL"/>
        </w:rPr>
      </w:pPr>
      <w:r>
        <w:rPr>
          <w:rtl/>
          <w:lang w:bidi="he-IL"/>
        </w:rPr>
        <w:t>כלומר, בשני המקרים ה-</w:t>
      </w:r>
      <w:r>
        <w:t>MegaButton</w:t>
      </w:r>
      <w:r>
        <w:rPr>
          <w:rtl/>
          <w:lang w:bidi="he-IL"/>
        </w:rPr>
        <w:t xml:space="preserve"> יחזור למצבו ההתחלתי כפי שצויר בציור הראשון של שאלה זו.</w:t>
      </w:r>
    </w:p>
    <w:p w:rsidR="00A91C03" w:rsidRDefault="00A91C03" w:rsidP="00A91C03">
      <w:pPr>
        <w:bidi/>
        <w:rPr>
          <w:rtl/>
          <w:lang w:bidi="he-IL"/>
        </w:rPr>
      </w:pPr>
      <w:r>
        <w:rPr>
          <w:rtl/>
          <w:lang w:bidi="he-IL"/>
        </w:rPr>
        <w:t>זהו בעצם. בתרגיל זה אין חשיבות למה שתעשו עם הטופס של הפרויקט שלכם ואתם רשאים לעשות עם הטופס כרצונכם. אני ממליץ להשתמש בטופס כדי לבדוק את תקינות הפקדים שבניתם בשני הסעיפים. הבודק האוטמטי ייבדוק את נכונות הפקדים ללא תלות בטופס שתגישו. בהצלחה לכם</w:t>
      </w:r>
    </w:p>
    <w:p w:rsidR="00A91C03" w:rsidRDefault="00A91C03" w:rsidP="00A91C03">
      <w:pPr>
        <w:bidi/>
      </w:pPr>
    </w:p>
    <w:sectPr w:rsidR="00A91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C03"/>
    <w:rsid w:val="00A91C03"/>
    <w:rsid w:val="00F57A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96CB5F-C1EC-48FB-B792-0929A778E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bmp"/><Relationship Id="rId3" Type="http://schemas.openxmlformats.org/officeDocument/2006/relationships/webSettings" Target="webSettings.xml"/><Relationship Id="rId7" Type="http://schemas.openxmlformats.org/officeDocument/2006/relationships/image" Target="media/image4.b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bmp"/><Relationship Id="rId5" Type="http://schemas.openxmlformats.org/officeDocument/2006/relationships/image" Target="media/image2.bmp"/><Relationship Id="rId10" Type="http://schemas.openxmlformats.org/officeDocument/2006/relationships/theme" Target="theme/theme1.xml"/><Relationship Id="rId4" Type="http://schemas.openxmlformats.org/officeDocument/2006/relationships/image" Target="media/image1.bmp"/><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693</Words>
  <Characters>3956</Characters>
  <Application>Microsoft Office Word</Application>
  <DocSecurity>0</DocSecurity>
  <Lines>32</Lines>
  <Paragraphs>9</Paragraphs>
  <ScaleCrop>false</ScaleCrop>
  <Company/>
  <LinksUpToDate>false</LinksUpToDate>
  <CharactersWithSpaces>4640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2016-12-17T23:32:00Z</dcterms:created>
  <dcterms:modified xsi:type="dcterms:W3CDTF">2016-12-17T23:32:00Z</dcterms:modified>
</cp:coreProperties>
</file>