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113633">
        <w:rPr>
          <w:rtl/>
          <w:lang w:bidi="he-IL"/>
        </w:rPr>
        <w:t>בנימין אירמיאייב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113633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113633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113633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113633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113633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13633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