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CAD" w:rsidRDefault="00007CAD" w:rsidP="00007CAD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בנימין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אירמיאייב</w:t>
      </w:r>
    </w:p>
    <w:p w:rsidR="00007CAD" w:rsidRDefault="00007CAD" w:rsidP="00007CAD">
      <w:pPr>
        <w:bidi/>
        <w:rPr>
          <w:rtl/>
          <w:lang w:bidi="he-IL"/>
        </w:rPr>
      </w:pPr>
      <w:r>
        <w:rPr>
          <w:rtl/>
          <w:lang w:bidi="he-IL"/>
        </w:rPr>
        <w:t>ש"ב 4 נועדו לתרגל אתכם על כתיבת פונקציות וקריאה לפונקציות כפי שנלמדו בהרצאה ובתרגול. כרגיל, על הפונקציות שלכם לעשות בדיוק את המצופה מהן כדי שהבודק האוטומטי לא יכשיל אתכם.</w:t>
      </w:r>
    </w:p>
    <w:p w:rsidR="00007CAD" w:rsidRDefault="00007CAD" w:rsidP="00007CAD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שלם - הכוונה היא לטיפוס </w:t>
      </w:r>
      <w:r>
        <w:t>int</w:t>
      </w:r>
      <w:r>
        <w:rPr>
          <w:rtl/>
          <w:lang w:bidi="he-IL"/>
        </w:rPr>
        <w:t>.</w:t>
      </w:r>
    </w:p>
    <w:p w:rsidR="00007CAD" w:rsidRDefault="00007CAD" w:rsidP="00007CAD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לא שלם - הכוונה היא לטיפוס </w:t>
      </w:r>
      <w:r>
        <w:t>double</w:t>
      </w:r>
      <w:r>
        <w:rPr>
          <w:rtl/>
          <w:lang w:bidi="he-IL"/>
        </w:rPr>
        <w:t>.</w:t>
      </w:r>
    </w:p>
    <w:p w:rsidR="00007CAD" w:rsidRDefault="00007CAD" w:rsidP="00007CAD">
      <w:pPr>
        <w:bidi/>
        <w:rPr>
          <w:rtl/>
          <w:lang w:bidi="he-IL"/>
        </w:rPr>
      </w:pPr>
      <w:r>
        <w:rPr>
          <w:rtl/>
          <w:lang w:bidi="he-IL"/>
        </w:rPr>
        <w:t xml:space="preserve">זיכרו כי, בשלב הזה של הקורס, כל הפונקציות שתכתבו יהיו </w:t>
      </w:r>
      <w:r>
        <w:t>static</w:t>
      </w:r>
      <w:r>
        <w:rPr>
          <w:rtl/>
          <w:lang w:bidi="he-IL"/>
        </w:rPr>
        <w:t>.</w:t>
      </w:r>
    </w:p>
    <w:p w:rsidR="00007CAD" w:rsidRDefault="00007CAD" w:rsidP="00007CAD">
      <w:pPr>
        <w:bidi/>
        <w:rPr>
          <w:rtl/>
        </w:rPr>
      </w:pPr>
    </w:p>
    <w:p w:rsidR="00007CAD" w:rsidRDefault="00007CAD" w:rsidP="00007CAD">
      <w:pPr>
        <w:bidi/>
        <w:rPr>
          <w:rtl/>
        </w:rPr>
      </w:pPr>
    </w:p>
    <w:p w:rsidR="00007CAD" w:rsidRDefault="00007CAD" w:rsidP="00007CAD">
      <w:pPr>
        <w:bidi/>
        <w:rPr>
          <w:rtl/>
          <w:lang w:bidi="he-IL"/>
        </w:rPr>
      </w:pPr>
      <w:r>
        <w:rPr>
          <w:rtl/>
          <w:lang w:bidi="he-IL"/>
        </w:rPr>
        <w:t>עליך ליכתוב את הפונקציות (השיטות) הבאות:</w:t>
      </w:r>
    </w:p>
    <w:p w:rsidR="00007CAD" w:rsidRDefault="00007CAD" w:rsidP="00007CAD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Fill_Array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שמציין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רצוי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double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המתאים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אשר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מריץ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אמורה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להדפיס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למסך</w:t>
      </w:r>
      <w:r>
        <w:rPr>
          <w:rFonts w:ascii="Ariel" w:hAnsi="Ariel"/>
          <w:sz w:val="24"/>
          <w:rtl/>
          <w:lang w:bidi="he-IL"/>
        </w:rPr>
        <w:t xml:space="preserve"> - </w:t>
      </w:r>
      <w:r>
        <w:rPr>
          <w:rFonts w:ascii="Ariel" w:hAnsi="Ariel" w:hint="eastAsia"/>
          <w:sz w:val="24"/>
          <w:rtl/>
          <w:lang w:bidi="he-IL"/>
        </w:rPr>
        <w:t>רק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לקרוא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-()</w:t>
      </w:r>
      <w:r>
        <w:rPr>
          <w:rFonts w:ascii="Ariel" w:hAnsi="Ariel"/>
          <w:sz w:val="24"/>
        </w:rPr>
        <w:t>Console.ReadLine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הנכון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הפעמים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יהיה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>.</w:t>
      </w:r>
    </w:p>
    <w:p w:rsidR="00007CAD" w:rsidRDefault="00007CAD" w:rsidP="00007CAD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CalcCircleArea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רדיוס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מעגל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שיטחו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5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הספרה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בקבוע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Math.PI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כדי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תוצאות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מדויקות</w:t>
      </w:r>
      <w:r>
        <w:rPr>
          <w:rFonts w:ascii="Ariel" w:hAnsi="Ariel"/>
          <w:sz w:val="24"/>
          <w:rtl/>
          <w:lang w:bidi="he-IL"/>
        </w:rPr>
        <w:t>.:</w:t>
      </w:r>
    </w:p>
    <w:p w:rsidR="00007CAD" w:rsidRDefault="00007CAD" w:rsidP="00007CAD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הרדיוס שהועבר כפראמטר לפונקציה הוא 1.08479 אז על הפונקציה להחזיר את הערך 3.69693. </w:t>
      </w:r>
    </w:p>
    <w:p w:rsidR="00007CAD" w:rsidRDefault="00007CAD" w:rsidP="00007CAD">
      <w:pPr>
        <w:bidi/>
        <w:rPr>
          <w:rtl/>
          <w:lang w:bidi="he-IL"/>
        </w:rPr>
      </w:pPr>
      <w:r>
        <w:rPr>
          <w:rtl/>
          <w:lang w:bidi="he-IL"/>
        </w:rPr>
        <w:t>להזכירכם, חישוב שטח של מעגל מתבצע ע"י הנוסחה:</w:t>
      </w:r>
    </w:p>
    <w:p w:rsidR="00007CAD" w:rsidRDefault="00007CAD" w:rsidP="00007CAD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1926503" cy="487722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503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CAD" w:rsidRDefault="00007CAD" w:rsidP="00007CAD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3)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שמייצגים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נקרא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</w:t>
      </w:r>
      <w:r>
        <w:rPr>
          <w:rFonts w:ascii="Ariel" w:hAnsi="Ariel"/>
          <w:sz w:val="24"/>
          <w:rtl/>
          <w:lang w:bidi="he-IL"/>
        </w:rPr>
        <w:t xml:space="preserve">- 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.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 (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).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פשוט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בנוסחה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לחישוב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>:</w:t>
      </w:r>
    </w:p>
    <w:p w:rsidR="00007CAD" w:rsidRDefault="00007CAD" w:rsidP="00007CAD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3591426" cy="371527"/>
            <wp:effectExtent l="0" t="0" r="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CAD" w:rsidRDefault="00007CAD" w:rsidP="00007CAD">
      <w:pPr>
        <w:bidi/>
        <w:rPr>
          <w:rtl/>
          <w:lang w:bidi="he-IL"/>
        </w:rPr>
      </w:pPr>
      <w:r>
        <w:rPr>
          <w:rtl/>
          <w:lang w:bidi="he-IL"/>
        </w:rPr>
        <w:t>לדוגמא, אם הנקודות שיועברו לפונקציה הן (</w:t>
      </w:r>
      <w:r>
        <w:t>x1=1.6, y1=8</w:t>
      </w:r>
      <w:r>
        <w:rPr>
          <w:rtl/>
          <w:lang w:bidi="he-IL"/>
        </w:rPr>
        <w:t>) ו-(</w:t>
      </w:r>
      <w:r>
        <w:t>x2=0.8, y2=1.4</w:t>
      </w:r>
      <w:r>
        <w:rPr>
          <w:rtl/>
          <w:lang w:bidi="he-IL"/>
        </w:rPr>
        <w:t xml:space="preserve">) אז על הפונקציה להחזיר את הערך 7.4  </w:t>
      </w:r>
    </w:p>
    <w:p w:rsidR="00007CAD" w:rsidRDefault="00007CAD">
      <w:pPr>
        <w:rPr>
          <w:rtl/>
        </w:rPr>
      </w:pPr>
      <w:r>
        <w:rPr>
          <w:rtl/>
        </w:rPr>
        <w:br w:type="page"/>
      </w:r>
    </w:p>
    <w:p w:rsidR="00007CAD" w:rsidRDefault="00007CAD" w:rsidP="00007CAD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4)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CalcPathStairsDistance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המורכב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באופן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הראשון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והמערך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".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מחושב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עוקבות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שכתבנו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בסעיף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התשובה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בדיוק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3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.</w:t>
      </w:r>
    </w:p>
    <w:p w:rsidR="00007CAD" w:rsidRDefault="00007CAD" w:rsidP="00007CAD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לדוגמא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8"/>
        <w:gridCol w:w="748"/>
        <w:gridCol w:w="748"/>
        <w:gridCol w:w="748"/>
        <w:gridCol w:w="748"/>
      </w:tblGrid>
      <w:tr w:rsidR="00007CAD" w:rsidTr="00007CAD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007CAD" w:rsidRDefault="00007CAD" w:rsidP="00007CA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007CAD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1872" w:type="dxa"/>
            <w:shd w:val="clear" w:color="auto" w:fill="auto"/>
          </w:tcPr>
          <w:p w:rsidR="00007CAD" w:rsidRDefault="00007CAD" w:rsidP="00007CA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007CAD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1872" w:type="dxa"/>
            <w:shd w:val="clear" w:color="auto" w:fill="auto"/>
          </w:tcPr>
          <w:p w:rsidR="00007CAD" w:rsidRDefault="00007CAD" w:rsidP="00007CA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007CAD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1872" w:type="dxa"/>
            <w:shd w:val="clear" w:color="auto" w:fill="auto"/>
          </w:tcPr>
          <w:p w:rsidR="00007CAD" w:rsidRDefault="00007CAD" w:rsidP="00007CA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007CAD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007CAD" w:rsidRDefault="00007CAD" w:rsidP="00007CA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007CAD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007CAD" w:rsidTr="00007CAD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007CAD" w:rsidRDefault="00007CAD" w:rsidP="00007CA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007CAD" w:rsidRDefault="00007CAD" w:rsidP="00007CA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007CAD" w:rsidRDefault="00007CAD" w:rsidP="00007CA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007CAD" w:rsidRDefault="00007CAD" w:rsidP="00007CA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007CAD" w:rsidRDefault="00007CAD" w:rsidP="00007CA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4.5</w:t>
            </w:r>
          </w:p>
        </w:tc>
      </w:tr>
    </w:tbl>
    <w:p w:rsidR="00007CAD" w:rsidRDefault="00007CAD" w:rsidP="00007CAD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2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9"/>
        <w:gridCol w:w="748"/>
        <w:gridCol w:w="748"/>
        <w:gridCol w:w="748"/>
        <w:gridCol w:w="1200"/>
      </w:tblGrid>
      <w:tr w:rsidR="00007CAD" w:rsidTr="00007CAD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007CAD" w:rsidRDefault="00007CAD" w:rsidP="00007CA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007CAD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748" w:type="dxa"/>
            <w:shd w:val="clear" w:color="auto" w:fill="auto"/>
          </w:tcPr>
          <w:p w:rsidR="00007CAD" w:rsidRDefault="00007CAD" w:rsidP="00007CA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007CAD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748" w:type="dxa"/>
            <w:shd w:val="clear" w:color="auto" w:fill="auto"/>
          </w:tcPr>
          <w:p w:rsidR="00007CAD" w:rsidRDefault="00007CAD" w:rsidP="00007CA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007CAD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007CAD" w:rsidRDefault="00007CAD" w:rsidP="00007CA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007CAD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200" w:type="dxa"/>
            <w:shd w:val="clear" w:color="auto" w:fill="auto"/>
          </w:tcPr>
          <w:p w:rsidR="00007CAD" w:rsidRDefault="00007CAD" w:rsidP="00007CA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007CAD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007CAD" w:rsidTr="00007CAD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007CAD" w:rsidRDefault="00007CAD" w:rsidP="00007CA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748" w:type="dxa"/>
            <w:shd w:val="clear" w:color="auto" w:fill="auto"/>
          </w:tcPr>
          <w:p w:rsidR="00007CAD" w:rsidRDefault="00007CAD" w:rsidP="00007CA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007CAD" w:rsidRDefault="00007CAD" w:rsidP="00007CA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007CAD" w:rsidRDefault="00007CAD" w:rsidP="00007CA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</w:t>
            </w:r>
          </w:p>
        </w:tc>
        <w:tc>
          <w:tcPr>
            <w:tcW w:w="1200" w:type="dxa"/>
            <w:shd w:val="clear" w:color="auto" w:fill="auto"/>
          </w:tcPr>
          <w:p w:rsidR="00007CAD" w:rsidRDefault="00007CAD" w:rsidP="00007CA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5.1234567</w:t>
            </w:r>
          </w:p>
        </w:tc>
      </w:tr>
    </w:tbl>
    <w:p w:rsidR="00007CAD" w:rsidRDefault="00007CAD" w:rsidP="00007CAD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אז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הערך</w:t>
      </w:r>
      <w:r>
        <w:rPr>
          <w:rFonts w:ascii="Ariel" w:hAnsi="Ariel"/>
          <w:sz w:val="24"/>
          <w:rtl/>
          <w:lang w:bidi="he-IL"/>
        </w:rPr>
        <w:t xml:space="preserve"> 6.623. </w:t>
      </w:r>
      <w:r>
        <w:rPr>
          <w:rFonts w:ascii="Ariel" w:hAnsi="Ariel" w:hint="eastAsia"/>
          <w:sz w:val="24"/>
          <w:rtl/>
          <w:lang w:bidi="he-IL"/>
        </w:rPr>
        <w:t>כיון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</w:t>
      </w:r>
      <w:r>
        <w:rPr>
          <w:rFonts w:ascii="Ariel" w:hAnsi="Ariel"/>
          <w:sz w:val="24"/>
          <w:rtl/>
          <w:lang w:bidi="he-IL"/>
        </w:rPr>
        <w:t>:</w:t>
      </w:r>
    </w:p>
    <w:p w:rsidR="00007CAD" w:rsidRDefault="00007CAD" w:rsidP="00007CAD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007CAD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</w:rPr>
        <w:t>,Y</w:t>
      </w:r>
      <w:r w:rsidRPr="00007CAD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007CAD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007CAD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0.5</w:t>
      </w:r>
    </w:p>
    <w:p w:rsidR="00007CAD" w:rsidRDefault="00007CAD" w:rsidP="00007CAD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007CAD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007CAD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007CAD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007CAD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1.5</w:t>
      </w:r>
    </w:p>
    <w:p w:rsidR="00007CAD" w:rsidRDefault="00007CAD" w:rsidP="00007CAD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007CAD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007CAD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007CAD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007CAD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</w:t>
      </w:r>
    </w:p>
    <w:p w:rsidR="00007CAD" w:rsidRDefault="00007CAD" w:rsidP="00007CAD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007CAD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007CAD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007CAD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</w:rPr>
        <w:t>,Y</w:t>
      </w:r>
      <w:r w:rsidRPr="00007CAD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2.6234567</w:t>
      </w:r>
    </w:p>
    <w:p w:rsidR="00007CAD" w:rsidRDefault="00007CAD" w:rsidP="00007CAD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וסה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כ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הללו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יוצא</w:t>
      </w:r>
      <w:r>
        <w:rPr>
          <w:rFonts w:ascii="Ariel" w:hAnsi="Ariel"/>
          <w:sz w:val="24"/>
          <w:rtl/>
          <w:lang w:bidi="he-IL"/>
        </w:rPr>
        <w:t xml:space="preserve">    6.623 (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-3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)</w:t>
      </w:r>
    </w:p>
    <w:p w:rsidR="00007CAD" w:rsidRDefault="00007CAD" w:rsidP="00007CAD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ניתן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להניח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שמתקבלים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>.</w:t>
      </w:r>
    </w:p>
    <w:p w:rsidR="00007CAD" w:rsidRDefault="00007CAD" w:rsidP="00007CAD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עלולים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1 - </w:t>
      </w:r>
      <w:r>
        <w:rPr>
          <w:rFonts w:ascii="Ariel" w:hAnsi="Ariel" w:hint="eastAsia"/>
          <w:sz w:val="24"/>
          <w:rtl/>
          <w:lang w:bidi="he-IL"/>
        </w:rPr>
        <w:t>במקרה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0.</w:t>
      </w:r>
    </w:p>
    <w:p w:rsidR="00007CAD" w:rsidRDefault="00007CAD">
      <w:pPr>
        <w:rPr>
          <w:rFonts w:ascii="Ariel" w:hAnsi="Ariel"/>
          <w:sz w:val="24"/>
          <w:rtl/>
        </w:rPr>
      </w:pPr>
      <w:r>
        <w:rPr>
          <w:rFonts w:ascii="Ariel" w:hAnsi="Ariel"/>
          <w:sz w:val="24"/>
          <w:rtl/>
        </w:rPr>
        <w:br w:type="page"/>
      </w:r>
    </w:p>
    <w:p w:rsidR="00007CAD" w:rsidRDefault="00007CAD" w:rsidP="00007CAD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5) </w:t>
      </w:r>
      <w:r>
        <w:rPr>
          <w:rFonts w:ascii="Ariel" w:hAnsi="Ariel" w:hint="eastAsia"/>
          <w:sz w:val="24"/>
          <w:rtl/>
          <w:lang w:bidi="he-IL"/>
        </w:rPr>
        <w:t>בשאלה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תצטרכו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לנתח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ריצה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שמוצגים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בהמשך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לניתוח</w:t>
      </w:r>
      <w:r>
        <w:rPr>
          <w:rFonts w:ascii="Ariel" w:hAnsi="Ariel"/>
          <w:sz w:val="24"/>
          <w:rtl/>
          <w:lang w:bidi="he-IL"/>
        </w:rPr>
        <w:t>:</w:t>
      </w:r>
    </w:p>
    <w:p w:rsidR="00007CAD" w:rsidRDefault="00007CAD" w:rsidP="00007CAD">
      <w:pPr>
        <w:bidi/>
        <w:jc w:val="center"/>
        <w:rPr>
          <w:rFonts w:ascii="Ariel" w:hAnsi="Ariel"/>
          <w:sz w:val="24"/>
        </w:rPr>
      </w:pPr>
      <w:r>
        <w:rPr>
          <w:rFonts w:ascii="Ariel" w:hAnsi="Ariel"/>
          <w:noProof/>
          <w:sz w:val="24"/>
          <w:lang w:bidi="he-IL"/>
        </w:rPr>
        <w:drawing>
          <wp:inline distT="0" distB="0" distL="0" distR="0">
            <wp:extent cx="4000179" cy="3810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179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07CAD" w:rsidRDefault="00007CAD" w:rsidP="00007CAD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(</w:t>
      </w:r>
      <w:r>
        <w:rPr>
          <w:rFonts w:ascii="Ariel" w:hAnsi="Ariel" w:hint="eastAsia"/>
          <w:sz w:val="24"/>
          <w:rtl/>
          <w:lang w:bidi="he-IL"/>
        </w:rPr>
        <w:t>החץ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מסמן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שתבוצע</w:t>
      </w:r>
      <w:r>
        <w:rPr>
          <w:rFonts w:ascii="Ariel" w:hAnsi="Ariel"/>
          <w:sz w:val="24"/>
          <w:rtl/>
          <w:lang w:bidi="he-IL"/>
        </w:rPr>
        <w:t xml:space="preserve"> -</w:t>
      </w:r>
      <w:r>
        <w:rPr>
          <w:rFonts w:ascii="Ariel" w:hAnsi="Ariel" w:hint="eastAsia"/>
          <w:sz w:val="24"/>
          <w:rtl/>
          <w:lang w:bidi="he-IL"/>
        </w:rPr>
        <w:t>לאלה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מכם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שעוד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עבדו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debugger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Visual Studio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מומלץ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מאד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להתחיל</w:t>
      </w:r>
      <w:r>
        <w:rPr>
          <w:rFonts w:ascii="Ariel" w:hAnsi="Ariel"/>
          <w:sz w:val="24"/>
          <w:rtl/>
          <w:lang w:bidi="he-IL"/>
        </w:rPr>
        <w:t xml:space="preserve">).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אנחנו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נמצאים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כבר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באמצע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הריצה</w:t>
      </w:r>
      <w:r>
        <w:rPr>
          <w:rFonts w:ascii="Ariel" w:hAnsi="Ariel"/>
          <w:sz w:val="24"/>
          <w:rtl/>
          <w:lang w:bidi="he-IL"/>
        </w:rPr>
        <w:t>.</w:t>
      </w:r>
    </w:p>
    <w:p w:rsidR="00007CAD" w:rsidRDefault="00007CAD" w:rsidP="00007CAD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בנוסף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ביצוע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הצהובה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50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3000"/>
        <w:gridCol w:w="4859"/>
      </w:tblGrid>
      <w:tr w:rsidR="00007CAD" w:rsidRPr="00007CAD" w:rsidTr="00007CAD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007CAD" w:rsidRPr="00007CAD" w:rsidRDefault="00007CAD" w:rsidP="00007CAD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007CAD">
              <w:rPr>
                <w:rFonts w:ascii="Ariel" w:hAnsi="Ariel" w:hint="eastAsia"/>
                <w:bCs/>
                <w:sz w:val="24"/>
                <w:rtl/>
                <w:lang w:bidi="he-IL"/>
              </w:rPr>
              <w:t>שם</w:t>
            </w:r>
            <w:r w:rsidRPr="00007CAD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007CAD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  <w:tc>
          <w:tcPr>
            <w:tcW w:w="1603" w:type="pct"/>
            <w:shd w:val="clear" w:color="auto" w:fill="auto"/>
          </w:tcPr>
          <w:p w:rsidR="00007CAD" w:rsidRPr="00007CAD" w:rsidRDefault="00007CAD" w:rsidP="00007CAD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007CAD">
              <w:rPr>
                <w:rFonts w:ascii="Ariel" w:hAnsi="Ariel" w:hint="eastAsia"/>
                <w:bCs/>
                <w:sz w:val="24"/>
                <w:rtl/>
                <w:lang w:bidi="he-IL"/>
              </w:rPr>
              <w:t>פראמטרים</w:t>
            </w:r>
            <w:r w:rsidRPr="00007CAD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007CAD">
              <w:rPr>
                <w:rFonts w:ascii="Ariel" w:hAnsi="Ariel" w:hint="eastAsia"/>
                <w:bCs/>
                <w:sz w:val="24"/>
                <w:rtl/>
                <w:lang w:bidi="he-IL"/>
              </w:rPr>
              <w:t>שהועברו</w:t>
            </w:r>
            <w:r w:rsidRPr="00007CAD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007CAD">
              <w:rPr>
                <w:rFonts w:ascii="Ariel" w:hAnsi="Ariel" w:hint="eastAsia"/>
                <w:bCs/>
                <w:sz w:val="24"/>
                <w:rtl/>
                <w:lang w:bidi="he-IL"/>
              </w:rPr>
              <w:t>לפונקציה</w:t>
            </w:r>
          </w:p>
        </w:tc>
        <w:tc>
          <w:tcPr>
            <w:tcW w:w="2596" w:type="pct"/>
            <w:shd w:val="clear" w:color="auto" w:fill="auto"/>
          </w:tcPr>
          <w:p w:rsidR="00007CAD" w:rsidRPr="00007CAD" w:rsidRDefault="00007CAD" w:rsidP="00007CAD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007CAD">
              <w:rPr>
                <w:rFonts w:ascii="Ariel" w:hAnsi="Ariel" w:hint="eastAsia"/>
                <w:bCs/>
                <w:sz w:val="24"/>
                <w:rtl/>
                <w:lang w:bidi="he-IL"/>
              </w:rPr>
              <w:t>משתנים</w:t>
            </w:r>
            <w:r w:rsidRPr="00007CAD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007CAD">
              <w:rPr>
                <w:rFonts w:ascii="Ariel" w:hAnsi="Ariel" w:hint="eastAsia"/>
                <w:bCs/>
                <w:sz w:val="24"/>
                <w:rtl/>
                <w:lang w:bidi="he-IL"/>
              </w:rPr>
              <w:t>שהוגדרו</w:t>
            </w:r>
            <w:r w:rsidRPr="00007CAD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007CAD">
              <w:rPr>
                <w:rFonts w:ascii="Ariel" w:hAnsi="Ariel" w:hint="eastAsia"/>
                <w:bCs/>
                <w:sz w:val="24"/>
                <w:rtl/>
                <w:lang w:bidi="he-IL"/>
              </w:rPr>
              <w:t>בתוך</w:t>
            </w:r>
            <w:r w:rsidRPr="00007CAD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007CAD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</w:tr>
      <w:tr w:rsidR="00007CAD" w:rsidRPr="00007CAD" w:rsidTr="00007CAD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007CAD" w:rsidRPr="00007CAD" w:rsidRDefault="00007CAD" w:rsidP="00007CAD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stam2</w:t>
            </w:r>
          </w:p>
        </w:tc>
        <w:tc>
          <w:tcPr>
            <w:tcW w:w="1603" w:type="pct"/>
            <w:shd w:val="clear" w:color="auto" w:fill="auto"/>
          </w:tcPr>
          <w:p w:rsidR="00007CAD" w:rsidRPr="00007CAD" w:rsidRDefault="00007CAD" w:rsidP="00007CAD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 ,x=4</w:t>
            </w:r>
          </w:p>
        </w:tc>
        <w:tc>
          <w:tcPr>
            <w:tcW w:w="2596" w:type="pct"/>
            <w:shd w:val="clear" w:color="auto" w:fill="auto"/>
          </w:tcPr>
          <w:p w:rsidR="00007CAD" w:rsidRPr="00007CAD" w:rsidRDefault="00007CAD" w:rsidP="00007CAD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min=? ,max=? , i=4</w:t>
            </w:r>
          </w:p>
        </w:tc>
      </w:tr>
      <w:tr w:rsidR="00007CAD" w:rsidRPr="00007CAD" w:rsidTr="00007CAD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007CAD" w:rsidRPr="00007CAD" w:rsidRDefault="00007CAD" w:rsidP="00007CAD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stam1</w:t>
            </w:r>
          </w:p>
        </w:tc>
        <w:tc>
          <w:tcPr>
            <w:tcW w:w="1603" w:type="pct"/>
            <w:shd w:val="clear" w:color="auto" w:fill="auto"/>
          </w:tcPr>
          <w:p w:rsidR="00007CAD" w:rsidRPr="00007CAD" w:rsidRDefault="00007CAD" w:rsidP="00007CAD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</w:t>
            </w:r>
          </w:p>
        </w:tc>
        <w:tc>
          <w:tcPr>
            <w:tcW w:w="2596" w:type="pct"/>
            <w:shd w:val="clear" w:color="auto" w:fill="auto"/>
          </w:tcPr>
          <w:p w:rsidR="00007CAD" w:rsidRPr="00007CAD" w:rsidRDefault="00007CAD" w:rsidP="00007CAD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i=4</w:t>
            </w:r>
          </w:p>
        </w:tc>
      </w:tr>
      <w:tr w:rsidR="00007CAD" w:rsidRPr="00007CAD" w:rsidTr="00007CAD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007CAD" w:rsidRPr="00007CAD" w:rsidRDefault="00007CAD" w:rsidP="00007CAD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Main</w:t>
            </w:r>
          </w:p>
        </w:tc>
        <w:tc>
          <w:tcPr>
            <w:tcW w:w="1603" w:type="pct"/>
            <w:shd w:val="clear" w:color="auto" w:fill="auto"/>
          </w:tcPr>
          <w:p w:rsidR="00007CAD" w:rsidRPr="00007CAD" w:rsidRDefault="00007CAD" w:rsidP="00007CAD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args={}</w:t>
            </w:r>
          </w:p>
        </w:tc>
        <w:tc>
          <w:tcPr>
            <w:tcW w:w="2596" w:type="pct"/>
            <w:shd w:val="clear" w:color="auto" w:fill="auto"/>
          </w:tcPr>
          <w:p w:rsidR="00007CAD" w:rsidRPr="00007CAD" w:rsidRDefault="00007CAD" w:rsidP="00007CAD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int[] myArray={99, 12, 35, 67, 77, 43, 21, 99, 100, -12, 55}</w:t>
            </w:r>
          </w:p>
        </w:tc>
      </w:tr>
    </w:tbl>
    <w:p w:rsidR="00007CAD" w:rsidRDefault="00007CAD" w:rsidP="00007CAD">
      <w:pPr>
        <w:bidi/>
        <w:spacing w:after="0" w:line="200" w:lineRule="exact"/>
        <w:rPr>
          <w:rFonts w:ascii="Ariel" w:hAnsi="Ariel"/>
          <w:sz w:val="18"/>
          <w:szCs w:val="18"/>
        </w:rPr>
      </w:pPr>
      <w:r>
        <w:rPr>
          <w:rFonts w:ascii="Ariel" w:hAnsi="Ariel"/>
          <w:sz w:val="18"/>
          <w:szCs w:val="18"/>
          <w:rtl/>
        </w:rPr>
        <w:t>*=</w:t>
      </w:r>
      <w:r>
        <w:rPr>
          <w:rFonts w:ascii="Ariel" w:hAnsi="Ariel" w:hint="eastAsia"/>
          <w:sz w:val="18"/>
          <w:szCs w:val="18"/>
          <w:rtl/>
          <w:lang w:bidi="he-IL"/>
        </w:rPr>
        <w:t>אותו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כמו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למערך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myArray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שבפונקציה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Main</w:t>
      </w:r>
    </w:p>
    <w:p w:rsidR="00007CAD" w:rsidRDefault="00007CAD" w:rsidP="00007CAD">
      <w:pPr>
        <w:bidi/>
        <w:spacing w:after="0" w:line="200" w:lineRule="exact"/>
        <w:rPr>
          <w:rFonts w:ascii="Ariel" w:hAnsi="Ariel" w:hint="eastAsia"/>
          <w:sz w:val="18"/>
          <w:szCs w:val="18"/>
          <w:rtl/>
          <w:lang w:bidi="he-IL"/>
        </w:rPr>
      </w:pPr>
      <w:r>
        <w:rPr>
          <w:rFonts w:ascii="Ariel" w:hAnsi="Ariel"/>
          <w:sz w:val="18"/>
          <w:szCs w:val="18"/>
          <w:rtl/>
        </w:rPr>
        <w:t>?=</w:t>
      </w:r>
      <w:r>
        <w:rPr>
          <w:rFonts w:ascii="Ariel" w:hAnsi="Ariel" w:hint="eastAsia"/>
          <w:sz w:val="18"/>
          <w:szCs w:val="18"/>
          <w:rtl/>
          <w:lang w:bidi="he-IL"/>
        </w:rPr>
        <w:t>לא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רציתי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להגיד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לכם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את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הערך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של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אלו</w:t>
      </w:r>
    </w:p>
    <w:p w:rsidR="00007CAD" w:rsidRDefault="00007CAD" w:rsidP="00007CAD">
      <w:pPr>
        <w:bidi/>
        <w:rPr>
          <w:rFonts w:ascii="Ariel" w:hAnsi="Ariel"/>
          <w:sz w:val="24"/>
          <w:szCs w:val="24"/>
          <w:rtl/>
          <w:lang w:bidi="he-IL"/>
        </w:rPr>
      </w:pPr>
      <w:r>
        <w:rPr>
          <w:rFonts w:ascii="Ariel" w:hAnsi="Ariel" w:hint="eastAsia"/>
          <w:sz w:val="24"/>
          <w:szCs w:val="24"/>
          <w:rtl/>
          <w:lang w:bidi="he-IL"/>
        </w:rPr>
        <w:t>עליכם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לגלות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אילו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מהמצב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הזה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ועד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לסיומה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כדי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להגיש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הפתרון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פשוט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הורו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שאותו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מגישים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אלו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כלומר</w:t>
      </w:r>
      <w:r>
        <w:rPr>
          <w:rFonts w:ascii="Ariel" w:hAnsi="Ariel"/>
          <w:sz w:val="24"/>
          <w:szCs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szCs w:val="24"/>
          <w:rtl/>
          <w:lang w:bidi="he-IL"/>
        </w:rPr>
        <w:t>הפונקציה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תכלול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בסה</w:t>
      </w:r>
      <w:r>
        <w:rPr>
          <w:rFonts w:ascii="Ariel" w:hAnsi="Ariel"/>
          <w:sz w:val="24"/>
          <w:szCs w:val="24"/>
          <w:rtl/>
          <w:lang w:bidi="he-IL"/>
        </w:rPr>
        <w:t>"</w:t>
      </w:r>
      <w:r>
        <w:rPr>
          <w:rFonts w:ascii="Ariel" w:hAnsi="Ariel" w:hint="eastAsia"/>
          <w:sz w:val="24"/>
          <w:szCs w:val="24"/>
          <w:rtl/>
          <w:lang w:bidi="he-IL"/>
        </w:rPr>
        <w:t>כ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מספר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Console.WriteLine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עם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הטקסט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חושבים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שאלה</w:t>
      </w:r>
      <w:r>
        <w:rPr>
          <w:rFonts w:ascii="Ariel" w:hAnsi="Ariel"/>
          <w:sz w:val="24"/>
          <w:szCs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ממצבה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הנוכחי</w:t>
      </w:r>
      <w:r>
        <w:rPr>
          <w:rFonts w:ascii="Ariel" w:hAnsi="Ariel"/>
          <w:sz w:val="24"/>
          <w:szCs w:val="24"/>
          <w:rtl/>
          <w:lang w:bidi="he-IL"/>
        </w:rPr>
        <w:t>.</w:t>
      </w:r>
    </w:p>
    <w:p w:rsidR="00007CAD" w:rsidRPr="00007CAD" w:rsidRDefault="00007CAD" w:rsidP="00007CAD">
      <w:pPr>
        <w:bidi/>
        <w:rPr>
          <w:rFonts w:ascii="Ariel" w:hAnsi="Ariel"/>
          <w:sz w:val="24"/>
          <w:szCs w:val="24"/>
        </w:rPr>
      </w:pPr>
    </w:p>
    <w:sectPr w:rsidR="00007CAD" w:rsidRPr="00007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CAD"/>
    <w:rsid w:val="00007CAD"/>
    <w:rsid w:val="00C92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FDAA6B-1581-44F8-B777-4267A7978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543</Words>
  <Characters>3099</Characters>
  <Application>Microsoft Office Word</Application>
  <DocSecurity>0</DocSecurity>
  <Lines>25</Lines>
  <Paragraphs>7</Paragraphs>
  <ScaleCrop>false</ScaleCrop>
  <Company/>
  <LinksUpToDate>false</LinksUpToDate>
  <CharactersWithSpaces>3635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2016-12-19T09:58:00Z</dcterms:created>
  <dcterms:modified xsi:type="dcterms:W3CDTF">2016-12-19T09:59:00Z</dcterms:modified>
</cp:coreProperties>
</file>