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6.08 Pasted clause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