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7.08 Pasted clause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