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Tamizhazhagan 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tamizhazhagan.s.ece@gmail.com | Phone: +91 93612 26828 | LinkedIn: https://www.linkedin.com/in/tamizhazhagan-s-8a16352a1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Highly motivated Electronics and Communication Engineering student with versatile experience in both IT and Core domains. Proficient in Java, C, Python, and SQL for software development and problem-solving. Experienced in embedded systems, automation, hardware design, and cloud-based solutions. Demonstrates strong collaboration skills and practical understanding of engineering principles.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Bachelor of Engineering (B.E.) in Electronics and Communication Engineering</w:t>
        <w:br w:type="textWrapping"/>
        <w:t xml:space="preserve">AVS Engineering College, Salem(Present)</w:t>
        <w:br w:type="textWrapping"/>
        <w:t xml:space="preserve">Expected Graduation: June 2026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Diploma in Electrical and Electronics Engineering</w:t>
        <w:br w:type="textWrapping"/>
        <w:t xml:space="preserve">Thiagarajar Polytechnic College, Salem</w:t>
        <w:br w:type="textWrapping"/>
        <w:t xml:space="preserve">Aug 2020 – May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SSLC</w:t>
        <w:br w:type="textWrapping"/>
        <w:t xml:space="preserve">Government Higher Secondary School, Singipuram</w:t>
        <w:br w:type="textWrapping"/>
        <w:t xml:space="preserve">Mar 2019 – Mar 2020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Programming Languages: Java, C, Python, JavaScript, CSS, HTML, 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Database: 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Software Tools: VS Code, IntelliJ IDEA, Eclipse, Git, Linux, Code Orbital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Hardware Tools: Multisim, Arduino, Microcontrollers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Operating Systems: Windows, Linux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BookMyShow Ticket Booking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Developed a Java-based ticket booking application.</w:t>
        <w:br w:type="textWrapping"/>
        <w:t xml:space="preserve">• Integrated user authentication, SQL database, and admin-user interface.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FM Spy Bug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Designed a wireless FM transmitter for discreet surveillance.</w:t>
        <w:br w:type="textWrapping"/>
        <w:t xml:space="preserve">• Implemented using wideband frequency modulation.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Automatic Cleaning Bot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Created a semi-autonomous bot for industrial floor cleaning.</w:t>
        <w:br w:type="textWrapping"/>
        <w:t xml:space="preserve">• Controlled via mobile and equipped with sensors for automation.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Bharat Sanchar Nigam Limited (BSNL), Salem — Feb 2025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Worked on circuit design, telecom infrastructure, and embedded systems.</w:t>
        <w:br w:type="textWrapping"/>
        <w:t xml:space="preserve">• Gained insights into software and hardware integration within telecom networks.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Java (Basic) – HackerRank</w:t>
        <w:br w:type="textWrapping"/>
        <w:t xml:space="preserve">Verified | Issued: July 2025</w:t>
        <w:br w:type="textWrapping"/>
        <w:t xml:space="preserve">Covered: OOP, exception handling, loops, arrays, classes, methods.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JavaScript (Basic &amp; Intermediate) – HackerRank</w:t>
        <w:br w:type="textWrapping"/>
        <w:t xml:space="preserve">Verified | Issued: July 2025</w:t>
        <w:br w:type="textWrapping"/>
        <w:t xml:space="preserve">Covered: functions, objects, arrays, DOM, ES6, event handling.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Python (Basic) – HackerRank</w:t>
        <w:br w:type="textWrapping"/>
        <w:t xml:space="preserve">Verified | Issued: July 2025</w:t>
        <w:br w:type="textWrapping"/>
        <w:t xml:space="preserve">Covered: syntax, functions, control flow, lists, dictionaries, error handling.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SQL (Basic to Advanced) – HackerRank</w:t>
        <w:br w:type="textWrapping"/>
        <w:t xml:space="preserve">Verified | Issued: July 2025</w:t>
        <w:br w:type="textWrapping"/>
        <w:t xml:space="preserve">Covered: SELECT, JOINs, subqueries, aggregates, indexing.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Problem Solving (Basic &amp; Intermediate) – HackerRank</w:t>
        <w:br w:type="textWrapping"/>
        <w:t xml:space="preserve">Verified | Issued: July 2025</w:t>
        <w:br w:type="textWrapping"/>
        <w:t xml:space="preserve">Covered: algorithms, data structures, time complexity, greedy, recursion.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CSS (Basic) – HackerRank</w:t>
        <w:br w:type="textWrapping"/>
        <w:t xml:space="preserve">Verified | Issued: July 2025</w:t>
        <w:br w:type="textWrapping"/>
        <w:t xml:space="preserve">Covered: styling rules, layout, flexbox, selectors, positioning.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Java Programming Course – Livewire, Salem</w:t>
        <w:br w:type="textWrapping"/>
        <w:t xml:space="preserve">Oct 2024 – Dec 2024</w:t>
        <w:br w:type="textWrapping"/>
        <w:t xml:space="preserve">Hands-on training with core Java, OOP concepts, exception handling, and file handling.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Cloud Infrastructure &amp; AI – GUVI / IITM</w:t>
        <w:br w:type="textWrapping"/>
        <w:t xml:space="preserve">Issued: May 2024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Machine Learning Basics – GUVI</w:t>
        <w:br w:type="textWrapping"/>
        <w:t xml:space="preserve">Issued: Oct 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Java Certification – Dec 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Machine Learning Basics – Oct 2023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Cloud Infrastructure AI – May 2024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Problem Solving</w:t>
        <w:br w:type="textWrapping"/>
        <w:t xml:space="preserve">• Team Collaboration</w:t>
        <w:br w:type="textWrapping"/>
        <w:t xml:space="preserve">• Communication</w:t>
        <w:br w:type="textWrapping"/>
        <w:t xml:space="preserve">• Analytical Thinking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English – Fluent</w:t>
        <w:br w:type="textWrapping"/>
        <w:t xml:space="preserve">• Tamil – Native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hereby declare that the above information is true to the best of my knowledge.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