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BF69E" w14:textId="76BB624A" w:rsidR="006457FC" w:rsidRDefault="00FB3BB2" w:rsidP="00FB3BB2">
      <w:pPr>
        <w:pStyle w:val="Heading1"/>
        <w:jc w:val="center"/>
        <w:rPr>
          <w:lang w:val="en-US"/>
        </w:rPr>
      </w:pPr>
      <w:r>
        <w:rPr>
          <w:lang w:val="en-US"/>
        </w:rPr>
        <w:t>Enron 1</w:t>
      </w:r>
    </w:p>
    <w:p w14:paraId="0DB6B582" w14:textId="7F0FA96D" w:rsidR="00FB3BB2" w:rsidRDefault="00FB3BB2" w:rsidP="00FB3BB2">
      <w:pPr>
        <w:jc w:val="center"/>
        <w:rPr>
          <w:lang w:val="en-US"/>
        </w:rPr>
      </w:pPr>
      <w:r w:rsidRPr="00FB3BB2">
        <w:rPr>
          <w:lang w:val="en-US"/>
        </w:rPr>
        <w:drawing>
          <wp:inline distT="0" distB="0" distL="0" distR="0" wp14:anchorId="7FDD4A56" wp14:editId="15051552">
            <wp:extent cx="7086600" cy="4450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B51C" w14:textId="47674F46" w:rsidR="00FB3BB2" w:rsidRPr="00FB3BB2" w:rsidRDefault="00FB3BB2" w:rsidP="00FB3BB2">
      <w:pPr>
        <w:jc w:val="center"/>
        <w:rPr>
          <w:lang w:val="en-US"/>
        </w:rPr>
      </w:pPr>
      <w:r w:rsidRPr="00FB3BB2">
        <w:rPr>
          <w:lang w:val="en-US"/>
        </w:rPr>
        <w:lastRenderedPageBreak/>
        <w:drawing>
          <wp:inline distT="0" distB="0" distL="0" distR="0" wp14:anchorId="418A612A" wp14:editId="4C4495B8">
            <wp:extent cx="7086600" cy="4447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BB2">
        <w:rPr>
          <w:lang w:val="en-US"/>
        </w:rPr>
        <w:drawing>
          <wp:inline distT="0" distB="0" distL="0" distR="0" wp14:anchorId="3B87AB01" wp14:editId="71F8BBAB">
            <wp:extent cx="7086600" cy="4417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BB2">
        <w:rPr>
          <w:lang w:val="en-US"/>
        </w:rPr>
        <w:lastRenderedPageBreak/>
        <w:drawing>
          <wp:inline distT="0" distB="0" distL="0" distR="0" wp14:anchorId="615901BA" wp14:editId="2EA4197C">
            <wp:extent cx="6058425" cy="584504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BB2" w:rsidRPr="00FB3BB2" w:rsidSect="00FB3BB2">
      <w:pgSz w:w="11906" w:h="16838"/>
      <w:pgMar w:top="720" w:right="386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A2"/>
    <w:rsid w:val="000B30B1"/>
    <w:rsid w:val="001B111C"/>
    <w:rsid w:val="00385EDE"/>
    <w:rsid w:val="006457FC"/>
    <w:rsid w:val="0072313C"/>
    <w:rsid w:val="009068A2"/>
    <w:rsid w:val="00D05186"/>
    <w:rsid w:val="00D57F01"/>
    <w:rsid w:val="00FB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60CE"/>
  <w15:chartTrackingRefBased/>
  <w15:docId w15:val="{E6B227C5-4131-4DC9-B20B-0594CC05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Tâm</dc:creator>
  <cp:keywords/>
  <dc:description/>
  <cp:lastModifiedBy>Tấn Tâm</cp:lastModifiedBy>
  <cp:revision>2</cp:revision>
  <dcterms:created xsi:type="dcterms:W3CDTF">2020-10-15T03:50:00Z</dcterms:created>
  <dcterms:modified xsi:type="dcterms:W3CDTF">2020-10-15T03:51:00Z</dcterms:modified>
</cp:coreProperties>
</file>