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29776">
      <w:pPr>
        <w:pStyle w:val="3"/>
        <w:bidi w:val="0"/>
        <w:jc w:val="center"/>
        <w:outlineLvl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小助手后台数据录入格式</w:t>
      </w:r>
    </w:p>
    <w:p w14:paraId="7D1AB809">
      <w:pPr>
        <w:rPr>
          <w:rFonts w:hint="default" w:ascii="微软雅黑" w:hAnsi="微软雅黑" w:eastAsia="微软雅黑" w:cs="微软雅黑"/>
          <w:b/>
          <w:bCs/>
          <w:color w:val="FF00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如果有愿意帮忙的，欢迎私聊群主注册账号</w:t>
      </w:r>
    </w:p>
    <w:p w14:paraId="667A9C1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1135" cy="6951345"/>
            <wp:effectExtent l="0" t="0" r="571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95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CD539">
      <w:pPr>
        <w:numPr>
          <w:ilvl w:val="0"/>
          <w:numId w:val="1"/>
        </w:numPr>
        <w:outlineLvl w:val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基础数据录入</w:t>
      </w:r>
    </w:p>
    <w:p w14:paraId="79512968">
      <w:pPr>
        <w:numPr>
          <w:ilvl w:val="2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选择故事类型</w:t>
      </w:r>
    </w:p>
    <w:p w14:paraId="74BFA95A">
      <w:pPr>
        <w:numPr>
          <w:ilvl w:val="2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所属世界(单个，多个世界请按照时间线差分，多次录入)</w:t>
      </w:r>
    </w:p>
    <w:p w14:paraId="32CEFF6C">
      <w:pPr>
        <w:numPr>
          <w:ilvl w:val="2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时间</w:t>
      </w:r>
    </w:p>
    <w:p w14:paraId="360AD8F0">
      <w:pPr>
        <w:numPr>
          <w:ilvl w:val="2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人物</w:t>
      </w:r>
    </w:p>
    <w:p w14:paraId="2C32E176">
      <w:pPr>
        <w:numPr>
          <w:ilvl w:val="2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整理者</w:t>
      </w:r>
    </w:p>
    <w:p w14:paraId="6D912BE9">
      <w:pPr>
        <w:numPr>
          <w:ilvl w:val="2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排序（使用录入世界时间来，比如森罗1121年6月08日，排序应该为：11210608）</w:t>
      </w:r>
    </w:p>
    <w:p w14:paraId="070B1A53">
      <w:pPr>
        <w:numPr>
          <w:ilvl w:val="2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封面为官方PV图</w:t>
      </w:r>
    </w:p>
    <w:p w14:paraId="4227F586">
      <w:pPr>
        <w:numPr>
          <w:ilvl w:val="2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引言（该故事伴生烙痕的介绍或者找该故事合适的章节概览）</w:t>
      </w:r>
    </w:p>
    <w:p w14:paraId="6988ACEC">
      <w:pPr>
        <w:numPr>
          <w:ilvl w:val="0"/>
          <w:numId w:val="1"/>
        </w:numPr>
        <w:outlineLvl w:val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概览、梳理通用格式</w:t>
      </w:r>
    </w:p>
    <w:p w14:paraId="3AE5FF40">
      <w:pPr>
        <w:numPr>
          <w:ilvl w:val="2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文本字体：16px、默认字体</w:t>
      </w:r>
    </w:p>
    <w:p w14:paraId="1C880C13">
      <w:pPr>
        <w:numPr>
          <w:ilvl w:val="2"/>
          <w:numId w:val="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行高设置：2</w:t>
      </w:r>
    </w:p>
    <w:p w14:paraId="357CCB6F">
      <w:pPr>
        <w:numPr>
          <w:ilvl w:val="2"/>
          <w:numId w:val="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段落首行缩进（见下图，点一下即可）</w:t>
      </w:r>
    </w:p>
    <w:p w14:paraId="08F64E11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2405" cy="4298950"/>
            <wp:effectExtent l="0" t="0" r="444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5201D">
      <w:pPr>
        <w:numPr>
          <w:ilvl w:val="2"/>
          <w:numId w:val="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小标题使用引用按钮，内容第一行为标题，换行后</w:t>
      </w:r>
      <w:bookmarkStart w:id="0" w:name="_GoBack"/>
      <w:bookmarkEnd w:id="0"/>
      <w:r>
        <w:rPr>
          <w:rFonts w:hint="eastAsia" w:ascii="微软雅黑" w:hAnsi="微软雅黑" w:eastAsia="微软雅黑" w:cs="微软雅黑"/>
          <w:lang w:val="en-US" w:eastAsia="zh-CN"/>
        </w:rPr>
        <w:t>输入官方内容概览（可在wiki中查看，每个故事小章节的那行字）。</w:t>
      </w:r>
    </w:p>
    <w:p w14:paraId="445492B9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114925" cy="29432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25332">
      <w:pPr>
        <w:numPr>
          <w:ilvl w:val="2"/>
          <w:numId w:val="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地点、时间、旁白采用居中对齐</w:t>
      </w:r>
    </w:p>
    <w:p w14:paraId="2AF1B21C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048250" cy="29908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02A49">
      <w:pPr>
        <w:numPr>
          <w:ilvl w:val="2"/>
          <w:numId w:val="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文本最后一行使用回车换行结束（避免移动端显示不全的问题）</w:t>
      </w:r>
    </w:p>
    <w:p w14:paraId="686F64E2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9230" cy="1591945"/>
            <wp:effectExtent l="0" t="0" r="762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D3164">
      <w:pPr>
        <w:numPr>
          <w:ilvl w:val="0"/>
          <w:numId w:val="1"/>
        </w:numPr>
        <w:outlineLvl w:val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概览格式</w:t>
      </w:r>
    </w:p>
    <w:p w14:paraId="76E7697D">
      <w:pPr>
        <w:numPr>
          <w:ilvl w:val="2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首行应添加文案来源文本：“以下为剧情概括，点击查看原文”，点击插入链接（链接为wiki中该剧情入口链接），文本剧中显示，下划线，文字颜色替换，</w:t>
      </w:r>
    </w:p>
    <w:p w14:paraId="6429C5E1">
      <w:pPr>
        <w:numPr>
          <w:numId w:val="0"/>
        </w:numPr>
        <w:ind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667250" cy="22193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381125" cy="6667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BE35E">
      <w:pPr>
        <w:numPr>
          <w:ilvl w:val="0"/>
          <w:numId w:val="1"/>
        </w:numPr>
        <w:outlineLvl w:val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概览中图片插入规范</w:t>
      </w:r>
    </w:p>
    <w:p w14:paraId="342B2F1C">
      <w:pPr>
        <w:numPr>
          <w:ilvl w:val="2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大小应该在0.5MB以下</w:t>
      </w:r>
    </w:p>
    <w:p w14:paraId="03307CFD">
      <w:pPr>
        <w:numPr>
          <w:ilvl w:val="2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每个故事开始最后插入官方PV渲染图开头</w:t>
      </w:r>
    </w:p>
    <w:p w14:paraId="32B11202">
      <w:pPr>
        <w:numPr>
          <w:ilvl w:val="2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故事每个章节如果有主要视觉图，建议插入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FBC070"/>
    <w:multiLevelType w:val="multilevel"/>
    <w:tmpl w:val="16FBC07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F5B47"/>
    <w:rsid w:val="15EE355D"/>
    <w:rsid w:val="22C205C9"/>
    <w:rsid w:val="2BE80DE3"/>
    <w:rsid w:val="2FA96B3D"/>
    <w:rsid w:val="31807FCD"/>
    <w:rsid w:val="3316226B"/>
    <w:rsid w:val="37335AE2"/>
    <w:rsid w:val="395D1FA7"/>
    <w:rsid w:val="481B23A6"/>
    <w:rsid w:val="4ADA02F6"/>
    <w:rsid w:val="548B16E2"/>
    <w:rsid w:val="572D7A00"/>
    <w:rsid w:val="62AD2DCC"/>
    <w:rsid w:val="6C4B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2025-02-24T08:25:17Z</dcterms:created>
  <dc:creator>Nan</dc:creator>
  <cp:lastModifiedBy>amilk</cp:lastModifiedBy>
  <dcterms:modified xsi:type="dcterms:W3CDTF">2025-02-24T08:47:06Z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eyJoZGlkIjoiNWEzOTg0Y2NhOGE1Nzc0OGMyNzQ4NzcwNzZjMGZhNzkiLCJ1c2VySWQiOiIzODc2MzM4ODcifQ==</vt:lpwstr>
  </property>
  <property fmtid="{D5CDD505-2E9C-101B-9397-08002B2CF9AE}" pid="4" name="ICV">
    <vt:lpwstr>CDEC43D375F240ADAA4B48043A5CCB69_12</vt:lpwstr>
  </property>
</Properties>
</file>