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Prepaid Card FAQ</w:t>
            </w:r>
          </w:p>
          <w:p>
            <w:r>
              <w:rPr>
                <w:rFonts w:ascii="Barlow" w:cs="Barlow" w:eastAsia="Barlow" w:hAnsi="Barlow"/>
                <w:color w:val="FFFFFF"/>
                <w:sz w:val="19"/>
                <w:szCs w:val="19"/>
              </w:rPr>
              <w:t xml:space="preserve">Consumers · Source: https://www.nets.com.sg/nets/for-you/support (NETS Prepaid Card)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Prepaid Card</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General</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Card basics, cost, validity, and handling a lost/damaged card</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NETS Prepaid Card?</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It's the most widely accepted prepaid card in Singapore, usable for payments at NETS merchant points and on all public buses and trains.</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What are the benefits of NETS Prepaid Card?</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With NETS Prepaid Card, you can:</w:t>
      </w:r>
    </w:p>
    <w:p>
      <w:pPr>
        <w:pStyle w:val="ListParagraph"/>
        <w:numPr>
          <w:ilvl w:val="0"/>
          <w:numId w:val="1"/>
        </w:numPr>
        <w:spacing w:after="40"/>
      </w:pPr>
      <w:r>
        <w:rPr>
          <w:rFonts w:ascii="Barlow" w:cs="Barlow" w:eastAsia="Barlow" w:hAnsi="Barlow"/>
          <w:color w:val="101820"/>
          <w:sz w:val="21"/>
          <w:szCs w:val="21"/>
        </w:rPr>
        <w:t xml:space="preserve">Enjoy the widest ePayment acceptance at every retail point carrying the NETS logo, plus all public buses and trains.</w:t>
      </w:r>
    </w:p>
    <w:p>
      <w:pPr>
        <w:pStyle w:val="ListParagraph"/>
        <w:numPr>
          <w:ilvl w:val="0"/>
          <w:numId w:val="1"/>
        </w:numPr>
        <w:spacing w:after="40"/>
      </w:pPr>
      <w:r>
        <w:rPr>
          <w:rFonts w:ascii="Barlow" w:cs="Barlow" w:eastAsia="Barlow" w:hAnsi="Barlow"/>
          <w:color w:val="101820"/>
          <w:sz w:val="21"/>
          <w:szCs w:val="21"/>
        </w:rPr>
        <w:t xml:space="preserve">Top up conveniently from any mobile phone, anytime, anywhere — or link a credit/debit card for Auto Top-up.</w:t>
      </w:r>
    </w:p>
    <w:p>
      <w:pPr>
        <w:pStyle w:val="ListParagraph"/>
        <w:numPr>
          <w:ilvl w:val="0"/>
          <w:numId w:val="1"/>
        </w:numPr>
        <w:spacing w:after="40"/>
      </w:pPr>
      <w:r>
        <w:rPr>
          <w:rFonts w:ascii="Barlow" w:cs="Barlow" w:eastAsia="Barlow" w:hAnsi="Barlow"/>
          <w:color w:val="101820"/>
          <w:sz w:val="21"/>
          <w:szCs w:val="21"/>
        </w:rPr>
        <w:t xml:space="preserve">Manage expenses and prevent overspending: monitor a dependent's or helper's spending, and raise spending limits in real time for emergencies.</w:t>
      </w:r>
    </w:p>
    <w:p>
      <w:pPr>
        <w:pStyle w:val="ListParagraph"/>
        <w:numPr>
          <w:ilvl w:val="0"/>
          <w:numId w:val="1"/>
        </w:numPr>
        <w:spacing w:after="40"/>
      </w:pPr>
      <w:r>
        <w:rPr>
          <w:rFonts w:ascii="Barlow" w:cs="Barlow" w:eastAsia="Barlow" w:hAnsi="Barlow"/>
          <w:color w:val="101820"/>
          <w:sz w:val="21"/>
          <w:szCs w:val="21"/>
        </w:rPr>
        <w:t xml:space="preserve">Give it as a gift — it's the most widely accepted retail and transit gift card in Singapore.</w:t>
      </w:r>
    </w:p>
    <w:p>
      <w:pPr>
        <w:pStyle w:val="ListParagraph"/>
        <w:numPr>
          <w:ilvl w:val="0"/>
          <w:numId w:val="1"/>
        </w:numPr>
        <w:spacing w:after="40"/>
      </w:pPr>
      <w:r>
        <w:rPr>
          <w:rFonts w:ascii="Barlow" w:cs="Barlow" w:eastAsia="Barlow" w:hAnsi="Barlow"/>
          <w:color w:val="101820"/>
          <w:sz w:val="21"/>
          <w:szCs w:val="21"/>
        </w:rPr>
        <w:t xml:space="preserve">Monitor payments via real-time NETS App notifications whenever the card is charged.</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How much does a NETS Prepaid Card cost?</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The retail price is a non-refundable $5 card cost plus a variable stored-value amount (from $0 upward) — e.g. a distributor might sell a $12 card with $5 non-refundable cost and $7 stored value. At SimplyGo Ticket Offices and SimplyGo Ticketing Service Centres, the card retails with $5 stored value (as of 1 April 2022).</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Where can I get the NETS Prepaid Card?</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The full, up-to-date list of distribution points, partners, and promotions is on the NETS Prepaid Card product page (nets.com.sg/nets/for-you/nets-prepaid-card#purchase-topup).</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What is my NETS Prepaid Card's validity and refund period?</w:t>
      </w:r>
    </w:p>
    <w:p>
      <w:pPr>
        <w:spacing w:after="6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Your card is valid for five years (the date is printed on the back), and you can seek a full refund up to 12 months after that validity period ends — no refunds are given beyond that 12-month window. Refunds take up to 10 working days to reach your bank account, and are processed via the NETS App:</w:t>
      </w:r>
    </w:p>
    <w:p>
      <w:pPr>
        <w:pStyle w:val="ListParagraph"/>
        <w:numPr>
          <w:ilvl w:val="0"/>
          <w:numId w:val="1"/>
        </w:numPr>
        <w:spacing w:after="40"/>
      </w:pPr>
      <w:r>
        <w:rPr>
          <w:rFonts w:ascii="Barlow" w:cs="Barlow" w:eastAsia="Barlow" w:hAnsi="Barlow"/>
          <w:color w:val="101820"/>
          <w:sz w:val="21"/>
          <w:szCs w:val="21"/>
        </w:rPr>
        <w:t xml:space="preserve">If not already done, register an account and link your card in the NETS App.</w:t>
      </w:r>
    </w:p>
    <w:p>
      <w:pPr>
        <w:pStyle w:val="ListParagraph"/>
        <w:numPr>
          <w:ilvl w:val="0"/>
          <w:numId w:val="1"/>
        </w:numPr>
        <w:spacing w:after="40"/>
      </w:pPr>
      <w:r>
        <w:rPr>
          <w:rFonts w:ascii="Barlow" w:cs="Barlow" w:eastAsia="Barlow" w:hAnsi="Barlow"/>
          <w:color w:val="101820"/>
          <w:sz w:val="21"/>
          <w:szCs w:val="21"/>
        </w:rPr>
        <w:t xml:space="preserve">Tap "More" on the expanded view of the card you want refunded.</w:t>
      </w:r>
    </w:p>
    <w:p>
      <w:pPr>
        <w:pStyle w:val="ListParagraph"/>
        <w:numPr>
          <w:ilvl w:val="0"/>
          <w:numId w:val="1"/>
        </w:numPr>
        <w:spacing w:after="40"/>
      </w:pPr>
      <w:r>
        <w:rPr>
          <w:rFonts w:ascii="Barlow" w:cs="Barlow" w:eastAsia="Barlow" w:hAnsi="Barlow"/>
          <w:color w:val="101820"/>
          <w:sz w:val="21"/>
          <w:szCs w:val="21"/>
        </w:rPr>
        <w:t xml:space="preserve">Tap "Terminate and Refund" to initiate the refund request.</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What should I do if I have misplaced my NETS Prepaid Card, or if my card is stolen or damaged?</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If misplaced, temporarily lock the card via the NETS App to prevent unauthorised use — if you find it again, unlock it there to resume payments. Note that locking a card doesn't retroactively undo any accidental/intentional use that already happened on public transport, and a locked card will also become "Bus/MRT Blocked" (see "My card is 'Bus/MRT Blocked'! What should I do?" for how to clear that). If your card is damaged, stolen, or compromised, perform a card termination/refund via the NETS App to move the full balance to your bank account — this is permanent and can't be reversed.</w:t>
      </w:r>
    </w:p>
    <w:p>
      <w:pPr>
        <w:pStyle w:val="Heading2"/>
        <w:spacing w:after="100" w:before="320"/>
      </w:pPr>
      <w:r>
        <w:rPr>
          <w:rFonts w:ascii="Barlow" w:cs="Barlow" w:eastAsia="Barlow" w:hAnsi="Barlow"/>
          <w:b/>
          <w:bCs/>
          <w:color w:val="0046AD"/>
          <w:sz w:val="28"/>
          <w:szCs w:val="28"/>
        </w:rPr>
        <w:t xml:space="preserve">NETS App &amp; NETS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NETS App &amp; NETS Account</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Registering a NETS Account, adding cards, and using the NETS App for the NETS Prepaid Card</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Should I register/add my NETS Prepaid Card?</w:t>
      </w:r>
    </w:p>
    <w:p>
      <w:pPr>
        <w:spacing w:after="6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Yes — we recommend downloading the NETS App and adding your card to a NETS Account, which unlocks:</w:t>
      </w:r>
    </w:p>
    <w:p>
      <w:pPr>
        <w:pStyle w:val="ListParagraph"/>
        <w:numPr>
          <w:ilvl w:val="0"/>
          <w:numId w:val="1"/>
        </w:numPr>
        <w:spacing w:after="40"/>
      </w:pPr>
      <w:r>
        <w:rPr>
          <w:rFonts w:ascii="Barlow" w:cs="Barlow" w:eastAsia="Barlow" w:hAnsi="Barlow"/>
          <w:color w:val="101820"/>
          <w:sz w:val="21"/>
          <w:szCs w:val="21"/>
        </w:rPr>
        <w:t xml:space="preserve">Convenient top-ups, plus optional Auto Top-up so you never run out of funds.</w:t>
      </w:r>
    </w:p>
    <w:p>
      <w:pPr>
        <w:pStyle w:val="ListParagraph"/>
        <w:numPr>
          <w:ilvl w:val="0"/>
          <w:numId w:val="1"/>
        </w:numPr>
        <w:spacing w:after="40"/>
      </w:pPr>
      <w:r>
        <w:rPr>
          <w:rFonts w:ascii="Barlow" w:cs="Barlow" w:eastAsia="Barlow" w:hAnsi="Barlow"/>
          <w:color w:val="101820"/>
          <w:sz w:val="21"/>
          <w:szCs w:val="21"/>
        </w:rPr>
        <w:t xml:space="preserve">Daily spending limits to prevent overspending.</w:t>
      </w:r>
    </w:p>
    <w:p>
      <w:pPr>
        <w:pStyle w:val="ListParagraph"/>
        <w:numPr>
          <w:ilvl w:val="0"/>
          <w:numId w:val="1"/>
        </w:numPr>
        <w:spacing w:after="40"/>
      </w:pPr>
      <w:r>
        <w:rPr>
          <w:rFonts w:ascii="Barlow" w:cs="Barlow" w:eastAsia="Barlow" w:hAnsi="Barlow"/>
          <w:color w:val="101820"/>
          <w:sz w:val="21"/>
          <w:szCs w:val="21"/>
        </w:rPr>
        <w:t xml:space="preserve">Balance and transaction history viewing, plus downloadable receipts.</w:t>
      </w:r>
    </w:p>
    <w:p>
      <w:pPr>
        <w:pStyle w:val="ListParagraph"/>
        <w:numPr>
          <w:ilvl w:val="0"/>
          <w:numId w:val="1"/>
        </w:numPr>
        <w:spacing w:after="40"/>
      </w:pPr>
      <w:r>
        <w:rPr>
          <w:rFonts w:ascii="Barlow" w:cs="Barlow" w:eastAsia="Barlow" w:hAnsi="Barlow"/>
          <w:color w:val="101820"/>
          <w:sz w:val="21"/>
          <w:szCs w:val="21"/>
        </w:rPr>
        <w:t xml:space="preserve">The ability to lock your card if it's misplaced, to prevent unauthorised use.</w:t>
      </w:r>
    </w:p>
    <w:p>
      <w:pPr>
        <w:pStyle w:val="ListParagraph"/>
        <w:numPr>
          <w:ilvl w:val="0"/>
          <w:numId w:val="1"/>
        </w:numPr>
        <w:spacing w:after="40"/>
      </w:pPr>
      <w:r>
        <w:rPr>
          <w:rFonts w:ascii="Barlow" w:cs="Barlow" w:eastAsia="Barlow" w:hAnsi="Barlow"/>
          <w:color w:val="101820"/>
          <w:sz w:val="21"/>
          <w:szCs w:val="21"/>
        </w:rPr>
        <w:t xml:space="preserve">A seamless full refund of the card balance if it's expired or permanently lost.</w:t>
      </w:r>
    </w:p>
    <w:p>
      <w:pPr>
        <w:spacing w:after="120" w:before="60"/>
      </w:pPr>
      <w:r>
        <w:rPr>
          <w:rFonts w:ascii="Barlow" w:cs="Barlow" w:eastAsia="Barlow" w:hAnsi="Barlow"/>
          <w:color w:val="101820"/>
          <w:sz w:val="21"/>
          <w:szCs w:val="21"/>
        </w:rPr>
        <w:t xml:space="preserve">Exception: if you're gifting the card or visiting as a tourist, don't add it to your own device — once added to a NETS App account, a card can't be transferred to another user.</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What personal information must I provide to register a NETS Account?</w:t>
      </w:r>
    </w:p>
    <w:p>
      <w:pPr>
        <w:spacing w:after="12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Just your email address and mobile number, so NETS can update you on your card and any other NETS services you've subscribed to. Both are validated during registration.</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Should I protect my NETS Prepaid Card information?</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Yes — don't share your card number, security code, or validity period with anyone else. Add your card to a NETS Account right away to protect it in case of theft or misuse, and only reveal card details to NETS for official purposes.</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How many NETS Prepaid Cards can I add to my NETS Account? How much funds can I store in a card?</w:t>
      </w:r>
    </w:p>
    <w:p>
      <w:pPr>
        <w:spacing w:after="12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You can add up to 10 valid NETS Prepaid Cards to one account. The total aggregate balance across all your cards — including a vCashCard wallet if you have one — can't exceed $1,000. Cards added to an account are non-transferable.</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How do I receive notification of my transactions and card status?</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Create a NETS Account via the NETS App, add your card, and grant NETS permission to send push notifications. You'll also receive SMS or email notifications on transactions and important card status changes. More details are on the NETS App product page (nets.com.sg/for-you/nets-app), and you can download the app directly (onelink.to/kprjuw).</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Where can I view my transaction history?</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Create a NETS Account via the NETS App and add your card — the app shows up to 6 months (max 100 transactions) of history per card.</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Why am I not allowed to add more NETS Prepaid Cards to my NETS Account?</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You can add up to 10 valid cards, but the combined balance of all cards on the account (including a vCashCard, if any) can't exceed $1,000. If adding a new card would push the total over $1,000, the request is rejected.</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Can I transfer my NETS Prepaid Card from the NETS App?</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No — once a card is registered/added, it can't be transferred to another user or account. To stop using it and get a refund instead, see "What is my NETS Prepaid Card's validity and refund period?"</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Are there other methods of refund besides using the NETS App?</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Not currently — the NETS App is the only way to request a refund.</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What is NETS App?</w:t>
      </w:r>
    </w:p>
    <w:p>
      <w:pPr>
        <w:spacing w:after="6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NETS App is an Android and iOS application that lets you perform the following NETS Prepaid Card actions from your mobile device:</w:t>
      </w:r>
    </w:p>
    <w:p>
      <w:pPr>
        <w:pStyle w:val="ListParagraph"/>
        <w:numPr>
          <w:ilvl w:val="0"/>
          <w:numId w:val="1"/>
        </w:numPr>
        <w:spacing w:after="40"/>
      </w:pPr>
      <w:r>
        <w:rPr>
          <w:rFonts w:ascii="Barlow" w:cs="Barlow" w:eastAsia="Barlow" w:hAnsi="Barlow"/>
          <w:color w:val="101820"/>
          <w:sz w:val="21"/>
          <w:szCs w:val="21"/>
        </w:rPr>
        <w:t xml:space="preserve">Prepaid Top-Up (a top-up fee applies)</w:t>
      </w:r>
    </w:p>
    <w:p>
      <w:pPr>
        <w:pStyle w:val="ListParagraph"/>
        <w:numPr>
          <w:ilvl w:val="0"/>
          <w:numId w:val="1"/>
        </w:numPr>
        <w:spacing w:after="40"/>
      </w:pPr>
      <w:r>
        <w:rPr>
          <w:rFonts w:ascii="Barlow" w:cs="Barlow" w:eastAsia="Barlow" w:hAnsi="Barlow"/>
          <w:color w:val="101820"/>
          <w:sz w:val="21"/>
          <w:szCs w:val="21"/>
        </w:rPr>
        <w:t xml:space="preserve">Prepaid Auto Top-Up (ATU) setup</w:t>
      </w:r>
    </w:p>
    <w:p>
      <w:pPr>
        <w:pStyle w:val="ListParagraph"/>
        <w:numPr>
          <w:ilvl w:val="0"/>
          <w:numId w:val="1"/>
        </w:numPr>
        <w:spacing w:after="40"/>
      </w:pPr>
      <w:r>
        <w:rPr>
          <w:rFonts w:ascii="Barlow" w:cs="Barlow" w:eastAsia="Barlow" w:hAnsi="Barlow"/>
          <w:color w:val="101820"/>
          <w:sz w:val="21"/>
          <w:szCs w:val="21"/>
        </w:rPr>
        <w:t xml:space="preserve">Balance information</w:t>
      </w:r>
    </w:p>
    <w:p>
      <w:pPr>
        <w:pStyle w:val="ListParagraph"/>
        <w:numPr>
          <w:ilvl w:val="0"/>
          <w:numId w:val="1"/>
        </w:numPr>
        <w:spacing w:after="40"/>
      </w:pPr>
      <w:r>
        <w:rPr>
          <w:rFonts w:ascii="Barlow" w:cs="Barlow" w:eastAsia="Barlow" w:hAnsi="Barlow"/>
          <w:color w:val="101820"/>
          <w:sz w:val="21"/>
          <w:szCs w:val="21"/>
        </w:rPr>
        <w:t xml:space="preserve">Card expiry information</w:t>
      </w:r>
    </w:p>
    <w:p>
      <w:pPr>
        <w:pStyle w:val="ListParagraph"/>
        <w:numPr>
          <w:ilvl w:val="0"/>
          <w:numId w:val="1"/>
        </w:numPr>
        <w:spacing w:after="40"/>
      </w:pPr>
      <w:r>
        <w:rPr>
          <w:rFonts w:ascii="Barlow" w:cs="Barlow" w:eastAsia="Barlow" w:hAnsi="Barlow"/>
          <w:color w:val="101820"/>
          <w:sz w:val="21"/>
          <w:szCs w:val="21"/>
        </w:rPr>
        <w:t xml:space="preserve">Transaction history</w:t>
      </w:r>
    </w:p>
    <w:p>
      <w:pPr>
        <w:pStyle w:val="ListParagraph"/>
        <w:numPr>
          <w:ilvl w:val="0"/>
          <w:numId w:val="1"/>
        </w:numPr>
        <w:spacing w:after="40"/>
      </w:pPr>
      <w:r>
        <w:rPr>
          <w:rFonts w:ascii="Barlow" w:cs="Barlow" w:eastAsia="Barlow" w:hAnsi="Barlow"/>
          <w:color w:val="101820"/>
          <w:sz w:val="21"/>
          <w:szCs w:val="21"/>
        </w:rPr>
        <w:t xml:space="preserve">Lock/unlock card</w:t>
      </w:r>
    </w:p>
    <w:p>
      <w:pPr>
        <w:pStyle w:val="ListParagraph"/>
        <w:numPr>
          <w:ilvl w:val="0"/>
          <w:numId w:val="1"/>
        </w:numPr>
        <w:spacing w:after="40"/>
      </w:pPr>
      <w:r>
        <w:rPr>
          <w:rFonts w:ascii="Barlow" w:cs="Barlow" w:eastAsia="Barlow" w:hAnsi="Barlow"/>
          <w:color w:val="101820"/>
          <w:sz w:val="21"/>
          <w:szCs w:val="21"/>
        </w:rPr>
        <w:t xml:space="preserve">Terminate and refund</w:t>
      </w:r>
    </w:p>
    <w:p>
      <w:pPr>
        <w:spacing w:after="120" w:before="60"/>
      </w:pPr>
      <w:r>
        <w:rPr>
          <w:rFonts w:ascii="Barlow" w:cs="Barlow" w:eastAsia="Barlow" w:hAnsi="Barlow"/>
          <w:color w:val="101820"/>
          <w:sz w:val="21"/>
          <w:szCs w:val="21"/>
        </w:rPr>
        <w:t xml:space="preserve">More details are on the NETS App product page (nets.com.sg/nets/for-you/nets-app).</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How can I download and install NETS App?</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NETS App is available on the Google Play Store (Android) and the Apple App Store (iOS).</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How do I add my NETS Prepaid Card to my NETS App?</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Create a NETS Account in the app, then tap "Add Card" to add your NETS Prepaid Card.</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How do I top up my NETS Prepaid Card?</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Create a NETS Account via the NETS App and add your card, then select the card you want to top up, add a payment method, and enter your desired top-up amount.</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How do I set up auto top-up for my NETS Prepaid Card?</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Create a NETS Account via the NETS App and add your card, then select the card, add a payment method, and set your desired Auto Top-up amount and the balance threshold that triggers it.</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How do I check the status of my NETS Prepaid Card?</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Create a NETS Account via the NETS App and add your card — its status (Active/Blocked/Terminated and Refunded) is shown on the app's homepage.</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Can I top up my NETS Prepaid Card using a foreign credit/debit card?</w:t>
      </w:r>
    </w:p>
    <w:p>
      <w:pPr>
        <w:spacing w:after="12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Yes — just make sure your mobile phone can receive the SMS OTP sent by your bank.</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Is there a limit to which country's credit/debit cards can be used to top up NETS Prepaid Card?</w:t>
      </w:r>
    </w:p>
    <w:p>
      <w:pPr>
        <w:spacing w:after="12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No — any country's card works, as long as your phone can receive the SMS OTP from your bank.</w:t>
      </w:r>
    </w:p>
    <w:p>
      <w:pPr>
        <w:spacing w:after="60" w:before="220"/>
      </w:pPr>
      <w:r>
        <w:rPr>
          <w:rFonts w:ascii="Barlow" w:cs="Barlow" w:eastAsia="Barlow" w:hAnsi="Barlow"/>
          <w:b/>
          <w:bCs/>
          <w:color w:val="0046AD"/>
          <w:sz w:val="21"/>
          <w:szCs w:val="21"/>
        </w:rPr>
        <w:t xml:space="preserve">Q24. </w:t>
      </w:r>
      <w:r>
        <w:rPr>
          <w:rFonts w:ascii="Barlow" w:cs="Barlow" w:eastAsia="Barlow" w:hAnsi="Barlow"/>
          <w:b/>
          <w:bCs/>
          <w:color w:val="101820"/>
          <w:sz w:val="21"/>
          <w:szCs w:val="21"/>
        </w:rPr>
        <w:t xml:space="preserve">Can I refund my card balance into a debit/credit card?</w:t>
      </w:r>
    </w:p>
    <w:p>
      <w:pPr>
        <w:spacing w:after="60"/>
      </w:pPr>
      <w:r>
        <w:rPr>
          <w:rFonts w:ascii="Barlow" w:cs="Barlow" w:eastAsia="Barlow" w:hAnsi="Barlow"/>
          <w:b/>
          <w:bCs/>
          <w:color w:val="0046AD"/>
          <w:sz w:val="21"/>
          <w:szCs w:val="21"/>
        </w:rPr>
        <w:t xml:space="preserve">A24. </w:t>
      </w:r>
      <w:r>
        <w:rPr>
          <w:rFonts w:ascii="Barlow" w:cs="Barlow" w:eastAsia="Barlow" w:hAnsi="Barlow"/>
          <w:color w:val="101820"/>
          <w:sz w:val="21"/>
          <w:szCs w:val="21"/>
        </w:rPr>
        <w:t xml:space="preserve">Yes, if all of the following are met:</w:t>
      </w:r>
    </w:p>
    <w:p>
      <w:pPr>
        <w:pStyle w:val="ListParagraph"/>
        <w:numPr>
          <w:ilvl w:val="0"/>
          <w:numId w:val="1"/>
        </w:numPr>
        <w:spacing w:after="40"/>
      </w:pPr>
      <w:r>
        <w:rPr>
          <w:rFonts w:ascii="Barlow" w:cs="Barlow" w:eastAsia="Barlow" w:hAnsi="Barlow"/>
          <w:color w:val="101820"/>
          <w:sz w:val="21"/>
          <w:szCs w:val="21"/>
        </w:rPr>
        <w:t xml:space="preserve">The refund can only go to the same credit/debit card used for the top-up.</w:t>
      </w:r>
    </w:p>
    <w:p>
      <w:pPr>
        <w:pStyle w:val="ListParagraph"/>
        <w:numPr>
          <w:ilvl w:val="0"/>
          <w:numId w:val="1"/>
        </w:numPr>
        <w:spacing w:after="40"/>
      </w:pPr>
      <w:r>
        <w:rPr>
          <w:rFonts w:ascii="Barlow" w:cs="Barlow" w:eastAsia="Barlow" w:hAnsi="Barlow"/>
          <w:color w:val="101820"/>
          <w:sz w:val="21"/>
          <w:szCs w:val="21"/>
        </w:rPr>
        <w:t xml:space="preserve">The refund amount can't exceed the last top-up amount from that card.</w:t>
      </w:r>
    </w:p>
    <w:p>
      <w:pPr>
        <w:pStyle w:val="ListParagraph"/>
        <w:numPr>
          <w:ilvl w:val="0"/>
          <w:numId w:val="1"/>
        </w:numPr>
        <w:spacing w:after="40"/>
      </w:pPr>
      <w:r>
        <w:rPr>
          <w:rFonts w:ascii="Barlow" w:cs="Barlow" w:eastAsia="Barlow" w:hAnsi="Barlow"/>
          <w:color w:val="101820"/>
          <w:sz w:val="21"/>
          <w:szCs w:val="21"/>
        </w:rPr>
        <w:t xml:space="preserve">No more than 180 days have passed between the top-up and the refund.</w:t>
      </w:r>
    </w:p>
    <w:p>
      <w:pPr>
        <w:pStyle w:val="Heading2"/>
        <w:spacing w:after="100" w:before="320"/>
      </w:pPr>
      <w:r>
        <w:rPr>
          <w:rFonts w:ascii="Barlow" w:cs="Barlow" w:eastAsia="Barlow" w:hAnsi="Barlow"/>
          <w:b/>
          <w:bCs/>
          <w:color w:val="0046AD"/>
          <w:sz w:val="28"/>
          <w:szCs w:val="28"/>
        </w:rPr>
        <w:t xml:space="preserve">Public Transport Travel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Public Transport Travel</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Fare charging mechanics, blocked-card troubleshooting, and the $3.50 Bus/MRT Reserved charge</w:t>
      </w:r>
    </w:p>
    <w:p>
      <w:pPr>
        <w:spacing w:after="60" w:before="220"/>
      </w:pPr>
      <w:r>
        <w:rPr>
          <w:rFonts w:ascii="Barlow" w:cs="Barlow" w:eastAsia="Barlow" w:hAnsi="Barlow"/>
          <w:b/>
          <w:bCs/>
          <w:color w:val="0046AD"/>
          <w:sz w:val="21"/>
          <w:szCs w:val="21"/>
        </w:rPr>
        <w:t xml:space="preserve">Q25. </w:t>
      </w:r>
      <w:r>
        <w:rPr>
          <w:rFonts w:ascii="Barlow" w:cs="Barlow" w:eastAsia="Barlow" w:hAnsi="Barlow"/>
          <w:b/>
          <w:bCs/>
          <w:color w:val="101820"/>
          <w:sz w:val="21"/>
          <w:szCs w:val="21"/>
        </w:rPr>
        <w:t xml:space="preserve">I do not see my card balance on the transit reader when paying for bus or train rides. How do I find out my card balance?</w:t>
      </w:r>
    </w:p>
    <w:p>
      <w:pPr>
        <w:spacing w:after="120"/>
      </w:pPr>
      <w:r>
        <w:rPr>
          <w:rFonts w:ascii="Barlow" w:cs="Barlow" w:eastAsia="Barlow" w:hAnsi="Barlow"/>
          <w:b/>
          <w:bCs/>
          <w:color w:val="0046AD"/>
          <w:sz w:val="21"/>
          <w:szCs w:val="21"/>
        </w:rPr>
        <w:t xml:space="preserve">A25. </w:t>
      </w:r>
      <w:r>
        <w:rPr>
          <w:rFonts w:ascii="Barlow" w:cs="Barlow" w:eastAsia="Barlow" w:hAnsi="Barlow"/>
          <w:color w:val="101820"/>
          <w:sz w:val="21"/>
          <w:szCs w:val="21"/>
        </w:rPr>
        <w:t xml:space="preserve">Download the NETS App and add your card to a NETS Account — once added, you can view your balance, top up, and check transaction history in the app.</w:t>
      </w:r>
    </w:p>
    <w:p>
      <w:pPr>
        <w:spacing w:after="60" w:before="220"/>
      </w:pPr>
      <w:r>
        <w:rPr>
          <w:rFonts w:ascii="Barlow" w:cs="Barlow" w:eastAsia="Barlow" w:hAnsi="Barlow"/>
          <w:b/>
          <w:bCs/>
          <w:color w:val="0046AD"/>
          <w:sz w:val="21"/>
          <w:szCs w:val="21"/>
        </w:rPr>
        <w:t xml:space="preserve">Q26. </w:t>
      </w:r>
      <w:r>
        <w:rPr>
          <w:rFonts w:ascii="Barlow" w:cs="Barlow" w:eastAsia="Barlow" w:hAnsi="Barlow"/>
          <w:b/>
          <w:bCs/>
          <w:color w:val="101820"/>
          <w:sz w:val="21"/>
          <w:szCs w:val="21"/>
        </w:rPr>
        <w:t xml:space="preserve">How are public transport fares charged?</w:t>
      </w:r>
    </w:p>
    <w:p>
      <w:pPr>
        <w:spacing w:after="120"/>
      </w:pPr>
      <w:r>
        <w:rPr>
          <w:rFonts w:ascii="Barlow" w:cs="Barlow" w:eastAsia="Barlow" w:hAnsi="Barlow"/>
          <w:b/>
          <w:bCs/>
          <w:color w:val="0046AD"/>
          <w:sz w:val="21"/>
          <w:szCs w:val="21"/>
        </w:rPr>
        <w:t xml:space="preserve">A26. </w:t>
      </w:r>
      <w:r>
        <w:rPr>
          <w:rFonts w:ascii="Barlow" w:cs="Barlow" w:eastAsia="Barlow" w:hAnsi="Barlow"/>
          <w:color w:val="101820"/>
          <w:sz w:val="21"/>
          <w:szCs w:val="21"/>
        </w:rPr>
        <w:t xml:space="preserve">Fares aren't deducted immediately. An estimated amount (from LTA) is deducted the following day based on the previous day's trips, shown as "Pend" in the trip description. The actual fare is typically posted on the 4th day, visible in the NETS App's transaction history — so your card balance won't reflect the deduction until around then.</w:t>
      </w:r>
    </w:p>
    <w:p>
      <w:pPr>
        <w:spacing w:after="60" w:before="220"/>
      </w:pPr>
      <w:r>
        <w:rPr>
          <w:rFonts w:ascii="Barlow" w:cs="Barlow" w:eastAsia="Barlow" w:hAnsi="Barlow"/>
          <w:b/>
          <w:bCs/>
          <w:color w:val="0046AD"/>
          <w:sz w:val="21"/>
          <w:szCs w:val="21"/>
        </w:rPr>
        <w:t xml:space="preserve">Q27. </w:t>
      </w:r>
      <w:r>
        <w:rPr>
          <w:rFonts w:ascii="Barlow" w:cs="Barlow" w:eastAsia="Barlow" w:hAnsi="Barlow"/>
          <w:b/>
          <w:bCs/>
          <w:color w:val="101820"/>
          <w:sz w:val="21"/>
          <w:szCs w:val="21"/>
        </w:rPr>
        <w:t xml:space="preserve">How do I see the details of the bus or MRT trips?</w:t>
      </w:r>
    </w:p>
    <w:p>
      <w:pPr>
        <w:spacing w:after="120"/>
      </w:pPr>
      <w:r>
        <w:rPr>
          <w:rFonts w:ascii="Barlow" w:cs="Barlow" w:eastAsia="Barlow" w:hAnsi="Barlow"/>
          <w:b/>
          <w:bCs/>
          <w:color w:val="0046AD"/>
          <w:sz w:val="21"/>
          <w:szCs w:val="21"/>
        </w:rPr>
        <w:t xml:space="preserve">A27. </w:t>
      </w:r>
      <w:r>
        <w:rPr>
          <w:rFonts w:ascii="Barlow" w:cs="Barlow" w:eastAsia="Barlow" w:hAnsi="Barlow"/>
          <w:color w:val="101820"/>
          <w:sz w:val="21"/>
          <w:szCs w:val="21"/>
        </w:rPr>
        <w:t xml:space="preserve">The NETS App only shows a lump sum for the entire day's trips, not individual journey details (start/end location, time, duration, or per-trip fare). Detailed trip data is planned for SimplyGo in future — you can register for a SimplyGo account (simplygo.transitlink.com.sg/Account/Registration) or learn more about SimplyGo (simplygo.transitlink.com.sg) in the meantime.</w:t>
      </w:r>
    </w:p>
    <w:p>
      <w:pPr>
        <w:spacing w:after="60" w:before="220"/>
      </w:pPr>
      <w:r>
        <w:rPr>
          <w:rFonts w:ascii="Barlow" w:cs="Barlow" w:eastAsia="Barlow" w:hAnsi="Barlow"/>
          <w:b/>
          <w:bCs/>
          <w:color w:val="0046AD"/>
          <w:sz w:val="21"/>
          <w:szCs w:val="21"/>
        </w:rPr>
        <w:t xml:space="preserve">Q28. </w:t>
      </w:r>
      <w:r>
        <w:rPr>
          <w:rFonts w:ascii="Barlow" w:cs="Barlow" w:eastAsia="Barlow" w:hAnsi="Barlow"/>
          <w:b/>
          <w:bCs/>
          <w:color w:val="101820"/>
          <w:sz w:val="21"/>
          <w:szCs w:val="21"/>
        </w:rPr>
        <w:t xml:space="preserve">What is Minimum Purse Value (MPV) and why is there an MPV for my card?</w:t>
      </w:r>
    </w:p>
    <w:p>
      <w:pPr>
        <w:spacing w:after="120"/>
      </w:pPr>
      <w:r>
        <w:rPr>
          <w:rFonts w:ascii="Barlow" w:cs="Barlow" w:eastAsia="Barlow" w:hAnsi="Barlow"/>
          <w:b/>
          <w:bCs/>
          <w:color w:val="0046AD"/>
          <w:sz w:val="21"/>
          <w:szCs w:val="21"/>
        </w:rPr>
        <w:t xml:space="preserve">A28. </w:t>
      </w:r>
      <w:r>
        <w:rPr>
          <w:rFonts w:ascii="Barlow" w:cs="Barlow" w:eastAsia="Barlow" w:hAnsi="Barlow"/>
          <w:color w:val="101820"/>
          <w:sz w:val="21"/>
          <w:szCs w:val="21"/>
        </w:rPr>
        <w:t xml:space="preserve">MPV is the minimum balance ($3) your card must hold before boarding public buses or trains — it's the minimum needed for a single transit fare. If your balance falls below $3, the card is blocked from public transport use. To unblock it, top up above $3 and tap the card on any transit gantry to trigger unblocking, which takes about 15 minutes to complete; check the NETS App for your card's current status.</w:t>
      </w:r>
    </w:p>
    <w:p>
      <w:pPr>
        <w:spacing w:after="60" w:before="220"/>
      </w:pPr>
      <w:r>
        <w:rPr>
          <w:rFonts w:ascii="Barlow" w:cs="Barlow" w:eastAsia="Barlow" w:hAnsi="Barlow"/>
          <w:b/>
          <w:bCs/>
          <w:color w:val="0046AD"/>
          <w:sz w:val="21"/>
          <w:szCs w:val="21"/>
        </w:rPr>
        <w:t xml:space="preserve">Q29. </w:t>
      </w:r>
      <w:r>
        <w:rPr>
          <w:rFonts w:ascii="Barlow" w:cs="Barlow" w:eastAsia="Barlow" w:hAnsi="Barlow"/>
          <w:b/>
          <w:bCs/>
          <w:color w:val="101820"/>
          <w:sz w:val="21"/>
          <w:szCs w:val="21"/>
        </w:rPr>
        <w:t xml:space="preserve">My card is "Bus/MRT Blocked"! What should I do?</w:t>
      </w:r>
    </w:p>
    <w:p>
      <w:pPr>
        <w:spacing w:after="120"/>
      </w:pPr>
      <w:r>
        <w:rPr>
          <w:rFonts w:ascii="Barlow" w:cs="Barlow" w:eastAsia="Barlow" w:hAnsi="Barlow"/>
          <w:b/>
          <w:bCs/>
          <w:color w:val="0046AD"/>
          <w:sz w:val="21"/>
          <w:szCs w:val="21"/>
        </w:rPr>
        <w:t xml:space="preserve">A29. </w:t>
      </w:r>
      <w:r>
        <w:rPr>
          <w:rFonts w:ascii="Barlow" w:cs="Barlow" w:eastAsia="Barlow" w:hAnsi="Barlow"/>
          <w:color w:val="101820"/>
          <w:sz w:val="21"/>
          <w:szCs w:val="21"/>
        </w:rPr>
        <w:t xml:space="preserve">Top up your card via the NETS App to above the $3 Minimum Purse Value, then tap it on an MRT fare gate or bus card reader to trigger unblocking. This takes about 15 minutes to propagate across the transit network — check the NETS App for your card's current status.</w:t>
      </w:r>
    </w:p>
    <w:p>
      <w:pPr>
        <w:spacing w:after="60" w:before="220"/>
      </w:pPr>
      <w:r>
        <w:rPr>
          <w:rFonts w:ascii="Barlow" w:cs="Barlow" w:eastAsia="Barlow" w:hAnsi="Barlow"/>
          <w:b/>
          <w:bCs/>
          <w:color w:val="0046AD"/>
          <w:sz w:val="21"/>
          <w:szCs w:val="21"/>
        </w:rPr>
        <w:t xml:space="preserve">Q30. </w:t>
      </w:r>
      <w:r>
        <w:rPr>
          <w:rFonts w:ascii="Barlow" w:cs="Barlow" w:eastAsia="Barlow" w:hAnsi="Barlow"/>
          <w:b/>
          <w:bCs/>
          <w:color w:val="101820"/>
          <w:sz w:val="21"/>
          <w:szCs w:val="21"/>
        </w:rPr>
        <w:t xml:space="preserve">Even though there is sufficient funds in my card, it continues to be blocked for bus and MRT rides. Why?</w:t>
      </w:r>
    </w:p>
    <w:p>
      <w:pPr>
        <w:spacing w:after="60"/>
      </w:pPr>
      <w:r>
        <w:rPr>
          <w:rFonts w:ascii="Barlow" w:cs="Barlow" w:eastAsia="Barlow" w:hAnsi="Barlow"/>
          <w:b/>
          <w:bCs/>
          <w:color w:val="0046AD"/>
          <w:sz w:val="21"/>
          <w:szCs w:val="21"/>
        </w:rPr>
        <w:t xml:space="preserve">A30. </w:t>
      </w:r>
      <w:r>
        <w:rPr>
          <w:rFonts w:ascii="Barlow" w:cs="Barlow" w:eastAsia="Barlow" w:hAnsi="Barlow"/>
          <w:color w:val="101820"/>
          <w:sz w:val="21"/>
          <w:szCs w:val="21"/>
        </w:rPr>
        <w:t xml:space="preserve">The block is enforced by the transit gantry system itself, so clearing it needs both of these:</w:t>
      </w:r>
    </w:p>
    <w:p>
      <w:pPr>
        <w:pStyle w:val="ListParagraph"/>
        <w:numPr>
          <w:ilvl w:val="0"/>
          <w:numId w:val="1"/>
        </w:numPr>
        <w:spacing w:after="40"/>
      </w:pPr>
      <w:r>
        <w:rPr>
          <w:rFonts w:ascii="Barlow" w:cs="Barlow" w:eastAsia="Barlow" w:hAnsi="Barlow"/>
          <w:color w:val="101820"/>
          <w:sz w:val="21"/>
          <w:szCs w:val="21"/>
        </w:rPr>
        <w:t xml:space="preserve">A minimum balance of $3 on the card.</w:t>
      </w:r>
    </w:p>
    <w:p>
      <w:pPr>
        <w:pStyle w:val="ListParagraph"/>
        <w:numPr>
          <w:ilvl w:val="0"/>
          <w:numId w:val="1"/>
        </w:numPr>
        <w:spacing w:after="40"/>
      </w:pPr>
      <w:r>
        <w:rPr>
          <w:rFonts w:ascii="Barlow" w:cs="Barlow" w:eastAsia="Barlow" w:hAnsi="Barlow"/>
          <w:color w:val="101820"/>
          <w:sz w:val="21"/>
          <w:szCs w:val="21"/>
        </w:rPr>
        <w:t xml:space="preserve">A card status refresh — either by tapping the card on any transit gantry, or waiting for a periodic refresh initiated by the transit authorities.</w:t>
      </w:r>
    </w:p>
    <w:p>
      <w:pPr>
        <w:spacing w:after="60" w:before="220"/>
      </w:pPr>
      <w:r>
        <w:rPr>
          <w:rFonts w:ascii="Barlow" w:cs="Barlow" w:eastAsia="Barlow" w:hAnsi="Barlow"/>
          <w:b/>
          <w:bCs/>
          <w:color w:val="0046AD"/>
          <w:sz w:val="21"/>
          <w:szCs w:val="21"/>
        </w:rPr>
        <w:t xml:space="preserve">Q31. </w:t>
      </w:r>
      <w:r>
        <w:rPr>
          <w:rFonts w:ascii="Barlow" w:cs="Barlow" w:eastAsia="Barlow" w:hAnsi="Barlow"/>
          <w:b/>
          <w:bCs/>
          <w:color w:val="101820"/>
          <w:sz w:val="21"/>
          <w:szCs w:val="21"/>
        </w:rPr>
        <w:t xml:space="preserve">I topped up my NETS Prepaid Card with $10. When I used it at the fare gantry, a $3.50 Bus/MRT Reserved charge was deducted from my card balance. What is this $3.50 deduction?</w:t>
      </w:r>
    </w:p>
    <w:p>
      <w:pPr>
        <w:spacing w:after="60"/>
      </w:pPr>
      <w:r>
        <w:rPr>
          <w:rFonts w:ascii="Barlow" w:cs="Barlow" w:eastAsia="Barlow" w:hAnsi="Barlow"/>
          <w:b/>
          <w:bCs/>
          <w:color w:val="0046AD"/>
          <w:sz w:val="21"/>
          <w:szCs w:val="21"/>
        </w:rPr>
        <w:t xml:space="preserve">A31. </w:t>
      </w:r>
      <w:r>
        <w:rPr>
          <w:rFonts w:ascii="Barlow" w:cs="Barlow" w:eastAsia="Barlow" w:hAnsi="Barlow"/>
          <w:color w:val="101820"/>
          <w:sz w:val="21"/>
          <w:szCs w:val="21"/>
        </w:rPr>
        <w:t xml:space="preserve">Cards with $15 or less in balance incur a $3.50 reserved charge from the first tap of the day at any transit fare gantry — this is released back to your balance within 1–2 days. Since card balance isn't shown at fare gantries, add your card to the NETS App to get alerts on balance and transactions. There's no reserved-amount charge for retail payments, regardless of balance. A worked example, drawn from a real transaction history:</w:t>
      </w:r>
    </w:p>
    <w:p>
      <w:pPr>
        <w:pStyle w:val="ListParagraph"/>
        <w:numPr>
          <w:ilvl w:val="0"/>
          <w:numId w:val="1"/>
        </w:numPr>
        <w:spacing w:after="40"/>
      </w:pPr>
      <w:r>
        <w:rPr>
          <w:rFonts w:ascii="Barlow" w:cs="Barlow" w:eastAsia="Barlow" w:hAnsi="Barlow"/>
          <w:color w:val="101820"/>
          <w:sz w:val="21"/>
          <w:szCs w:val="21"/>
        </w:rPr>
        <w:t xml:space="preserve">30 May: "Bus/MRT Reserved" –$3.50 is placed as a hold.</w:t>
      </w:r>
    </w:p>
    <w:p>
      <w:pPr>
        <w:pStyle w:val="ListParagraph"/>
        <w:numPr>
          <w:ilvl w:val="0"/>
          <w:numId w:val="1"/>
        </w:numPr>
        <w:spacing w:after="40"/>
      </w:pPr>
      <w:r>
        <w:rPr>
          <w:rFonts w:ascii="Barlow" w:cs="Barlow" w:eastAsia="Barlow" w:hAnsi="Barlow"/>
          <w:color w:val="101820"/>
          <w:sz w:val="21"/>
          <w:szCs w:val="21"/>
        </w:rPr>
        <w:t xml:space="preserve">31 May, 6:32 AM: an estimated fare of "Bus/MRT Debit (Pend)" –$1.75 is charged, and the earlier $3.50 reserved amount is released back ("Bus/MRT Released" +$3.50).</w:t>
      </w:r>
    </w:p>
    <w:p>
      <w:pPr>
        <w:pStyle w:val="ListParagraph"/>
        <w:numPr>
          <w:ilvl w:val="0"/>
          <w:numId w:val="1"/>
        </w:numPr>
        <w:spacing w:after="40"/>
      </w:pPr>
      <w:r>
        <w:rPr>
          <w:rFonts w:ascii="Barlow" w:cs="Barlow" w:eastAsia="Barlow" w:hAnsi="Barlow"/>
          <w:color w:val="101820"/>
          <w:sz w:val="21"/>
          <w:szCs w:val="21"/>
        </w:rPr>
        <w:t xml:space="preserve">31 May, 1:01 PM: once the actual fare for the 30 May trip is finalised, the estimated $1.75 is reversed ("Bus/MRT Released" +$4.59) and the true fare is charged ("Bus/MRT Debit" –$3.50).</w:t>
      </w:r>
    </w:p>
    <w:p>
      <w:pPr>
        <w:spacing w:after="120" w:before="60"/>
      </w:pPr>
      <w:r>
        <w:rPr>
          <w:rFonts w:ascii="Barlow" w:cs="Barlow" w:eastAsia="Barlow" w:hAnsi="Barlow"/>
          <w:color w:val="101820"/>
          <w:sz w:val="21"/>
          <w:szCs w:val="21"/>
        </w:rPr>
        <w:t xml:space="preserve">Note: the $3.50 reservation transaction may occasionally appear later than expected.</w:t>
      </w:r>
    </w:p>
    <w:p>
      <w:pPr>
        <w:spacing w:after="60" w:before="220"/>
      </w:pPr>
      <w:r>
        <w:rPr>
          <w:rFonts w:ascii="Barlow" w:cs="Barlow" w:eastAsia="Barlow" w:hAnsi="Barlow"/>
          <w:b/>
          <w:bCs/>
          <w:color w:val="0046AD"/>
          <w:sz w:val="21"/>
          <w:szCs w:val="21"/>
        </w:rPr>
        <w:t xml:space="preserve">Q32. </w:t>
      </w:r>
      <w:r>
        <w:rPr>
          <w:rFonts w:ascii="Barlow" w:cs="Barlow" w:eastAsia="Barlow" w:hAnsi="Barlow"/>
          <w:b/>
          <w:bCs/>
          <w:color w:val="101820"/>
          <w:sz w:val="21"/>
          <w:szCs w:val="21"/>
        </w:rPr>
        <w:t xml:space="preserve">Is the $3.50 "Bus/MRT Reserved" amount used to offset my bus or MRT trip fares?</w:t>
      </w:r>
    </w:p>
    <w:p>
      <w:pPr>
        <w:spacing w:after="120"/>
      </w:pPr>
      <w:r>
        <w:rPr>
          <w:rFonts w:ascii="Barlow" w:cs="Barlow" w:eastAsia="Barlow" w:hAnsi="Barlow"/>
          <w:b/>
          <w:bCs/>
          <w:color w:val="0046AD"/>
          <w:sz w:val="21"/>
          <w:szCs w:val="21"/>
        </w:rPr>
        <w:t xml:space="preserve">A32. </w:t>
      </w:r>
      <w:r>
        <w:rPr>
          <w:rFonts w:ascii="Barlow" w:cs="Barlow" w:eastAsia="Barlow" w:hAnsi="Barlow"/>
          <w:color w:val="101820"/>
          <w:sz w:val="21"/>
          <w:szCs w:val="21"/>
        </w:rPr>
        <w:t xml:space="preserve">No — NETS holds that amount temporarily and releases the full $3.50 back to your card balance within 3 to 5 days; it's not applied against your actual fare.</w:t>
      </w:r>
    </w:p>
    <w:p>
      <w:pPr>
        <w:spacing w:after="60" w:before="220"/>
      </w:pPr>
      <w:r>
        <w:rPr>
          <w:rFonts w:ascii="Barlow" w:cs="Barlow" w:eastAsia="Barlow" w:hAnsi="Barlow"/>
          <w:b/>
          <w:bCs/>
          <w:color w:val="0046AD"/>
          <w:sz w:val="21"/>
          <w:szCs w:val="21"/>
        </w:rPr>
        <w:t xml:space="preserve">Q33. </w:t>
      </w:r>
      <w:r>
        <w:rPr>
          <w:rFonts w:ascii="Barlow" w:cs="Barlow" w:eastAsia="Barlow" w:hAnsi="Barlow"/>
          <w:b/>
          <w:bCs/>
          <w:color w:val="101820"/>
          <w:sz w:val="21"/>
          <w:szCs w:val="21"/>
        </w:rPr>
        <w:t xml:space="preserve">How do I prevent my card from incurring this $3.50 reserved amount?</w:t>
      </w:r>
    </w:p>
    <w:p>
      <w:pPr>
        <w:spacing w:after="60"/>
      </w:pPr>
      <w:r>
        <w:rPr>
          <w:rFonts w:ascii="Barlow" w:cs="Barlow" w:eastAsia="Barlow" w:hAnsi="Barlow"/>
          <w:b/>
          <w:bCs/>
          <w:color w:val="0046AD"/>
          <w:sz w:val="21"/>
          <w:szCs w:val="21"/>
        </w:rPr>
        <w:t xml:space="preserve">A33. </w:t>
      </w:r>
      <w:r>
        <w:rPr>
          <w:rFonts w:ascii="Barlow" w:cs="Barlow" w:eastAsia="Barlow" w:hAnsi="Barlow"/>
          <w:color w:val="101820"/>
          <w:sz w:val="21"/>
          <w:szCs w:val="21"/>
        </w:rPr>
        <w:t xml:space="preserve">Keep your card balance above $15 before taking any bus or MRT trip. The easiest way is to set up Auto Top-up in the NETS App so it tops up automatically once the balance falls below a threshold you choose:</w:t>
      </w:r>
    </w:p>
    <w:p>
      <w:pPr>
        <w:pStyle w:val="ListParagraph"/>
        <w:numPr>
          <w:ilvl w:val="0"/>
          <w:numId w:val="1"/>
        </w:numPr>
        <w:spacing w:after="40"/>
      </w:pPr>
      <w:r>
        <w:rPr>
          <w:rFonts w:ascii="Barlow" w:cs="Barlow" w:eastAsia="Barlow" w:hAnsi="Barlow"/>
          <w:color w:val="101820"/>
          <w:sz w:val="21"/>
          <w:szCs w:val="21"/>
        </w:rPr>
        <w:t xml:space="preserve">Choose a top-up amount of $30, $40, or $50 per Auto Top-up.</w:t>
      </w:r>
    </w:p>
    <w:p>
      <w:pPr>
        <w:pStyle w:val="ListParagraph"/>
        <w:numPr>
          <w:ilvl w:val="0"/>
          <w:numId w:val="1"/>
        </w:numPr>
        <w:spacing w:after="40"/>
      </w:pPr>
      <w:r>
        <w:rPr>
          <w:rFonts w:ascii="Barlow" w:cs="Barlow" w:eastAsia="Barlow" w:hAnsi="Barlow"/>
          <w:color w:val="101820"/>
          <w:sz w:val="21"/>
          <w:szCs w:val="21"/>
        </w:rPr>
        <w:t xml:space="preserve">Choose the balance threshold that triggers it: $10, $20, or $50.</w:t>
      </w:r>
    </w:p>
    <w:p>
      <w:pPr>
        <w:pStyle w:val="ListParagraph"/>
        <w:numPr>
          <w:ilvl w:val="0"/>
          <w:numId w:val="1"/>
        </w:numPr>
        <w:spacing w:after="40"/>
      </w:pPr>
      <w:r>
        <w:rPr>
          <w:rFonts w:ascii="Barlow" w:cs="Barlow" w:eastAsia="Barlow" w:hAnsi="Barlow"/>
          <w:color w:val="101820"/>
          <w:sz w:val="21"/>
          <w:szCs w:val="21"/>
        </w:rPr>
        <w:t xml:space="preserve">Top-up fees are waived for a DBS, POSB, or UOB card as the funding source.</w:t>
      </w:r>
    </w:p>
    <w:p>
      <w:pPr>
        <w:pStyle w:val="ListParagraph"/>
        <w:numPr>
          <w:ilvl w:val="0"/>
          <w:numId w:val="1"/>
        </w:numPr>
        <w:spacing w:after="40"/>
      </w:pPr>
      <w:r>
        <w:rPr>
          <w:rFonts w:ascii="Barlow" w:cs="Barlow" w:eastAsia="Barlow" w:hAnsi="Barlow"/>
          <w:color w:val="101820"/>
          <w:sz w:val="21"/>
          <w:szCs w:val="21"/>
        </w:rPr>
        <w:t xml:space="preserve">A $1.00 pre-authorisation charge verifies your card's validity when you set this up — it's released back once verified.</w:t>
      </w:r>
    </w:p>
    <w:p>
      <w:pPr>
        <w:spacing w:after="60" w:before="220"/>
      </w:pPr>
      <w:r>
        <w:rPr>
          <w:rFonts w:ascii="Barlow" w:cs="Barlow" w:eastAsia="Barlow" w:hAnsi="Barlow"/>
          <w:b/>
          <w:bCs/>
          <w:color w:val="0046AD"/>
          <w:sz w:val="21"/>
          <w:szCs w:val="21"/>
        </w:rPr>
        <w:t xml:space="preserve">Q34. </w:t>
      </w:r>
      <w:r>
        <w:rPr>
          <w:rFonts w:ascii="Barlow" w:cs="Barlow" w:eastAsia="Barlow" w:hAnsi="Barlow"/>
          <w:b/>
          <w:bCs/>
          <w:color w:val="101820"/>
          <w:sz w:val="21"/>
          <w:szCs w:val="21"/>
        </w:rPr>
        <w:t xml:space="preserve">How often will I incur this $3.50 reserved amount on my card?</w:t>
      </w:r>
    </w:p>
    <w:p>
      <w:pPr>
        <w:spacing w:after="120"/>
      </w:pPr>
      <w:r>
        <w:rPr>
          <w:rFonts w:ascii="Barlow" w:cs="Barlow" w:eastAsia="Barlow" w:hAnsi="Barlow"/>
          <w:b/>
          <w:bCs/>
          <w:color w:val="0046AD"/>
          <w:sz w:val="21"/>
          <w:szCs w:val="21"/>
        </w:rPr>
        <w:t xml:space="preserve">A34. </w:t>
      </w:r>
      <w:r>
        <w:rPr>
          <w:rFonts w:ascii="Barlow" w:cs="Barlow" w:eastAsia="Barlow" w:hAnsi="Barlow"/>
          <w:color w:val="101820"/>
          <w:sz w:val="21"/>
          <w:szCs w:val="21"/>
        </w:rPr>
        <w:t xml:space="preserve">Daily, as long as your balance is $15 or less and you use the card for public transport — your first bus or MRT trip of the day triggers it, and a second $3.50 reserve can be triggered if that day's transit usage exceeds $15. Keeping your balance above $15 avoids this entirely.</w:t>
      </w:r>
    </w:p>
    <w:p>
      <w:pPr>
        <w:pStyle w:val="Heading2"/>
        <w:spacing w:after="100" w:before="320"/>
      </w:pPr>
      <w:r>
        <w:rPr>
          <w:rFonts w:ascii="Barlow" w:cs="Barlow" w:eastAsia="Barlow" w:hAnsi="Barlow"/>
          <w:b/>
          <w:bCs/>
          <w:color w:val="0046AD"/>
          <w:sz w:val="28"/>
          <w:szCs w:val="28"/>
        </w:rPr>
        <w:t xml:space="preserve">Top-Up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Top-Up</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Top-up channels, methods, fees, and limits</w:t>
      </w:r>
    </w:p>
    <w:p>
      <w:pPr>
        <w:spacing w:after="60" w:before="220"/>
      </w:pPr>
      <w:r>
        <w:rPr>
          <w:rFonts w:ascii="Barlow" w:cs="Barlow" w:eastAsia="Barlow" w:hAnsi="Barlow"/>
          <w:b/>
          <w:bCs/>
          <w:color w:val="0046AD"/>
          <w:sz w:val="21"/>
          <w:szCs w:val="21"/>
        </w:rPr>
        <w:t xml:space="preserve">Q35. </w:t>
      </w:r>
      <w:r>
        <w:rPr>
          <w:rFonts w:ascii="Barlow" w:cs="Barlow" w:eastAsia="Barlow" w:hAnsi="Barlow"/>
          <w:b/>
          <w:bCs/>
          <w:color w:val="101820"/>
          <w:sz w:val="21"/>
          <w:szCs w:val="21"/>
        </w:rPr>
        <w:t xml:space="preserve">Where can I top up my NETS Prepaid Card?</w:t>
      </w:r>
    </w:p>
    <w:p>
      <w:pPr>
        <w:spacing w:after="60"/>
      </w:pPr>
      <w:r>
        <w:rPr>
          <w:rFonts w:ascii="Barlow" w:cs="Barlow" w:eastAsia="Barlow" w:hAnsi="Barlow"/>
          <w:b/>
          <w:bCs/>
          <w:color w:val="0046AD"/>
          <w:sz w:val="21"/>
          <w:szCs w:val="21"/>
        </w:rPr>
        <w:t xml:space="preserve">A35. </w:t>
      </w:r>
      <w:r>
        <w:rPr>
          <w:rFonts w:ascii="Barlow" w:cs="Barlow" w:eastAsia="Barlow" w:hAnsi="Barlow"/>
          <w:color w:val="101820"/>
          <w:sz w:val="21"/>
          <w:szCs w:val="21"/>
        </w:rPr>
        <w:t xml:space="preserve">A few options:</w:t>
      </w:r>
    </w:p>
    <w:p>
      <w:pPr>
        <w:pStyle w:val="ListParagraph"/>
        <w:numPr>
          <w:ilvl w:val="0"/>
          <w:numId w:val="1"/>
        </w:numPr>
        <w:spacing w:after="40"/>
      </w:pPr>
      <w:r>
        <w:rPr>
          <w:rFonts w:ascii="Barlow" w:cs="Barlow" w:eastAsia="Barlow" w:hAnsi="Barlow"/>
          <w:color w:val="101820"/>
          <w:sz w:val="21"/>
          <w:szCs w:val="21"/>
        </w:rPr>
        <w:t xml:space="preserve">Auto Top-up — the card tops up automatically once it hits a low-balance threshold you choose ($10, $20, or $50, up to a maximum top-up of $100).</w:t>
      </w:r>
    </w:p>
    <w:p>
      <w:pPr>
        <w:pStyle w:val="ListParagraph"/>
        <w:numPr>
          <w:ilvl w:val="0"/>
          <w:numId w:val="1"/>
        </w:numPr>
        <w:spacing w:after="40"/>
      </w:pPr>
      <w:r>
        <w:rPr>
          <w:rFonts w:ascii="Barlow" w:cs="Barlow" w:eastAsia="Barlow" w:hAnsi="Barlow"/>
          <w:color w:val="101820"/>
          <w:sz w:val="21"/>
          <w:szCs w:val="21"/>
        </w:rPr>
        <w:t xml:space="preserve">Save your NETS Bank Card or credit/debit card details in the NETS App for on-the-go top-ups.</w:t>
      </w:r>
    </w:p>
    <w:p>
      <w:pPr>
        <w:pStyle w:val="ListParagraph"/>
        <w:numPr>
          <w:ilvl w:val="0"/>
          <w:numId w:val="1"/>
        </w:numPr>
        <w:spacing w:after="40"/>
      </w:pPr>
      <w:r>
        <w:rPr>
          <w:rFonts w:ascii="Barlow" w:cs="Barlow" w:eastAsia="Barlow" w:hAnsi="Barlow"/>
          <w:color w:val="101820"/>
          <w:sz w:val="21"/>
          <w:szCs w:val="21"/>
        </w:rPr>
        <w:t xml:space="preserve">A one-off, no-registration top-up — anonymously via the NETS App or at prepaid.nets.com.sg/top-up.</w:t>
      </w:r>
    </w:p>
    <w:p>
      <w:pPr>
        <w:pStyle w:val="ListParagraph"/>
        <w:numPr>
          <w:ilvl w:val="0"/>
          <w:numId w:val="1"/>
        </w:numPr>
        <w:spacing w:after="40"/>
      </w:pPr>
      <w:r>
        <w:rPr>
          <w:rFonts w:ascii="Barlow" w:cs="Barlow" w:eastAsia="Barlow" w:hAnsi="Barlow"/>
          <w:color w:val="101820"/>
          <w:sz w:val="21"/>
          <w:szCs w:val="21"/>
        </w:rPr>
        <w:t xml:space="preserve">Physical top-ups at any 7-Eleven convenience store island-wide.</w:t>
      </w:r>
    </w:p>
    <w:p>
      <w:pPr>
        <w:spacing w:after="120" w:before="60"/>
      </w:pPr>
      <w:r>
        <w:rPr>
          <w:rFonts w:ascii="Barlow" w:cs="Barlow" w:eastAsia="Barlow" w:hAnsi="Barlow"/>
          <w:color w:val="101820"/>
          <w:sz w:val="21"/>
          <w:szCs w:val="21"/>
        </w:rPr>
        <w:t xml:space="preserve">A top-up convenience fee may apply depending on the channel. More top-up options are being added over time — see the NETS Prepaid Card page (nets.com.sg/for-you/nets-prepaid-card) for the latest.</w:t>
      </w:r>
    </w:p>
    <w:p>
      <w:pPr>
        <w:spacing w:after="60" w:before="220"/>
      </w:pPr>
      <w:r>
        <w:rPr>
          <w:rFonts w:ascii="Barlow" w:cs="Barlow" w:eastAsia="Barlow" w:hAnsi="Barlow"/>
          <w:b/>
          <w:bCs/>
          <w:color w:val="0046AD"/>
          <w:sz w:val="21"/>
          <w:szCs w:val="21"/>
        </w:rPr>
        <w:t xml:space="preserve">Q36. </w:t>
      </w:r>
      <w:r>
        <w:rPr>
          <w:rFonts w:ascii="Barlow" w:cs="Barlow" w:eastAsia="Barlow" w:hAnsi="Barlow"/>
          <w:b/>
          <w:bCs/>
          <w:color w:val="101820"/>
          <w:sz w:val="21"/>
          <w:szCs w:val="21"/>
        </w:rPr>
        <w:t xml:space="preserve">What are the supported top-up methods in the NETS App?</w:t>
      </w:r>
    </w:p>
    <w:p>
      <w:pPr>
        <w:spacing w:after="60"/>
      </w:pPr>
      <w:r>
        <w:rPr>
          <w:rFonts w:ascii="Barlow" w:cs="Barlow" w:eastAsia="Barlow" w:hAnsi="Barlow"/>
          <w:b/>
          <w:bCs/>
          <w:color w:val="0046AD"/>
          <w:sz w:val="21"/>
          <w:szCs w:val="21"/>
        </w:rPr>
        <w:t xml:space="preserve">A36. </w:t>
      </w:r>
      <w:r>
        <w:rPr>
          <w:rFonts w:ascii="Barlow" w:cs="Barlow" w:eastAsia="Barlow" w:hAnsi="Barlow"/>
          <w:color w:val="101820"/>
          <w:sz w:val="21"/>
          <w:szCs w:val="21"/>
        </w:rPr>
        <w:t xml:space="preserve">Currently supported funding sources are NETS Bank Cards and Visa/Mastercard/Amex credit or debit cards (local or foreign-issued); more will be added over time. You can:</w:t>
      </w:r>
    </w:p>
    <w:p>
      <w:pPr>
        <w:pStyle w:val="ListParagraph"/>
        <w:numPr>
          <w:ilvl w:val="0"/>
          <w:numId w:val="1"/>
        </w:numPr>
        <w:spacing w:after="40"/>
      </w:pPr>
      <w:r>
        <w:rPr>
          <w:rFonts w:ascii="Barlow" w:cs="Barlow" w:eastAsia="Barlow" w:hAnsi="Barlow"/>
          <w:color w:val="101820"/>
          <w:sz w:val="21"/>
          <w:szCs w:val="21"/>
        </w:rPr>
        <w:t xml:space="preserve">Set your preferred card as the default top-up funding source.</w:t>
      </w:r>
    </w:p>
    <w:p>
      <w:pPr>
        <w:pStyle w:val="ListParagraph"/>
        <w:numPr>
          <w:ilvl w:val="0"/>
          <w:numId w:val="1"/>
        </w:numPr>
        <w:spacing w:after="40"/>
      </w:pPr>
      <w:r>
        <w:rPr>
          <w:rFonts w:ascii="Barlow" w:cs="Barlow" w:eastAsia="Barlow" w:hAnsi="Barlow"/>
          <w:color w:val="101820"/>
          <w:sz w:val="21"/>
          <w:szCs w:val="21"/>
        </w:rPr>
        <w:t xml:space="preserve">Enable/disable Auto Top-up with a credit or debit card.</w:t>
      </w:r>
    </w:p>
    <w:p>
      <w:pPr>
        <w:pStyle w:val="ListParagraph"/>
        <w:numPr>
          <w:ilvl w:val="0"/>
          <w:numId w:val="1"/>
        </w:numPr>
        <w:spacing w:after="40"/>
      </w:pPr>
      <w:r>
        <w:rPr>
          <w:rFonts w:ascii="Barlow" w:cs="Barlow" w:eastAsia="Barlow" w:hAnsi="Barlow"/>
          <w:color w:val="101820"/>
          <w:sz w:val="21"/>
          <w:szCs w:val="21"/>
        </w:rPr>
        <w:t xml:space="preserve">Do a one-time, no-registration top-up via the app or at prepaid.nets.com.sg/top-up.</w:t>
      </w:r>
    </w:p>
    <w:p>
      <w:pPr>
        <w:spacing w:after="120" w:before="60"/>
      </w:pPr>
      <w:r>
        <w:rPr>
          <w:rFonts w:ascii="Barlow" w:cs="Barlow" w:eastAsia="Barlow" w:hAnsi="Barlow"/>
          <w:color w:val="101820"/>
          <w:sz w:val="21"/>
          <w:szCs w:val="21"/>
        </w:rPr>
        <w:t xml:space="preserve">When adding a Visa/Mastercard/Amex card as your default funding source, a $1.00 pre-authorisation charge verifies its validity — your bank releases this back automatically within 2 to 4 weeks.</w:t>
      </w:r>
    </w:p>
    <w:p>
      <w:pPr>
        <w:spacing w:after="60" w:before="220"/>
      </w:pPr>
      <w:r>
        <w:rPr>
          <w:rFonts w:ascii="Barlow" w:cs="Barlow" w:eastAsia="Barlow" w:hAnsi="Barlow"/>
          <w:b/>
          <w:bCs/>
          <w:color w:val="0046AD"/>
          <w:sz w:val="21"/>
          <w:szCs w:val="21"/>
        </w:rPr>
        <w:t xml:space="preserve">Q37. </w:t>
      </w:r>
      <w:r>
        <w:rPr>
          <w:rFonts w:ascii="Barlow" w:cs="Barlow" w:eastAsia="Barlow" w:hAnsi="Barlow"/>
          <w:b/>
          <w:bCs/>
          <w:color w:val="101820"/>
          <w:sz w:val="21"/>
          <w:szCs w:val="21"/>
        </w:rPr>
        <w:t xml:space="preserve">How do I easily enable/disable Auto Top-up?</w:t>
      </w:r>
    </w:p>
    <w:p>
      <w:pPr>
        <w:spacing w:after="60"/>
      </w:pPr>
      <w:r>
        <w:rPr>
          <w:rFonts w:ascii="Barlow" w:cs="Barlow" w:eastAsia="Barlow" w:hAnsi="Barlow"/>
          <w:b/>
          <w:bCs/>
          <w:color w:val="0046AD"/>
          <w:sz w:val="21"/>
          <w:szCs w:val="21"/>
        </w:rPr>
        <w:t xml:space="preserve">A37. </w:t>
      </w:r>
      <w:r>
        <w:rPr>
          <w:rFonts w:ascii="Barlow" w:cs="Barlow" w:eastAsia="Barlow" w:hAnsi="Barlow"/>
          <w:color w:val="101820"/>
          <w:sz w:val="21"/>
          <w:szCs w:val="21"/>
        </w:rPr>
        <w:t xml:space="preserve">No separate registration is needed — after adding a card, Auto Top-up can be enabled or disabled from that card's expanded view in the NETS App, and changes apply in real time with no approval needed:</w:t>
      </w:r>
    </w:p>
    <w:p>
      <w:pPr>
        <w:pStyle w:val="ListParagraph"/>
        <w:numPr>
          <w:ilvl w:val="0"/>
          <w:numId w:val="1"/>
        </w:numPr>
        <w:spacing w:after="40"/>
      </w:pPr>
      <w:r>
        <w:rPr>
          <w:rFonts w:ascii="Barlow" w:cs="Barlow" w:eastAsia="Barlow" w:hAnsi="Barlow"/>
          <w:color w:val="101820"/>
          <w:sz w:val="21"/>
          <w:szCs w:val="21"/>
        </w:rPr>
        <w:t xml:space="preserve">If not already done, register an account and add your card to the NETS App.</w:t>
      </w:r>
    </w:p>
    <w:p>
      <w:pPr>
        <w:pStyle w:val="ListParagraph"/>
        <w:numPr>
          <w:ilvl w:val="0"/>
          <w:numId w:val="1"/>
        </w:numPr>
        <w:spacing w:after="40"/>
      </w:pPr>
      <w:r>
        <w:rPr>
          <w:rFonts w:ascii="Barlow" w:cs="Barlow" w:eastAsia="Barlow" w:hAnsi="Barlow"/>
          <w:color w:val="101820"/>
          <w:sz w:val="21"/>
          <w:szCs w:val="21"/>
        </w:rPr>
        <w:t xml:space="preserve">Select "Auto Top-up" from the card's expanded view to enable, edit, or disable it in real time.</w:t>
      </w:r>
    </w:p>
    <w:p>
      <w:pPr>
        <w:spacing w:after="60" w:before="220"/>
      </w:pPr>
      <w:r>
        <w:rPr>
          <w:rFonts w:ascii="Barlow" w:cs="Barlow" w:eastAsia="Barlow" w:hAnsi="Barlow"/>
          <w:b/>
          <w:bCs/>
          <w:color w:val="0046AD"/>
          <w:sz w:val="21"/>
          <w:szCs w:val="21"/>
        </w:rPr>
        <w:t xml:space="preserve">Q38. </w:t>
      </w:r>
      <w:r>
        <w:rPr>
          <w:rFonts w:ascii="Barlow" w:cs="Barlow" w:eastAsia="Barlow" w:hAnsi="Barlow"/>
          <w:b/>
          <w:bCs/>
          <w:color w:val="101820"/>
          <w:sz w:val="21"/>
          <w:szCs w:val="21"/>
        </w:rPr>
        <w:t xml:space="preserve">Can I top up NETS Prepaid Card at SimplyGo Ticket Offices and SimplyGo Ticketing Service Centres, MRT stations or bus interchanges?</w:t>
      </w:r>
    </w:p>
    <w:p>
      <w:pPr>
        <w:spacing w:after="120"/>
      </w:pPr>
      <w:r>
        <w:rPr>
          <w:rFonts w:ascii="Barlow" w:cs="Barlow" w:eastAsia="Barlow" w:hAnsi="Barlow"/>
          <w:b/>
          <w:bCs/>
          <w:color w:val="0046AD"/>
          <w:sz w:val="21"/>
          <w:szCs w:val="21"/>
        </w:rPr>
        <w:t xml:space="preserve">A38. </w:t>
      </w:r>
      <w:r>
        <w:rPr>
          <w:rFonts w:ascii="Barlow" w:cs="Barlow" w:eastAsia="Barlow" w:hAnsi="Barlow"/>
          <w:color w:val="101820"/>
          <w:sz w:val="21"/>
          <w:szCs w:val="21"/>
        </w:rPr>
        <w:t xml:space="preserve">Not currently — top-ups are available via the NETS App, at prepaid.nets.com.sg/top-up, and at 7-Eleven convenience stores. See the NETS Prepaid Card page (nets.com.sg/nets/for-you/nets-prepaid-card#purchase-topup) for the latest top-up locations and options.</w:t>
      </w:r>
    </w:p>
    <w:p>
      <w:pPr>
        <w:spacing w:after="60" w:before="220"/>
      </w:pPr>
      <w:r>
        <w:rPr>
          <w:rFonts w:ascii="Barlow" w:cs="Barlow" w:eastAsia="Barlow" w:hAnsi="Barlow"/>
          <w:b/>
          <w:bCs/>
          <w:color w:val="0046AD"/>
          <w:sz w:val="21"/>
          <w:szCs w:val="21"/>
        </w:rPr>
        <w:t xml:space="preserve">Q39. </w:t>
      </w:r>
      <w:r>
        <w:rPr>
          <w:rFonts w:ascii="Barlow" w:cs="Barlow" w:eastAsia="Barlow" w:hAnsi="Barlow"/>
          <w:b/>
          <w:bCs/>
          <w:color w:val="101820"/>
          <w:sz w:val="21"/>
          <w:szCs w:val="21"/>
        </w:rPr>
        <w:t xml:space="preserve">How much can I top up and what are the charges for top-up?</w:t>
      </w:r>
    </w:p>
    <w:p>
      <w:pPr>
        <w:spacing w:after="60"/>
      </w:pPr>
      <w:r>
        <w:rPr>
          <w:rFonts w:ascii="Barlow" w:cs="Barlow" w:eastAsia="Barlow" w:hAnsi="Barlow"/>
          <w:b/>
          <w:bCs/>
          <w:color w:val="0046AD"/>
          <w:sz w:val="21"/>
          <w:szCs w:val="21"/>
        </w:rPr>
        <w:t xml:space="preserve">A39. </w:t>
      </w:r>
      <w:r>
        <w:rPr>
          <w:rFonts w:ascii="Barlow" w:cs="Barlow" w:eastAsia="Barlow" w:hAnsi="Barlow"/>
          <w:color w:val="101820"/>
          <w:sz w:val="21"/>
          <w:szCs w:val="21"/>
        </w:rPr>
        <w:t xml:space="preserve">You can top up between $10 and $100 per transaction, up to 5 top-ups per card per day (anonymous top-ups: up to 5 per NETS Prepaid Card and per credit/debit card per day). Top-up convenience fees are waived for:</w:t>
      </w:r>
    </w:p>
    <w:p>
      <w:pPr>
        <w:spacing w:after="40" w:before="100"/>
      </w:pPr>
      <w:r>
        <w:rPr>
          <w:rFonts w:ascii="Barlow" w:cs="Barlow" w:eastAsia="Barlow" w:hAnsi="Barlow"/>
          <w:b/>
          <w:bCs/>
          <w:color w:val="626469"/>
          <w:sz w:val="21"/>
          <w:szCs w:val="21"/>
        </w:rPr>
        <w:t xml:space="preserve">Fee-waived funding sources</w:t>
      </w:r>
    </w:p>
    <w:p>
      <w:pPr>
        <w:pStyle w:val="ListParagraph"/>
        <w:numPr>
          <w:ilvl w:val="0"/>
          <w:numId w:val="1"/>
        </w:numPr>
        <w:spacing w:after="40"/>
      </w:pPr>
      <w:r>
        <w:rPr>
          <w:rFonts w:ascii="Barlow" w:cs="Barlow" w:eastAsia="Barlow" w:hAnsi="Barlow"/>
          <w:color w:val="101820"/>
          <w:sz w:val="21"/>
          <w:szCs w:val="21"/>
        </w:rPr>
        <w:t xml:space="preserve">NETS Bank Card (Singapore-issued DBS/POSB, OCBC, and UOB ATM cards)</w:t>
      </w:r>
    </w:p>
    <w:p>
      <w:pPr>
        <w:pStyle w:val="ListParagraph"/>
        <w:numPr>
          <w:ilvl w:val="0"/>
          <w:numId w:val="1"/>
        </w:numPr>
        <w:spacing w:after="40"/>
      </w:pPr>
      <w:r>
        <w:rPr>
          <w:rFonts w:ascii="Barlow" w:cs="Barlow" w:eastAsia="Barlow" w:hAnsi="Barlow"/>
          <w:color w:val="101820"/>
          <w:sz w:val="21"/>
          <w:szCs w:val="21"/>
        </w:rPr>
        <w:t xml:space="preserve">DBS/POSB, OCBC, and UOB Singapore-issued Visa and Mastercard credit/debit cards</w:t>
      </w:r>
    </w:p>
    <w:p>
      <w:pPr>
        <w:spacing w:after="40" w:before="100"/>
      </w:pPr>
      <w:r>
        <w:rPr>
          <w:rFonts w:ascii="Barlow" w:cs="Barlow" w:eastAsia="Barlow" w:hAnsi="Barlow"/>
          <w:b/>
          <w:bCs/>
          <w:color w:val="626469"/>
          <w:sz w:val="21"/>
          <w:szCs w:val="21"/>
        </w:rPr>
        <w:t xml:space="preserve">Funding sources with a fee</w:t>
      </w:r>
    </w:p>
    <w:p>
      <w:pPr>
        <w:pStyle w:val="ListParagraph"/>
        <w:numPr>
          <w:ilvl w:val="0"/>
          <w:numId w:val="1"/>
        </w:numPr>
        <w:spacing w:after="40"/>
      </w:pPr>
      <w:r>
        <w:rPr>
          <w:rFonts w:ascii="Barlow" w:cs="Barlow" w:eastAsia="Barlow" w:hAnsi="Barlow"/>
          <w:color w:val="101820"/>
          <w:sz w:val="21"/>
          <w:szCs w:val="21"/>
        </w:rPr>
        <w:t xml:space="preserve">All other bank-issued Visa and Mastercard credit/debit cards, and Amex credit/debit cards — a $0.50 convenience fee applies per top-up.</w:t>
      </w:r>
    </w:p>
    <w:p>
      <w:pPr>
        <w:spacing w:after="120" w:before="60"/>
      </w:pPr>
      <w:r>
        <w:rPr>
          <w:rFonts w:ascii="Barlow" w:cs="Barlow" w:eastAsia="Barlow" w:hAnsi="Barlow"/>
          <w:color w:val="101820"/>
          <w:sz w:val="21"/>
          <w:szCs w:val="21"/>
        </w:rPr>
        <w:t xml:space="preserve">This convenience fee remains non-refundable even in the event of a top-up dispute, since it covers the transaction cost charged by the banks and card schemes.</w:t>
      </w:r>
    </w:p>
    <w:p>
      <w:pPr>
        <w:spacing w:after="60" w:before="220"/>
      </w:pPr>
      <w:r>
        <w:rPr>
          <w:rFonts w:ascii="Barlow" w:cs="Barlow" w:eastAsia="Barlow" w:hAnsi="Barlow"/>
          <w:b/>
          <w:bCs/>
          <w:color w:val="0046AD"/>
          <w:sz w:val="21"/>
          <w:szCs w:val="21"/>
        </w:rPr>
        <w:t xml:space="preserve">Q40. </w:t>
      </w:r>
      <w:r>
        <w:rPr>
          <w:rFonts w:ascii="Barlow" w:cs="Barlow" w:eastAsia="Barlow" w:hAnsi="Barlow"/>
          <w:b/>
          <w:bCs/>
          <w:color w:val="101820"/>
          <w:sz w:val="21"/>
          <w:szCs w:val="21"/>
        </w:rPr>
        <w:t xml:space="preserve">Why did the auto top-up not trigger when there was insufficient funds to make a payment?</w:t>
      </w:r>
    </w:p>
    <w:p>
      <w:pPr>
        <w:spacing w:after="120"/>
      </w:pPr>
      <w:r>
        <w:rPr>
          <w:rFonts w:ascii="Barlow" w:cs="Barlow" w:eastAsia="Barlow" w:hAnsi="Barlow"/>
          <w:b/>
          <w:bCs/>
          <w:color w:val="0046AD"/>
          <w:sz w:val="21"/>
          <w:szCs w:val="21"/>
        </w:rPr>
        <w:t xml:space="preserve">A40. </w:t>
      </w:r>
      <w:r>
        <w:rPr>
          <w:rFonts w:ascii="Barlow" w:cs="Barlow" w:eastAsia="Barlow" w:hAnsi="Barlow"/>
          <w:color w:val="101820"/>
          <w:sz w:val="21"/>
          <w:szCs w:val="21"/>
        </w:rPr>
        <w:t xml:space="preserve">Auto Top-up doesn't happen at the point of sale — it's triggered after your last transaction, once the card balance falls below the threshold you set ($10, $20, or $50).</w:t>
      </w:r>
    </w:p>
    <w:p>
      <w:pPr>
        <w:spacing w:after="60" w:before="220"/>
      </w:pPr>
      <w:r>
        <w:rPr>
          <w:rFonts w:ascii="Barlow" w:cs="Barlow" w:eastAsia="Barlow" w:hAnsi="Barlow"/>
          <w:b/>
          <w:bCs/>
          <w:color w:val="0046AD"/>
          <w:sz w:val="21"/>
          <w:szCs w:val="21"/>
        </w:rPr>
        <w:t xml:space="preserve">Q41. </w:t>
      </w:r>
      <w:r>
        <w:rPr>
          <w:rFonts w:ascii="Barlow" w:cs="Barlow" w:eastAsia="Barlow" w:hAnsi="Barlow"/>
          <w:b/>
          <w:bCs/>
          <w:color w:val="101820"/>
          <w:sz w:val="21"/>
          <w:szCs w:val="21"/>
        </w:rPr>
        <w:t xml:space="preserve">Why is my top-up to NETS Prepaid Card declined?</w:t>
      </w:r>
    </w:p>
    <w:p>
      <w:pPr>
        <w:spacing w:after="60"/>
      </w:pPr>
      <w:r>
        <w:rPr>
          <w:rFonts w:ascii="Barlow" w:cs="Barlow" w:eastAsia="Barlow" w:hAnsi="Barlow"/>
          <w:b/>
          <w:bCs/>
          <w:color w:val="0046AD"/>
          <w:sz w:val="21"/>
          <w:szCs w:val="21"/>
        </w:rPr>
        <w:t xml:space="preserve">A41. </w:t>
      </w:r>
      <w:r>
        <w:rPr>
          <w:rFonts w:ascii="Barlow" w:cs="Barlow" w:eastAsia="Barlow" w:hAnsi="Barlow"/>
          <w:color w:val="101820"/>
          <w:sz w:val="21"/>
          <w:szCs w:val="21"/>
        </w:rPr>
        <w:t xml:space="preserve">A few possible reasons:</w:t>
      </w:r>
    </w:p>
    <w:p>
      <w:pPr>
        <w:pStyle w:val="ListParagraph"/>
        <w:numPr>
          <w:ilvl w:val="0"/>
          <w:numId w:val="1"/>
        </w:numPr>
        <w:spacing w:after="40"/>
      </w:pPr>
      <w:r>
        <w:rPr>
          <w:rFonts w:ascii="Barlow" w:cs="Barlow" w:eastAsia="Barlow" w:hAnsi="Barlow"/>
          <w:color w:val="101820"/>
          <w:sz w:val="21"/>
          <w:szCs w:val="21"/>
        </w:rPr>
        <w:t xml:space="preserve">You've hit the 5-top-ups-per-day limit for that credit/debit card or that NETS Prepaid Card — try again the next day.</w:t>
      </w:r>
    </w:p>
    <w:p>
      <w:pPr>
        <w:pStyle w:val="ListParagraph"/>
        <w:numPr>
          <w:ilvl w:val="0"/>
          <w:numId w:val="1"/>
        </w:numPr>
        <w:spacing w:after="40"/>
      </w:pPr>
      <w:r>
        <w:rPr>
          <w:rFonts w:ascii="Barlow" w:cs="Barlow" w:eastAsia="Barlow" w:hAnsi="Barlow"/>
          <w:color w:val="101820"/>
          <w:sz w:val="21"/>
          <w:szCs w:val="21"/>
        </w:rPr>
        <w:t xml:space="preserve">Your card is locked — unlock it before topping up.</w:t>
      </w:r>
    </w:p>
    <w:p>
      <w:pPr>
        <w:pStyle w:val="ListParagraph"/>
        <w:numPr>
          <w:ilvl w:val="0"/>
          <w:numId w:val="1"/>
        </w:numPr>
        <w:spacing w:after="40"/>
      </w:pPr>
      <w:r>
        <w:rPr>
          <w:rFonts w:ascii="Barlow" w:cs="Barlow" w:eastAsia="Barlow" w:hAnsi="Barlow"/>
          <w:color w:val="101820"/>
          <w:sz w:val="21"/>
          <w:szCs w:val="21"/>
        </w:rPr>
        <w:t xml:space="preserve">Your card's status is suspended — I can help escalate this to a NETS customer service agent to look into it.</w:t>
      </w:r>
    </w:p>
    <w:p>
      <w:pPr>
        <w:pStyle w:val="ListParagraph"/>
        <w:numPr>
          <w:ilvl w:val="0"/>
          <w:numId w:val="1"/>
        </w:numPr>
        <w:spacing w:after="40"/>
      </w:pPr>
      <w:r>
        <w:rPr>
          <w:rFonts w:ascii="Barlow" w:cs="Barlow" w:eastAsia="Barlow" w:hAnsi="Barlow"/>
          <w:color w:val="101820"/>
          <w:sz w:val="21"/>
          <w:szCs w:val="21"/>
        </w:rPr>
        <w:t xml:space="preserve">Your card has expired — refund the remaining balance via the NETS App instead.</w:t>
      </w:r>
    </w:p>
    <w:p>
      <w:pPr>
        <w:pStyle w:val="ListParagraph"/>
        <w:numPr>
          <w:ilvl w:val="0"/>
          <w:numId w:val="1"/>
        </w:numPr>
        <w:spacing w:after="40"/>
      </w:pPr>
      <w:r>
        <w:rPr>
          <w:rFonts w:ascii="Barlow" w:cs="Barlow" w:eastAsia="Barlow" w:hAnsi="Barlow"/>
          <w:color w:val="101820"/>
          <w:sz w:val="21"/>
          <w:szCs w:val="21"/>
        </w:rPr>
        <w:t xml:space="preserve">The top-up would exceed the $1,000 limit per NETS Account — top up a smaller amount, or use existing funds first.</w:t>
      </w:r>
    </w:p>
    <w:p>
      <w:pPr>
        <w:pStyle w:val="Heading2"/>
        <w:spacing w:after="100" w:before="320"/>
      </w:pPr>
      <w:r>
        <w:rPr>
          <w:rFonts w:ascii="Barlow" w:cs="Barlow" w:eastAsia="Barlow" w:hAnsi="Barlow"/>
          <w:b/>
          <w:bCs/>
          <w:color w:val="0046AD"/>
          <w:sz w:val="28"/>
          <w:szCs w:val="28"/>
        </w:rPr>
        <w:t xml:space="preserve">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Usage</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Making payments, acceptance points, spending limits, and troubleshooting declined transactions</w:t>
      </w:r>
    </w:p>
    <w:p>
      <w:pPr>
        <w:spacing w:after="60" w:before="220"/>
      </w:pPr>
      <w:r>
        <w:rPr>
          <w:rFonts w:ascii="Barlow" w:cs="Barlow" w:eastAsia="Barlow" w:hAnsi="Barlow"/>
          <w:b/>
          <w:bCs/>
          <w:color w:val="0046AD"/>
          <w:sz w:val="21"/>
          <w:szCs w:val="21"/>
        </w:rPr>
        <w:t xml:space="preserve">Q42. </w:t>
      </w:r>
      <w:r>
        <w:rPr>
          <w:rFonts w:ascii="Barlow" w:cs="Barlow" w:eastAsia="Barlow" w:hAnsi="Barlow"/>
          <w:b/>
          <w:bCs/>
          <w:color w:val="101820"/>
          <w:sz w:val="21"/>
          <w:szCs w:val="21"/>
        </w:rPr>
        <w:t xml:space="preserve">How do I use NETS Prepaid Card for in-store purchases and payments?</w:t>
      </w:r>
    </w:p>
    <w:p>
      <w:pPr>
        <w:spacing w:after="120"/>
      </w:pPr>
      <w:r>
        <w:rPr>
          <w:rFonts w:ascii="Barlow" w:cs="Barlow" w:eastAsia="Barlow" w:hAnsi="Barlow"/>
          <w:b/>
          <w:bCs/>
          <w:color w:val="0046AD"/>
          <w:sz w:val="21"/>
          <w:szCs w:val="21"/>
        </w:rPr>
        <w:t xml:space="preserve">A42. </w:t>
      </w:r>
      <w:r>
        <w:rPr>
          <w:rFonts w:ascii="Barlow" w:cs="Barlow" w:eastAsia="Barlow" w:hAnsi="Barlow"/>
          <w:color w:val="101820"/>
          <w:sz w:val="21"/>
          <w:szCs w:val="21"/>
        </w:rPr>
        <w:t xml:space="preserve">At checkout, select "NETS" as the payment method, then tap or insert your card on the terminal — no PIN is required.</w:t>
      </w:r>
    </w:p>
    <w:p>
      <w:pPr>
        <w:spacing w:after="60" w:before="220"/>
      </w:pPr>
      <w:r>
        <w:rPr>
          <w:rFonts w:ascii="Barlow" w:cs="Barlow" w:eastAsia="Barlow" w:hAnsi="Barlow"/>
          <w:b/>
          <w:bCs/>
          <w:color w:val="0046AD"/>
          <w:sz w:val="21"/>
          <w:szCs w:val="21"/>
        </w:rPr>
        <w:t xml:space="preserve">Q43. </w:t>
      </w:r>
      <w:r>
        <w:rPr>
          <w:rFonts w:ascii="Barlow" w:cs="Barlow" w:eastAsia="Barlow" w:hAnsi="Barlow"/>
          <w:b/>
          <w:bCs/>
          <w:color w:val="101820"/>
          <w:sz w:val="21"/>
          <w:szCs w:val="21"/>
        </w:rPr>
        <w:t xml:space="preserve">Where can the NETS Prepaid Card be accepted?</w:t>
      </w:r>
    </w:p>
    <w:p>
      <w:pPr>
        <w:spacing w:after="120"/>
      </w:pPr>
      <w:r>
        <w:rPr>
          <w:rFonts w:ascii="Barlow" w:cs="Barlow" w:eastAsia="Barlow" w:hAnsi="Barlow"/>
          <w:b/>
          <w:bCs/>
          <w:color w:val="0046AD"/>
          <w:sz w:val="21"/>
          <w:szCs w:val="21"/>
        </w:rPr>
        <w:t xml:space="preserve">A43. </w:t>
      </w:r>
      <w:r>
        <w:rPr>
          <w:rFonts w:ascii="Barlow" w:cs="Barlow" w:eastAsia="Barlow" w:hAnsi="Barlow"/>
          <w:color w:val="101820"/>
          <w:sz w:val="21"/>
          <w:szCs w:val="21"/>
        </w:rPr>
        <w:t xml:space="preserve">As the most widely accepted stored-value card in Singapore, it's accepted on all public buses and trains, and at every retail point carrying the NETS acceptance mark.</w:t>
      </w:r>
    </w:p>
    <w:p>
      <w:pPr>
        <w:spacing w:after="60" w:before="220"/>
      </w:pPr>
      <w:r>
        <w:rPr>
          <w:rFonts w:ascii="Barlow" w:cs="Barlow" w:eastAsia="Barlow" w:hAnsi="Barlow"/>
          <w:b/>
          <w:bCs/>
          <w:color w:val="0046AD"/>
          <w:sz w:val="21"/>
          <w:szCs w:val="21"/>
        </w:rPr>
        <w:t xml:space="preserve">Q44. </w:t>
      </w:r>
      <w:r>
        <w:rPr>
          <w:rFonts w:ascii="Barlow" w:cs="Barlow" w:eastAsia="Barlow" w:hAnsi="Barlow"/>
          <w:b/>
          <w:bCs/>
          <w:color w:val="101820"/>
          <w:sz w:val="21"/>
          <w:szCs w:val="21"/>
        </w:rPr>
        <w:t xml:space="preserve">Can I use NETS Prepaid Card to make payments for car park and ERP expenses?</w:t>
      </w:r>
    </w:p>
    <w:p>
      <w:pPr>
        <w:spacing w:after="120"/>
      </w:pPr>
      <w:r>
        <w:rPr>
          <w:rFonts w:ascii="Barlow" w:cs="Barlow" w:eastAsia="Barlow" w:hAnsi="Barlow"/>
          <w:b/>
          <w:bCs/>
          <w:color w:val="0046AD"/>
          <w:sz w:val="21"/>
          <w:szCs w:val="21"/>
        </w:rPr>
        <w:t xml:space="preserve">A44. </w:t>
      </w:r>
      <w:r>
        <w:rPr>
          <w:rFonts w:ascii="Barlow" w:cs="Barlow" w:eastAsia="Barlow" w:hAnsi="Barlow"/>
          <w:color w:val="101820"/>
          <w:sz w:val="21"/>
          <w:szCs w:val="21"/>
        </w:rPr>
        <w:t xml:space="preserve">It's not accepted in your vehicle's in-vehicle unit (IU), so it can't be used for ERP. Some car parks do accept NETS Contactless payments, though — for those, tap your NETS Prepaid Card or NETS Contactless card on the payment reader when exiting.</w:t>
      </w:r>
    </w:p>
    <w:p>
      <w:pPr>
        <w:spacing w:after="60" w:before="220"/>
      </w:pPr>
      <w:r>
        <w:rPr>
          <w:rFonts w:ascii="Barlow" w:cs="Barlow" w:eastAsia="Barlow" w:hAnsi="Barlow"/>
          <w:b/>
          <w:bCs/>
          <w:color w:val="0046AD"/>
          <w:sz w:val="21"/>
          <w:szCs w:val="21"/>
        </w:rPr>
        <w:t xml:space="preserve">Q45. </w:t>
      </w:r>
      <w:r>
        <w:rPr>
          <w:rFonts w:ascii="Barlow" w:cs="Barlow" w:eastAsia="Barlow" w:hAnsi="Barlow"/>
          <w:b/>
          <w:bCs/>
          <w:color w:val="101820"/>
          <w:sz w:val="21"/>
          <w:szCs w:val="21"/>
        </w:rPr>
        <w:t xml:space="preserve">I am presenting the NETS Prepaid Card as a gift. How should I prepare the card?</w:t>
      </w:r>
    </w:p>
    <w:p>
      <w:pPr>
        <w:spacing w:after="120"/>
      </w:pPr>
      <w:r>
        <w:rPr>
          <w:rFonts w:ascii="Barlow" w:cs="Barlow" w:eastAsia="Barlow" w:hAnsi="Barlow"/>
          <w:b/>
          <w:bCs/>
          <w:color w:val="0046AD"/>
          <w:sz w:val="21"/>
          <w:szCs w:val="21"/>
        </w:rPr>
        <w:t xml:space="preserve">A45. </w:t>
      </w:r>
      <w:r>
        <w:rPr>
          <w:rFonts w:ascii="Barlow" w:cs="Barlow" w:eastAsia="Barlow" w:hAnsi="Barlow"/>
          <w:color w:val="101820"/>
          <w:sz w:val="21"/>
          <w:szCs w:val="21"/>
        </w:rPr>
        <w:t xml:space="preserve">Do a one-time, no-registration top-up at prepaid.nets.com.sg/top-up with your desired amount before gifting it, and don't add it to your own NETS account — that lets the recipient add it to their own account and enjoy the app's benefits. Exception: if you're gifting to a child, domestic helper, or elderly parent and want to monitor their spending, add it to your own account instead so you can keep administering it.</w:t>
      </w:r>
    </w:p>
    <w:p>
      <w:pPr>
        <w:spacing w:after="60" w:before="220"/>
      </w:pPr>
      <w:r>
        <w:rPr>
          <w:rFonts w:ascii="Barlow" w:cs="Barlow" w:eastAsia="Barlow" w:hAnsi="Barlow"/>
          <w:b/>
          <w:bCs/>
          <w:color w:val="0046AD"/>
          <w:sz w:val="21"/>
          <w:szCs w:val="21"/>
        </w:rPr>
        <w:t xml:space="preserve">Q46. </w:t>
      </w:r>
      <w:r>
        <w:rPr>
          <w:rFonts w:ascii="Barlow" w:cs="Barlow" w:eastAsia="Barlow" w:hAnsi="Barlow"/>
          <w:b/>
          <w:bCs/>
          <w:color w:val="101820"/>
          <w:sz w:val="21"/>
          <w:szCs w:val="21"/>
        </w:rPr>
        <w:t xml:space="preserve">Why is my transaction declined?</w:t>
      </w:r>
    </w:p>
    <w:p>
      <w:pPr>
        <w:spacing w:after="60"/>
      </w:pPr>
      <w:r>
        <w:rPr>
          <w:rFonts w:ascii="Barlow" w:cs="Barlow" w:eastAsia="Barlow" w:hAnsi="Barlow"/>
          <w:b/>
          <w:bCs/>
          <w:color w:val="0046AD"/>
          <w:sz w:val="21"/>
          <w:szCs w:val="21"/>
        </w:rPr>
        <w:t xml:space="preserve">A46. </w:t>
      </w:r>
      <w:r>
        <w:rPr>
          <w:rFonts w:ascii="Barlow" w:cs="Barlow" w:eastAsia="Barlow" w:hAnsi="Barlow"/>
          <w:color w:val="101820"/>
          <w:sz w:val="21"/>
          <w:szCs w:val="21"/>
        </w:rPr>
        <w:t xml:space="preserve">You can check your card and transaction status in the NETS App. Possible causes include:</w:t>
      </w:r>
    </w:p>
    <w:p>
      <w:pPr>
        <w:pStyle w:val="ListParagraph"/>
        <w:numPr>
          <w:ilvl w:val="0"/>
          <w:numId w:val="1"/>
        </w:numPr>
        <w:spacing w:after="40"/>
      </w:pPr>
      <w:r>
        <w:rPr>
          <w:rFonts w:ascii="Barlow" w:cs="Barlow" w:eastAsia="Barlow" w:hAnsi="Barlow"/>
          <w:color w:val="101820"/>
          <w:sz w:val="21"/>
          <w:szCs w:val="21"/>
        </w:rPr>
        <w:t xml:space="preserve">Insufficient funds — check your balance, or turn on Auto Top-up in the app.</w:t>
      </w:r>
    </w:p>
    <w:p>
      <w:pPr>
        <w:pStyle w:val="ListParagraph"/>
        <w:numPr>
          <w:ilvl w:val="0"/>
          <w:numId w:val="1"/>
        </w:numPr>
        <w:spacing w:after="40"/>
      </w:pPr>
      <w:r>
        <w:rPr>
          <w:rFonts w:ascii="Barlow" w:cs="Barlow" w:eastAsia="Barlow" w:hAnsi="Barlow"/>
          <w:color w:val="101820"/>
          <w:sz w:val="21"/>
          <w:szCs w:val="21"/>
        </w:rPr>
        <w:t xml:space="preserve">Wrong payment mode selected by the merchant (e.g. NETS FlashPay/CashCard instead of NETS Prepaid) — ask them to select NETS as the payment mode.</w:t>
      </w:r>
    </w:p>
    <w:p>
      <w:pPr>
        <w:pStyle w:val="ListParagraph"/>
        <w:numPr>
          <w:ilvl w:val="0"/>
          <w:numId w:val="1"/>
        </w:numPr>
        <w:spacing w:after="40"/>
      </w:pPr>
      <w:r>
        <w:rPr>
          <w:rFonts w:ascii="Barlow" w:cs="Barlow" w:eastAsia="Barlow" w:hAnsi="Barlow"/>
          <w:color w:val="101820"/>
          <w:sz w:val="21"/>
          <w:szCs w:val="21"/>
        </w:rPr>
        <w:t xml:space="preserve">Daily spending limit exceeded — turn it off or raise it in the app.</w:t>
      </w:r>
    </w:p>
    <w:p>
      <w:pPr>
        <w:pStyle w:val="ListParagraph"/>
        <w:numPr>
          <w:ilvl w:val="0"/>
          <w:numId w:val="1"/>
        </w:numPr>
        <w:spacing w:after="40"/>
      </w:pPr>
      <w:r>
        <w:rPr>
          <w:rFonts w:ascii="Barlow" w:cs="Barlow" w:eastAsia="Barlow" w:hAnsi="Barlow"/>
          <w:color w:val="101820"/>
          <w:sz w:val="21"/>
          <w:szCs w:val="21"/>
        </w:rPr>
        <w:t xml:space="preserve">Card is locked — unlock it in the app.</w:t>
      </w:r>
    </w:p>
    <w:p>
      <w:pPr>
        <w:pStyle w:val="ListParagraph"/>
        <w:numPr>
          <w:ilvl w:val="0"/>
          <w:numId w:val="1"/>
        </w:numPr>
        <w:spacing w:after="40"/>
      </w:pPr>
      <w:r>
        <w:rPr>
          <w:rFonts w:ascii="Barlow" w:cs="Barlow" w:eastAsia="Barlow" w:hAnsi="Barlow"/>
          <w:color w:val="101820"/>
          <w:sz w:val="21"/>
          <w:szCs w:val="21"/>
        </w:rPr>
        <w:t xml:space="preserve">Card is blocked for public transport — see "My card is 'Bus/MRT Blocked'! What should I do?"</w:t>
      </w:r>
    </w:p>
    <w:p>
      <w:pPr>
        <w:pStyle w:val="ListParagraph"/>
        <w:numPr>
          <w:ilvl w:val="0"/>
          <w:numId w:val="1"/>
        </w:numPr>
        <w:spacing w:after="40"/>
      </w:pPr>
      <w:r>
        <w:rPr>
          <w:rFonts w:ascii="Barlow" w:cs="Barlow" w:eastAsia="Barlow" w:hAnsi="Barlow"/>
          <w:color w:val="101820"/>
          <w:sz w:val="21"/>
          <w:szCs w:val="21"/>
        </w:rPr>
        <w:t xml:space="preserve">Card has expired — refund the remaining balance via the app.</w:t>
      </w:r>
    </w:p>
    <w:p>
      <w:pPr>
        <w:pStyle w:val="ListParagraph"/>
        <w:numPr>
          <w:ilvl w:val="0"/>
          <w:numId w:val="1"/>
        </w:numPr>
        <w:spacing w:after="40"/>
      </w:pPr>
      <w:r>
        <w:rPr>
          <w:rFonts w:ascii="Barlow" w:cs="Barlow" w:eastAsia="Barlow" w:hAnsi="Barlow"/>
          <w:color w:val="101820"/>
          <w:sz w:val="21"/>
          <w:szCs w:val="21"/>
        </w:rPr>
        <w:t xml:space="preserve">Card is terminated — if this is unexpected, I can help escalate this to a NETS customer service agent to look into it.</w:t>
      </w:r>
    </w:p>
    <w:p>
      <w:pPr>
        <w:pStyle w:val="ListParagraph"/>
        <w:numPr>
          <w:ilvl w:val="0"/>
          <w:numId w:val="1"/>
        </w:numPr>
        <w:spacing w:after="40"/>
      </w:pPr>
      <w:r>
        <w:rPr>
          <w:rFonts w:ascii="Barlow" w:cs="Barlow" w:eastAsia="Barlow" w:hAnsi="Barlow"/>
          <w:color w:val="101820"/>
          <w:sz w:val="21"/>
          <w:szCs w:val="21"/>
        </w:rPr>
        <w:t xml:space="preserve">The merchant type doesn't accept this payment (e.g. some charities, remittance, moneychanger, and bill-payment services like AXS SAM machines).</w:t>
      </w:r>
    </w:p>
    <w:p>
      <w:pPr>
        <w:pStyle w:val="ListParagraph"/>
        <w:numPr>
          <w:ilvl w:val="0"/>
          <w:numId w:val="1"/>
        </w:numPr>
        <w:spacing w:after="40"/>
      </w:pPr>
      <w:r>
        <w:rPr>
          <w:rFonts w:ascii="Barlow" w:cs="Barlow" w:eastAsia="Barlow" w:hAnsi="Barlow"/>
          <w:color w:val="101820"/>
          <w:sz w:val="21"/>
          <w:szCs w:val="21"/>
        </w:rPr>
        <w:t xml:space="preserve">Topping up another prepaid instrument with this card isn't supported.</w:t>
      </w:r>
    </w:p>
    <w:p>
      <w:pPr>
        <w:pStyle w:val="ListParagraph"/>
        <w:numPr>
          <w:ilvl w:val="0"/>
          <w:numId w:val="1"/>
        </w:numPr>
        <w:spacing w:after="40"/>
      </w:pPr>
      <w:r>
        <w:rPr>
          <w:rFonts w:ascii="Barlow" w:cs="Barlow" w:eastAsia="Barlow" w:hAnsi="Barlow"/>
          <w:color w:val="101820"/>
          <w:sz w:val="21"/>
          <w:szCs w:val="21"/>
        </w:rPr>
        <w:t xml:space="preserve">Card is damaged or chipped — terminate and refund the damaged card via the app, then purchase a new one.</w:t>
      </w:r>
    </w:p>
    <w:p>
      <w:pPr>
        <w:pStyle w:val="ListParagraph"/>
        <w:numPr>
          <w:ilvl w:val="0"/>
          <w:numId w:val="1"/>
        </w:numPr>
        <w:spacing w:after="40"/>
      </w:pPr>
      <w:r>
        <w:rPr>
          <w:rFonts w:ascii="Barlow" w:cs="Barlow" w:eastAsia="Barlow" w:hAnsi="Barlow"/>
          <w:color w:val="101820"/>
          <w:sz w:val="21"/>
          <w:szCs w:val="21"/>
        </w:rPr>
        <w:t xml:space="preserve">You've reached the annual rolling spending limit.</w:t>
      </w:r>
    </w:p>
    <w:p>
      <w:pPr>
        <w:spacing w:after="60" w:before="220"/>
      </w:pPr>
      <w:r>
        <w:rPr>
          <w:rFonts w:ascii="Barlow" w:cs="Barlow" w:eastAsia="Barlow" w:hAnsi="Barlow"/>
          <w:b/>
          <w:bCs/>
          <w:color w:val="0046AD"/>
          <w:sz w:val="21"/>
          <w:szCs w:val="21"/>
        </w:rPr>
        <w:t xml:space="preserve">Q47. </w:t>
      </w:r>
      <w:r>
        <w:rPr>
          <w:rFonts w:ascii="Barlow" w:cs="Barlow" w:eastAsia="Barlow" w:hAnsi="Barlow"/>
          <w:b/>
          <w:bCs/>
          <w:color w:val="101820"/>
          <w:sz w:val="21"/>
          <w:szCs w:val="21"/>
        </w:rPr>
        <w:t xml:space="preserve">What is the annual rolling spending limit to my NETS Prepaid Card?</w:t>
      </w:r>
    </w:p>
    <w:p>
      <w:pPr>
        <w:spacing w:after="120"/>
      </w:pPr>
      <w:r>
        <w:rPr>
          <w:rFonts w:ascii="Barlow" w:cs="Barlow" w:eastAsia="Barlow" w:hAnsi="Barlow"/>
          <w:b/>
          <w:bCs/>
          <w:color w:val="0046AD"/>
          <w:sz w:val="21"/>
          <w:szCs w:val="21"/>
        </w:rPr>
        <w:t xml:space="preserve">A47. </w:t>
      </w:r>
      <w:r>
        <w:rPr>
          <w:rFonts w:ascii="Barlow" w:cs="Barlow" w:eastAsia="Barlow" w:hAnsi="Barlow"/>
          <w:color w:val="101820"/>
          <w:sz w:val="21"/>
          <w:szCs w:val="21"/>
        </w:rPr>
        <w:t xml:space="preserve">S$28,000 over a rolling 12-month period.</w:t>
      </w:r>
    </w:p>
    <w:p>
      <w:pPr>
        <w:spacing w:after="60" w:before="220"/>
      </w:pPr>
      <w:r>
        <w:rPr>
          <w:rFonts w:ascii="Barlow" w:cs="Barlow" w:eastAsia="Barlow" w:hAnsi="Barlow"/>
          <w:b/>
          <w:bCs/>
          <w:color w:val="0046AD"/>
          <w:sz w:val="21"/>
          <w:szCs w:val="21"/>
        </w:rPr>
        <w:t xml:space="preserve">Q48. </w:t>
      </w:r>
      <w:r>
        <w:rPr>
          <w:rFonts w:ascii="Barlow" w:cs="Barlow" w:eastAsia="Barlow" w:hAnsi="Barlow"/>
          <w:b/>
          <w:bCs/>
          <w:color w:val="101820"/>
          <w:sz w:val="21"/>
          <w:szCs w:val="21"/>
        </w:rPr>
        <w:t xml:space="preserve">When will my annual spending limit be reset?</w:t>
      </w:r>
    </w:p>
    <w:p>
      <w:pPr>
        <w:spacing w:after="120"/>
      </w:pPr>
      <w:r>
        <w:rPr>
          <w:rFonts w:ascii="Barlow" w:cs="Barlow" w:eastAsia="Barlow" w:hAnsi="Barlow"/>
          <w:b/>
          <w:bCs/>
          <w:color w:val="0046AD"/>
          <w:sz w:val="21"/>
          <w:szCs w:val="21"/>
        </w:rPr>
        <w:t xml:space="preserve">A48. </w:t>
      </w:r>
      <w:r>
        <w:rPr>
          <w:rFonts w:ascii="Barlow" w:cs="Barlow" w:eastAsia="Barlow" w:hAnsi="Barlow"/>
          <w:color w:val="101820"/>
          <w:sz w:val="21"/>
          <w:szCs w:val="21"/>
        </w:rPr>
        <w:t xml:space="preserve">It's tracked on a rolling annual basis starting from the day of your first retail or transit transaction, not a fixed calendar date.</w:t>
      </w:r>
    </w:p>
    <w:p>
      <w:pPr>
        <w:spacing w:after="60" w:before="220"/>
      </w:pPr>
      <w:r>
        <w:rPr>
          <w:rFonts w:ascii="Barlow" w:cs="Barlow" w:eastAsia="Barlow" w:hAnsi="Barlow"/>
          <w:b/>
          <w:bCs/>
          <w:color w:val="0046AD"/>
          <w:sz w:val="21"/>
          <w:szCs w:val="21"/>
        </w:rPr>
        <w:t xml:space="preserve">Q49. </w:t>
      </w:r>
      <w:r>
        <w:rPr>
          <w:rFonts w:ascii="Barlow" w:cs="Barlow" w:eastAsia="Barlow" w:hAnsi="Barlow"/>
          <w:b/>
          <w:bCs/>
          <w:color w:val="101820"/>
          <w:sz w:val="21"/>
          <w:szCs w:val="21"/>
        </w:rPr>
        <w:t xml:space="preserve">Why is the payment terminal requesting for a PIN?</w:t>
      </w:r>
    </w:p>
    <w:p>
      <w:pPr>
        <w:spacing w:after="120"/>
      </w:pPr>
      <w:r>
        <w:rPr>
          <w:rFonts w:ascii="Barlow" w:cs="Barlow" w:eastAsia="Barlow" w:hAnsi="Barlow"/>
          <w:b/>
          <w:bCs/>
          <w:color w:val="0046AD"/>
          <w:sz w:val="21"/>
          <w:szCs w:val="21"/>
        </w:rPr>
        <w:t xml:space="preserve">A49. </w:t>
      </w:r>
      <w:r>
        <w:rPr>
          <w:rFonts w:ascii="Barlow" w:cs="Barlow" w:eastAsia="Barlow" w:hAnsi="Barlow"/>
          <w:color w:val="101820"/>
          <w:sz w:val="21"/>
          <w:szCs w:val="21"/>
        </w:rPr>
        <w:t xml:space="preserve">On some older terminals, payments above $100 may erroneously prompt for a PIN. Insert the card into the terminal instead of tapping it to avoid this.</w:t>
      </w:r>
    </w:p>
    <w:p>
      <w:pPr>
        <w:spacing w:after="60" w:before="220"/>
      </w:pPr>
      <w:r>
        <w:rPr>
          <w:rFonts w:ascii="Barlow" w:cs="Barlow" w:eastAsia="Barlow" w:hAnsi="Barlow"/>
          <w:b/>
          <w:bCs/>
          <w:color w:val="0046AD"/>
          <w:sz w:val="21"/>
          <w:szCs w:val="21"/>
        </w:rPr>
        <w:t xml:space="preserve">Q50. </w:t>
      </w:r>
      <w:r>
        <w:rPr>
          <w:rFonts w:ascii="Barlow" w:cs="Barlow" w:eastAsia="Barlow" w:hAnsi="Barlow"/>
          <w:b/>
          <w:bCs/>
          <w:color w:val="101820"/>
          <w:sz w:val="21"/>
          <w:szCs w:val="21"/>
        </w:rPr>
        <w:t xml:space="preserve">What is the recommended top-up amount for NETS Prepaid Card?</w:t>
      </w:r>
    </w:p>
    <w:p>
      <w:pPr>
        <w:spacing w:after="120"/>
      </w:pPr>
      <w:r>
        <w:rPr>
          <w:rFonts w:ascii="Barlow" w:cs="Barlow" w:eastAsia="Barlow" w:hAnsi="Barlow"/>
          <w:b/>
          <w:bCs/>
          <w:color w:val="0046AD"/>
          <w:sz w:val="21"/>
          <w:szCs w:val="21"/>
        </w:rPr>
        <w:t xml:space="preserve">A50. </w:t>
      </w:r>
      <w:r>
        <w:rPr>
          <w:rFonts w:ascii="Barlow" w:cs="Barlow" w:eastAsia="Barlow" w:hAnsi="Barlow"/>
          <w:color w:val="101820"/>
          <w:sz w:val="21"/>
          <w:szCs w:val="21"/>
        </w:rPr>
        <w:t xml:space="preserve">We recommend a first top-up of at least $20, and $15 for subsequent top-ups, for smooth usage across both transit and retail.</w:t>
      </w:r>
    </w:p>
    <w:p>
      <w:pPr>
        <w:pStyle w:val="Heading2"/>
        <w:spacing w:after="100" w:before="320"/>
      </w:pPr>
      <w:r>
        <w:rPr>
          <w:rFonts w:ascii="Barlow" w:cs="Barlow" w:eastAsia="Barlow" w:hAnsi="Barlow"/>
          <w:b/>
          <w:bCs/>
          <w:color w:val="0046AD"/>
          <w:sz w:val="28"/>
          <w:szCs w:val="28"/>
        </w:rPr>
        <w:t xml:space="preserve">Refund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Refund</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Troubleshooting a rejected refund or card termination request</w:t>
      </w:r>
    </w:p>
    <w:p>
      <w:pPr>
        <w:spacing w:after="60" w:before="220"/>
      </w:pPr>
      <w:r>
        <w:rPr>
          <w:rFonts w:ascii="Barlow" w:cs="Barlow" w:eastAsia="Barlow" w:hAnsi="Barlow"/>
          <w:b/>
          <w:bCs/>
          <w:color w:val="0046AD"/>
          <w:sz w:val="21"/>
          <w:szCs w:val="21"/>
        </w:rPr>
        <w:t xml:space="preserve">Q51. </w:t>
      </w:r>
      <w:r>
        <w:rPr>
          <w:rFonts w:ascii="Barlow" w:cs="Barlow" w:eastAsia="Barlow" w:hAnsi="Barlow"/>
          <w:b/>
          <w:bCs/>
          <w:color w:val="101820"/>
          <w:sz w:val="21"/>
          <w:szCs w:val="21"/>
        </w:rPr>
        <w:t xml:space="preserve">Why is my request for refund or termination rejected?</w:t>
      </w:r>
    </w:p>
    <w:p>
      <w:pPr>
        <w:spacing w:after="60"/>
      </w:pPr>
      <w:r>
        <w:rPr>
          <w:rFonts w:ascii="Barlow" w:cs="Barlow" w:eastAsia="Barlow" w:hAnsi="Barlow"/>
          <w:b/>
          <w:bCs/>
          <w:color w:val="0046AD"/>
          <w:sz w:val="21"/>
          <w:szCs w:val="21"/>
        </w:rPr>
        <w:t xml:space="preserve">A51. </w:t>
      </w:r>
      <w:r>
        <w:rPr>
          <w:rFonts w:ascii="Barlow" w:cs="Barlow" w:eastAsia="Barlow" w:hAnsi="Barlow"/>
          <w:color w:val="101820"/>
          <w:sz w:val="21"/>
          <w:szCs w:val="21"/>
        </w:rPr>
        <w:t xml:space="preserve">A few things can cause this:</w:t>
      </w:r>
    </w:p>
    <w:p>
      <w:pPr>
        <w:pStyle w:val="ListParagraph"/>
        <w:numPr>
          <w:ilvl w:val="0"/>
          <w:numId w:val="1"/>
        </w:numPr>
        <w:spacing w:after="40"/>
      </w:pPr>
      <w:r>
        <w:rPr>
          <w:rFonts w:ascii="Barlow" w:cs="Barlow" w:eastAsia="Barlow" w:hAnsi="Barlow"/>
          <w:color w:val="101820"/>
          <w:sz w:val="21"/>
          <w:szCs w:val="21"/>
        </w:rPr>
        <w:t xml:space="preserve">The name entered on the refund page doesn't match your bank account name, or the wrong bank account was used.</w:t>
      </w:r>
    </w:p>
    <w:p>
      <w:pPr>
        <w:pStyle w:val="ListParagraph"/>
        <w:numPr>
          <w:ilvl w:val="0"/>
          <w:numId w:val="1"/>
        </w:numPr>
        <w:spacing w:after="40"/>
      </w:pPr>
      <w:r>
        <w:rPr>
          <w:rFonts w:ascii="Barlow" w:cs="Barlow" w:eastAsia="Barlow" w:hAnsi="Barlow"/>
          <w:color w:val="101820"/>
          <w:sz w:val="21"/>
          <w:szCs w:val="21"/>
        </w:rPr>
        <w:t xml:space="preserve">Only Singapore-based bank accounts are supported.</w:t>
      </w:r>
    </w:p>
    <w:p>
      <w:pPr>
        <w:pStyle w:val="ListParagraph"/>
        <w:numPr>
          <w:ilvl w:val="0"/>
          <w:numId w:val="1"/>
        </w:numPr>
        <w:spacing w:after="40"/>
      </w:pPr>
      <w:r>
        <w:rPr>
          <w:rFonts w:ascii="Barlow" w:cs="Barlow" w:eastAsia="Barlow" w:hAnsi="Barlow"/>
          <w:color w:val="101820"/>
          <w:sz w:val="21"/>
          <w:szCs w:val="21"/>
        </w:rPr>
        <w:t xml:space="preserve">Refunds aren't allowed for cards expired more than 12 months.</w:t>
      </w:r>
    </w:p>
    <w:p>
      <w:pPr>
        <w:pStyle w:val="ListParagraph"/>
        <w:numPr>
          <w:ilvl w:val="0"/>
          <w:numId w:val="1"/>
        </w:numPr>
        <w:spacing w:after="40"/>
      </w:pPr>
      <w:r>
        <w:rPr>
          <w:rFonts w:ascii="Barlow" w:cs="Barlow" w:eastAsia="Barlow" w:hAnsi="Barlow"/>
          <w:color w:val="101820"/>
          <w:sz w:val="21"/>
          <w:szCs w:val="21"/>
        </w:rPr>
        <w:t xml:space="preserve">Too many refunds already performed within the same calendar year — the refund function is disabled for your NETS Account until the next calendar year.</w:t>
      </w:r>
    </w:p>
    <w:p>
      <w:pPr>
        <w:pStyle w:val="Heading2"/>
        <w:spacing w:after="100" w:before="320"/>
      </w:pPr>
      <w:r>
        <w:rPr>
          <w:rFonts w:ascii="Barlow" w:cs="Barlow" w:eastAsia="Barlow" w:hAnsi="Barlow"/>
          <w:b/>
          <w:bCs/>
          <w:color w:val="0046AD"/>
          <w:sz w:val="28"/>
          <w:szCs w:val="28"/>
        </w:rPr>
        <w:t xml:space="preserve">Scan &amp; Pay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Prepaid Card › Scan &amp; Pay</w:t>
            </w:r>
          </w:p>
          <w:p>
            <w:r>
              <w:rPr>
                <w:rFonts w:ascii="Barlow" w:cs="Barlow" w:eastAsia="Barlow" w:hAnsi="Barlow"/>
                <w:i/>
                <w:iCs/>
                <w:color w:val="FFFFFF"/>
                <w:sz w:val="19"/>
                <w:szCs w:val="19"/>
              </w:rPr>
              <w:t xml:space="preserve">Source: https://www.nets.com.sg/nets/for-you/support (NETS Prepaid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Using NETS Prepaid Card for QR payments via Scan &amp; Pay</w:t>
      </w:r>
    </w:p>
    <w:p>
      <w:pPr>
        <w:spacing w:after="60" w:before="220"/>
      </w:pPr>
      <w:r>
        <w:rPr>
          <w:rFonts w:ascii="Barlow" w:cs="Barlow" w:eastAsia="Barlow" w:hAnsi="Barlow"/>
          <w:b/>
          <w:bCs/>
          <w:color w:val="0046AD"/>
          <w:sz w:val="21"/>
          <w:szCs w:val="21"/>
        </w:rPr>
        <w:t xml:space="preserve">Q52. </w:t>
      </w:r>
      <w:r>
        <w:rPr>
          <w:rFonts w:ascii="Barlow" w:cs="Barlow" w:eastAsia="Barlow" w:hAnsi="Barlow"/>
          <w:b/>
          <w:bCs/>
          <w:color w:val="101820"/>
          <w:sz w:val="21"/>
          <w:szCs w:val="21"/>
        </w:rPr>
        <w:t xml:space="preserve">What is Scan &amp; Pay?</w:t>
      </w:r>
    </w:p>
    <w:p>
      <w:pPr>
        <w:spacing w:after="120"/>
      </w:pPr>
      <w:r>
        <w:rPr>
          <w:rFonts w:ascii="Barlow" w:cs="Barlow" w:eastAsia="Barlow" w:hAnsi="Barlow"/>
          <w:b/>
          <w:bCs/>
          <w:color w:val="0046AD"/>
          <w:sz w:val="21"/>
          <w:szCs w:val="21"/>
        </w:rPr>
        <w:t xml:space="preserve">A52. </w:t>
      </w:r>
      <w:r>
        <w:rPr>
          <w:rFonts w:ascii="Barlow" w:cs="Barlow" w:eastAsia="Barlow" w:hAnsi="Barlow"/>
          <w:color w:val="101820"/>
          <w:sz w:val="21"/>
          <w:szCs w:val="21"/>
        </w:rPr>
        <w:t xml:space="preserve">It lets you use your paired NETS Prepaid Card in the NETS App to make QR payments at any NETS QR acceptance point — SGQR codes with NETS QR, and NETS QR on NETS terminals.</w:t>
      </w:r>
    </w:p>
    <w:p>
      <w:pPr>
        <w:spacing w:after="60" w:before="220"/>
      </w:pPr>
      <w:r>
        <w:rPr>
          <w:rFonts w:ascii="Barlow" w:cs="Barlow" w:eastAsia="Barlow" w:hAnsi="Barlow"/>
          <w:b/>
          <w:bCs/>
          <w:color w:val="0046AD"/>
          <w:sz w:val="21"/>
          <w:szCs w:val="21"/>
        </w:rPr>
        <w:t xml:space="preserve">Q53. </w:t>
      </w:r>
      <w:r>
        <w:rPr>
          <w:rFonts w:ascii="Barlow" w:cs="Barlow" w:eastAsia="Barlow" w:hAnsi="Barlow"/>
          <w:b/>
          <w:bCs/>
          <w:color w:val="101820"/>
          <w:sz w:val="21"/>
          <w:szCs w:val="21"/>
        </w:rPr>
        <w:t xml:space="preserve">How to use Scan &amp; Pay?</w:t>
      </w:r>
    </w:p>
    <w:p>
      <w:pPr>
        <w:spacing w:after="120"/>
      </w:pPr>
      <w:r>
        <w:rPr>
          <w:rFonts w:ascii="Barlow" w:cs="Barlow" w:eastAsia="Barlow" w:hAnsi="Barlow"/>
          <w:b/>
          <w:bCs/>
          <w:color w:val="0046AD"/>
          <w:sz w:val="21"/>
          <w:szCs w:val="21"/>
        </w:rPr>
        <w:t xml:space="preserve">A53. </w:t>
      </w:r>
      <w:r>
        <w:rPr>
          <w:rFonts w:ascii="Barlow" w:cs="Barlow" w:eastAsia="Barlow" w:hAnsi="Barlow"/>
          <w:color w:val="101820"/>
          <w:sz w:val="21"/>
          <w:szCs w:val="21"/>
        </w:rPr>
        <w:t xml:space="preserve">Follow the Scan &amp; Pay tutorial built into the NETS App: on the home screen, tap the profile icon in the top right, then go to Help Centre and select "Start Scan &amp; Pay Tutorial."</w:t>
      </w:r>
    </w:p>
    <w:p>
      <w:pPr>
        <w:spacing w:after="60" w:before="220"/>
      </w:pPr>
      <w:r>
        <w:rPr>
          <w:rFonts w:ascii="Barlow" w:cs="Barlow" w:eastAsia="Barlow" w:hAnsi="Barlow"/>
          <w:b/>
          <w:bCs/>
          <w:color w:val="0046AD"/>
          <w:sz w:val="21"/>
          <w:szCs w:val="21"/>
        </w:rPr>
        <w:t xml:space="preserve">Q54. </w:t>
      </w:r>
      <w:r>
        <w:rPr>
          <w:rFonts w:ascii="Barlow" w:cs="Barlow" w:eastAsia="Barlow" w:hAnsi="Barlow"/>
          <w:b/>
          <w:bCs/>
          <w:color w:val="101820"/>
          <w:sz w:val="21"/>
          <w:szCs w:val="21"/>
        </w:rPr>
        <w:t xml:space="preserve">Can I use Scan &amp; Pay with NETS FlashPay Card or NETS Motoring Card?</w:t>
      </w:r>
    </w:p>
    <w:p>
      <w:pPr>
        <w:spacing w:after="120"/>
      </w:pPr>
      <w:r>
        <w:rPr>
          <w:rFonts w:ascii="Barlow" w:cs="Barlow" w:eastAsia="Barlow" w:hAnsi="Barlow"/>
          <w:b/>
          <w:bCs/>
          <w:color w:val="0046AD"/>
          <w:sz w:val="21"/>
          <w:szCs w:val="21"/>
        </w:rPr>
        <w:t xml:space="preserve">A54. </w:t>
      </w:r>
      <w:r>
        <w:rPr>
          <w:rFonts w:ascii="Barlow" w:cs="Barlow" w:eastAsia="Barlow" w:hAnsi="Barlow"/>
          <w:color w:val="101820"/>
          <w:sz w:val="21"/>
          <w:szCs w:val="21"/>
        </w:rPr>
        <w:t xml:space="preserve">No — Scan &amp; Pay only supports payment with an added NETS Prepaid Card.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2026-08-26T08:21:52.916Z</dcterms:created>
  <dcterms:modified xsi:type="dcterms:W3CDTF">2026-08-26T08:21:52.916Z</dcterms:modified>
</cp:coreProperties>
</file>

<file path=docProps/custom.xml><?xml version="1.0" encoding="utf-8"?>
<Properties xmlns="http://schemas.openxmlformats.org/officeDocument/2006/custom-properties" xmlns:vt="http://schemas.openxmlformats.org/officeDocument/2006/docPropsVTypes"/>
</file>