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D49" w:rsidRPr="00033DD4" w:rsidRDefault="00AE1D49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proofErr w:type="spellStart"/>
      <w:r w:rsidRPr="00033DD4">
        <w:rPr>
          <w:sz w:val="28"/>
        </w:rPr>
        <w:t>Hướng</w:t>
      </w:r>
      <w:proofErr w:type="spellEnd"/>
      <w:r w:rsidRPr="00033DD4">
        <w:rPr>
          <w:sz w:val="28"/>
        </w:rPr>
        <w:t xml:space="preserve"> </w:t>
      </w:r>
      <w:proofErr w:type="spellStart"/>
      <w:r w:rsidRPr="00033DD4">
        <w:rPr>
          <w:sz w:val="28"/>
        </w:rPr>
        <w:t>dẫn</w:t>
      </w:r>
      <w:proofErr w:type="spellEnd"/>
      <w:r w:rsidRPr="00033DD4">
        <w:rPr>
          <w:sz w:val="28"/>
        </w:rPr>
        <w:t xml:space="preserve"> </w:t>
      </w:r>
      <w:proofErr w:type="spellStart"/>
      <w:r w:rsidRPr="00033DD4">
        <w:rPr>
          <w:sz w:val="28"/>
        </w:rPr>
        <w:t>lập</w:t>
      </w:r>
      <w:proofErr w:type="spellEnd"/>
      <w:r w:rsidRPr="00033DD4">
        <w:rPr>
          <w:sz w:val="28"/>
        </w:rPr>
        <w:t xml:space="preserve"> </w:t>
      </w:r>
      <w:proofErr w:type="spellStart"/>
      <w:r w:rsidRPr="00033DD4">
        <w:rPr>
          <w:sz w:val="28"/>
        </w:rPr>
        <w:t>trình</w:t>
      </w:r>
      <w:proofErr w:type="spellEnd"/>
      <w:r w:rsidRPr="00033DD4">
        <w:rPr>
          <w:sz w:val="28"/>
        </w:rPr>
        <w:t xml:space="preserve"> ESP8266 </w:t>
      </w:r>
      <w:proofErr w:type="spellStart"/>
      <w:r w:rsidRPr="00033DD4">
        <w:rPr>
          <w:sz w:val="28"/>
        </w:rPr>
        <w:t>NodeMCU</w:t>
      </w:r>
      <w:proofErr w:type="spellEnd"/>
      <w:r w:rsidRPr="00033DD4">
        <w:rPr>
          <w:sz w:val="28"/>
        </w:rPr>
        <w:t xml:space="preserve"> </w:t>
      </w:r>
      <w:proofErr w:type="spellStart"/>
      <w:r w:rsidRPr="00033DD4">
        <w:rPr>
          <w:sz w:val="28"/>
        </w:rPr>
        <w:t>dùng</w:t>
      </w:r>
      <w:proofErr w:type="spellEnd"/>
      <w:r w:rsidRPr="00033DD4">
        <w:rPr>
          <w:sz w:val="28"/>
        </w:rPr>
        <w:t xml:space="preserve"> Arduino IDE</w:t>
      </w:r>
    </w:p>
    <w:p w:rsidR="00410914" w:rsidRPr="00033DD4" w:rsidRDefault="00454D66" w:rsidP="00033D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6"/>
        </w:rPr>
      </w:pPr>
      <w:hyperlink r:id="rId5" w:anchor="index2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https://dientuviet.com/huong-dan-lap-trinh-esp8266-nodemcu/#index2</w:t>
        </w:r>
      </w:hyperlink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 xml:space="preserve">Onboard LEDs? </w:t>
      </w:r>
      <w:proofErr w:type="spellStart"/>
      <w:r w:rsidRPr="00033DD4">
        <w:rPr>
          <w:sz w:val="28"/>
        </w:rPr>
        <w:t>NodeMCU's</w:t>
      </w:r>
      <w:proofErr w:type="spellEnd"/>
      <w:r w:rsidRPr="00033DD4">
        <w:rPr>
          <w:sz w:val="28"/>
        </w:rPr>
        <w:t xml:space="preserve"> got two!</w:t>
      </w:r>
    </w:p>
    <w:p w:rsidR="00002BAF" w:rsidRPr="00033DD4" w:rsidRDefault="00454D66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6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https://lowvoltage.github.io/2017/07/09/Onboard-LEDs-NodeMCU-Got-Two</w:t>
        </w:r>
      </w:hyperlink>
    </w:p>
    <w:p w:rsidR="00002BAF" w:rsidRPr="00033DD4" w:rsidRDefault="00002BAF" w:rsidP="00033D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033DD4">
        <w:rPr>
          <w:rFonts w:ascii="Times New Roman" w:hAnsi="Times New Roman" w:cs="Times New Roman"/>
          <w:sz w:val="24"/>
          <w:szCs w:val="26"/>
        </w:rPr>
        <w:t>Default LED – GPIO2</w:t>
      </w:r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>CP2102 USB to UART Bridge Driver</w:t>
      </w:r>
    </w:p>
    <w:p w:rsidR="00002BAF" w:rsidRPr="00033DD4" w:rsidRDefault="00454D66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7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https://www.usb-drivers.org/cp2102-usb-to-uart-bridge-driver.html</w:t>
        </w:r>
      </w:hyperlink>
    </w:p>
    <w:p w:rsidR="00002BAF" w:rsidRPr="00033DD4" w:rsidRDefault="00454D66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hyperlink r:id="rId8" w:history="1">
        <w:r w:rsidR="00002BAF" w:rsidRPr="00033DD4">
          <w:rPr>
            <w:sz w:val="28"/>
          </w:rPr>
          <w:t>ESP8266 Arduino Core</w:t>
        </w:r>
      </w:hyperlink>
    </w:p>
    <w:p w:rsidR="00002BAF" w:rsidRPr="00033DD4" w:rsidRDefault="00454D66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9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https://arduino-esp8266.readthedocs.io/en/latest/Troubleshooting/debugging.html</w:t>
        </w:r>
      </w:hyperlink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proofErr w:type="spellStart"/>
      <w:r w:rsidRPr="00033DD4">
        <w:rPr>
          <w:sz w:val="28"/>
        </w:rPr>
        <w:t>WiFiManager</w:t>
      </w:r>
      <w:proofErr w:type="spellEnd"/>
      <w:r w:rsidRPr="00033DD4">
        <w:rPr>
          <w:sz w:val="28"/>
        </w:rPr>
        <w:t xml:space="preserve"> with ESP8266 – </w:t>
      </w:r>
      <w:proofErr w:type="spellStart"/>
      <w:r w:rsidRPr="00033DD4">
        <w:rPr>
          <w:sz w:val="28"/>
        </w:rPr>
        <w:t>Autoconnect</w:t>
      </w:r>
      <w:proofErr w:type="spellEnd"/>
      <w:r w:rsidRPr="00033DD4">
        <w:rPr>
          <w:sz w:val="28"/>
        </w:rPr>
        <w:t>, Custom Parameter and Manage your SSID and Password</w:t>
      </w:r>
    </w:p>
    <w:p w:rsidR="00002BAF" w:rsidRPr="00033DD4" w:rsidRDefault="00002BAF" w:rsidP="00033DD4">
      <w:pPr>
        <w:spacing w:after="0" w:line="276" w:lineRule="auto"/>
        <w:jc w:val="both"/>
        <w:rPr>
          <w:rStyle w:val="Hyperlink"/>
          <w:rFonts w:cs="Times New Roman"/>
          <w:sz w:val="24"/>
          <w:szCs w:val="26"/>
        </w:rPr>
      </w:pPr>
      <w:r w:rsidRPr="00033DD4">
        <w:rPr>
          <w:rStyle w:val="Hyperlink"/>
          <w:rFonts w:ascii="Times New Roman" w:hAnsi="Times New Roman" w:cs="Times New Roman"/>
          <w:sz w:val="24"/>
          <w:szCs w:val="26"/>
        </w:rPr>
        <w:t>https://randomnerdtutorials.com/wifimanager-with-esp8266-autoconnect-custom-parameter-and-manage-your-ssid-and-password/</w:t>
      </w:r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 xml:space="preserve">Change </w:t>
      </w:r>
      <w:proofErr w:type="spellStart"/>
      <w:r w:rsidRPr="00033DD4">
        <w:rPr>
          <w:sz w:val="28"/>
        </w:rPr>
        <w:t>WiFi</w:t>
      </w:r>
      <w:proofErr w:type="spellEnd"/>
      <w:r w:rsidRPr="00033DD4">
        <w:rPr>
          <w:sz w:val="28"/>
        </w:rPr>
        <w:t xml:space="preserve"> Credentials of ESP8266 without uploading code again</w:t>
      </w:r>
    </w:p>
    <w:p w:rsidR="00002BAF" w:rsidRPr="00033DD4" w:rsidRDefault="00454D66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0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https://www.circuitschools.com/change-wifi-credentials-of-esp8266-without-uploading-code-again/</w:t>
        </w:r>
      </w:hyperlink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>Installing Libraries</w:t>
      </w:r>
    </w:p>
    <w:p w:rsidR="00002BAF" w:rsidRPr="00033DD4" w:rsidRDefault="00454D66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1" w:anchor="using-the-library-manager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https://docs.arduino.cc/software/ide-v1/tutorials/installing-libraries#using-the-library-manager</w:t>
        </w:r>
      </w:hyperlink>
    </w:p>
    <w:p w:rsidR="00002BAF" w:rsidRPr="00033DD4" w:rsidRDefault="00454D66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2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https://support.arduino.cc/hc/en-us/articles/5145457742236-Add-libraries-to-Arduino-IDE</w:t>
        </w:r>
      </w:hyperlink>
    </w:p>
    <w:p w:rsidR="00002BAF" w:rsidRPr="00033DD4" w:rsidRDefault="00454D66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3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https://docs.arduino.cc/software/ide-v2/tutorials/ide-v2-installing-a-library</w:t>
        </w:r>
      </w:hyperlink>
    </w:p>
    <w:p w:rsidR="00BF1D7C" w:rsidRPr="00BF1D7C" w:rsidRDefault="00BF1D7C" w:rsidP="00BF1D7C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>View Serial Output in Arduino</w:t>
      </w:r>
    </w:p>
    <w:p w:rsidR="00002BAF" w:rsidRDefault="00454D66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4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https://www.tutorialspoint.com/view-serial-output-in-arduino</w:t>
        </w:r>
      </w:hyperlink>
    </w:p>
    <w:p w:rsidR="00BF1D7C" w:rsidRDefault="00BF1D7C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</w:p>
    <w:p w:rsidR="00BF1D7C" w:rsidRPr="00BF1D7C" w:rsidRDefault="00BF1D7C" w:rsidP="00BF1D7C">
      <w:pPr>
        <w:pStyle w:val="Heading1"/>
        <w:spacing w:before="0" w:beforeAutospacing="0" w:after="0" w:afterAutospacing="0" w:line="276" w:lineRule="auto"/>
        <w:rPr>
          <w:rStyle w:val="Hyperlink"/>
          <w:color w:val="auto"/>
          <w:sz w:val="28"/>
          <w:u w:val="none"/>
        </w:rPr>
      </w:pPr>
      <w:r w:rsidRPr="00BF1D7C">
        <w:rPr>
          <w:sz w:val="28"/>
        </w:rPr>
        <w:t>Interfacing TM1637 4-Digit 7-Segment Display with Arduino</w:t>
      </w:r>
    </w:p>
    <w:p w:rsidR="00BF1D7C" w:rsidRDefault="00BF1D7C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5" w:history="1">
        <w:r w:rsidRPr="00123701">
          <w:rPr>
            <w:rStyle w:val="Hyperlink"/>
            <w:rFonts w:ascii="Times New Roman" w:hAnsi="Times New Roman" w:cs="Times New Roman"/>
            <w:sz w:val="24"/>
            <w:szCs w:val="26"/>
          </w:rPr>
          <w:t>https://lastminuteengineers.com/tm1637-arduino-tutorial/</w:t>
        </w:r>
      </w:hyperlink>
    </w:p>
    <w:p w:rsidR="00BF1D7C" w:rsidRDefault="00BF1D7C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</w:p>
    <w:p w:rsidR="00BF1D7C" w:rsidRPr="00BF1D7C" w:rsidRDefault="00BF1D7C" w:rsidP="00BF1D7C">
      <w:pPr>
        <w:pStyle w:val="Heading1"/>
        <w:spacing w:before="0" w:beforeAutospacing="0" w:after="0" w:afterAutospacing="0" w:line="276" w:lineRule="auto"/>
        <w:rPr>
          <w:rStyle w:val="Hyperlink"/>
          <w:color w:val="auto"/>
          <w:sz w:val="28"/>
          <w:u w:val="none"/>
        </w:rPr>
      </w:pPr>
      <w:r w:rsidRPr="00BF1D7C">
        <w:rPr>
          <w:sz w:val="28"/>
        </w:rPr>
        <w:t>Interface DS3231 Precision RTC Module with Arduino</w:t>
      </w:r>
    </w:p>
    <w:p w:rsidR="00BF1D7C" w:rsidRPr="00033DD4" w:rsidRDefault="00BF1D7C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r w:rsidRPr="00BF1D7C">
        <w:rPr>
          <w:rStyle w:val="Hyperlink"/>
          <w:rFonts w:ascii="Times New Roman" w:hAnsi="Times New Roman" w:cs="Times New Roman"/>
          <w:sz w:val="24"/>
          <w:szCs w:val="26"/>
        </w:rPr>
        <w:t>https://lastminuteengineers.com/ds3231-rtc-arduino-tutorial/</w:t>
      </w:r>
    </w:p>
    <w:p w:rsidR="00454D66" w:rsidRDefault="00454D66" w:rsidP="00033DD4">
      <w:pPr>
        <w:spacing w:after="0" w:line="276" w:lineRule="auto"/>
        <w:jc w:val="both"/>
        <w:rPr>
          <w:rStyle w:val="Hyperlink"/>
          <w:sz w:val="26"/>
          <w:szCs w:val="26"/>
        </w:rPr>
      </w:pPr>
    </w:p>
    <w:p w:rsidR="00454D66" w:rsidRPr="00454D66" w:rsidRDefault="00454D66" w:rsidP="00454D66">
      <w:pPr>
        <w:pStyle w:val="Heading1"/>
        <w:spacing w:before="0" w:beforeAutospacing="0" w:after="0" w:afterAutospacing="0" w:line="276" w:lineRule="auto"/>
        <w:rPr>
          <w:sz w:val="28"/>
        </w:rPr>
      </w:pPr>
      <w:r w:rsidRPr="00454D66">
        <w:rPr>
          <w:sz w:val="28"/>
        </w:rPr>
        <w:t>TM1637 4-digit 7-segment LED display Arduino tutorial</w:t>
      </w:r>
    </w:p>
    <w:p w:rsidR="00454D66" w:rsidRPr="00002BAF" w:rsidRDefault="00454D66" w:rsidP="00033DD4">
      <w:pPr>
        <w:spacing w:after="0" w:line="276" w:lineRule="auto"/>
        <w:jc w:val="both"/>
        <w:rPr>
          <w:rStyle w:val="Hyperlink"/>
          <w:sz w:val="26"/>
          <w:szCs w:val="26"/>
        </w:rPr>
      </w:pPr>
      <w:r w:rsidRPr="00454D66">
        <w:rPr>
          <w:rStyle w:val="Hyperlink"/>
          <w:sz w:val="26"/>
          <w:szCs w:val="26"/>
        </w:rPr>
        <w:t>https://www.makerguides.com/tm1637-arduino-tutorial/</w:t>
      </w:r>
    </w:p>
    <w:p w:rsidR="00002BAF" w:rsidRPr="00002BAF" w:rsidRDefault="00002BAF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02BAF" w:rsidRPr="00002BAF" w:rsidRDefault="00002BAF" w:rsidP="00033DD4">
      <w:pPr>
        <w:spacing w:after="0" w:line="276" w:lineRule="auto"/>
        <w:jc w:val="both"/>
        <w:rPr>
          <w:rStyle w:val="Hyperlink"/>
          <w:rFonts w:cs="Times New Roman"/>
          <w:sz w:val="26"/>
          <w:szCs w:val="26"/>
        </w:rPr>
      </w:pPr>
    </w:p>
    <w:p w:rsidR="00002BAF" w:rsidRPr="00002BAF" w:rsidRDefault="00002BAF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002BAF" w:rsidRPr="00002BAF" w:rsidRDefault="00002BAF" w:rsidP="00033DD4">
      <w:pPr>
        <w:spacing w:after="0" w:line="276" w:lineRule="auto"/>
        <w:jc w:val="both"/>
        <w:rPr>
          <w:rStyle w:val="Hyperlink"/>
          <w:rFonts w:cs="Times New Roman"/>
          <w:sz w:val="26"/>
          <w:szCs w:val="26"/>
        </w:rPr>
      </w:pPr>
    </w:p>
    <w:p w:rsidR="00002BAF" w:rsidRPr="00AE1D49" w:rsidRDefault="00002BAF" w:rsidP="00033DD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1D49" w:rsidRPr="00AE1D49" w:rsidRDefault="00AE1D49" w:rsidP="00033DD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1D49" w:rsidRPr="00AE1D49" w:rsidRDefault="00AE1D49" w:rsidP="00033DD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E1D49" w:rsidRPr="00AE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58D9"/>
    <w:multiLevelType w:val="multilevel"/>
    <w:tmpl w:val="95D0DC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D3B1E"/>
    <w:multiLevelType w:val="hybridMultilevel"/>
    <w:tmpl w:val="7CC2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49"/>
    <w:rsid w:val="00002BAF"/>
    <w:rsid w:val="00033DD4"/>
    <w:rsid w:val="00410914"/>
    <w:rsid w:val="00454D66"/>
    <w:rsid w:val="00861EDA"/>
    <w:rsid w:val="0099182D"/>
    <w:rsid w:val="00AD350D"/>
    <w:rsid w:val="00AE1D49"/>
    <w:rsid w:val="00B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1854"/>
  <w15:chartTrackingRefBased/>
  <w15:docId w15:val="{1DCB1C08-627B-4DE0-9B48-B1799AFF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D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1D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E1D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D4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D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-esp8266.readthedocs.io/en/latest/index.html" TargetMode="External"/><Relationship Id="rId13" Type="http://schemas.openxmlformats.org/officeDocument/2006/relationships/hyperlink" Target="https://docs.arduino.cc/software/ide-v2/tutorials/ide-v2-installing-a-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b-drivers.org/cp2102-usb-to-uart-bridge-driver.html" TargetMode="External"/><Relationship Id="rId12" Type="http://schemas.openxmlformats.org/officeDocument/2006/relationships/hyperlink" Target="https://support.arduino.cc/hc/en-us/articles/5145457742236-Add-libraries-to-Arduino-I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wvoltage.github.io/2017/07/09/Onboard-LEDs-NodeMCU-Got-Two" TargetMode="External"/><Relationship Id="rId11" Type="http://schemas.openxmlformats.org/officeDocument/2006/relationships/hyperlink" Target="https://docs.arduino.cc/software/ide-v1/tutorials/installing-libraries" TargetMode="External"/><Relationship Id="rId5" Type="http://schemas.openxmlformats.org/officeDocument/2006/relationships/hyperlink" Target="https://dientuviet.com/huong-dan-lap-trinh-esp8266-nodemcu/" TargetMode="External"/><Relationship Id="rId15" Type="http://schemas.openxmlformats.org/officeDocument/2006/relationships/hyperlink" Target="https://lastminuteengineers.com/tm1637-arduino-tutorial/" TargetMode="External"/><Relationship Id="rId10" Type="http://schemas.openxmlformats.org/officeDocument/2006/relationships/hyperlink" Target="https://www.circuitschools.com/change-wifi-credentials-of-esp8266-without-uploading-code-ag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duino-esp8266.readthedocs.io/en/latest/Troubleshooting/debugging.html" TargetMode="External"/><Relationship Id="rId14" Type="http://schemas.openxmlformats.org/officeDocument/2006/relationships/hyperlink" Target="https://www.tutorialspoint.com/view-serial-output-in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Nguyen</dc:creator>
  <cp:keywords/>
  <dc:description/>
  <cp:lastModifiedBy>Thanh Tam Nguyen</cp:lastModifiedBy>
  <cp:revision>6</cp:revision>
  <dcterms:created xsi:type="dcterms:W3CDTF">2023-03-05T16:01:00Z</dcterms:created>
  <dcterms:modified xsi:type="dcterms:W3CDTF">2023-03-11T15:57:00Z</dcterms:modified>
</cp:coreProperties>
</file>