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5F5FD" w14:textId="0AB32132" w:rsidR="00A164D2" w:rsidRPr="00A164D2" w:rsidRDefault="00A164D2" w:rsidP="00A164D2">
      <w:pPr>
        <w:jc w:val="center"/>
        <w:rPr>
          <w:rFonts w:ascii="Times New Roman" w:hAnsi="Times New Roman" w:cs="Times New Roman"/>
          <w:b/>
          <w:bCs/>
          <w:color w:val="0070C0"/>
          <w:sz w:val="40"/>
          <w:szCs w:val="40"/>
        </w:rPr>
      </w:pPr>
      <w:r w:rsidRPr="00A164D2">
        <w:rPr>
          <w:rFonts w:ascii="Times New Roman" w:hAnsi="Times New Roman" w:cs="Times New Roman"/>
          <w:b/>
          <w:bCs/>
          <w:color w:val="0070C0"/>
          <w:sz w:val="40"/>
          <w:szCs w:val="40"/>
        </w:rPr>
        <w:t>LAB</w:t>
      </w:r>
      <w:r w:rsidR="007A210E">
        <w:rPr>
          <w:rFonts w:ascii="Times New Roman" w:hAnsi="Times New Roman" w:cs="Times New Roman"/>
          <w:b/>
          <w:bCs/>
          <w:color w:val="0070C0"/>
          <w:sz w:val="40"/>
          <w:szCs w:val="40"/>
        </w:rPr>
        <w:t xml:space="preserve"> </w:t>
      </w:r>
      <w:r w:rsidRPr="00A164D2">
        <w:rPr>
          <w:rFonts w:ascii="Times New Roman" w:hAnsi="Times New Roman" w:cs="Times New Roman"/>
          <w:b/>
          <w:bCs/>
          <w:color w:val="0070C0"/>
          <w:sz w:val="40"/>
          <w:szCs w:val="40"/>
        </w:rPr>
        <w:t>5 – Thiết kế kiến trúc hệ thống</w:t>
      </w:r>
    </w:p>
    <w:p w14:paraId="5C6AAB1F" w14:textId="77777777" w:rsidR="00A164D2" w:rsidRDefault="00000000" w:rsidP="00A164D2">
      <w:pPr>
        <w:rPr>
          <w:rFonts w:ascii="Times New Roman" w:hAnsi="Times New Roman" w:cs="Times New Roman"/>
        </w:rPr>
      </w:pPr>
      <w:r>
        <w:rPr>
          <w:rFonts w:ascii="Times New Roman" w:hAnsi="Times New Roman" w:cs="Times New Roman"/>
        </w:rPr>
        <w:pict w14:anchorId="0ECA3442">
          <v:rect id="_x0000_i1025" style="width:0;height:1.5pt" o:hralign="center" o:hrstd="t" o:hr="t" fillcolor="#a0a0a0" stroked="f"/>
        </w:pict>
      </w:r>
    </w:p>
    <w:p w14:paraId="70DDA1BD" w14:textId="7059A8FC" w:rsidR="009A1F09" w:rsidRPr="009A1F09" w:rsidRDefault="009A1F09" w:rsidP="00A164D2">
      <w:pPr>
        <w:rPr>
          <w:rFonts w:ascii="Times New Roman" w:hAnsi="Times New Roman" w:cs="Times New Roman"/>
          <w:b/>
          <w:bCs/>
          <w:color w:val="00B050"/>
          <w:sz w:val="44"/>
          <w:szCs w:val="44"/>
        </w:rPr>
      </w:pPr>
      <w:r>
        <w:rPr>
          <w:rFonts w:ascii="Times New Roman" w:hAnsi="Times New Roman" w:cs="Times New Roman"/>
          <w:b/>
          <w:bCs/>
          <w:color w:val="00B050"/>
          <w:sz w:val="44"/>
          <w:szCs w:val="44"/>
        </w:rPr>
        <w:t>Bảng phân công</w:t>
      </w:r>
    </w:p>
    <w:p w14:paraId="25E351AA" w14:textId="77777777" w:rsidR="009A1F09" w:rsidRPr="00EF69F3" w:rsidRDefault="009A1F09" w:rsidP="009A1F09">
      <w:pPr>
        <w:pStyle w:val="ListParagraph"/>
        <w:widowControl w:val="0"/>
        <w:numPr>
          <w:ilvl w:val="0"/>
          <w:numId w:val="35"/>
        </w:numPr>
        <w:pBdr>
          <w:top w:val="nil"/>
          <w:left w:val="nil"/>
          <w:bottom w:val="nil"/>
          <w:right w:val="nil"/>
          <w:between w:val="nil"/>
        </w:pBdr>
        <w:spacing w:before="424" w:line="240" w:lineRule="auto"/>
        <w:rPr>
          <w:rFonts w:ascii="Times New Roman" w:eastAsia="Times New Roman" w:hAnsi="Times New Roman" w:cs="Times New Roman"/>
          <w:b/>
          <w:bCs/>
          <w:color w:val="000000"/>
          <w:sz w:val="26"/>
          <w:szCs w:val="26"/>
        </w:rPr>
      </w:pPr>
      <w:r w:rsidRPr="00EF69F3">
        <w:rPr>
          <w:rFonts w:ascii="Times New Roman" w:eastAsia="Times New Roman" w:hAnsi="Times New Roman" w:cs="Times New Roman"/>
          <w:b/>
          <w:bCs/>
          <w:color w:val="000000"/>
          <w:sz w:val="26"/>
          <w:szCs w:val="26"/>
        </w:rPr>
        <w:t xml:space="preserve">Tên nhóm: </w:t>
      </w:r>
      <w:r w:rsidRPr="00EF69F3">
        <w:rPr>
          <w:rFonts w:ascii="Times New Roman" w:eastAsia="Times New Roman" w:hAnsi="Times New Roman" w:cs="Times New Roman"/>
          <w:color w:val="000000"/>
          <w:sz w:val="26"/>
          <w:szCs w:val="26"/>
        </w:rPr>
        <w:t xml:space="preserve">GiftShop_Nhóm 6 </w:t>
      </w:r>
    </w:p>
    <w:p w14:paraId="26D51FD9" w14:textId="1C4155B1" w:rsidR="009A1F09" w:rsidRPr="009A1F09" w:rsidRDefault="009A1F09" w:rsidP="009A1F09">
      <w:pPr>
        <w:pStyle w:val="ListParagraph"/>
        <w:widowControl w:val="0"/>
        <w:numPr>
          <w:ilvl w:val="0"/>
          <w:numId w:val="35"/>
        </w:numPr>
        <w:pBdr>
          <w:top w:val="nil"/>
          <w:left w:val="nil"/>
          <w:bottom w:val="nil"/>
          <w:right w:val="nil"/>
          <w:between w:val="nil"/>
        </w:pBdr>
        <w:spacing w:before="146" w:line="240" w:lineRule="auto"/>
        <w:rPr>
          <w:rFonts w:ascii="Times New Roman" w:eastAsia="Times New Roman" w:hAnsi="Times New Roman" w:cs="Times New Roman"/>
          <w:b/>
          <w:bCs/>
          <w:color w:val="000000"/>
          <w:sz w:val="26"/>
          <w:szCs w:val="26"/>
        </w:rPr>
      </w:pPr>
      <w:r w:rsidRPr="009A1F09">
        <w:rPr>
          <w:rFonts w:ascii="Times New Roman" w:eastAsia="Times New Roman" w:hAnsi="Times New Roman" w:cs="Times New Roman"/>
          <w:b/>
          <w:bCs/>
          <w:color w:val="000000"/>
          <w:sz w:val="26"/>
          <w:szCs w:val="26"/>
        </w:rPr>
        <w:t xml:space="preserve">Danh sách thành viên: </w:t>
      </w:r>
    </w:p>
    <w:tbl>
      <w:tblPr>
        <w:tblW w:w="825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3"/>
        <w:gridCol w:w="2373"/>
        <w:gridCol w:w="3987"/>
      </w:tblGrid>
      <w:tr w:rsidR="009A1F09" w:rsidRPr="00757468" w14:paraId="6A320043" w14:textId="77777777" w:rsidTr="009A1F09">
        <w:trPr>
          <w:trHeight w:val="720"/>
        </w:trPr>
        <w:tc>
          <w:tcPr>
            <w:tcW w:w="1893" w:type="dxa"/>
            <w:shd w:val="clear" w:color="auto" w:fill="auto"/>
            <w:tcMar>
              <w:top w:w="100" w:type="dxa"/>
              <w:left w:w="100" w:type="dxa"/>
              <w:bottom w:w="100" w:type="dxa"/>
              <w:right w:w="100" w:type="dxa"/>
            </w:tcMar>
            <w:vAlign w:val="center"/>
          </w:tcPr>
          <w:p w14:paraId="59337D8E" w14:textId="77777777" w:rsidR="009A1F09" w:rsidRPr="00757468" w:rsidRDefault="009A1F09" w:rsidP="00A70A34">
            <w:pPr>
              <w:widowControl w:val="0"/>
              <w:pBdr>
                <w:top w:val="nil"/>
                <w:left w:val="nil"/>
                <w:bottom w:val="nil"/>
                <w:right w:val="nil"/>
                <w:between w:val="nil"/>
              </w:pBdr>
              <w:spacing w:line="240" w:lineRule="auto"/>
              <w:ind w:left="55"/>
              <w:jc w:val="center"/>
              <w:rPr>
                <w:rFonts w:ascii="Times New Roman" w:eastAsia="Times New Roman" w:hAnsi="Times New Roman" w:cs="Times New Roman"/>
                <w:b/>
                <w:bCs/>
                <w:color w:val="000000"/>
                <w:sz w:val="26"/>
                <w:szCs w:val="26"/>
              </w:rPr>
            </w:pPr>
            <w:r w:rsidRPr="00757468">
              <w:rPr>
                <w:rFonts w:ascii="Times New Roman" w:eastAsia="Times New Roman" w:hAnsi="Times New Roman" w:cs="Times New Roman"/>
                <w:b/>
                <w:bCs/>
                <w:color w:val="000000"/>
                <w:sz w:val="26"/>
                <w:szCs w:val="26"/>
              </w:rPr>
              <w:t>Họ và tên</w:t>
            </w:r>
          </w:p>
          <w:p w14:paraId="2764937E" w14:textId="77777777" w:rsidR="009A1F09" w:rsidRPr="00757468" w:rsidRDefault="009A1F09" w:rsidP="00A70A34">
            <w:pPr>
              <w:widowControl w:val="0"/>
              <w:pBdr>
                <w:top w:val="nil"/>
                <w:left w:val="nil"/>
                <w:bottom w:val="nil"/>
                <w:right w:val="nil"/>
                <w:between w:val="nil"/>
              </w:pBdr>
              <w:spacing w:line="240" w:lineRule="auto"/>
              <w:ind w:left="55"/>
              <w:jc w:val="center"/>
              <w:rPr>
                <w:rFonts w:ascii="Times New Roman" w:eastAsia="Times New Roman" w:hAnsi="Times New Roman" w:cs="Times New Roman"/>
                <w:b/>
                <w:bCs/>
                <w:color w:val="000000"/>
                <w:sz w:val="26"/>
                <w:szCs w:val="26"/>
              </w:rPr>
            </w:pPr>
          </w:p>
        </w:tc>
        <w:tc>
          <w:tcPr>
            <w:tcW w:w="2373" w:type="dxa"/>
            <w:shd w:val="clear" w:color="auto" w:fill="auto"/>
            <w:tcMar>
              <w:top w:w="100" w:type="dxa"/>
              <w:left w:w="100" w:type="dxa"/>
              <w:bottom w:w="100" w:type="dxa"/>
              <w:right w:w="100" w:type="dxa"/>
            </w:tcMar>
            <w:vAlign w:val="center"/>
          </w:tcPr>
          <w:p w14:paraId="587B199F" w14:textId="77777777" w:rsidR="009A1F09" w:rsidRPr="00757468" w:rsidRDefault="009A1F09" w:rsidP="00A70A34">
            <w:pPr>
              <w:widowControl w:val="0"/>
              <w:pBdr>
                <w:top w:val="nil"/>
                <w:left w:val="nil"/>
                <w:bottom w:val="nil"/>
                <w:right w:val="nil"/>
                <w:between w:val="nil"/>
              </w:pBdr>
              <w:spacing w:line="240" w:lineRule="auto"/>
              <w:ind w:left="31"/>
              <w:jc w:val="center"/>
              <w:rPr>
                <w:rFonts w:ascii="Times New Roman" w:eastAsia="Times New Roman" w:hAnsi="Times New Roman" w:cs="Times New Roman"/>
                <w:b/>
                <w:bCs/>
                <w:color w:val="000000"/>
                <w:sz w:val="26"/>
                <w:szCs w:val="26"/>
              </w:rPr>
            </w:pPr>
            <w:r w:rsidRPr="00757468">
              <w:rPr>
                <w:rFonts w:ascii="Times New Roman" w:eastAsia="Times New Roman" w:hAnsi="Times New Roman" w:cs="Times New Roman"/>
                <w:b/>
                <w:bCs/>
                <w:color w:val="000000"/>
                <w:sz w:val="26"/>
                <w:szCs w:val="26"/>
              </w:rPr>
              <w:t>MSSV</w:t>
            </w:r>
          </w:p>
        </w:tc>
        <w:tc>
          <w:tcPr>
            <w:tcW w:w="3987" w:type="dxa"/>
            <w:shd w:val="clear" w:color="auto" w:fill="auto"/>
            <w:tcMar>
              <w:top w:w="100" w:type="dxa"/>
              <w:left w:w="100" w:type="dxa"/>
              <w:bottom w:w="100" w:type="dxa"/>
              <w:right w:w="100" w:type="dxa"/>
            </w:tcMar>
            <w:vAlign w:val="center"/>
          </w:tcPr>
          <w:p w14:paraId="0592C23B" w14:textId="00DD92C5" w:rsidR="009A1F09" w:rsidRPr="00757468" w:rsidRDefault="009A1F09" w:rsidP="00A70A34">
            <w:pPr>
              <w:widowControl w:val="0"/>
              <w:pBdr>
                <w:top w:val="nil"/>
                <w:left w:val="nil"/>
                <w:bottom w:val="nil"/>
                <w:right w:val="nil"/>
                <w:between w:val="nil"/>
              </w:pBdr>
              <w:spacing w:line="240" w:lineRule="auto"/>
              <w:ind w:left="28"/>
              <w:jc w:val="center"/>
              <w:rPr>
                <w:rFonts w:ascii="Times New Roman" w:eastAsia="Times New Roman" w:hAnsi="Times New Roman" w:cs="Times New Roman"/>
                <w:b/>
                <w:bCs/>
                <w:color w:val="000000"/>
                <w:sz w:val="26"/>
                <w:szCs w:val="26"/>
              </w:rPr>
            </w:pPr>
            <w:r w:rsidRPr="00757468">
              <w:rPr>
                <w:rFonts w:ascii="Times New Roman" w:eastAsia="Times New Roman" w:hAnsi="Times New Roman" w:cs="Times New Roman"/>
                <w:b/>
                <w:bCs/>
                <w:color w:val="000000"/>
                <w:sz w:val="26"/>
                <w:szCs w:val="26"/>
              </w:rPr>
              <w:t xml:space="preserve">Vai trò trong Lab </w:t>
            </w:r>
            <w:r>
              <w:rPr>
                <w:rFonts w:ascii="Times New Roman" w:eastAsia="Times New Roman" w:hAnsi="Times New Roman" w:cs="Times New Roman"/>
                <w:b/>
                <w:bCs/>
                <w:color w:val="000000"/>
                <w:sz w:val="26"/>
                <w:szCs w:val="26"/>
              </w:rPr>
              <w:t>5</w:t>
            </w:r>
          </w:p>
        </w:tc>
      </w:tr>
      <w:tr w:rsidR="009A1F09" w:rsidRPr="00757468" w14:paraId="43560A58" w14:textId="77777777" w:rsidTr="009A1F09">
        <w:trPr>
          <w:trHeight w:val="686"/>
        </w:trPr>
        <w:tc>
          <w:tcPr>
            <w:tcW w:w="1893" w:type="dxa"/>
            <w:shd w:val="clear" w:color="auto" w:fill="auto"/>
            <w:tcMar>
              <w:top w:w="100" w:type="dxa"/>
              <w:left w:w="100" w:type="dxa"/>
              <w:bottom w:w="100" w:type="dxa"/>
              <w:right w:w="100" w:type="dxa"/>
            </w:tcMar>
            <w:vAlign w:val="center"/>
          </w:tcPr>
          <w:p w14:paraId="51FC8CF8" w14:textId="77777777" w:rsidR="009A1F09" w:rsidRPr="00757468" w:rsidRDefault="009A1F09" w:rsidP="00A70A34">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Lại Tiến Đạt</w:t>
            </w:r>
          </w:p>
        </w:tc>
        <w:tc>
          <w:tcPr>
            <w:tcW w:w="2373" w:type="dxa"/>
            <w:shd w:val="clear" w:color="auto" w:fill="auto"/>
            <w:tcMar>
              <w:top w:w="100" w:type="dxa"/>
              <w:left w:w="100" w:type="dxa"/>
              <w:bottom w:w="100" w:type="dxa"/>
              <w:right w:w="100" w:type="dxa"/>
            </w:tcMar>
            <w:vAlign w:val="center"/>
          </w:tcPr>
          <w:p w14:paraId="60B8EB05" w14:textId="77777777" w:rsidR="009A1F09" w:rsidRPr="00757468" w:rsidRDefault="009A1F09" w:rsidP="00A70A34">
            <w:pPr>
              <w:spacing w:line="240" w:lineRule="auto"/>
              <w:jc w:val="center"/>
              <w:rPr>
                <w:rFonts w:ascii="Times New Roman" w:eastAsiaTheme="minorEastAsia" w:hAnsi="Times New Roman" w:cs="Times New Roman"/>
                <w:sz w:val="26"/>
                <w:szCs w:val="26"/>
                <w:lang w:val="vi-VN"/>
              </w:rPr>
            </w:pPr>
            <w:r w:rsidRPr="00757468">
              <w:rPr>
                <w:rFonts w:ascii="Times New Roman" w:hAnsi="Times New Roman" w:cs="Times New Roman"/>
                <w:sz w:val="26"/>
                <w:szCs w:val="26"/>
              </w:rPr>
              <w:t>TB02064</w:t>
            </w:r>
          </w:p>
        </w:tc>
        <w:tc>
          <w:tcPr>
            <w:tcW w:w="3987" w:type="dxa"/>
            <w:shd w:val="clear" w:color="auto" w:fill="auto"/>
            <w:tcMar>
              <w:top w:w="100" w:type="dxa"/>
              <w:left w:w="100" w:type="dxa"/>
              <w:bottom w:w="100" w:type="dxa"/>
              <w:right w:w="100" w:type="dxa"/>
            </w:tcMar>
            <w:vAlign w:val="center"/>
          </w:tcPr>
          <w:p w14:paraId="311D125B" w14:textId="2EEE6AAF" w:rsidR="009A1F09" w:rsidRPr="00757468" w:rsidRDefault="009A1F09" w:rsidP="00A70A34">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Làm phần 1, 2</w:t>
            </w:r>
          </w:p>
        </w:tc>
      </w:tr>
      <w:tr w:rsidR="009A1F09" w:rsidRPr="00757468" w14:paraId="46FD2D72" w14:textId="77777777" w:rsidTr="009A1F09">
        <w:trPr>
          <w:trHeight w:val="689"/>
        </w:trPr>
        <w:tc>
          <w:tcPr>
            <w:tcW w:w="1893" w:type="dxa"/>
            <w:shd w:val="clear" w:color="auto" w:fill="auto"/>
            <w:tcMar>
              <w:top w:w="100" w:type="dxa"/>
              <w:left w:w="100" w:type="dxa"/>
              <w:bottom w:w="100" w:type="dxa"/>
              <w:right w:w="100" w:type="dxa"/>
            </w:tcMar>
            <w:vAlign w:val="center"/>
          </w:tcPr>
          <w:p w14:paraId="56D7B147" w14:textId="77777777" w:rsidR="009A1F09" w:rsidRPr="00757468" w:rsidRDefault="009A1F09" w:rsidP="00A70A34">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Lê Đức Gia Huy</w:t>
            </w:r>
          </w:p>
        </w:tc>
        <w:tc>
          <w:tcPr>
            <w:tcW w:w="2373" w:type="dxa"/>
            <w:shd w:val="clear" w:color="auto" w:fill="auto"/>
            <w:tcMar>
              <w:top w:w="100" w:type="dxa"/>
              <w:left w:w="100" w:type="dxa"/>
              <w:bottom w:w="100" w:type="dxa"/>
              <w:right w:w="100" w:type="dxa"/>
            </w:tcMar>
            <w:vAlign w:val="center"/>
          </w:tcPr>
          <w:p w14:paraId="2BB8CC6F" w14:textId="77777777" w:rsidR="009A1F09" w:rsidRPr="00757468" w:rsidRDefault="009A1F09" w:rsidP="00A70A34">
            <w:pPr>
              <w:widowControl w:val="0"/>
              <w:pBdr>
                <w:top w:val="nil"/>
                <w:left w:val="nil"/>
                <w:bottom w:val="nil"/>
                <w:right w:val="nil"/>
                <w:between w:val="nil"/>
              </w:pBdr>
              <w:spacing w:line="240" w:lineRule="auto"/>
              <w:ind w:left="55"/>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TB01897</w:t>
            </w:r>
          </w:p>
        </w:tc>
        <w:tc>
          <w:tcPr>
            <w:tcW w:w="3987" w:type="dxa"/>
            <w:shd w:val="clear" w:color="auto" w:fill="auto"/>
            <w:tcMar>
              <w:top w:w="100" w:type="dxa"/>
              <w:left w:w="100" w:type="dxa"/>
              <w:bottom w:w="100" w:type="dxa"/>
              <w:right w:w="100" w:type="dxa"/>
            </w:tcMar>
            <w:vAlign w:val="center"/>
          </w:tcPr>
          <w:p w14:paraId="6B87776B" w14:textId="3B133CA6" w:rsidR="009A1F09" w:rsidRPr="00757468" w:rsidRDefault="009A1F09" w:rsidP="00A70A34">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Làm phần 4, 5</w:t>
            </w:r>
          </w:p>
        </w:tc>
      </w:tr>
      <w:tr w:rsidR="009A1F09" w:rsidRPr="00757468" w14:paraId="00EAC5FB" w14:textId="77777777" w:rsidTr="009A1F09">
        <w:trPr>
          <w:trHeight w:val="689"/>
        </w:trPr>
        <w:tc>
          <w:tcPr>
            <w:tcW w:w="1893" w:type="dxa"/>
            <w:shd w:val="clear" w:color="auto" w:fill="auto"/>
            <w:tcMar>
              <w:top w:w="100" w:type="dxa"/>
              <w:left w:w="100" w:type="dxa"/>
              <w:bottom w:w="100" w:type="dxa"/>
              <w:right w:w="100" w:type="dxa"/>
            </w:tcMar>
            <w:vAlign w:val="center"/>
          </w:tcPr>
          <w:p w14:paraId="79C545B4" w14:textId="77777777" w:rsidR="009A1F09" w:rsidRPr="00757468" w:rsidRDefault="009A1F09" w:rsidP="00A70A34">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Mai Quốc Việt</w:t>
            </w:r>
          </w:p>
        </w:tc>
        <w:tc>
          <w:tcPr>
            <w:tcW w:w="2373" w:type="dxa"/>
            <w:shd w:val="clear" w:color="auto" w:fill="auto"/>
            <w:tcMar>
              <w:top w:w="100" w:type="dxa"/>
              <w:left w:w="100" w:type="dxa"/>
              <w:bottom w:w="100" w:type="dxa"/>
              <w:right w:w="100" w:type="dxa"/>
            </w:tcMar>
            <w:vAlign w:val="center"/>
          </w:tcPr>
          <w:p w14:paraId="200FFBAF" w14:textId="77777777" w:rsidR="009A1F09" w:rsidRPr="00757468" w:rsidRDefault="009A1F09" w:rsidP="00A70A34">
            <w:pPr>
              <w:widowControl w:val="0"/>
              <w:pBdr>
                <w:top w:val="nil"/>
                <w:left w:val="nil"/>
                <w:bottom w:val="nil"/>
                <w:right w:val="nil"/>
                <w:between w:val="nil"/>
              </w:pBdr>
              <w:spacing w:line="240" w:lineRule="auto"/>
              <w:ind w:left="55"/>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TB02275</w:t>
            </w:r>
          </w:p>
        </w:tc>
        <w:tc>
          <w:tcPr>
            <w:tcW w:w="3987" w:type="dxa"/>
            <w:shd w:val="clear" w:color="auto" w:fill="auto"/>
            <w:tcMar>
              <w:top w:w="100" w:type="dxa"/>
              <w:left w:w="100" w:type="dxa"/>
              <w:bottom w:w="100" w:type="dxa"/>
              <w:right w:w="100" w:type="dxa"/>
            </w:tcMar>
            <w:vAlign w:val="center"/>
          </w:tcPr>
          <w:p w14:paraId="203734A1" w14:textId="386C4B89" w:rsidR="009A1F09" w:rsidRPr="00757468" w:rsidRDefault="009A1F09" w:rsidP="00A70A34">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Làm phần 3</w:t>
            </w:r>
          </w:p>
        </w:tc>
      </w:tr>
    </w:tbl>
    <w:p w14:paraId="04632694" w14:textId="56E8EA3B" w:rsidR="009A1F09" w:rsidRDefault="009A1F09" w:rsidP="00A164D2">
      <w:pPr>
        <w:rPr>
          <w:rFonts w:ascii="Times New Roman" w:hAnsi="Times New Roman" w:cs="Times New Roman"/>
        </w:rPr>
      </w:pPr>
    </w:p>
    <w:p w14:paraId="6A92C926" w14:textId="7F1D53A6" w:rsidR="009A1F09" w:rsidRPr="00A164D2" w:rsidRDefault="00000000" w:rsidP="00A164D2">
      <w:pPr>
        <w:rPr>
          <w:rFonts w:ascii="Times New Roman" w:hAnsi="Times New Roman" w:cs="Times New Roman"/>
        </w:rPr>
      </w:pPr>
      <w:r>
        <w:rPr>
          <w:rFonts w:ascii="Times New Roman" w:hAnsi="Times New Roman" w:cs="Times New Roman"/>
        </w:rPr>
        <w:pict w14:anchorId="293EB38B">
          <v:rect id="_x0000_i1026" style="width:0;height:1.5pt" o:hralign="center" o:hrstd="t" o:hr="t" fillcolor="#a0a0a0" stroked="f"/>
        </w:pict>
      </w:r>
    </w:p>
    <w:p w14:paraId="0333B7A8" w14:textId="77777777" w:rsidR="00A164D2" w:rsidRPr="00A164D2" w:rsidRDefault="00A164D2" w:rsidP="00A164D2">
      <w:pPr>
        <w:pStyle w:val="Heading1"/>
      </w:pPr>
      <w:bookmarkStart w:id="0" w:name="_Toc230273088"/>
      <w:r w:rsidRPr="00A164D2">
        <w:t>1. Tên kiến trúc hệ thống</w:t>
      </w:r>
      <w:bookmarkEnd w:id="0"/>
    </w:p>
    <w:p w14:paraId="5045EE01" w14:textId="14125DA0" w:rsidR="00A164D2" w:rsidRPr="00A164D2" w:rsidRDefault="00A164D2" w:rsidP="00A164D2">
      <w:pPr>
        <w:rPr>
          <w:rFonts w:ascii="Times New Roman" w:hAnsi="Times New Roman" w:cs="Times New Roman"/>
        </w:rPr>
      </w:pPr>
      <w:r w:rsidRPr="00A164D2">
        <w:rPr>
          <w:rFonts w:ascii="Times New Roman" w:hAnsi="Times New Roman" w:cs="Times New Roman"/>
        </w:rPr>
        <w:t>Kiến trúc ASP.NET Core MVC kết hợp mô hình 3 lớp (Three-Layer Architecture)</w:t>
      </w:r>
    </w:p>
    <w:p w14:paraId="25C88E55" w14:textId="77777777" w:rsidR="00A164D2" w:rsidRPr="00A164D2" w:rsidRDefault="00A164D2" w:rsidP="00A164D2">
      <w:pPr>
        <w:pStyle w:val="Heading2"/>
        <w:ind w:firstLine="720"/>
      </w:pPr>
      <w:bookmarkStart w:id="1" w:name="_Toc230273089"/>
      <w:r w:rsidRPr="00A164D2">
        <w:t>1.1 Mô tả tổng quan</w:t>
      </w:r>
      <w:bookmarkEnd w:id="1"/>
    </w:p>
    <w:p w14:paraId="1A0910EC" w14:textId="77777777" w:rsidR="00A164D2" w:rsidRPr="00A164D2" w:rsidRDefault="00A164D2" w:rsidP="00A164D2">
      <w:pPr>
        <w:rPr>
          <w:rFonts w:ascii="Times New Roman" w:hAnsi="Times New Roman" w:cs="Times New Roman"/>
        </w:rPr>
      </w:pPr>
      <w:r w:rsidRPr="00A164D2">
        <w:rPr>
          <w:rFonts w:ascii="Times New Roman" w:hAnsi="Times New Roman" w:cs="Times New Roman"/>
        </w:rPr>
        <w:t>Hệ thống quản lý cửa hàng quà tặng và phụ kiện được xây dựng bằng công nghệ ASP.NET Core MVC kết hợp mô hình kiến trúc 3 lớp nhằm phân chia rõ ràng chức năng của hệ thống.</w:t>
      </w:r>
    </w:p>
    <w:p w14:paraId="68DAF07E" w14:textId="77777777" w:rsidR="00A164D2" w:rsidRPr="00A164D2" w:rsidRDefault="00A164D2" w:rsidP="00A164D2">
      <w:pPr>
        <w:rPr>
          <w:rFonts w:ascii="Times New Roman" w:hAnsi="Times New Roman" w:cs="Times New Roman"/>
        </w:rPr>
      </w:pPr>
      <w:r w:rsidRPr="00A164D2">
        <w:rPr>
          <w:rFonts w:ascii="Times New Roman" w:hAnsi="Times New Roman" w:cs="Times New Roman"/>
        </w:rPr>
        <w:t>Kiến trúc này giúp tách biệt phần giao diện người dùng, xử lý nghiệp vụ và truy cập dữ liệu thành các phần độc lập. Điều này giúp hệ thống dễ quản lý, dễ bảo trì, dễ nâng cấp và hỗ trợ làm việc nhóm hiệu quả trong quá trình phát triển phần mềm.</w:t>
      </w:r>
    </w:p>
    <w:p w14:paraId="375A9FF8" w14:textId="323FD264" w:rsidR="00A164D2" w:rsidRPr="00A164D2" w:rsidRDefault="00A164D2" w:rsidP="00A164D2">
      <w:pPr>
        <w:rPr>
          <w:rFonts w:ascii="Times New Roman" w:hAnsi="Times New Roman" w:cs="Times New Roman"/>
        </w:rPr>
      </w:pPr>
      <w:r w:rsidRPr="00A164D2">
        <w:rPr>
          <w:rFonts w:ascii="Times New Roman" w:hAnsi="Times New Roman" w:cs="Times New Roman"/>
        </w:rPr>
        <w:t>Người dùng sẽ thao tác thông qua giao diện web. Các yêu cầu được gửi đến Controller để xử lý nghiệp vụ thông qua tầng Business Layer, sau đó dữ liệu được lưu trữ và truy xuất từ SQL Server bằng Entity Framework Core.</w:t>
      </w:r>
    </w:p>
    <w:p w14:paraId="2AB7BB05" w14:textId="77777777" w:rsidR="00A164D2" w:rsidRPr="00A164D2" w:rsidRDefault="00A164D2" w:rsidP="00A164D2">
      <w:pPr>
        <w:pStyle w:val="Heading2"/>
        <w:ind w:firstLine="720"/>
      </w:pPr>
      <w:bookmarkStart w:id="2" w:name="_Toc230273090"/>
      <w:r w:rsidRPr="00A164D2">
        <w:lastRenderedPageBreak/>
        <w:t>1.2 Lý do lựa chọn kiến trúc</w:t>
      </w:r>
      <w:bookmarkEnd w:id="2"/>
    </w:p>
    <w:p w14:paraId="658E850F" w14:textId="77777777" w:rsidR="00A164D2" w:rsidRPr="00A164D2" w:rsidRDefault="00A164D2" w:rsidP="00A164D2">
      <w:pPr>
        <w:rPr>
          <w:rFonts w:ascii="Times New Roman" w:hAnsi="Times New Roman" w:cs="Times New Roman"/>
        </w:rPr>
      </w:pPr>
      <w:r w:rsidRPr="00A164D2">
        <w:rPr>
          <w:rFonts w:ascii="Times New Roman" w:hAnsi="Times New Roman" w:cs="Times New Roman"/>
        </w:rPr>
        <w:t>Nhóm lựa chọn kiến trúc MVC kết hợp mô hình 3 lớp vì các lý do sau:</w:t>
      </w:r>
    </w:p>
    <w:p w14:paraId="27936CEA" w14:textId="77777777" w:rsidR="00A164D2" w:rsidRPr="00A164D2" w:rsidRDefault="00A164D2" w:rsidP="00A164D2">
      <w:pPr>
        <w:numPr>
          <w:ilvl w:val="0"/>
          <w:numId w:val="18"/>
        </w:numPr>
        <w:rPr>
          <w:rFonts w:ascii="Times New Roman" w:hAnsi="Times New Roman" w:cs="Times New Roman"/>
        </w:rPr>
      </w:pPr>
      <w:r w:rsidRPr="00A164D2">
        <w:rPr>
          <w:rFonts w:ascii="Times New Roman" w:hAnsi="Times New Roman" w:cs="Times New Roman"/>
        </w:rPr>
        <w:t xml:space="preserve">Phân chia chức năng rõ ràng giữa giao diện, xử lý nghiệp vụ và dữ liệu </w:t>
      </w:r>
    </w:p>
    <w:p w14:paraId="5DC60607" w14:textId="77777777" w:rsidR="00A164D2" w:rsidRPr="00A164D2" w:rsidRDefault="00A164D2" w:rsidP="00A164D2">
      <w:pPr>
        <w:numPr>
          <w:ilvl w:val="0"/>
          <w:numId w:val="18"/>
        </w:numPr>
        <w:rPr>
          <w:rFonts w:ascii="Times New Roman" w:hAnsi="Times New Roman" w:cs="Times New Roman"/>
        </w:rPr>
      </w:pPr>
      <w:r w:rsidRPr="00A164D2">
        <w:rPr>
          <w:rFonts w:ascii="Times New Roman" w:hAnsi="Times New Roman" w:cs="Times New Roman"/>
        </w:rPr>
        <w:t xml:space="preserve">Dễ bảo trì và nâng cấp hệ thống </w:t>
      </w:r>
    </w:p>
    <w:p w14:paraId="10E21D27" w14:textId="77777777" w:rsidR="00A164D2" w:rsidRPr="00A164D2" w:rsidRDefault="00A164D2" w:rsidP="00A164D2">
      <w:pPr>
        <w:numPr>
          <w:ilvl w:val="0"/>
          <w:numId w:val="18"/>
        </w:numPr>
        <w:rPr>
          <w:rFonts w:ascii="Times New Roman" w:hAnsi="Times New Roman" w:cs="Times New Roman"/>
        </w:rPr>
      </w:pPr>
      <w:r w:rsidRPr="00A164D2">
        <w:rPr>
          <w:rFonts w:ascii="Times New Roman" w:hAnsi="Times New Roman" w:cs="Times New Roman"/>
        </w:rPr>
        <w:t xml:space="preserve">Giảm sự phụ thuộc giữa các thành phần </w:t>
      </w:r>
    </w:p>
    <w:p w14:paraId="4D851624" w14:textId="77777777" w:rsidR="00A164D2" w:rsidRPr="00A164D2" w:rsidRDefault="00A164D2" w:rsidP="00A164D2">
      <w:pPr>
        <w:numPr>
          <w:ilvl w:val="0"/>
          <w:numId w:val="18"/>
        </w:numPr>
        <w:rPr>
          <w:rFonts w:ascii="Times New Roman" w:hAnsi="Times New Roman" w:cs="Times New Roman"/>
        </w:rPr>
      </w:pPr>
      <w:r w:rsidRPr="00A164D2">
        <w:rPr>
          <w:rFonts w:ascii="Times New Roman" w:hAnsi="Times New Roman" w:cs="Times New Roman"/>
        </w:rPr>
        <w:t xml:space="preserve">Hỗ trợ làm việc nhóm hiệu quả </w:t>
      </w:r>
    </w:p>
    <w:p w14:paraId="05AF4D08" w14:textId="77777777" w:rsidR="00A164D2" w:rsidRPr="00A164D2" w:rsidRDefault="00A164D2" w:rsidP="00A164D2">
      <w:pPr>
        <w:numPr>
          <w:ilvl w:val="0"/>
          <w:numId w:val="18"/>
        </w:numPr>
        <w:rPr>
          <w:rFonts w:ascii="Times New Roman" w:hAnsi="Times New Roman" w:cs="Times New Roman"/>
        </w:rPr>
      </w:pPr>
      <w:r w:rsidRPr="00A164D2">
        <w:rPr>
          <w:rFonts w:ascii="Times New Roman" w:hAnsi="Times New Roman" w:cs="Times New Roman"/>
        </w:rPr>
        <w:t xml:space="preserve">Dễ dàng mở rộng thêm chức năng trong tương lai </w:t>
      </w:r>
    </w:p>
    <w:p w14:paraId="312AD93D" w14:textId="77777777" w:rsidR="00A164D2" w:rsidRPr="00A164D2" w:rsidRDefault="00A164D2" w:rsidP="00A164D2">
      <w:pPr>
        <w:numPr>
          <w:ilvl w:val="0"/>
          <w:numId w:val="18"/>
        </w:numPr>
        <w:rPr>
          <w:rFonts w:ascii="Times New Roman" w:hAnsi="Times New Roman" w:cs="Times New Roman"/>
        </w:rPr>
      </w:pPr>
      <w:r w:rsidRPr="00A164D2">
        <w:rPr>
          <w:rFonts w:ascii="Times New Roman" w:hAnsi="Times New Roman" w:cs="Times New Roman"/>
        </w:rPr>
        <w:t xml:space="preserve">Phù hợp với công nghệ ASP.NET Core MVC </w:t>
      </w:r>
    </w:p>
    <w:p w14:paraId="53DCCEE1" w14:textId="77777777" w:rsidR="00A164D2" w:rsidRPr="00A164D2" w:rsidRDefault="00A164D2" w:rsidP="00A164D2">
      <w:pPr>
        <w:numPr>
          <w:ilvl w:val="0"/>
          <w:numId w:val="18"/>
        </w:numPr>
        <w:rPr>
          <w:rFonts w:ascii="Times New Roman" w:hAnsi="Times New Roman" w:cs="Times New Roman"/>
        </w:rPr>
      </w:pPr>
      <w:r w:rsidRPr="00A164D2">
        <w:rPr>
          <w:rFonts w:ascii="Times New Roman" w:hAnsi="Times New Roman" w:cs="Times New Roman"/>
        </w:rPr>
        <w:t xml:space="preserve">Hỗ trợ tốt việc kết nối SQL Server bằng Entity Framework Core </w:t>
      </w:r>
    </w:p>
    <w:p w14:paraId="58F95FC9" w14:textId="77777777" w:rsidR="00A164D2" w:rsidRPr="00A164D2" w:rsidRDefault="00000000" w:rsidP="00A164D2">
      <w:pPr>
        <w:rPr>
          <w:rFonts w:ascii="Times New Roman" w:hAnsi="Times New Roman" w:cs="Times New Roman"/>
        </w:rPr>
      </w:pPr>
      <w:r>
        <w:rPr>
          <w:rFonts w:ascii="Times New Roman" w:hAnsi="Times New Roman" w:cs="Times New Roman"/>
        </w:rPr>
        <w:pict w14:anchorId="6194C56B">
          <v:rect id="_x0000_i1027" style="width:0;height:1.5pt" o:hralign="center" o:hrstd="t" o:hr="t" fillcolor="#a0a0a0" stroked="f"/>
        </w:pict>
      </w:r>
    </w:p>
    <w:p w14:paraId="31F01F73" w14:textId="25A9AD5F" w:rsidR="00A164D2" w:rsidRPr="00A164D2" w:rsidRDefault="00A164D2" w:rsidP="00A164D2">
      <w:pPr>
        <w:pStyle w:val="Heading1"/>
      </w:pPr>
      <w:bookmarkStart w:id="3" w:name="_Toc230273091"/>
      <w:r w:rsidRPr="00A164D2">
        <w:t>2. Phân tích các tầng/thành phần</w:t>
      </w:r>
      <w:bookmarkEnd w:id="3"/>
    </w:p>
    <w:p w14:paraId="63F34C7A" w14:textId="77777777" w:rsidR="00A164D2" w:rsidRPr="00A164D2" w:rsidRDefault="00A164D2" w:rsidP="00A164D2">
      <w:pPr>
        <w:pStyle w:val="Heading2"/>
        <w:ind w:firstLine="720"/>
      </w:pPr>
      <w:bookmarkStart w:id="4" w:name="_Toc230273092"/>
      <w:r w:rsidRPr="00A164D2">
        <w:t>2.1 Presentation Layer (Tầng giao diện)</w:t>
      </w:r>
      <w:bookmarkEnd w:id="4"/>
    </w:p>
    <w:p w14:paraId="07C9CC06"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Thành phần</w:t>
      </w:r>
    </w:p>
    <w:p w14:paraId="63A4C4A4" w14:textId="77777777" w:rsidR="00A164D2" w:rsidRPr="00A164D2" w:rsidRDefault="00A164D2" w:rsidP="00A164D2">
      <w:pPr>
        <w:numPr>
          <w:ilvl w:val="0"/>
          <w:numId w:val="19"/>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View </w:t>
      </w:r>
    </w:p>
    <w:p w14:paraId="4318A5D7" w14:textId="77777777" w:rsidR="00A164D2" w:rsidRPr="00A164D2" w:rsidRDefault="00A164D2" w:rsidP="00A164D2">
      <w:pPr>
        <w:numPr>
          <w:ilvl w:val="0"/>
          <w:numId w:val="19"/>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Controller </w:t>
      </w:r>
    </w:p>
    <w:p w14:paraId="239EEFEA"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Vai trò</w:t>
      </w:r>
    </w:p>
    <w:p w14:paraId="2366B070" w14:textId="77777777" w:rsidR="00A164D2" w:rsidRPr="00A164D2" w:rsidRDefault="00A164D2" w:rsidP="00A164D2">
      <w:pPr>
        <w:numPr>
          <w:ilvl w:val="0"/>
          <w:numId w:val="20"/>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Hiển thị giao diện cho người dùng </w:t>
      </w:r>
    </w:p>
    <w:p w14:paraId="358B76A7" w14:textId="77777777" w:rsidR="00A164D2" w:rsidRPr="00A164D2" w:rsidRDefault="00A164D2" w:rsidP="00A164D2">
      <w:pPr>
        <w:numPr>
          <w:ilvl w:val="0"/>
          <w:numId w:val="20"/>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Nhận dữ liệu nhập từ người dùng </w:t>
      </w:r>
    </w:p>
    <w:p w14:paraId="4253C6D3" w14:textId="77777777" w:rsidR="00A164D2" w:rsidRPr="00A164D2" w:rsidRDefault="00A164D2" w:rsidP="00A164D2">
      <w:pPr>
        <w:numPr>
          <w:ilvl w:val="0"/>
          <w:numId w:val="20"/>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Gửi yêu cầu xử lý xuống tầng nghiệp vụ </w:t>
      </w:r>
    </w:p>
    <w:p w14:paraId="22FF648C" w14:textId="77777777" w:rsidR="00A164D2" w:rsidRPr="00A164D2" w:rsidRDefault="00A164D2" w:rsidP="00A164D2">
      <w:pPr>
        <w:numPr>
          <w:ilvl w:val="0"/>
          <w:numId w:val="20"/>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Hiển thị kết quả trả về từ hệ thống </w:t>
      </w:r>
    </w:p>
    <w:p w14:paraId="3AC104CF"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Mối quan hệ với tầng khác</w:t>
      </w:r>
    </w:p>
    <w:p w14:paraId="19E24AA6" w14:textId="77777777" w:rsidR="00A164D2" w:rsidRPr="00A164D2" w:rsidRDefault="00A164D2" w:rsidP="00A164D2">
      <w:pPr>
        <w:numPr>
          <w:ilvl w:val="0"/>
          <w:numId w:val="21"/>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Giao tiếp trực tiếp với Business Layer </w:t>
      </w:r>
    </w:p>
    <w:p w14:paraId="195686CB" w14:textId="77777777" w:rsidR="00A164D2" w:rsidRPr="00A164D2" w:rsidRDefault="00A164D2" w:rsidP="00A164D2">
      <w:pPr>
        <w:numPr>
          <w:ilvl w:val="0"/>
          <w:numId w:val="21"/>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Không thao tác trực tiếp với cơ sở dữ liệu </w:t>
      </w:r>
    </w:p>
    <w:p w14:paraId="277DCDF9"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Ví dụ trong hệ thống</w:t>
      </w:r>
    </w:p>
    <w:p w14:paraId="20539416" w14:textId="77777777" w:rsidR="00A164D2" w:rsidRPr="00A164D2" w:rsidRDefault="00A164D2" w:rsidP="00A164D2">
      <w:pPr>
        <w:numPr>
          <w:ilvl w:val="0"/>
          <w:numId w:val="22"/>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HomeController </w:t>
      </w:r>
    </w:p>
    <w:p w14:paraId="4164E689" w14:textId="77777777" w:rsidR="00A164D2" w:rsidRPr="00A164D2" w:rsidRDefault="00A164D2" w:rsidP="00A164D2">
      <w:pPr>
        <w:numPr>
          <w:ilvl w:val="0"/>
          <w:numId w:val="22"/>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ProductsController </w:t>
      </w:r>
    </w:p>
    <w:p w14:paraId="56ECE7BD" w14:textId="77777777" w:rsidR="00A164D2" w:rsidRPr="00A164D2" w:rsidRDefault="00A164D2" w:rsidP="00A164D2">
      <w:pPr>
        <w:numPr>
          <w:ilvl w:val="0"/>
          <w:numId w:val="22"/>
        </w:numPr>
        <w:tabs>
          <w:tab w:val="clear" w:pos="720"/>
          <w:tab w:val="num" w:pos="1440"/>
        </w:tabs>
        <w:ind w:left="1440"/>
        <w:rPr>
          <w:rFonts w:ascii="Times New Roman" w:hAnsi="Times New Roman" w:cs="Times New Roman"/>
        </w:rPr>
      </w:pPr>
      <w:r w:rsidRPr="00A164D2">
        <w:rPr>
          <w:rFonts w:ascii="Times New Roman" w:hAnsi="Times New Roman" w:cs="Times New Roman"/>
        </w:rPr>
        <w:lastRenderedPageBreak/>
        <w:t xml:space="preserve">Trang danh sách sản phẩm </w:t>
      </w:r>
    </w:p>
    <w:p w14:paraId="19456BD7" w14:textId="0571457E" w:rsidR="00A164D2" w:rsidRPr="00A164D2" w:rsidRDefault="00A164D2" w:rsidP="00A164D2">
      <w:pPr>
        <w:numPr>
          <w:ilvl w:val="0"/>
          <w:numId w:val="22"/>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Trang thêm/sửa/xóa sản phẩm </w:t>
      </w:r>
    </w:p>
    <w:p w14:paraId="1746E45C" w14:textId="77777777" w:rsidR="00A164D2" w:rsidRPr="00A164D2" w:rsidRDefault="00A164D2" w:rsidP="00A164D2">
      <w:pPr>
        <w:pStyle w:val="Heading2"/>
        <w:ind w:firstLine="720"/>
      </w:pPr>
      <w:bookmarkStart w:id="5" w:name="_Toc230273093"/>
      <w:r w:rsidRPr="00A164D2">
        <w:t>2.2 Business Layer (Tầng xử lý nghiệp vụ)</w:t>
      </w:r>
      <w:bookmarkEnd w:id="5"/>
    </w:p>
    <w:p w14:paraId="15B35B51"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Thành phần</w:t>
      </w:r>
    </w:p>
    <w:p w14:paraId="1CC2E741" w14:textId="77777777" w:rsidR="00A164D2" w:rsidRPr="00A164D2" w:rsidRDefault="00A164D2" w:rsidP="00A164D2">
      <w:pPr>
        <w:numPr>
          <w:ilvl w:val="0"/>
          <w:numId w:val="23"/>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Services </w:t>
      </w:r>
    </w:p>
    <w:p w14:paraId="7C2E5E42" w14:textId="77777777" w:rsidR="00A164D2" w:rsidRPr="00A164D2" w:rsidRDefault="00A164D2" w:rsidP="00A164D2">
      <w:pPr>
        <w:numPr>
          <w:ilvl w:val="0"/>
          <w:numId w:val="23"/>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Validation </w:t>
      </w:r>
    </w:p>
    <w:p w14:paraId="19E30C48" w14:textId="77777777" w:rsidR="00A164D2" w:rsidRPr="00A164D2" w:rsidRDefault="00A164D2" w:rsidP="00A164D2">
      <w:pPr>
        <w:numPr>
          <w:ilvl w:val="0"/>
          <w:numId w:val="23"/>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Business Rules </w:t>
      </w:r>
    </w:p>
    <w:p w14:paraId="365AD4D6"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Vai trò</w:t>
      </w:r>
    </w:p>
    <w:p w14:paraId="55A3F5CD" w14:textId="77777777" w:rsidR="00A164D2" w:rsidRPr="00A164D2" w:rsidRDefault="00A164D2" w:rsidP="00A164D2">
      <w:pPr>
        <w:numPr>
          <w:ilvl w:val="0"/>
          <w:numId w:val="24"/>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Xử lý logic nghiệp vụ của hệ thống </w:t>
      </w:r>
    </w:p>
    <w:p w14:paraId="0E198E12" w14:textId="77777777" w:rsidR="00A164D2" w:rsidRPr="00A164D2" w:rsidRDefault="00A164D2" w:rsidP="00A164D2">
      <w:pPr>
        <w:numPr>
          <w:ilvl w:val="0"/>
          <w:numId w:val="24"/>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Kiểm tra dữ liệu đầu vào </w:t>
      </w:r>
    </w:p>
    <w:p w14:paraId="056BFECB" w14:textId="77777777" w:rsidR="00A164D2" w:rsidRPr="00A164D2" w:rsidRDefault="00A164D2" w:rsidP="00A164D2">
      <w:pPr>
        <w:numPr>
          <w:ilvl w:val="0"/>
          <w:numId w:val="24"/>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Xử lý các chức năng CRUD </w:t>
      </w:r>
    </w:p>
    <w:p w14:paraId="1B1A5258" w14:textId="77777777" w:rsidR="00A164D2" w:rsidRPr="00A164D2" w:rsidRDefault="00A164D2" w:rsidP="00A164D2">
      <w:pPr>
        <w:numPr>
          <w:ilvl w:val="0"/>
          <w:numId w:val="24"/>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Điều hướng luồng xử lý dữ liệu </w:t>
      </w:r>
    </w:p>
    <w:p w14:paraId="5BD5ADF8"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Mối quan hệ với tầng khác</w:t>
      </w:r>
    </w:p>
    <w:p w14:paraId="2F7FDF2F" w14:textId="77777777" w:rsidR="00A164D2" w:rsidRPr="00A164D2" w:rsidRDefault="00A164D2" w:rsidP="00A164D2">
      <w:pPr>
        <w:numPr>
          <w:ilvl w:val="0"/>
          <w:numId w:val="25"/>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Nhận yêu cầu từ Presentation Layer </w:t>
      </w:r>
    </w:p>
    <w:p w14:paraId="57A1CA9D" w14:textId="77777777" w:rsidR="00A164D2" w:rsidRPr="00A164D2" w:rsidRDefault="00A164D2" w:rsidP="00A164D2">
      <w:pPr>
        <w:numPr>
          <w:ilvl w:val="0"/>
          <w:numId w:val="25"/>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Gửi yêu cầu truy cập dữ liệu đến Data Layer </w:t>
      </w:r>
    </w:p>
    <w:p w14:paraId="74E6E03E"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Ví dụ trong hệ thống</w:t>
      </w:r>
    </w:p>
    <w:p w14:paraId="5835AA5A" w14:textId="77777777" w:rsidR="00A164D2" w:rsidRPr="00A164D2" w:rsidRDefault="00A164D2" w:rsidP="00A164D2">
      <w:pPr>
        <w:numPr>
          <w:ilvl w:val="0"/>
          <w:numId w:val="26"/>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ProductService </w:t>
      </w:r>
    </w:p>
    <w:p w14:paraId="1DD5140B" w14:textId="77777777" w:rsidR="00A164D2" w:rsidRPr="00A164D2" w:rsidRDefault="00A164D2" w:rsidP="00A164D2">
      <w:pPr>
        <w:numPr>
          <w:ilvl w:val="0"/>
          <w:numId w:val="26"/>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Kiểm tra dữ liệu rỗng </w:t>
      </w:r>
    </w:p>
    <w:p w14:paraId="126E9934" w14:textId="77777777" w:rsidR="00A164D2" w:rsidRPr="00A164D2" w:rsidRDefault="00A164D2" w:rsidP="00A164D2">
      <w:pPr>
        <w:numPr>
          <w:ilvl w:val="0"/>
          <w:numId w:val="26"/>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Kiểm tra giá sản phẩm hợp lệ </w:t>
      </w:r>
    </w:p>
    <w:p w14:paraId="4589F21C" w14:textId="7449900B" w:rsidR="00A164D2" w:rsidRPr="00A164D2" w:rsidRDefault="00A164D2" w:rsidP="00A164D2">
      <w:pPr>
        <w:numPr>
          <w:ilvl w:val="0"/>
          <w:numId w:val="26"/>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Xử lý thêm/sửa/xóa sản phẩm </w:t>
      </w:r>
    </w:p>
    <w:p w14:paraId="5819FB68" w14:textId="77777777" w:rsidR="00A164D2" w:rsidRPr="00A164D2" w:rsidRDefault="00A164D2" w:rsidP="00A164D2">
      <w:pPr>
        <w:pStyle w:val="Heading2"/>
        <w:ind w:firstLine="720"/>
      </w:pPr>
      <w:bookmarkStart w:id="6" w:name="_Toc230273094"/>
      <w:r w:rsidRPr="00A164D2">
        <w:t>2.3 Data Layer (Tầng truy cập dữ liệu)</w:t>
      </w:r>
      <w:bookmarkEnd w:id="6"/>
    </w:p>
    <w:p w14:paraId="77CE9972"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Thành phần</w:t>
      </w:r>
    </w:p>
    <w:p w14:paraId="4BE1B45B" w14:textId="77777777" w:rsidR="00A164D2" w:rsidRPr="00A164D2" w:rsidRDefault="00A164D2" w:rsidP="00A164D2">
      <w:pPr>
        <w:numPr>
          <w:ilvl w:val="0"/>
          <w:numId w:val="27"/>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Repository </w:t>
      </w:r>
    </w:p>
    <w:p w14:paraId="2CD0F056" w14:textId="77777777" w:rsidR="00A164D2" w:rsidRPr="00A164D2" w:rsidRDefault="00A164D2" w:rsidP="00A164D2">
      <w:pPr>
        <w:numPr>
          <w:ilvl w:val="0"/>
          <w:numId w:val="27"/>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DbContext </w:t>
      </w:r>
    </w:p>
    <w:p w14:paraId="66A0CE95" w14:textId="77777777" w:rsidR="00A164D2" w:rsidRPr="00A164D2" w:rsidRDefault="00A164D2" w:rsidP="00A164D2">
      <w:pPr>
        <w:numPr>
          <w:ilvl w:val="0"/>
          <w:numId w:val="27"/>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Entity Framework Core </w:t>
      </w:r>
    </w:p>
    <w:p w14:paraId="422224F0" w14:textId="77777777" w:rsidR="00A164D2" w:rsidRPr="00A164D2" w:rsidRDefault="00A164D2" w:rsidP="00A164D2">
      <w:pPr>
        <w:numPr>
          <w:ilvl w:val="0"/>
          <w:numId w:val="27"/>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SQL Server Database </w:t>
      </w:r>
    </w:p>
    <w:p w14:paraId="32EFD9DD"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lastRenderedPageBreak/>
        <w:t>Vai trò</w:t>
      </w:r>
    </w:p>
    <w:p w14:paraId="3685C27C" w14:textId="77777777" w:rsidR="00A164D2" w:rsidRPr="00A164D2" w:rsidRDefault="00A164D2" w:rsidP="00A164D2">
      <w:pPr>
        <w:numPr>
          <w:ilvl w:val="0"/>
          <w:numId w:val="28"/>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Kết nối với cơ sở dữ liệu </w:t>
      </w:r>
    </w:p>
    <w:p w14:paraId="4482E8A9" w14:textId="77777777" w:rsidR="00A164D2" w:rsidRPr="00A164D2" w:rsidRDefault="00A164D2" w:rsidP="00A164D2">
      <w:pPr>
        <w:numPr>
          <w:ilvl w:val="0"/>
          <w:numId w:val="28"/>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Thực hiện các thao tác CRUD </w:t>
      </w:r>
    </w:p>
    <w:p w14:paraId="6D247E86" w14:textId="77777777" w:rsidR="00A164D2" w:rsidRPr="00A164D2" w:rsidRDefault="00A164D2" w:rsidP="00A164D2">
      <w:pPr>
        <w:numPr>
          <w:ilvl w:val="0"/>
          <w:numId w:val="28"/>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Truy vấn và lưu trữ dữ liệu </w:t>
      </w:r>
    </w:p>
    <w:p w14:paraId="2C16C06F" w14:textId="77777777" w:rsidR="00A164D2" w:rsidRPr="00A164D2" w:rsidRDefault="00A164D2" w:rsidP="00A164D2">
      <w:pPr>
        <w:numPr>
          <w:ilvl w:val="0"/>
          <w:numId w:val="28"/>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Quản lý dữ liệu hệ thống </w:t>
      </w:r>
    </w:p>
    <w:p w14:paraId="7FE12F92"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Mối quan hệ với tầng khác</w:t>
      </w:r>
    </w:p>
    <w:p w14:paraId="7CEAFEA7" w14:textId="77777777" w:rsidR="00A164D2" w:rsidRPr="00A164D2" w:rsidRDefault="00A164D2" w:rsidP="00A164D2">
      <w:pPr>
        <w:numPr>
          <w:ilvl w:val="0"/>
          <w:numId w:val="29"/>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Nhận yêu cầu từ Business Layer </w:t>
      </w:r>
    </w:p>
    <w:p w14:paraId="5E384E5E" w14:textId="77777777" w:rsidR="00A164D2" w:rsidRPr="00A164D2" w:rsidRDefault="00A164D2" w:rsidP="00A164D2">
      <w:pPr>
        <w:numPr>
          <w:ilvl w:val="0"/>
          <w:numId w:val="29"/>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Giao tiếp trực tiếp với cơ sở dữ liệu SQL Server </w:t>
      </w:r>
    </w:p>
    <w:p w14:paraId="3123562C" w14:textId="77777777" w:rsidR="00A164D2" w:rsidRPr="00A164D2" w:rsidRDefault="00A164D2" w:rsidP="00A164D2">
      <w:pPr>
        <w:ind w:left="720"/>
        <w:rPr>
          <w:rFonts w:ascii="Times New Roman" w:hAnsi="Times New Roman" w:cs="Times New Roman"/>
        </w:rPr>
      </w:pPr>
      <w:r w:rsidRPr="00A164D2">
        <w:rPr>
          <w:rFonts w:ascii="Times New Roman" w:hAnsi="Times New Roman" w:cs="Times New Roman"/>
        </w:rPr>
        <w:t>Ví dụ trong hệ thống</w:t>
      </w:r>
    </w:p>
    <w:p w14:paraId="33ADB0A6" w14:textId="77777777" w:rsidR="00A164D2" w:rsidRPr="00A164D2" w:rsidRDefault="00A164D2" w:rsidP="00A164D2">
      <w:pPr>
        <w:numPr>
          <w:ilvl w:val="0"/>
          <w:numId w:val="30"/>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ProductRepository </w:t>
      </w:r>
    </w:p>
    <w:p w14:paraId="295EA1E7" w14:textId="77777777" w:rsidR="00A164D2" w:rsidRPr="00A164D2" w:rsidRDefault="00A164D2" w:rsidP="00A164D2">
      <w:pPr>
        <w:numPr>
          <w:ilvl w:val="0"/>
          <w:numId w:val="30"/>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AppDbContext </w:t>
      </w:r>
    </w:p>
    <w:p w14:paraId="2E75ED57" w14:textId="77777777" w:rsidR="00A164D2" w:rsidRPr="00A164D2" w:rsidRDefault="00A164D2" w:rsidP="00A164D2">
      <w:pPr>
        <w:numPr>
          <w:ilvl w:val="0"/>
          <w:numId w:val="30"/>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Bảng Products </w:t>
      </w:r>
    </w:p>
    <w:p w14:paraId="7D1EF4F3" w14:textId="77777777" w:rsidR="00A164D2" w:rsidRPr="00A164D2" w:rsidRDefault="00A164D2" w:rsidP="00A164D2">
      <w:pPr>
        <w:numPr>
          <w:ilvl w:val="0"/>
          <w:numId w:val="30"/>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Bảng Categories </w:t>
      </w:r>
    </w:p>
    <w:p w14:paraId="27A80005" w14:textId="77777777" w:rsidR="00A164D2" w:rsidRPr="00A164D2" w:rsidRDefault="00A164D2" w:rsidP="00A164D2">
      <w:pPr>
        <w:numPr>
          <w:ilvl w:val="0"/>
          <w:numId w:val="30"/>
        </w:numPr>
        <w:tabs>
          <w:tab w:val="clear" w:pos="720"/>
          <w:tab w:val="num" w:pos="1440"/>
        </w:tabs>
        <w:ind w:left="1440"/>
        <w:rPr>
          <w:rFonts w:ascii="Times New Roman" w:hAnsi="Times New Roman" w:cs="Times New Roman"/>
        </w:rPr>
      </w:pPr>
      <w:r w:rsidRPr="00A164D2">
        <w:rPr>
          <w:rFonts w:ascii="Times New Roman" w:hAnsi="Times New Roman" w:cs="Times New Roman"/>
        </w:rPr>
        <w:t xml:space="preserve">Bảng Users </w:t>
      </w:r>
    </w:p>
    <w:p w14:paraId="73158F76" w14:textId="77777777" w:rsidR="00A164D2" w:rsidRPr="00A164D2" w:rsidRDefault="00000000" w:rsidP="00A164D2">
      <w:pPr>
        <w:rPr>
          <w:rFonts w:ascii="Times New Roman" w:hAnsi="Times New Roman" w:cs="Times New Roman"/>
        </w:rPr>
      </w:pPr>
      <w:r>
        <w:rPr>
          <w:rFonts w:ascii="Times New Roman" w:hAnsi="Times New Roman" w:cs="Times New Roman"/>
        </w:rPr>
        <w:pict w14:anchorId="4F96433E">
          <v:rect id="_x0000_i1028" style="width:0;height:1.5pt" o:hralign="center" o:hrstd="t" o:hr="t" fillcolor="#a0a0a0" stroked="f"/>
        </w:pict>
      </w:r>
    </w:p>
    <w:p w14:paraId="1D2DA54B" w14:textId="77777777" w:rsidR="00A164D2" w:rsidRDefault="00A164D2" w:rsidP="00A164D2">
      <w:pPr>
        <w:pStyle w:val="Heading1"/>
      </w:pPr>
      <w:bookmarkStart w:id="7" w:name="_Toc230273095"/>
      <w:r w:rsidRPr="00A164D2">
        <w:t>3. Sơ đồ kiến trúc hệ thống</w:t>
      </w:r>
      <w:bookmarkEnd w:id="7"/>
    </w:p>
    <w:p w14:paraId="0991A640" w14:textId="03BF6C12" w:rsidR="00A50F46" w:rsidRPr="00A164D2" w:rsidRDefault="00A50F46" w:rsidP="00A50F46">
      <w:pPr>
        <w:pStyle w:val="Heading2"/>
      </w:pPr>
      <w:bookmarkStart w:id="8" w:name="_Toc230273096"/>
      <w:r w:rsidRPr="00A164D2">
        <w:t xml:space="preserve">3.1 </w:t>
      </w:r>
      <w:r>
        <w:t>Hình vẽ / Tọa độ</w:t>
      </w:r>
      <w:bookmarkEnd w:id="8"/>
    </w:p>
    <w:p w14:paraId="72E65682" w14:textId="77777777" w:rsidR="00A50F46" w:rsidRPr="00A50F46" w:rsidRDefault="00A50F46" w:rsidP="00A50F46"/>
    <w:p w14:paraId="3A97A00C" w14:textId="118033BE" w:rsidR="00A164D2" w:rsidRPr="00A164D2" w:rsidRDefault="00624518" w:rsidP="00624518">
      <w:pPr>
        <w:jc w:val="center"/>
        <w:rPr>
          <w:rFonts w:ascii="Times New Roman" w:hAnsi="Times New Roman" w:cs="Times New Roman"/>
        </w:rPr>
      </w:pPr>
      <w:r>
        <w:rPr>
          <w:noProof/>
        </w:rPr>
        <w:drawing>
          <wp:inline distT="0" distB="0" distL="0" distR="0" wp14:anchorId="2D3F3C42" wp14:editId="2D1C6D5A">
            <wp:extent cx="3422210" cy="2166163"/>
            <wp:effectExtent l="0" t="0" r="698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4639" cy="2180360"/>
                    </a:xfrm>
                    <a:prstGeom prst="rect">
                      <a:avLst/>
                    </a:prstGeom>
                    <a:noFill/>
                    <a:ln>
                      <a:noFill/>
                    </a:ln>
                  </pic:spPr>
                </pic:pic>
              </a:graphicData>
            </a:graphic>
          </wp:inline>
        </w:drawing>
      </w:r>
    </w:p>
    <w:p w14:paraId="65E3C29A" w14:textId="025930B8" w:rsidR="00A164D2" w:rsidRPr="00A164D2" w:rsidRDefault="00A164D2" w:rsidP="00A164D2">
      <w:pPr>
        <w:pStyle w:val="Heading2"/>
      </w:pPr>
      <w:bookmarkStart w:id="9" w:name="_Toc230273097"/>
      <w:r w:rsidRPr="00A164D2">
        <w:lastRenderedPageBreak/>
        <w:t>3.</w:t>
      </w:r>
      <w:r w:rsidR="00A50F46">
        <w:t>2</w:t>
      </w:r>
      <w:r w:rsidRPr="00A164D2">
        <w:t xml:space="preserve"> Giải thích sơ đồ kiến trúc</w:t>
      </w:r>
      <w:r w:rsidR="00A516CA">
        <w:t xml:space="preserve"> tóm tắt</w:t>
      </w:r>
      <w:bookmarkEnd w:id="9"/>
    </w:p>
    <w:p w14:paraId="37A7AFC1" w14:textId="77777777" w:rsidR="00A516CA" w:rsidRPr="00CE2BFB" w:rsidRDefault="00A516CA" w:rsidP="00A516CA">
      <w:r w:rsidRPr="00CE2BFB">
        <w:t xml:space="preserve">Sơ đồ trên mô tả cấu trúc thực thể và mối quan hệ (ERD) trong cơ sở dữ liệu hệ thống </w:t>
      </w:r>
      <w:r w:rsidRPr="00CE2BFB">
        <w:rPr>
          <w:b/>
          <w:bCs/>
        </w:rPr>
        <w:t>Web bán phụ kiện và quà tặng</w:t>
      </w:r>
      <w:r w:rsidRPr="00CE2BFB">
        <w:t>, bao gồm 12 bảng được tổ chức chặt chẽ để phục vụ các luồng nghiệp vụ sau:</w:t>
      </w:r>
    </w:p>
    <w:p w14:paraId="370E4579" w14:textId="77777777" w:rsidR="00A516CA" w:rsidRPr="00CE2BFB" w:rsidRDefault="00A516CA" w:rsidP="00A516CA">
      <w:pPr>
        <w:numPr>
          <w:ilvl w:val="0"/>
          <w:numId w:val="31"/>
        </w:numPr>
      </w:pPr>
      <w:r w:rsidRPr="00CE2BFB">
        <w:rPr>
          <w:b/>
          <w:bCs/>
        </w:rPr>
        <w:t>Quản lý sản phẩm và kho hàng (SanPham, DanhMuc, NhaCungCap, KhuyenMai, KhoHang):</w:t>
      </w:r>
      <w:r w:rsidRPr="00CE2BFB">
        <w:t xml:space="preserve"> * Mỗi sản phẩm (SanPham) thuộc về một danh mục cụ thể (DanhMuc) để người dùng dễ dàng tìm kiếm theo dịp lễ (ví dụ: Quà Valentine, Phụ kiện Giáng sinh).</w:t>
      </w:r>
    </w:p>
    <w:p w14:paraId="398BFBF0" w14:textId="77777777" w:rsidR="00A516CA" w:rsidRPr="00CE2BFB" w:rsidRDefault="00A516CA" w:rsidP="00A516CA">
      <w:pPr>
        <w:numPr>
          <w:ilvl w:val="1"/>
          <w:numId w:val="31"/>
        </w:numPr>
      </w:pPr>
      <w:r w:rsidRPr="00CE2BFB">
        <w:t>Sản phẩm liên kết với NhaCungCap để theo dõi nguồn hàng và liên kết với KhuyenMai để tự động áp dụng các chương trình giảm giá (giảm theo % từ ngày bắt đầu đến ngày kết thúc).</w:t>
      </w:r>
    </w:p>
    <w:p w14:paraId="4A4CFCE1" w14:textId="77777777" w:rsidR="00A516CA" w:rsidRPr="00CE2BFB" w:rsidRDefault="00A516CA" w:rsidP="00A516CA">
      <w:pPr>
        <w:numPr>
          <w:ilvl w:val="1"/>
          <w:numId w:val="31"/>
        </w:numPr>
      </w:pPr>
      <w:r w:rsidRPr="00CE2BFB">
        <w:t>Bảng KhoHang tách biệt giúp cập nhật chính xác số lượng tồn kho thực tế của từng mã quà tặng.</w:t>
      </w:r>
    </w:p>
    <w:p w14:paraId="068E23A6" w14:textId="77777777" w:rsidR="00A516CA" w:rsidRPr="00CE2BFB" w:rsidRDefault="00A516CA" w:rsidP="00A516CA">
      <w:pPr>
        <w:numPr>
          <w:ilvl w:val="0"/>
          <w:numId w:val="31"/>
        </w:numPr>
      </w:pPr>
      <w:r w:rsidRPr="00CE2BFB">
        <w:rPr>
          <w:b/>
          <w:bCs/>
        </w:rPr>
        <w:t>Quản lý người dùng và phân quyền (KhachHang, VaiTro, DanhGia):</w:t>
      </w:r>
    </w:p>
    <w:p w14:paraId="15FA5DF7" w14:textId="77777777" w:rsidR="00A516CA" w:rsidRPr="00CE2BFB" w:rsidRDefault="00A516CA" w:rsidP="00A516CA">
      <w:pPr>
        <w:numPr>
          <w:ilvl w:val="1"/>
          <w:numId w:val="31"/>
        </w:numPr>
      </w:pPr>
      <w:r w:rsidRPr="00CE2BFB">
        <w:t>Bảng KhachHang lưu trữ thông tin tài khoản, mật khẩu (đã hash) và thông tin liên lạc. Bảng này kết nối với VaiTro giúp hệ thống phân biệt luồng xử lý và quyền hạn giữa Khách mua hàng thông thường và Quản trị viên (Admin).</w:t>
      </w:r>
    </w:p>
    <w:p w14:paraId="40F38B39" w14:textId="77777777" w:rsidR="00A516CA" w:rsidRPr="00CE2BFB" w:rsidRDefault="00A516CA" w:rsidP="00A516CA">
      <w:pPr>
        <w:numPr>
          <w:ilvl w:val="1"/>
          <w:numId w:val="31"/>
        </w:numPr>
      </w:pPr>
      <w:r w:rsidRPr="00CE2BFB">
        <w:t>Khách hàng sau khi mua có thể để lại bình luận và số sao cho sản phẩm thông qua bảng trung gian DanhGia.</w:t>
      </w:r>
    </w:p>
    <w:p w14:paraId="5A30CFEA" w14:textId="77777777" w:rsidR="00A516CA" w:rsidRPr="00CE2BFB" w:rsidRDefault="00A516CA" w:rsidP="00A516CA">
      <w:pPr>
        <w:numPr>
          <w:ilvl w:val="0"/>
          <w:numId w:val="31"/>
        </w:numPr>
      </w:pPr>
      <w:r w:rsidRPr="00CE2BFB">
        <w:rPr>
          <w:b/>
          <w:bCs/>
        </w:rPr>
        <w:t>Quản lý luồng đặt hàng và vận hành (DonHang, ChiTietDonHang, ThanhToan, VanChuyen):</w:t>
      </w:r>
    </w:p>
    <w:p w14:paraId="1DA5256B" w14:textId="77777777" w:rsidR="00A516CA" w:rsidRPr="00CE2BFB" w:rsidRDefault="00A516CA" w:rsidP="00A516CA">
      <w:pPr>
        <w:numPr>
          <w:ilvl w:val="1"/>
          <w:numId w:val="31"/>
        </w:numPr>
      </w:pPr>
      <w:r w:rsidRPr="00CE2BFB">
        <w:t>Khi khách hàng chốt đơn, một bản ghi DonHang được tạo ra chứa tổng tiền và trạng thái đơn.</w:t>
      </w:r>
    </w:p>
    <w:p w14:paraId="63993271" w14:textId="77777777" w:rsidR="00A516CA" w:rsidRPr="00CE2BFB" w:rsidRDefault="00A516CA" w:rsidP="00A516CA">
      <w:pPr>
        <w:numPr>
          <w:ilvl w:val="1"/>
          <w:numId w:val="31"/>
        </w:numPr>
      </w:pPr>
      <w:r w:rsidRPr="00CE2BFB">
        <w:t>Một đơn hàng có thể có nhiều sản phẩm, điều này được xử lý thông qua bảng trung gian ChiTietDonHang (giúp lưu lại giá tiền thực tế tại thời điểm mua, tránh lỗi khi sau này sản phẩm gốc thay đổi giá niêm yết).</w:t>
      </w:r>
    </w:p>
    <w:p w14:paraId="7B8BC499" w14:textId="4A68D821" w:rsidR="00A164D2" w:rsidRPr="00A164D2" w:rsidRDefault="00A516CA" w:rsidP="00ED10F7">
      <w:pPr>
        <w:numPr>
          <w:ilvl w:val="1"/>
          <w:numId w:val="31"/>
        </w:numPr>
      </w:pPr>
      <w:r w:rsidRPr="00CE2BFB">
        <w:t>Sau khi có đơn hàng, hệ thống kích hoạt hai luồng xử lý song song thông qua ThanhToan (theo dõi phương thức và trạng thái dòng tiền) và VanChuyen (quản lý địa chỉ giao hàng và trạng thái shipper vận chuyển gói quà đến tay người nhận).</w:t>
      </w:r>
    </w:p>
    <w:p w14:paraId="3C021C04" w14:textId="77777777" w:rsidR="00A164D2" w:rsidRPr="00A164D2" w:rsidRDefault="00000000" w:rsidP="00A164D2">
      <w:pPr>
        <w:rPr>
          <w:rFonts w:ascii="Times New Roman" w:hAnsi="Times New Roman" w:cs="Times New Roman"/>
        </w:rPr>
      </w:pPr>
      <w:r>
        <w:rPr>
          <w:rFonts w:ascii="Times New Roman" w:hAnsi="Times New Roman" w:cs="Times New Roman"/>
        </w:rPr>
        <w:pict w14:anchorId="256DEAC5">
          <v:rect id="_x0000_i1029" style="width:0;height:1.5pt" o:hralign="center" o:hrstd="t" o:hr="t" fillcolor="#a0a0a0" stroked="f"/>
        </w:pict>
      </w:r>
    </w:p>
    <w:p w14:paraId="7D415ED9" w14:textId="69845BFF" w:rsidR="00A164D2" w:rsidRPr="00A164D2" w:rsidRDefault="00A164D2" w:rsidP="00A164D2">
      <w:pPr>
        <w:pStyle w:val="Heading1"/>
      </w:pPr>
      <w:bookmarkStart w:id="10" w:name="_Toc230273098"/>
      <w:r w:rsidRPr="00A164D2">
        <w:lastRenderedPageBreak/>
        <w:t>4. Nhận xét kiến trúc</w:t>
      </w:r>
      <w:bookmarkEnd w:id="10"/>
    </w:p>
    <w:p w14:paraId="4FE0A0B2" w14:textId="77777777" w:rsidR="00A164D2" w:rsidRPr="00A164D2" w:rsidRDefault="00A164D2" w:rsidP="00A164D2">
      <w:pPr>
        <w:pStyle w:val="Heading2"/>
        <w:ind w:firstLine="360"/>
      </w:pPr>
      <w:bookmarkStart w:id="11" w:name="_Toc230273099"/>
      <w:r w:rsidRPr="00A164D2">
        <w:t>4.1 Điểm mạnh</w:t>
      </w:r>
      <w:bookmarkEnd w:id="11"/>
    </w:p>
    <w:p w14:paraId="77819BDC" w14:textId="77777777" w:rsidR="00A164D2" w:rsidRPr="00A164D2" w:rsidRDefault="00A164D2" w:rsidP="00A164D2">
      <w:pPr>
        <w:numPr>
          <w:ilvl w:val="0"/>
          <w:numId w:val="32"/>
        </w:numPr>
        <w:rPr>
          <w:rFonts w:ascii="Times New Roman" w:hAnsi="Times New Roman" w:cs="Times New Roman"/>
        </w:rPr>
      </w:pPr>
      <w:r w:rsidRPr="00A164D2">
        <w:rPr>
          <w:rFonts w:ascii="Times New Roman" w:hAnsi="Times New Roman" w:cs="Times New Roman"/>
        </w:rPr>
        <w:t xml:space="preserve">Phân chia chức năng rõ ràng giữa các tầng </w:t>
      </w:r>
    </w:p>
    <w:p w14:paraId="424546E6" w14:textId="77777777" w:rsidR="00A164D2" w:rsidRPr="00A164D2" w:rsidRDefault="00A164D2" w:rsidP="00A164D2">
      <w:pPr>
        <w:numPr>
          <w:ilvl w:val="0"/>
          <w:numId w:val="32"/>
        </w:numPr>
        <w:rPr>
          <w:rFonts w:ascii="Times New Roman" w:hAnsi="Times New Roman" w:cs="Times New Roman"/>
        </w:rPr>
      </w:pPr>
      <w:r w:rsidRPr="00A164D2">
        <w:rPr>
          <w:rFonts w:ascii="Times New Roman" w:hAnsi="Times New Roman" w:cs="Times New Roman"/>
        </w:rPr>
        <w:t xml:space="preserve">Dễ bảo trì và nâng cấp hệ thống </w:t>
      </w:r>
    </w:p>
    <w:p w14:paraId="76BDC8AF" w14:textId="77777777" w:rsidR="00A164D2" w:rsidRPr="00A164D2" w:rsidRDefault="00A164D2" w:rsidP="00A164D2">
      <w:pPr>
        <w:numPr>
          <w:ilvl w:val="0"/>
          <w:numId w:val="32"/>
        </w:numPr>
        <w:rPr>
          <w:rFonts w:ascii="Times New Roman" w:hAnsi="Times New Roman" w:cs="Times New Roman"/>
        </w:rPr>
      </w:pPr>
      <w:r w:rsidRPr="00A164D2">
        <w:rPr>
          <w:rFonts w:ascii="Times New Roman" w:hAnsi="Times New Roman" w:cs="Times New Roman"/>
        </w:rPr>
        <w:t xml:space="preserve">Hỗ trợ làm việc nhóm hiệu quả </w:t>
      </w:r>
    </w:p>
    <w:p w14:paraId="69C8C753" w14:textId="77777777" w:rsidR="00A164D2" w:rsidRPr="00A164D2" w:rsidRDefault="00A164D2" w:rsidP="00A164D2">
      <w:pPr>
        <w:numPr>
          <w:ilvl w:val="0"/>
          <w:numId w:val="32"/>
        </w:numPr>
        <w:rPr>
          <w:rFonts w:ascii="Times New Roman" w:hAnsi="Times New Roman" w:cs="Times New Roman"/>
        </w:rPr>
      </w:pPr>
      <w:r w:rsidRPr="00A164D2">
        <w:rPr>
          <w:rFonts w:ascii="Times New Roman" w:hAnsi="Times New Roman" w:cs="Times New Roman"/>
        </w:rPr>
        <w:t xml:space="preserve">Giảm trùng lặp mã nguồn </w:t>
      </w:r>
    </w:p>
    <w:p w14:paraId="5693AEC4" w14:textId="77777777" w:rsidR="00A164D2" w:rsidRPr="00A164D2" w:rsidRDefault="00A164D2" w:rsidP="00A164D2">
      <w:pPr>
        <w:numPr>
          <w:ilvl w:val="0"/>
          <w:numId w:val="32"/>
        </w:numPr>
        <w:rPr>
          <w:rFonts w:ascii="Times New Roman" w:hAnsi="Times New Roman" w:cs="Times New Roman"/>
        </w:rPr>
      </w:pPr>
      <w:r w:rsidRPr="00A164D2">
        <w:rPr>
          <w:rFonts w:ascii="Times New Roman" w:hAnsi="Times New Roman" w:cs="Times New Roman"/>
        </w:rPr>
        <w:t xml:space="preserve">Dễ dàng mở rộng thêm chức năng mới </w:t>
      </w:r>
    </w:p>
    <w:p w14:paraId="12D458B2" w14:textId="730D7745" w:rsidR="00A164D2" w:rsidRPr="00A164D2" w:rsidRDefault="00A164D2" w:rsidP="00A164D2">
      <w:pPr>
        <w:numPr>
          <w:ilvl w:val="0"/>
          <w:numId w:val="32"/>
        </w:numPr>
        <w:rPr>
          <w:rFonts w:ascii="Times New Roman" w:hAnsi="Times New Roman" w:cs="Times New Roman"/>
        </w:rPr>
      </w:pPr>
      <w:r w:rsidRPr="00A164D2">
        <w:rPr>
          <w:rFonts w:ascii="Times New Roman" w:hAnsi="Times New Roman" w:cs="Times New Roman"/>
        </w:rPr>
        <w:t xml:space="preserve">Tăng khả năng tái sử dụng code </w:t>
      </w:r>
    </w:p>
    <w:p w14:paraId="775B5A62" w14:textId="77777777" w:rsidR="00A164D2" w:rsidRPr="00A164D2" w:rsidRDefault="00A164D2" w:rsidP="00A164D2">
      <w:pPr>
        <w:pStyle w:val="Heading2"/>
        <w:ind w:firstLine="360"/>
      </w:pPr>
      <w:bookmarkStart w:id="12" w:name="_Toc230273100"/>
      <w:r w:rsidRPr="00A164D2">
        <w:t>4.2 Hạn chế</w:t>
      </w:r>
      <w:bookmarkEnd w:id="12"/>
    </w:p>
    <w:p w14:paraId="06A76AE0" w14:textId="77777777" w:rsidR="00A164D2" w:rsidRPr="00A164D2" w:rsidRDefault="00A164D2" w:rsidP="00A164D2">
      <w:pPr>
        <w:numPr>
          <w:ilvl w:val="0"/>
          <w:numId w:val="33"/>
        </w:numPr>
        <w:rPr>
          <w:rFonts w:ascii="Times New Roman" w:hAnsi="Times New Roman" w:cs="Times New Roman"/>
        </w:rPr>
      </w:pPr>
      <w:r w:rsidRPr="00A164D2">
        <w:rPr>
          <w:rFonts w:ascii="Times New Roman" w:hAnsi="Times New Roman" w:cs="Times New Roman"/>
        </w:rPr>
        <w:t xml:space="preserve">Cấu trúc hệ thống phức tạp hơn đối với người mới học </w:t>
      </w:r>
    </w:p>
    <w:p w14:paraId="5FBBBDDC" w14:textId="77777777" w:rsidR="00A164D2" w:rsidRPr="00A164D2" w:rsidRDefault="00A164D2" w:rsidP="00A164D2">
      <w:pPr>
        <w:numPr>
          <w:ilvl w:val="0"/>
          <w:numId w:val="33"/>
        </w:numPr>
        <w:rPr>
          <w:rFonts w:ascii="Times New Roman" w:hAnsi="Times New Roman" w:cs="Times New Roman"/>
        </w:rPr>
      </w:pPr>
      <w:r w:rsidRPr="00A164D2">
        <w:rPr>
          <w:rFonts w:ascii="Times New Roman" w:hAnsi="Times New Roman" w:cs="Times New Roman"/>
        </w:rPr>
        <w:t xml:space="preserve">Tốn thời gian thiết kế ban đầu </w:t>
      </w:r>
    </w:p>
    <w:p w14:paraId="406F7A63" w14:textId="77777777" w:rsidR="00A164D2" w:rsidRPr="00A164D2" w:rsidRDefault="00A164D2" w:rsidP="00A164D2">
      <w:pPr>
        <w:numPr>
          <w:ilvl w:val="0"/>
          <w:numId w:val="33"/>
        </w:numPr>
        <w:rPr>
          <w:rFonts w:ascii="Times New Roman" w:hAnsi="Times New Roman" w:cs="Times New Roman"/>
        </w:rPr>
      </w:pPr>
      <w:r w:rsidRPr="00A164D2">
        <w:rPr>
          <w:rFonts w:ascii="Times New Roman" w:hAnsi="Times New Roman" w:cs="Times New Roman"/>
        </w:rPr>
        <w:t xml:space="preserve">Dự án nhỏ có thể không cần chia nhiều tầng </w:t>
      </w:r>
    </w:p>
    <w:p w14:paraId="0FB6FD29" w14:textId="77777777" w:rsidR="00A164D2" w:rsidRPr="00A164D2" w:rsidRDefault="00A164D2" w:rsidP="00A164D2">
      <w:pPr>
        <w:numPr>
          <w:ilvl w:val="0"/>
          <w:numId w:val="33"/>
        </w:numPr>
        <w:rPr>
          <w:rFonts w:ascii="Times New Roman" w:hAnsi="Times New Roman" w:cs="Times New Roman"/>
        </w:rPr>
      </w:pPr>
      <w:r w:rsidRPr="00A164D2">
        <w:rPr>
          <w:rFonts w:ascii="Times New Roman" w:hAnsi="Times New Roman" w:cs="Times New Roman"/>
        </w:rPr>
        <w:t xml:space="preserve">Việc quản lý nhiều lớp có thể làm tăng số lượng file trong dự án </w:t>
      </w:r>
    </w:p>
    <w:p w14:paraId="7A1AD586" w14:textId="77777777" w:rsidR="00A164D2" w:rsidRPr="00A164D2" w:rsidRDefault="00000000" w:rsidP="00A164D2">
      <w:pPr>
        <w:rPr>
          <w:rFonts w:ascii="Times New Roman" w:hAnsi="Times New Roman" w:cs="Times New Roman"/>
        </w:rPr>
      </w:pPr>
      <w:r>
        <w:rPr>
          <w:rFonts w:ascii="Times New Roman" w:hAnsi="Times New Roman" w:cs="Times New Roman"/>
        </w:rPr>
        <w:pict w14:anchorId="4D1E74DC">
          <v:rect id="_x0000_i1030" style="width:0;height:1.5pt" o:hralign="center" o:hrstd="t" o:hr="t" fillcolor="#a0a0a0" stroked="f"/>
        </w:pict>
      </w:r>
    </w:p>
    <w:p w14:paraId="727E6864" w14:textId="77777777" w:rsidR="00A164D2" w:rsidRPr="00A164D2" w:rsidRDefault="00A164D2" w:rsidP="00A164D2">
      <w:pPr>
        <w:pStyle w:val="Heading1"/>
      </w:pPr>
      <w:bookmarkStart w:id="13" w:name="_Toc230273101"/>
      <w:r w:rsidRPr="00A164D2">
        <w:t>5. Kết luận</w:t>
      </w:r>
      <w:bookmarkEnd w:id="13"/>
    </w:p>
    <w:p w14:paraId="7677C820" w14:textId="77777777" w:rsidR="00A164D2" w:rsidRPr="00A164D2" w:rsidRDefault="00A164D2" w:rsidP="00A164D2">
      <w:pPr>
        <w:rPr>
          <w:rFonts w:ascii="Times New Roman" w:hAnsi="Times New Roman" w:cs="Times New Roman"/>
        </w:rPr>
      </w:pPr>
      <w:r w:rsidRPr="00A164D2">
        <w:rPr>
          <w:rFonts w:ascii="Times New Roman" w:hAnsi="Times New Roman" w:cs="Times New Roman"/>
        </w:rPr>
        <w:t>Kiến trúc ASP.NET Core MVC kết hợp mô hình 3 lớp giúp hệ thống hoạt động ổn định, dễ quản lý và dễ mở rộng trong quá trình phát triển.</w:t>
      </w:r>
    </w:p>
    <w:p w14:paraId="0266D972" w14:textId="57E6F518" w:rsidR="00A0367D" w:rsidRDefault="00A164D2" w:rsidP="00A164D2">
      <w:pPr>
        <w:rPr>
          <w:rFonts w:ascii="Times New Roman" w:hAnsi="Times New Roman" w:cs="Times New Roman"/>
        </w:rPr>
      </w:pPr>
      <w:r w:rsidRPr="00A164D2">
        <w:rPr>
          <w:rFonts w:ascii="Times New Roman" w:hAnsi="Times New Roman" w:cs="Times New Roman"/>
        </w:rPr>
        <w:t>Việc phân chia rõ ràng giữa giao diện, xử lý nghiệp vụ và dữ liệu giúp tăng hiệu quả phát triển phần mềm, giảm lỗi và hỗ trợ bảo trì hệ thống tốt hơn. Kiến trúc này phù hợp với các ứng dụng web sử dụng ASP.NET Core MVC, Entity Framework Core và SQL Server.</w:t>
      </w:r>
    </w:p>
    <w:p w14:paraId="0E1E7136" w14:textId="77777777" w:rsidR="00624518" w:rsidRDefault="00624518" w:rsidP="00A164D2">
      <w:pPr>
        <w:rPr>
          <w:rFonts w:ascii="Times New Roman" w:hAnsi="Times New Roman" w:cs="Times New Roman"/>
        </w:rPr>
      </w:pPr>
    </w:p>
    <w:p w14:paraId="3946E65B" w14:textId="46B6A590" w:rsidR="00624518" w:rsidRDefault="00624518" w:rsidP="00A164D2">
      <w:pPr>
        <w:rPr>
          <w:rFonts w:ascii="Times New Roman" w:hAnsi="Times New Roman" w:cs="Times New Roman"/>
          <w:b/>
          <w:bCs/>
          <w:color w:val="FF0000"/>
          <w:sz w:val="36"/>
          <w:szCs w:val="36"/>
          <w:u w:val="single"/>
        </w:rPr>
      </w:pPr>
      <w:r w:rsidRPr="00624518">
        <w:rPr>
          <w:rFonts w:ascii="Times New Roman" w:hAnsi="Times New Roman" w:cs="Times New Roman"/>
          <w:b/>
          <w:bCs/>
          <w:color w:val="FF0000"/>
          <w:sz w:val="36"/>
          <w:szCs w:val="36"/>
          <w:u w:val="single"/>
        </w:rPr>
        <w:t>Class diagram:</w:t>
      </w:r>
    </w:p>
    <w:p w14:paraId="3CEC01A5" w14:textId="77777777" w:rsidR="00624518" w:rsidRPr="00624518" w:rsidRDefault="00624518" w:rsidP="00A164D2">
      <w:pPr>
        <w:rPr>
          <w:rFonts w:ascii="Times New Roman" w:hAnsi="Times New Roman" w:cs="Times New Roman"/>
          <w:b/>
          <w:bCs/>
          <w:color w:val="FF0000"/>
          <w:sz w:val="36"/>
          <w:szCs w:val="36"/>
          <w:u w:val="single"/>
        </w:rPr>
      </w:pPr>
    </w:p>
    <w:p w14:paraId="0C5A7EBF" w14:textId="06BD2395" w:rsidR="00624518" w:rsidRDefault="00624518" w:rsidP="00A164D2">
      <w:pPr>
        <w:rPr>
          <w:rFonts w:ascii="Times New Roman" w:hAnsi="Times New Roman" w:cs="Times New Roman"/>
        </w:rPr>
      </w:pPr>
      <w:r>
        <w:rPr>
          <w:b/>
          <w:bCs/>
          <w:i/>
          <w:iCs/>
          <w:noProof/>
          <w:sz w:val="28"/>
          <w:szCs w:val="28"/>
          <w:lang w:val="vi-VN"/>
        </w:rPr>
        <w:lastRenderedPageBreak/>
        <w:drawing>
          <wp:inline distT="0" distB="0" distL="0" distR="0" wp14:anchorId="210AB577" wp14:editId="369BECEA">
            <wp:extent cx="5943600" cy="423608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0928" name="Picture 14312509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36085"/>
                    </a:xfrm>
                    <a:prstGeom prst="rect">
                      <a:avLst/>
                    </a:prstGeom>
                  </pic:spPr>
                </pic:pic>
              </a:graphicData>
            </a:graphic>
          </wp:inline>
        </w:drawing>
      </w:r>
    </w:p>
    <w:p w14:paraId="18022CE0" w14:textId="253F6204" w:rsidR="00A0367D" w:rsidRPr="00A0367D" w:rsidRDefault="00A0367D" w:rsidP="00A0367D">
      <w:pPr>
        <w:jc w:val="center"/>
        <w:rPr>
          <w:rFonts w:ascii="Times New Roman" w:hAnsi="Times New Roman" w:cs="Times New Roman"/>
          <w:b/>
          <w:bCs/>
          <w:color w:val="0070C0"/>
          <w:sz w:val="36"/>
          <w:szCs w:val="36"/>
        </w:rPr>
      </w:pPr>
      <w:r w:rsidRPr="00A0367D">
        <w:rPr>
          <w:rFonts w:ascii="Times New Roman" w:hAnsi="Times New Roman" w:cs="Times New Roman"/>
          <w:b/>
          <w:bCs/>
          <w:color w:val="0070C0"/>
          <w:sz w:val="36"/>
          <w:szCs w:val="36"/>
        </w:rPr>
        <w:t>Mục lục</w:t>
      </w:r>
    </w:p>
    <w:sdt>
      <w:sdtPr>
        <w:rPr>
          <w:rFonts w:asciiTheme="minorHAnsi" w:eastAsiaTheme="minorHAnsi" w:hAnsiTheme="minorHAnsi" w:cstheme="minorBidi"/>
          <w:color w:val="auto"/>
          <w:kern w:val="2"/>
          <w:sz w:val="24"/>
          <w:szCs w:val="24"/>
          <w14:ligatures w14:val="standardContextual"/>
        </w:rPr>
        <w:id w:val="1095908404"/>
        <w:docPartObj>
          <w:docPartGallery w:val="Table of Contents"/>
          <w:docPartUnique/>
        </w:docPartObj>
      </w:sdtPr>
      <w:sdtEndPr>
        <w:rPr>
          <w:b/>
          <w:bCs/>
          <w:noProof/>
        </w:rPr>
      </w:sdtEndPr>
      <w:sdtContent>
        <w:p w14:paraId="39094770" w14:textId="6B22E19D" w:rsidR="00A164D2" w:rsidRDefault="00A164D2">
          <w:pPr>
            <w:pStyle w:val="TOCHeading"/>
          </w:pPr>
        </w:p>
        <w:p w14:paraId="7C65AB45" w14:textId="46C914BA" w:rsidR="007A210E" w:rsidRDefault="00A164D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273088" w:history="1">
            <w:r w:rsidR="007A210E" w:rsidRPr="003A72C6">
              <w:rPr>
                <w:rStyle w:val="Hyperlink"/>
                <w:noProof/>
              </w:rPr>
              <w:t>1. Tên kiến trúc hệ thống</w:t>
            </w:r>
            <w:r w:rsidR="007A210E">
              <w:rPr>
                <w:noProof/>
                <w:webHidden/>
              </w:rPr>
              <w:tab/>
            </w:r>
            <w:r w:rsidR="007A210E">
              <w:rPr>
                <w:noProof/>
                <w:webHidden/>
              </w:rPr>
              <w:fldChar w:fldCharType="begin"/>
            </w:r>
            <w:r w:rsidR="007A210E">
              <w:rPr>
                <w:noProof/>
                <w:webHidden/>
              </w:rPr>
              <w:instrText xml:space="preserve"> PAGEREF _Toc230273088 \h </w:instrText>
            </w:r>
            <w:r w:rsidR="007A210E">
              <w:rPr>
                <w:noProof/>
                <w:webHidden/>
              </w:rPr>
            </w:r>
            <w:r w:rsidR="007A210E">
              <w:rPr>
                <w:noProof/>
                <w:webHidden/>
              </w:rPr>
              <w:fldChar w:fldCharType="separate"/>
            </w:r>
            <w:r w:rsidR="007A210E">
              <w:rPr>
                <w:noProof/>
                <w:webHidden/>
              </w:rPr>
              <w:t>1</w:t>
            </w:r>
            <w:r w:rsidR="007A210E">
              <w:rPr>
                <w:noProof/>
                <w:webHidden/>
              </w:rPr>
              <w:fldChar w:fldCharType="end"/>
            </w:r>
          </w:hyperlink>
        </w:p>
        <w:p w14:paraId="63686675" w14:textId="4C9594F1" w:rsidR="007A210E" w:rsidRDefault="00000000">
          <w:pPr>
            <w:pStyle w:val="TOC2"/>
            <w:tabs>
              <w:tab w:val="right" w:leader="dot" w:pos="9350"/>
            </w:tabs>
            <w:rPr>
              <w:rFonts w:eastAsiaTheme="minorEastAsia"/>
              <w:noProof/>
            </w:rPr>
          </w:pPr>
          <w:hyperlink w:anchor="_Toc230273089" w:history="1">
            <w:r w:rsidR="007A210E" w:rsidRPr="003A72C6">
              <w:rPr>
                <w:rStyle w:val="Hyperlink"/>
                <w:noProof/>
              </w:rPr>
              <w:t>1.1 Mô tả tổng quan</w:t>
            </w:r>
            <w:r w:rsidR="007A210E">
              <w:rPr>
                <w:noProof/>
                <w:webHidden/>
              </w:rPr>
              <w:tab/>
            </w:r>
            <w:r w:rsidR="007A210E">
              <w:rPr>
                <w:noProof/>
                <w:webHidden/>
              </w:rPr>
              <w:fldChar w:fldCharType="begin"/>
            </w:r>
            <w:r w:rsidR="007A210E">
              <w:rPr>
                <w:noProof/>
                <w:webHidden/>
              </w:rPr>
              <w:instrText xml:space="preserve"> PAGEREF _Toc230273089 \h </w:instrText>
            </w:r>
            <w:r w:rsidR="007A210E">
              <w:rPr>
                <w:noProof/>
                <w:webHidden/>
              </w:rPr>
            </w:r>
            <w:r w:rsidR="007A210E">
              <w:rPr>
                <w:noProof/>
                <w:webHidden/>
              </w:rPr>
              <w:fldChar w:fldCharType="separate"/>
            </w:r>
            <w:r w:rsidR="007A210E">
              <w:rPr>
                <w:noProof/>
                <w:webHidden/>
              </w:rPr>
              <w:t>1</w:t>
            </w:r>
            <w:r w:rsidR="007A210E">
              <w:rPr>
                <w:noProof/>
                <w:webHidden/>
              </w:rPr>
              <w:fldChar w:fldCharType="end"/>
            </w:r>
          </w:hyperlink>
        </w:p>
        <w:p w14:paraId="372F8207" w14:textId="04BA895D" w:rsidR="007A210E" w:rsidRDefault="00000000">
          <w:pPr>
            <w:pStyle w:val="TOC2"/>
            <w:tabs>
              <w:tab w:val="right" w:leader="dot" w:pos="9350"/>
            </w:tabs>
            <w:rPr>
              <w:rFonts w:eastAsiaTheme="minorEastAsia"/>
              <w:noProof/>
            </w:rPr>
          </w:pPr>
          <w:hyperlink w:anchor="_Toc230273090" w:history="1">
            <w:r w:rsidR="007A210E" w:rsidRPr="003A72C6">
              <w:rPr>
                <w:rStyle w:val="Hyperlink"/>
                <w:noProof/>
              </w:rPr>
              <w:t>1.2 Lý do lựa chọn kiến trúc</w:t>
            </w:r>
            <w:r w:rsidR="007A210E">
              <w:rPr>
                <w:noProof/>
                <w:webHidden/>
              </w:rPr>
              <w:tab/>
            </w:r>
            <w:r w:rsidR="007A210E">
              <w:rPr>
                <w:noProof/>
                <w:webHidden/>
              </w:rPr>
              <w:fldChar w:fldCharType="begin"/>
            </w:r>
            <w:r w:rsidR="007A210E">
              <w:rPr>
                <w:noProof/>
                <w:webHidden/>
              </w:rPr>
              <w:instrText xml:space="preserve"> PAGEREF _Toc230273090 \h </w:instrText>
            </w:r>
            <w:r w:rsidR="007A210E">
              <w:rPr>
                <w:noProof/>
                <w:webHidden/>
              </w:rPr>
            </w:r>
            <w:r w:rsidR="007A210E">
              <w:rPr>
                <w:noProof/>
                <w:webHidden/>
              </w:rPr>
              <w:fldChar w:fldCharType="separate"/>
            </w:r>
            <w:r w:rsidR="007A210E">
              <w:rPr>
                <w:noProof/>
                <w:webHidden/>
              </w:rPr>
              <w:t>1</w:t>
            </w:r>
            <w:r w:rsidR="007A210E">
              <w:rPr>
                <w:noProof/>
                <w:webHidden/>
              </w:rPr>
              <w:fldChar w:fldCharType="end"/>
            </w:r>
          </w:hyperlink>
        </w:p>
        <w:p w14:paraId="349C131F" w14:textId="7291E647" w:rsidR="007A210E" w:rsidRDefault="00000000">
          <w:pPr>
            <w:pStyle w:val="TOC1"/>
            <w:tabs>
              <w:tab w:val="right" w:leader="dot" w:pos="9350"/>
            </w:tabs>
            <w:rPr>
              <w:rFonts w:eastAsiaTheme="minorEastAsia"/>
              <w:noProof/>
            </w:rPr>
          </w:pPr>
          <w:hyperlink w:anchor="_Toc230273091" w:history="1">
            <w:r w:rsidR="007A210E" w:rsidRPr="003A72C6">
              <w:rPr>
                <w:rStyle w:val="Hyperlink"/>
                <w:noProof/>
              </w:rPr>
              <w:t>2. Phân tích các tầng/thành phần</w:t>
            </w:r>
            <w:r w:rsidR="007A210E">
              <w:rPr>
                <w:noProof/>
                <w:webHidden/>
              </w:rPr>
              <w:tab/>
            </w:r>
            <w:r w:rsidR="007A210E">
              <w:rPr>
                <w:noProof/>
                <w:webHidden/>
              </w:rPr>
              <w:fldChar w:fldCharType="begin"/>
            </w:r>
            <w:r w:rsidR="007A210E">
              <w:rPr>
                <w:noProof/>
                <w:webHidden/>
              </w:rPr>
              <w:instrText xml:space="preserve"> PAGEREF _Toc230273091 \h </w:instrText>
            </w:r>
            <w:r w:rsidR="007A210E">
              <w:rPr>
                <w:noProof/>
                <w:webHidden/>
              </w:rPr>
            </w:r>
            <w:r w:rsidR="007A210E">
              <w:rPr>
                <w:noProof/>
                <w:webHidden/>
              </w:rPr>
              <w:fldChar w:fldCharType="separate"/>
            </w:r>
            <w:r w:rsidR="007A210E">
              <w:rPr>
                <w:noProof/>
                <w:webHidden/>
              </w:rPr>
              <w:t>1</w:t>
            </w:r>
            <w:r w:rsidR="007A210E">
              <w:rPr>
                <w:noProof/>
                <w:webHidden/>
              </w:rPr>
              <w:fldChar w:fldCharType="end"/>
            </w:r>
          </w:hyperlink>
        </w:p>
        <w:p w14:paraId="6296582A" w14:textId="26680531" w:rsidR="007A210E" w:rsidRDefault="00000000">
          <w:pPr>
            <w:pStyle w:val="TOC2"/>
            <w:tabs>
              <w:tab w:val="right" w:leader="dot" w:pos="9350"/>
            </w:tabs>
            <w:rPr>
              <w:rFonts w:eastAsiaTheme="minorEastAsia"/>
              <w:noProof/>
            </w:rPr>
          </w:pPr>
          <w:hyperlink w:anchor="_Toc230273092" w:history="1">
            <w:r w:rsidR="007A210E" w:rsidRPr="003A72C6">
              <w:rPr>
                <w:rStyle w:val="Hyperlink"/>
                <w:noProof/>
              </w:rPr>
              <w:t>2.1 Presentation Layer (Tầng giao diện)</w:t>
            </w:r>
            <w:r w:rsidR="007A210E">
              <w:rPr>
                <w:noProof/>
                <w:webHidden/>
              </w:rPr>
              <w:tab/>
            </w:r>
            <w:r w:rsidR="007A210E">
              <w:rPr>
                <w:noProof/>
                <w:webHidden/>
              </w:rPr>
              <w:fldChar w:fldCharType="begin"/>
            </w:r>
            <w:r w:rsidR="007A210E">
              <w:rPr>
                <w:noProof/>
                <w:webHidden/>
              </w:rPr>
              <w:instrText xml:space="preserve"> PAGEREF _Toc230273092 \h </w:instrText>
            </w:r>
            <w:r w:rsidR="007A210E">
              <w:rPr>
                <w:noProof/>
                <w:webHidden/>
              </w:rPr>
            </w:r>
            <w:r w:rsidR="007A210E">
              <w:rPr>
                <w:noProof/>
                <w:webHidden/>
              </w:rPr>
              <w:fldChar w:fldCharType="separate"/>
            </w:r>
            <w:r w:rsidR="007A210E">
              <w:rPr>
                <w:noProof/>
                <w:webHidden/>
              </w:rPr>
              <w:t>1</w:t>
            </w:r>
            <w:r w:rsidR="007A210E">
              <w:rPr>
                <w:noProof/>
                <w:webHidden/>
              </w:rPr>
              <w:fldChar w:fldCharType="end"/>
            </w:r>
          </w:hyperlink>
        </w:p>
        <w:p w14:paraId="3CC11D2C" w14:textId="095F1C6B" w:rsidR="007A210E" w:rsidRDefault="00000000">
          <w:pPr>
            <w:pStyle w:val="TOC2"/>
            <w:tabs>
              <w:tab w:val="right" w:leader="dot" w:pos="9350"/>
            </w:tabs>
            <w:rPr>
              <w:rFonts w:eastAsiaTheme="minorEastAsia"/>
              <w:noProof/>
            </w:rPr>
          </w:pPr>
          <w:hyperlink w:anchor="_Toc230273093" w:history="1">
            <w:r w:rsidR="007A210E" w:rsidRPr="003A72C6">
              <w:rPr>
                <w:rStyle w:val="Hyperlink"/>
                <w:noProof/>
              </w:rPr>
              <w:t>2.2 Business Layer (Tầng xử lý nghiệp vụ)</w:t>
            </w:r>
            <w:r w:rsidR="007A210E">
              <w:rPr>
                <w:noProof/>
                <w:webHidden/>
              </w:rPr>
              <w:tab/>
            </w:r>
            <w:r w:rsidR="007A210E">
              <w:rPr>
                <w:noProof/>
                <w:webHidden/>
              </w:rPr>
              <w:fldChar w:fldCharType="begin"/>
            </w:r>
            <w:r w:rsidR="007A210E">
              <w:rPr>
                <w:noProof/>
                <w:webHidden/>
              </w:rPr>
              <w:instrText xml:space="preserve"> PAGEREF _Toc230273093 \h </w:instrText>
            </w:r>
            <w:r w:rsidR="007A210E">
              <w:rPr>
                <w:noProof/>
                <w:webHidden/>
              </w:rPr>
            </w:r>
            <w:r w:rsidR="007A210E">
              <w:rPr>
                <w:noProof/>
                <w:webHidden/>
              </w:rPr>
              <w:fldChar w:fldCharType="separate"/>
            </w:r>
            <w:r w:rsidR="007A210E">
              <w:rPr>
                <w:noProof/>
                <w:webHidden/>
              </w:rPr>
              <w:t>2</w:t>
            </w:r>
            <w:r w:rsidR="007A210E">
              <w:rPr>
                <w:noProof/>
                <w:webHidden/>
              </w:rPr>
              <w:fldChar w:fldCharType="end"/>
            </w:r>
          </w:hyperlink>
        </w:p>
        <w:p w14:paraId="5788F9A0" w14:textId="464D2E9C" w:rsidR="007A210E" w:rsidRDefault="00000000">
          <w:pPr>
            <w:pStyle w:val="TOC2"/>
            <w:tabs>
              <w:tab w:val="right" w:leader="dot" w:pos="9350"/>
            </w:tabs>
            <w:rPr>
              <w:rFonts w:eastAsiaTheme="minorEastAsia"/>
              <w:noProof/>
            </w:rPr>
          </w:pPr>
          <w:hyperlink w:anchor="_Toc230273094" w:history="1">
            <w:r w:rsidR="007A210E" w:rsidRPr="003A72C6">
              <w:rPr>
                <w:rStyle w:val="Hyperlink"/>
                <w:noProof/>
              </w:rPr>
              <w:t>2.3 Data Layer (Tầng truy cập dữ liệu)</w:t>
            </w:r>
            <w:r w:rsidR="007A210E">
              <w:rPr>
                <w:noProof/>
                <w:webHidden/>
              </w:rPr>
              <w:tab/>
            </w:r>
            <w:r w:rsidR="007A210E">
              <w:rPr>
                <w:noProof/>
                <w:webHidden/>
              </w:rPr>
              <w:fldChar w:fldCharType="begin"/>
            </w:r>
            <w:r w:rsidR="007A210E">
              <w:rPr>
                <w:noProof/>
                <w:webHidden/>
              </w:rPr>
              <w:instrText xml:space="preserve"> PAGEREF _Toc230273094 \h </w:instrText>
            </w:r>
            <w:r w:rsidR="007A210E">
              <w:rPr>
                <w:noProof/>
                <w:webHidden/>
              </w:rPr>
            </w:r>
            <w:r w:rsidR="007A210E">
              <w:rPr>
                <w:noProof/>
                <w:webHidden/>
              </w:rPr>
              <w:fldChar w:fldCharType="separate"/>
            </w:r>
            <w:r w:rsidR="007A210E">
              <w:rPr>
                <w:noProof/>
                <w:webHidden/>
              </w:rPr>
              <w:t>3</w:t>
            </w:r>
            <w:r w:rsidR="007A210E">
              <w:rPr>
                <w:noProof/>
                <w:webHidden/>
              </w:rPr>
              <w:fldChar w:fldCharType="end"/>
            </w:r>
          </w:hyperlink>
        </w:p>
        <w:p w14:paraId="3CDD4465" w14:textId="03743FFB" w:rsidR="007A210E" w:rsidRDefault="00000000">
          <w:pPr>
            <w:pStyle w:val="TOC1"/>
            <w:tabs>
              <w:tab w:val="right" w:leader="dot" w:pos="9350"/>
            </w:tabs>
            <w:rPr>
              <w:rFonts w:eastAsiaTheme="minorEastAsia"/>
              <w:noProof/>
            </w:rPr>
          </w:pPr>
          <w:hyperlink w:anchor="_Toc230273095" w:history="1">
            <w:r w:rsidR="007A210E" w:rsidRPr="003A72C6">
              <w:rPr>
                <w:rStyle w:val="Hyperlink"/>
                <w:noProof/>
              </w:rPr>
              <w:t>3. Sơ đồ kiến trúc hệ thống</w:t>
            </w:r>
            <w:r w:rsidR="007A210E">
              <w:rPr>
                <w:noProof/>
                <w:webHidden/>
              </w:rPr>
              <w:tab/>
            </w:r>
            <w:r w:rsidR="007A210E">
              <w:rPr>
                <w:noProof/>
                <w:webHidden/>
              </w:rPr>
              <w:fldChar w:fldCharType="begin"/>
            </w:r>
            <w:r w:rsidR="007A210E">
              <w:rPr>
                <w:noProof/>
                <w:webHidden/>
              </w:rPr>
              <w:instrText xml:space="preserve"> PAGEREF _Toc230273095 \h </w:instrText>
            </w:r>
            <w:r w:rsidR="007A210E">
              <w:rPr>
                <w:noProof/>
                <w:webHidden/>
              </w:rPr>
            </w:r>
            <w:r w:rsidR="007A210E">
              <w:rPr>
                <w:noProof/>
                <w:webHidden/>
              </w:rPr>
              <w:fldChar w:fldCharType="separate"/>
            </w:r>
            <w:r w:rsidR="007A210E">
              <w:rPr>
                <w:noProof/>
                <w:webHidden/>
              </w:rPr>
              <w:t>4</w:t>
            </w:r>
            <w:r w:rsidR="007A210E">
              <w:rPr>
                <w:noProof/>
                <w:webHidden/>
              </w:rPr>
              <w:fldChar w:fldCharType="end"/>
            </w:r>
          </w:hyperlink>
        </w:p>
        <w:p w14:paraId="0F95A54B" w14:textId="06A546C7" w:rsidR="007A210E" w:rsidRDefault="00000000">
          <w:pPr>
            <w:pStyle w:val="TOC2"/>
            <w:tabs>
              <w:tab w:val="right" w:leader="dot" w:pos="9350"/>
            </w:tabs>
            <w:rPr>
              <w:rFonts w:eastAsiaTheme="minorEastAsia"/>
              <w:noProof/>
            </w:rPr>
          </w:pPr>
          <w:hyperlink w:anchor="_Toc230273096" w:history="1">
            <w:r w:rsidR="007A210E" w:rsidRPr="003A72C6">
              <w:rPr>
                <w:rStyle w:val="Hyperlink"/>
                <w:noProof/>
              </w:rPr>
              <w:t>3.1 Hình vẽ / Tọa độ</w:t>
            </w:r>
            <w:r w:rsidR="007A210E">
              <w:rPr>
                <w:noProof/>
                <w:webHidden/>
              </w:rPr>
              <w:tab/>
            </w:r>
            <w:r w:rsidR="007A210E">
              <w:rPr>
                <w:noProof/>
                <w:webHidden/>
              </w:rPr>
              <w:fldChar w:fldCharType="begin"/>
            </w:r>
            <w:r w:rsidR="007A210E">
              <w:rPr>
                <w:noProof/>
                <w:webHidden/>
              </w:rPr>
              <w:instrText xml:space="preserve"> PAGEREF _Toc230273096 \h </w:instrText>
            </w:r>
            <w:r w:rsidR="007A210E">
              <w:rPr>
                <w:noProof/>
                <w:webHidden/>
              </w:rPr>
            </w:r>
            <w:r w:rsidR="007A210E">
              <w:rPr>
                <w:noProof/>
                <w:webHidden/>
              </w:rPr>
              <w:fldChar w:fldCharType="separate"/>
            </w:r>
            <w:r w:rsidR="007A210E">
              <w:rPr>
                <w:noProof/>
                <w:webHidden/>
              </w:rPr>
              <w:t>4</w:t>
            </w:r>
            <w:r w:rsidR="007A210E">
              <w:rPr>
                <w:noProof/>
                <w:webHidden/>
              </w:rPr>
              <w:fldChar w:fldCharType="end"/>
            </w:r>
          </w:hyperlink>
        </w:p>
        <w:p w14:paraId="7AF2F679" w14:textId="31DE4C4C" w:rsidR="007A210E" w:rsidRDefault="00000000">
          <w:pPr>
            <w:pStyle w:val="TOC2"/>
            <w:tabs>
              <w:tab w:val="right" w:leader="dot" w:pos="9350"/>
            </w:tabs>
            <w:rPr>
              <w:rFonts w:eastAsiaTheme="minorEastAsia"/>
              <w:noProof/>
            </w:rPr>
          </w:pPr>
          <w:hyperlink w:anchor="_Toc230273097" w:history="1">
            <w:r w:rsidR="007A210E" w:rsidRPr="003A72C6">
              <w:rPr>
                <w:rStyle w:val="Hyperlink"/>
                <w:noProof/>
              </w:rPr>
              <w:t>3.2 Giải thích sơ đồ kiến trúc tóm tắt</w:t>
            </w:r>
            <w:r w:rsidR="007A210E">
              <w:rPr>
                <w:noProof/>
                <w:webHidden/>
              </w:rPr>
              <w:tab/>
            </w:r>
            <w:r w:rsidR="007A210E">
              <w:rPr>
                <w:noProof/>
                <w:webHidden/>
              </w:rPr>
              <w:fldChar w:fldCharType="begin"/>
            </w:r>
            <w:r w:rsidR="007A210E">
              <w:rPr>
                <w:noProof/>
                <w:webHidden/>
              </w:rPr>
              <w:instrText xml:space="preserve"> PAGEREF _Toc230273097 \h </w:instrText>
            </w:r>
            <w:r w:rsidR="007A210E">
              <w:rPr>
                <w:noProof/>
                <w:webHidden/>
              </w:rPr>
            </w:r>
            <w:r w:rsidR="007A210E">
              <w:rPr>
                <w:noProof/>
                <w:webHidden/>
              </w:rPr>
              <w:fldChar w:fldCharType="separate"/>
            </w:r>
            <w:r w:rsidR="007A210E">
              <w:rPr>
                <w:noProof/>
                <w:webHidden/>
              </w:rPr>
              <w:t>4</w:t>
            </w:r>
            <w:r w:rsidR="007A210E">
              <w:rPr>
                <w:noProof/>
                <w:webHidden/>
              </w:rPr>
              <w:fldChar w:fldCharType="end"/>
            </w:r>
          </w:hyperlink>
        </w:p>
        <w:p w14:paraId="55E6840E" w14:textId="5BEB65DE" w:rsidR="007A210E" w:rsidRDefault="00000000">
          <w:pPr>
            <w:pStyle w:val="TOC1"/>
            <w:tabs>
              <w:tab w:val="right" w:leader="dot" w:pos="9350"/>
            </w:tabs>
            <w:rPr>
              <w:rFonts w:eastAsiaTheme="minorEastAsia"/>
              <w:noProof/>
            </w:rPr>
          </w:pPr>
          <w:hyperlink w:anchor="_Toc230273098" w:history="1">
            <w:r w:rsidR="007A210E" w:rsidRPr="003A72C6">
              <w:rPr>
                <w:rStyle w:val="Hyperlink"/>
                <w:noProof/>
              </w:rPr>
              <w:t>4. Nhận xét kiến trúc</w:t>
            </w:r>
            <w:r w:rsidR="007A210E">
              <w:rPr>
                <w:noProof/>
                <w:webHidden/>
              </w:rPr>
              <w:tab/>
            </w:r>
            <w:r w:rsidR="007A210E">
              <w:rPr>
                <w:noProof/>
                <w:webHidden/>
              </w:rPr>
              <w:fldChar w:fldCharType="begin"/>
            </w:r>
            <w:r w:rsidR="007A210E">
              <w:rPr>
                <w:noProof/>
                <w:webHidden/>
              </w:rPr>
              <w:instrText xml:space="preserve"> PAGEREF _Toc230273098 \h </w:instrText>
            </w:r>
            <w:r w:rsidR="007A210E">
              <w:rPr>
                <w:noProof/>
                <w:webHidden/>
              </w:rPr>
            </w:r>
            <w:r w:rsidR="007A210E">
              <w:rPr>
                <w:noProof/>
                <w:webHidden/>
              </w:rPr>
              <w:fldChar w:fldCharType="separate"/>
            </w:r>
            <w:r w:rsidR="007A210E">
              <w:rPr>
                <w:noProof/>
                <w:webHidden/>
              </w:rPr>
              <w:t>5</w:t>
            </w:r>
            <w:r w:rsidR="007A210E">
              <w:rPr>
                <w:noProof/>
                <w:webHidden/>
              </w:rPr>
              <w:fldChar w:fldCharType="end"/>
            </w:r>
          </w:hyperlink>
        </w:p>
        <w:p w14:paraId="0764EFEC" w14:textId="065F7B7F" w:rsidR="007A210E" w:rsidRDefault="00000000">
          <w:pPr>
            <w:pStyle w:val="TOC2"/>
            <w:tabs>
              <w:tab w:val="right" w:leader="dot" w:pos="9350"/>
            </w:tabs>
            <w:rPr>
              <w:rFonts w:eastAsiaTheme="minorEastAsia"/>
              <w:noProof/>
            </w:rPr>
          </w:pPr>
          <w:hyperlink w:anchor="_Toc230273099" w:history="1">
            <w:r w:rsidR="007A210E" w:rsidRPr="003A72C6">
              <w:rPr>
                <w:rStyle w:val="Hyperlink"/>
                <w:noProof/>
              </w:rPr>
              <w:t>4.1 Điểm mạnh</w:t>
            </w:r>
            <w:r w:rsidR="007A210E">
              <w:rPr>
                <w:noProof/>
                <w:webHidden/>
              </w:rPr>
              <w:tab/>
            </w:r>
            <w:r w:rsidR="007A210E">
              <w:rPr>
                <w:noProof/>
                <w:webHidden/>
              </w:rPr>
              <w:fldChar w:fldCharType="begin"/>
            </w:r>
            <w:r w:rsidR="007A210E">
              <w:rPr>
                <w:noProof/>
                <w:webHidden/>
              </w:rPr>
              <w:instrText xml:space="preserve"> PAGEREF _Toc230273099 \h </w:instrText>
            </w:r>
            <w:r w:rsidR="007A210E">
              <w:rPr>
                <w:noProof/>
                <w:webHidden/>
              </w:rPr>
            </w:r>
            <w:r w:rsidR="007A210E">
              <w:rPr>
                <w:noProof/>
                <w:webHidden/>
              </w:rPr>
              <w:fldChar w:fldCharType="separate"/>
            </w:r>
            <w:r w:rsidR="007A210E">
              <w:rPr>
                <w:noProof/>
                <w:webHidden/>
              </w:rPr>
              <w:t>5</w:t>
            </w:r>
            <w:r w:rsidR="007A210E">
              <w:rPr>
                <w:noProof/>
                <w:webHidden/>
              </w:rPr>
              <w:fldChar w:fldCharType="end"/>
            </w:r>
          </w:hyperlink>
        </w:p>
        <w:p w14:paraId="4654D440" w14:textId="392DF471" w:rsidR="007A210E" w:rsidRDefault="00000000">
          <w:pPr>
            <w:pStyle w:val="TOC2"/>
            <w:tabs>
              <w:tab w:val="right" w:leader="dot" w:pos="9350"/>
            </w:tabs>
            <w:rPr>
              <w:rFonts w:eastAsiaTheme="minorEastAsia"/>
              <w:noProof/>
            </w:rPr>
          </w:pPr>
          <w:hyperlink w:anchor="_Toc230273100" w:history="1">
            <w:r w:rsidR="007A210E" w:rsidRPr="003A72C6">
              <w:rPr>
                <w:rStyle w:val="Hyperlink"/>
                <w:noProof/>
              </w:rPr>
              <w:t>4.2 Hạn chế</w:t>
            </w:r>
            <w:r w:rsidR="007A210E">
              <w:rPr>
                <w:noProof/>
                <w:webHidden/>
              </w:rPr>
              <w:tab/>
            </w:r>
            <w:r w:rsidR="007A210E">
              <w:rPr>
                <w:noProof/>
                <w:webHidden/>
              </w:rPr>
              <w:fldChar w:fldCharType="begin"/>
            </w:r>
            <w:r w:rsidR="007A210E">
              <w:rPr>
                <w:noProof/>
                <w:webHidden/>
              </w:rPr>
              <w:instrText xml:space="preserve"> PAGEREF _Toc230273100 \h </w:instrText>
            </w:r>
            <w:r w:rsidR="007A210E">
              <w:rPr>
                <w:noProof/>
                <w:webHidden/>
              </w:rPr>
            </w:r>
            <w:r w:rsidR="007A210E">
              <w:rPr>
                <w:noProof/>
                <w:webHidden/>
              </w:rPr>
              <w:fldChar w:fldCharType="separate"/>
            </w:r>
            <w:r w:rsidR="007A210E">
              <w:rPr>
                <w:noProof/>
                <w:webHidden/>
              </w:rPr>
              <w:t>5</w:t>
            </w:r>
            <w:r w:rsidR="007A210E">
              <w:rPr>
                <w:noProof/>
                <w:webHidden/>
              </w:rPr>
              <w:fldChar w:fldCharType="end"/>
            </w:r>
          </w:hyperlink>
        </w:p>
        <w:p w14:paraId="3F5F78D6" w14:textId="6CAA3154" w:rsidR="007A210E" w:rsidRDefault="00000000">
          <w:pPr>
            <w:pStyle w:val="TOC1"/>
            <w:tabs>
              <w:tab w:val="right" w:leader="dot" w:pos="9350"/>
            </w:tabs>
            <w:rPr>
              <w:rFonts w:eastAsiaTheme="minorEastAsia"/>
              <w:noProof/>
            </w:rPr>
          </w:pPr>
          <w:hyperlink w:anchor="_Toc230273101" w:history="1">
            <w:r w:rsidR="007A210E" w:rsidRPr="003A72C6">
              <w:rPr>
                <w:rStyle w:val="Hyperlink"/>
                <w:noProof/>
              </w:rPr>
              <w:t>5. Kết luận</w:t>
            </w:r>
            <w:r w:rsidR="007A210E">
              <w:rPr>
                <w:noProof/>
                <w:webHidden/>
              </w:rPr>
              <w:tab/>
            </w:r>
            <w:r w:rsidR="007A210E">
              <w:rPr>
                <w:noProof/>
                <w:webHidden/>
              </w:rPr>
              <w:fldChar w:fldCharType="begin"/>
            </w:r>
            <w:r w:rsidR="007A210E">
              <w:rPr>
                <w:noProof/>
                <w:webHidden/>
              </w:rPr>
              <w:instrText xml:space="preserve"> PAGEREF _Toc230273101 \h </w:instrText>
            </w:r>
            <w:r w:rsidR="007A210E">
              <w:rPr>
                <w:noProof/>
                <w:webHidden/>
              </w:rPr>
            </w:r>
            <w:r w:rsidR="007A210E">
              <w:rPr>
                <w:noProof/>
                <w:webHidden/>
              </w:rPr>
              <w:fldChar w:fldCharType="separate"/>
            </w:r>
            <w:r w:rsidR="007A210E">
              <w:rPr>
                <w:noProof/>
                <w:webHidden/>
              </w:rPr>
              <w:t>6</w:t>
            </w:r>
            <w:r w:rsidR="007A210E">
              <w:rPr>
                <w:noProof/>
                <w:webHidden/>
              </w:rPr>
              <w:fldChar w:fldCharType="end"/>
            </w:r>
          </w:hyperlink>
        </w:p>
        <w:p w14:paraId="7268D533" w14:textId="4CAB7E90" w:rsidR="00AD49DB" w:rsidRPr="00A0367D" w:rsidRDefault="00A164D2" w:rsidP="00A164D2">
          <w:r>
            <w:rPr>
              <w:b/>
              <w:bCs/>
              <w:noProof/>
            </w:rPr>
            <w:fldChar w:fldCharType="end"/>
          </w:r>
        </w:p>
      </w:sdtContent>
    </w:sdt>
    <w:sectPr w:rsidR="00AD49DB" w:rsidRPr="00A0367D">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35E30" w14:textId="77777777" w:rsidR="008509F7" w:rsidRDefault="008509F7" w:rsidP="00A0367D">
      <w:pPr>
        <w:spacing w:after="0" w:line="240" w:lineRule="auto"/>
      </w:pPr>
      <w:r>
        <w:separator/>
      </w:r>
    </w:p>
  </w:endnote>
  <w:endnote w:type="continuationSeparator" w:id="0">
    <w:p w14:paraId="3D586FFD" w14:textId="77777777" w:rsidR="008509F7" w:rsidRDefault="008509F7" w:rsidP="00A03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0367D" w14:paraId="2D7D972F" w14:textId="77777777">
      <w:trPr>
        <w:jc w:val="right"/>
      </w:trPr>
      <w:tc>
        <w:tcPr>
          <w:tcW w:w="4795" w:type="dxa"/>
          <w:vAlign w:val="center"/>
        </w:tcPr>
        <w:sdt>
          <w:sdtPr>
            <w:rPr>
              <w:caps/>
              <w:color w:val="000000" w:themeColor="text1"/>
            </w:rPr>
            <w:alias w:val="Author"/>
            <w:tag w:val=""/>
            <w:id w:val="1534539408"/>
            <w:placeholder>
              <w:docPart w:val="BFBDD101113048ADBF77753D0D39641A"/>
            </w:placeholder>
            <w:dataBinding w:prefixMappings="xmlns:ns0='http://purl.org/dc/elements/1.1/' xmlns:ns1='http://schemas.openxmlformats.org/package/2006/metadata/core-properties' " w:xpath="/ns1:coreProperties[1]/ns0:creator[1]" w:storeItemID="{6C3C8BC8-F283-45AE-878A-BAB7291924A1}"/>
            <w:text/>
          </w:sdtPr>
          <w:sdtContent>
            <w:p w14:paraId="20342062" w14:textId="697C771E" w:rsidR="00A0367D" w:rsidRDefault="007A210E">
              <w:pPr>
                <w:pStyle w:val="Header"/>
                <w:jc w:val="right"/>
                <w:rPr>
                  <w:caps/>
                  <w:color w:val="000000" w:themeColor="text1"/>
                </w:rPr>
              </w:pPr>
              <w:r>
                <w:rPr>
                  <w:caps/>
                  <w:color w:val="000000" w:themeColor="text1"/>
                </w:rPr>
                <w:t>LAB 5</w:t>
              </w:r>
            </w:p>
          </w:sdtContent>
        </w:sdt>
      </w:tc>
      <w:tc>
        <w:tcPr>
          <w:tcW w:w="250" w:type="pct"/>
          <w:shd w:val="clear" w:color="auto" w:fill="E97132" w:themeFill="accent2"/>
          <w:vAlign w:val="center"/>
        </w:tcPr>
        <w:p w14:paraId="0ACB1F54" w14:textId="77777777" w:rsidR="00A0367D" w:rsidRDefault="00A0367D">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2FBC8DE" w14:textId="77777777" w:rsidR="00A0367D" w:rsidRDefault="00A03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7617C" w14:textId="77777777" w:rsidR="008509F7" w:rsidRDefault="008509F7" w:rsidP="00A0367D">
      <w:pPr>
        <w:spacing w:after="0" w:line="240" w:lineRule="auto"/>
      </w:pPr>
      <w:r>
        <w:separator/>
      </w:r>
    </w:p>
  </w:footnote>
  <w:footnote w:type="continuationSeparator" w:id="0">
    <w:p w14:paraId="37DAD2D3" w14:textId="77777777" w:rsidR="008509F7" w:rsidRDefault="008509F7" w:rsidP="00A03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0DD7"/>
    <w:multiLevelType w:val="multilevel"/>
    <w:tmpl w:val="3B8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B7EC1"/>
    <w:multiLevelType w:val="multilevel"/>
    <w:tmpl w:val="012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A61A9"/>
    <w:multiLevelType w:val="multilevel"/>
    <w:tmpl w:val="9F0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239CC"/>
    <w:multiLevelType w:val="multilevel"/>
    <w:tmpl w:val="2FE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D1DA8"/>
    <w:multiLevelType w:val="multilevel"/>
    <w:tmpl w:val="FE406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21B86"/>
    <w:multiLevelType w:val="multilevel"/>
    <w:tmpl w:val="1BA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35989"/>
    <w:multiLevelType w:val="multilevel"/>
    <w:tmpl w:val="4B1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464EA"/>
    <w:multiLevelType w:val="multilevel"/>
    <w:tmpl w:val="6D2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23EBC"/>
    <w:multiLevelType w:val="multilevel"/>
    <w:tmpl w:val="EECA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A7656"/>
    <w:multiLevelType w:val="multilevel"/>
    <w:tmpl w:val="3E68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E091F"/>
    <w:multiLevelType w:val="multilevel"/>
    <w:tmpl w:val="28F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D1CCD"/>
    <w:multiLevelType w:val="multilevel"/>
    <w:tmpl w:val="557A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110B2"/>
    <w:multiLevelType w:val="multilevel"/>
    <w:tmpl w:val="4E6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97B20"/>
    <w:multiLevelType w:val="multilevel"/>
    <w:tmpl w:val="7D1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E4220"/>
    <w:multiLevelType w:val="multilevel"/>
    <w:tmpl w:val="09FE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24D45"/>
    <w:multiLevelType w:val="multilevel"/>
    <w:tmpl w:val="3AAEB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752AC"/>
    <w:multiLevelType w:val="multilevel"/>
    <w:tmpl w:val="BDAA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37ECF"/>
    <w:multiLevelType w:val="multilevel"/>
    <w:tmpl w:val="513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F5F1F"/>
    <w:multiLevelType w:val="multilevel"/>
    <w:tmpl w:val="F87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A1B67"/>
    <w:multiLevelType w:val="multilevel"/>
    <w:tmpl w:val="EAE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6750E"/>
    <w:multiLevelType w:val="multilevel"/>
    <w:tmpl w:val="F6D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402D0"/>
    <w:multiLevelType w:val="multilevel"/>
    <w:tmpl w:val="03B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4710B"/>
    <w:multiLevelType w:val="multilevel"/>
    <w:tmpl w:val="1DB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46E48"/>
    <w:multiLevelType w:val="multilevel"/>
    <w:tmpl w:val="04FA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50491"/>
    <w:multiLevelType w:val="multilevel"/>
    <w:tmpl w:val="CA6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C506D"/>
    <w:multiLevelType w:val="multilevel"/>
    <w:tmpl w:val="6BD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02612"/>
    <w:multiLevelType w:val="multilevel"/>
    <w:tmpl w:val="95DC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216FE"/>
    <w:multiLevelType w:val="multilevel"/>
    <w:tmpl w:val="96B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A2710"/>
    <w:multiLevelType w:val="multilevel"/>
    <w:tmpl w:val="78A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9360B"/>
    <w:multiLevelType w:val="hybridMultilevel"/>
    <w:tmpl w:val="8DEE55FA"/>
    <w:lvl w:ilvl="0" w:tplc="04090001">
      <w:start w:val="1"/>
      <w:numFmt w:val="bullet"/>
      <w:lvlText w:val=""/>
      <w:lvlJc w:val="left"/>
      <w:pPr>
        <w:ind w:left="1097" w:hanging="360"/>
      </w:pPr>
      <w:rPr>
        <w:rFonts w:ascii="Symbol" w:hAnsi="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30" w15:restartNumberingAfterBreak="0">
    <w:nsid w:val="6C540E4A"/>
    <w:multiLevelType w:val="multilevel"/>
    <w:tmpl w:val="A3D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B002B"/>
    <w:multiLevelType w:val="multilevel"/>
    <w:tmpl w:val="613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82B8A"/>
    <w:multiLevelType w:val="multilevel"/>
    <w:tmpl w:val="1788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14D24"/>
    <w:multiLevelType w:val="multilevel"/>
    <w:tmpl w:val="523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84D27"/>
    <w:multiLevelType w:val="multilevel"/>
    <w:tmpl w:val="3EC2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03602">
    <w:abstractNumId w:val="2"/>
  </w:num>
  <w:num w:numId="2" w16cid:durableId="1889418804">
    <w:abstractNumId w:val="34"/>
  </w:num>
  <w:num w:numId="3" w16cid:durableId="1521385014">
    <w:abstractNumId w:val="0"/>
  </w:num>
  <w:num w:numId="4" w16cid:durableId="2112630135">
    <w:abstractNumId w:val="17"/>
  </w:num>
  <w:num w:numId="5" w16cid:durableId="150562101">
    <w:abstractNumId w:val="30"/>
  </w:num>
  <w:num w:numId="6" w16cid:durableId="131994053">
    <w:abstractNumId w:val="32"/>
  </w:num>
  <w:num w:numId="7" w16cid:durableId="1644042026">
    <w:abstractNumId w:val="31"/>
  </w:num>
  <w:num w:numId="8" w16cid:durableId="440878959">
    <w:abstractNumId w:val="24"/>
  </w:num>
  <w:num w:numId="9" w16cid:durableId="1310750381">
    <w:abstractNumId w:val="13"/>
  </w:num>
  <w:num w:numId="10" w16cid:durableId="188957572">
    <w:abstractNumId w:val="12"/>
  </w:num>
  <w:num w:numId="11" w16cid:durableId="627080621">
    <w:abstractNumId w:val="26"/>
  </w:num>
  <w:num w:numId="12" w16cid:durableId="169225405">
    <w:abstractNumId w:val="14"/>
  </w:num>
  <w:num w:numId="13" w16cid:durableId="1379358040">
    <w:abstractNumId w:val="1"/>
  </w:num>
  <w:num w:numId="14" w16cid:durableId="1176270299">
    <w:abstractNumId w:val="23"/>
  </w:num>
  <w:num w:numId="15" w16cid:durableId="585187458">
    <w:abstractNumId w:val="8"/>
  </w:num>
  <w:num w:numId="16" w16cid:durableId="1704672626">
    <w:abstractNumId w:val="33"/>
  </w:num>
  <w:num w:numId="17" w16cid:durableId="1629970605">
    <w:abstractNumId w:val="7"/>
  </w:num>
  <w:num w:numId="18" w16cid:durableId="2107647719">
    <w:abstractNumId w:val="21"/>
  </w:num>
  <w:num w:numId="19" w16cid:durableId="1247883291">
    <w:abstractNumId w:val="10"/>
  </w:num>
  <w:num w:numId="20" w16cid:durableId="180366337">
    <w:abstractNumId w:val="16"/>
  </w:num>
  <w:num w:numId="21" w16cid:durableId="1166744785">
    <w:abstractNumId w:val="25"/>
  </w:num>
  <w:num w:numId="22" w16cid:durableId="1843272164">
    <w:abstractNumId w:val="18"/>
  </w:num>
  <w:num w:numId="23" w16cid:durableId="1212423506">
    <w:abstractNumId w:val="28"/>
  </w:num>
  <w:num w:numId="24" w16cid:durableId="1155613123">
    <w:abstractNumId w:val="6"/>
  </w:num>
  <w:num w:numId="25" w16cid:durableId="603732585">
    <w:abstractNumId w:val="5"/>
  </w:num>
  <w:num w:numId="26" w16cid:durableId="1374572633">
    <w:abstractNumId w:val="9"/>
  </w:num>
  <w:num w:numId="27" w16cid:durableId="1844969631">
    <w:abstractNumId w:val="11"/>
  </w:num>
  <w:num w:numId="28" w16cid:durableId="1452169493">
    <w:abstractNumId w:val="3"/>
  </w:num>
  <w:num w:numId="29" w16cid:durableId="1093933482">
    <w:abstractNumId w:val="19"/>
  </w:num>
  <w:num w:numId="30" w16cid:durableId="1956327308">
    <w:abstractNumId w:val="22"/>
  </w:num>
  <w:num w:numId="31" w16cid:durableId="660502637">
    <w:abstractNumId w:val="15"/>
  </w:num>
  <w:num w:numId="32" w16cid:durableId="1830754204">
    <w:abstractNumId w:val="20"/>
  </w:num>
  <w:num w:numId="33" w16cid:durableId="144247396">
    <w:abstractNumId w:val="27"/>
  </w:num>
  <w:num w:numId="34" w16cid:durableId="2120950588">
    <w:abstractNumId w:val="4"/>
  </w:num>
  <w:num w:numId="35" w16cid:durableId="20958557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9DB"/>
    <w:rsid w:val="00410103"/>
    <w:rsid w:val="004460AC"/>
    <w:rsid w:val="00552479"/>
    <w:rsid w:val="00624518"/>
    <w:rsid w:val="007A210E"/>
    <w:rsid w:val="007E5735"/>
    <w:rsid w:val="007F04D8"/>
    <w:rsid w:val="008509F7"/>
    <w:rsid w:val="009A1F09"/>
    <w:rsid w:val="00A0367D"/>
    <w:rsid w:val="00A164D2"/>
    <w:rsid w:val="00A50F46"/>
    <w:rsid w:val="00A516CA"/>
    <w:rsid w:val="00AD49DB"/>
    <w:rsid w:val="00AF3D1E"/>
    <w:rsid w:val="00E646AD"/>
    <w:rsid w:val="00ED10F7"/>
    <w:rsid w:val="00EF4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8773"/>
  <w15:chartTrackingRefBased/>
  <w15:docId w15:val="{B583BA5F-109B-4CC0-8577-3C89DBD4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4D2"/>
    <w:pPr>
      <w:keepNext/>
      <w:keepLines/>
      <w:spacing w:before="360" w:after="80"/>
      <w:outlineLvl w:val="0"/>
    </w:pPr>
    <w:rPr>
      <w:rFonts w:ascii="Times New Roman" w:eastAsiaTheme="majorEastAsia" w:hAnsi="Times New Roman" w:cstheme="majorBidi"/>
      <w:b/>
      <w:color w:val="FF0000"/>
      <w:sz w:val="40"/>
      <w:szCs w:val="40"/>
      <w:u w:val="single"/>
    </w:rPr>
  </w:style>
  <w:style w:type="paragraph" w:styleId="Heading2">
    <w:name w:val="heading 2"/>
    <w:basedOn w:val="Normal"/>
    <w:next w:val="Normal"/>
    <w:link w:val="Heading2Char"/>
    <w:uiPriority w:val="9"/>
    <w:unhideWhenUsed/>
    <w:qFormat/>
    <w:rsid w:val="00A164D2"/>
    <w:pPr>
      <w:outlineLvl w:val="1"/>
    </w:pPr>
    <w:rPr>
      <w:rFonts w:ascii="Times New Roman" w:hAnsi="Times New Roman" w:cs="Times New Roman"/>
      <w:b/>
      <w:color w:val="00B0F0"/>
      <w:sz w:val="32"/>
    </w:rPr>
  </w:style>
  <w:style w:type="paragraph" w:styleId="Heading3">
    <w:name w:val="heading 3"/>
    <w:basedOn w:val="Normal"/>
    <w:next w:val="Normal"/>
    <w:link w:val="Heading3Char"/>
    <w:uiPriority w:val="9"/>
    <w:semiHidden/>
    <w:unhideWhenUsed/>
    <w:qFormat/>
    <w:rsid w:val="00AD4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4D2"/>
    <w:rPr>
      <w:rFonts w:ascii="Times New Roman" w:eastAsiaTheme="majorEastAsia" w:hAnsi="Times New Roman" w:cstheme="majorBidi"/>
      <w:b/>
      <w:color w:val="FF0000"/>
      <w:sz w:val="40"/>
      <w:szCs w:val="40"/>
      <w:u w:val="single"/>
    </w:rPr>
  </w:style>
  <w:style w:type="character" w:customStyle="1" w:styleId="Heading2Char">
    <w:name w:val="Heading 2 Char"/>
    <w:basedOn w:val="DefaultParagraphFont"/>
    <w:link w:val="Heading2"/>
    <w:uiPriority w:val="9"/>
    <w:rsid w:val="00A164D2"/>
    <w:rPr>
      <w:rFonts w:ascii="Times New Roman" w:hAnsi="Times New Roman" w:cs="Times New Roman"/>
      <w:b/>
      <w:color w:val="00B0F0"/>
      <w:sz w:val="32"/>
    </w:rPr>
  </w:style>
  <w:style w:type="character" w:customStyle="1" w:styleId="Heading3Char">
    <w:name w:val="Heading 3 Char"/>
    <w:basedOn w:val="DefaultParagraphFont"/>
    <w:link w:val="Heading3"/>
    <w:uiPriority w:val="9"/>
    <w:semiHidden/>
    <w:rsid w:val="00AD4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9DB"/>
    <w:rPr>
      <w:rFonts w:eastAsiaTheme="majorEastAsia" w:cstheme="majorBidi"/>
      <w:color w:val="272727" w:themeColor="text1" w:themeTint="D8"/>
    </w:rPr>
  </w:style>
  <w:style w:type="paragraph" w:styleId="Title">
    <w:name w:val="Title"/>
    <w:basedOn w:val="Normal"/>
    <w:next w:val="Normal"/>
    <w:link w:val="TitleChar"/>
    <w:uiPriority w:val="10"/>
    <w:qFormat/>
    <w:rsid w:val="00AD4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9DB"/>
    <w:pPr>
      <w:spacing w:before="160"/>
      <w:jc w:val="center"/>
    </w:pPr>
    <w:rPr>
      <w:i/>
      <w:iCs/>
      <w:color w:val="404040" w:themeColor="text1" w:themeTint="BF"/>
    </w:rPr>
  </w:style>
  <w:style w:type="character" w:customStyle="1" w:styleId="QuoteChar">
    <w:name w:val="Quote Char"/>
    <w:basedOn w:val="DefaultParagraphFont"/>
    <w:link w:val="Quote"/>
    <w:uiPriority w:val="29"/>
    <w:rsid w:val="00AD49DB"/>
    <w:rPr>
      <w:i/>
      <w:iCs/>
      <w:color w:val="404040" w:themeColor="text1" w:themeTint="BF"/>
    </w:rPr>
  </w:style>
  <w:style w:type="paragraph" w:styleId="ListParagraph">
    <w:name w:val="List Paragraph"/>
    <w:basedOn w:val="Normal"/>
    <w:uiPriority w:val="34"/>
    <w:qFormat/>
    <w:rsid w:val="00AD49DB"/>
    <w:pPr>
      <w:ind w:left="720"/>
      <w:contextualSpacing/>
    </w:pPr>
  </w:style>
  <w:style w:type="character" w:styleId="IntenseEmphasis">
    <w:name w:val="Intense Emphasis"/>
    <w:basedOn w:val="DefaultParagraphFont"/>
    <w:uiPriority w:val="21"/>
    <w:qFormat/>
    <w:rsid w:val="00AD49DB"/>
    <w:rPr>
      <w:i/>
      <w:iCs/>
      <w:color w:val="0F4761" w:themeColor="accent1" w:themeShade="BF"/>
    </w:rPr>
  </w:style>
  <w:style w:type="paragraph" w:styleId="IntenseQuote">
    <w:name w:val="Intense Quote"/>
    <w:basedOn w:val="Normal"/>
    <w:next w:val="Normal"/>
    <w:link w:val="IntenseQuoteChar"/>
    <w:uiPriority w:val="30"/>
    <w:qFormat/>
    <w:rsid w:val="00AD4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9DB"/>
    <w:rPr>
      <w:i/>
      <w:iCs/>
      <w:color w:val="0F4761" w:themeColor="accent1" w:themeShade="BF"/>
    </w:rPr>
  </w:style>
  <w:style w:type="character" w:styleId="IntenseReference">
    <w:name w:val="Intense Reference"/>
    <w:basedOn w:val="DefaultParagraphFont"/>
    <w:uiPriority w:val="32"/>
    <w:qFormat/>
    <w:rsid w:val="00AD49DB"/>
    <w:rPr>
      <w:b/>
      <w:bCs/>
      <w:smallCaps/>
      <w:color w:val="0F4761" w:themeColor="accent1" w:themeShade="BF"/>
      <w:spacing w:val="5"/>
    </w:rPr>
  </w:style>
  <w:style w:type="paragraph" w:styleId="TOCHeading">
    <w:name w:val="TOC Heading"/>
    <w:basedOn w:val="Heading1"/>
    <w:next w:val="Normal"/>
    <w:uiPriority w:val="39"/>
    <w:unhideWhenUsed/>
    <w:qFormat/>
    <w:rsid w:val="00A164D2"/>
    <w:pPr>
      <w:spacing w:before="240" w:after="0" w:line="259" w:lineRule="auto"/>
      <w:outlineLvl w:val="9"/>
    </w:pPr>
    <w:rPr>
      <w:rFonts w:asciiTheme="majorHAnsi" w:hAnsiTheme="majorHAnsi"/>
      <w:b w:val="0"/>
      <w:color w:val="0F4761" w:themeColor="accent1" w:themeShade="BF"/>
      <w:kern w:val="0"/>
      <w:sz w:val="32"/>
      <w:szCs w:val="32"/>
      <w:u w:val="none"/>
      <w14:ligatures w14:val="none"/>
    </w:rPr>
  </w:style>
  <w:style w:type="paragraph" w:styleId="TOC1">
    <w:name w:val="toc 1"/>
    <w:basedOn w:val="Normal"/>
    <w:next w:val="Normal"/>
    <w:autoRedefine/>
    <w:uiPriority w:val="39"/>
    <w:unhideWhenUsed/>
    <w:rsid w:val="00A164D2"/>
    <w:pPr>
      <w:spacing w:after="100"/>
    </w:pPr>
  </w:style>
  <w:style w:type="paragraph" w:styleId="TOC2">
    <w:name w:val="toc 2"/>
    <w:basedOn w:val="Normal"/>
    <w:next w:val="Normal"/>
    <w:autoRedefine/>
    <w:uiPriority w:val="39"/>
    <w:unhideWhenUsed/>
    <w:rsid w:val="00A164D2"/>
    <w:pPr>
      <w:spacing w:after="100"/>
      <w:ind w:left="240"/>
    </w:pPr>
  </w:style>
  <w:style w:type="character" w:styleId="Hyperlink">
    <w:name w:val="Hyperlink"/>
    <w:basedOn w:val="DefaultParagraphFont"/>
    <w:uiPriority w:val="99"/>
    <w:unhideWhenUsed/>
    <w:rsid w:val="00A164D2"/>
    <w:rPr>
      <w:color w:val="467886" w:themeColor="hyperlink"/>
      <w:u w:val="single"/>
    </w:rPr>
  </w:style>
  <w:style w:type="paragraph" w:styleId="Header">
    <w:name w:val="header"/>
    <w:basedOn w:val="Normal"/>
    <w:link w:val="HeaderChar"/>
    <w:uiPriority w:val="99"/>
    <w:unhideWhenUsed/>
    <w:rsid w:val="00A036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67D"/>
  </w:style>
  <w:style w:type="paragraph" w:styleId="Footer">
    <w:name w:val="footer"/>
    <w:basedOn w:val="Normal"/>
    <w:link w:val="FooterChar"/>
    <w:uiPriority w:val="99"/>
    <w:unhideWhenUsed/>
    <w:rsid w:val="00A036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43372">
      <w:bodyDiv w:val="1"/>
      <w:marLeft w:val="0"/>
      <w:marRight w:val="0"/>
      <w:marTop w:val="0"/>
      <w:marBottom w:val="0"/>
      <w:divBdr>
        <w:top w:val="none" w:sz="0" w:space="0" w:color="auto"/>
        <w:left w:val="none" w:sz="0" w:space="0" w:color="auto"/>
        <w:bottom w:val="none" w:sz="0" w:space="0" w:color="auto"/>
        <w:right w:val="none" w:sz="0" w:space="0" w:color="auto"/>
      </w:divBdr>
      <w:divsChild>
        <w:div w:id="1286544785">
          <w:marLeft w:val="0"/>
          <w:marRight w:val="0"/>
          <w:marTop w:val="0"/>
          <w:marBottom w:val="0"/>
          <w:divBdr>
            <w:top w:val="none" w:sz="0" w:space="0" w:color="auto"/>
            <w:left w:val="none" w:sz="0" w:space="0" w:color="auto"/>
            <w:bottom w:val="none" w:sz="0" w:space="0" w:color="auto"/>
            <w:right w:val="none" w:sz="0" w:space="0" w:color="auto"/>
          </w:divBdr>
          <w:divsChild>
            <w:div w:id="1346833281">
              <w:marLeft w:val="0"/>
              <w:marRight w:val="0"/>
              <w:marTop w:val="0"/>
              <w:marBottom w:val="0"/>
              <w:divBdr>
                <w:top w:val="none" w:sz="0" w:space="0" w:color="auto"/>
                <w:left w:val="none" w:sz="0" w:space="0" w:color="auto"/>
                <w:bottom w:val="none" w:sz="0" w:space="0" w:color="auto"/>
                <w:right w:val="none" w:sz="0" w:space="0" w:color="auto"/>
              </w:divBdr>
              <w:divsChild>
                <w:div w:id="70592393">
                  <w:marLeft w:val="0"/>
                  <w:marRight w:val="0"/>
                  <w:marTop w:val="0"/>
                  <w:marBottom w:val="0"/>
                  <w:divBdr>
                    <w:top w:val="none" w:sz="0" w:space="0" w:color="auto"/>
                    <w:left w:val="none" w:sz="0" w:space="0" w:color="auto"/>
                    <w:bottom w:val="none" w:sz="0" w:space="0" w:color="auto"/>
                    <w:right w:val="none" w:sz="0" w:space="0" w:color="auto"/>
                  </w:divBdr>
                  <w:divsChild>
                    <w:div w:id="1966964495">
                      <w:marLeft w:val="0"/>
                      <w:marRight w:val="0"/>
                      <w:marTop w:val="0"/>
                      <w:marBottom w:val="0"/>
                      <w:divBdr>
                        <w:top w:val="none" w:sz="0" w:space="0" w:color="auto"/>
                        <w:left w:val="none" w:sz="0" w:space="0" w:color="auto"/>
                        <w:bottom w:val="none" w:sz="0" w:space="0" w:color="auto"/>
                        <w:right w:val="none" w:sz="0" w:space="0" w:color="auto"/>
                      </w:divBdr>
                      <w:divsChild>
                        <w:div w:id="61872273">
                          <w:marLeft w:val="0"/>
                          <w:marRight w:val="0"/>
                          <w:marTop w:val="0"/>
                          <w:marBottom w:val="0"/>
                          <w:divBdr>
                            <w:top w:val="none" w:sz="0" w:space="0" w:color="auto"/>
                            <w:left w:val="none" w:sz="0" w:space="0" w:color="auto"/>
                            <w:bottom w:val="none" w:sz="0" w:space="0" w:color="auto"/>
                            <w:right w:val="none" w:sz="0" w:space="0" w:color="auto"/>
                          </w:divBdr>
                          <w:divsChild>
                            <w:div w:id="681931207">
                              <w:marLeft w:val="0"/>
                              <w:marRight w:val="0"/>
                              <w:marTop w:val="0"/>
                              <w:marBottom w:val="0"/>
                              <w:divBdr>
                                <w:top w:val="none" w:sz="0" w:space="0" w:color="auto"/>
                                <w:left w:val="none" w:sz="0" w:space="0" w:color="auto"/>
                                <w:bottom w:val="none" w:sz="0" w:space="0" w:color="auto"/>
                                <w:right w:val="none" w:sz="0" w:space="0" w:color="auto"/>
                              </w:divBdr>
                              <w:divsChild>
                                <w:div w:id="572618191">
                                  <w:marLeft w:val="0"/>
                                  <w:marRight w:val="0"/>
                                  <w:marTop w:val="0"/>
                                  <w:marBottom w:val="0"/>
                                  <w:divBdr>
                                    <w:top w:val="none" w:sz="0" w:space="0" w:color="auto"/>
                                    <w:left w:val="none" w:sz="0" w:space="0" w:color="auto"/>
                                    <w:bottom w:val="none" w:sz="0" w:space="0" w:color="auto"/>
                                    <w:right w:val="none" w:sz="0" w:space="0" w:color="auto"/>
                                  </w:divBdr>
                                  <w:divsChild>
                                    <w:div w:id="324479807">
                                      <w:marLeft w:val="0"/>
                                      <w:marRight w:val="0"/>
                                      <w:marTop w:val="0"/>
                                      <w:marBottom w:val="0"/>
                                      <w:divBdr>
                                        <w:top w:val="none" w:sz="0" w:space="0" w:color="auto"/>
                                        <w:left w:val="none" w:sz="0" w:space="0" w:color="auto"/>
                                        <w:bottom w:val="none" w:sz="0" w:space="0" w:color="auto"/>
                                        <w:right w:val="none" w:sz="0" w:space="0" w:color="auto"/>
                                      </w:divBdr>
                                      <w:divsChild>
                                        <w:div w:id="1085305374">
                                          <w:marLeft w:val="0"/>
                                          <w:marRight w:val="0"/>
                                          <w:marTop w:val="0"/>
                                          <w:marBottom w:val="0"/>
                                          <w:divBdr>
                                            <w:top w:val="none" w:sz="0" w:space="0" w:color="auto"/>
                                            <w:left w:val="none" w:sz="0" w:space="0" w:color="auto"/>
                                            <w:bottom w:val="none" w:sz="0" w:space="0" w:color="auto"/>
                                            <w:right w:val="none" w:sz="0" w:space="0" w:color="auto"/>
                                          </w:divBdr>
                                          <w:divsChild>
                                            <w:div w:id="948390212">
                                              <w:marLeft w:val="0"/>
                                              <w:marRight w:val="0"/>
                                              <w:marTop w:val="0"/>
                                              <w:marBottom w:val="0"/>
                                              <w:divBdr>
                                                <w:top w:val="none" w:sz="0" w:space="0" w:color="auto"/>
                                                <w:left w:val="none" w:sz="0" w:space="0" w:color="auto"/>
                                                <w:bottom w:val="none" w:sz="0" w:space="0" w:color="auto"/>
                                                <w:right w:val="none" w:sz="0" w:space="0" w:color="auto"/>
                                              </w:divBdr>
                                              <w:divsChild>
                                                <w:div w:id="1470709129">
                                                  <w:marLeft w:val="0"/>
                                                  <w:marRight w:val="0"/>
                                                  <w:marTop w:val="0"/>
                                                  <w:marBottom w:val="0"/>
                                                  <w:divBdr>
                                                    <w:top w:val="none" w:sz="0" w:space="0" w:color="auto"/>
                                                    <w:left w:val="none" w:sz="0" w:space="0" w:color="auto"/>
                                                    <w:bottom w:val="none" w:sz="0" w:space="0" w:color="auto"/>
                                                    <w:right w:val="none" w:sz="0" w:space="0" w:color="auto"/>
                                                  </w:divBdr>
                                                  <w:divsChild>
                                                    <w:div w:id="104734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200249">
      <w:bodyDiv w:val="1"/>
      <w:marLeft w:val="0"/>
      <w:marRight w:val="0"/>
      <w:marTop w:val="0"/>
      <w:marBottom w:val="0"/>
      <w:divBdr>
        <w:top w:val="none" w:sz="0" w:space="0" w:color="auto"/>
        <w:left w:val="none" w:sz="0" w:space="0" w:color="auto"/>
        <w:bottom w:val="none" w:sz="0" w:space="0" w:color="auto"/>
        <w:right w:val="none" w:sz="0" w:space="0" w:color="auto"/>
      </w:divBdr>
      <w:divsChild>
        <w:div w:id="615067746">
          <w:marLeft w:val="0"/>
          <w:marRight w:val="0"/>
          <w:marTop w:val="0"/>
          <w:marBottom w:val="0"/>
          <w:divBdr>
            <w:top w:val="none" w:sz="0" w:space="0" w:color="auto"/>
            <w:left w:val="none" w:sz="0" w:space="0" w:color="auto"/>
            <w:bottom w:val="none" w:sz="0" w:space="0" w:color="auto"/>
            <w:right w:val="none" w:sz="0" w:space="0" w:color="auto"/>
          </w:divBdr>
          <w:divsChild>
            <w:div w:id="578173720">
              <w:marLeft w:val="0"/>
              <w:marRight w:val="0"/>
              <w:marTop w:val="0"/>
              <w:marBottom w:val="0"/>
              <w:divBdr>
                <w:top w:val="none" w:sz="0" w:space="0" w:color="auto"/>
                <w:left w:val="none" w:sz="0" w:space="0" w:color="auto"/>
                <w:bottom w:val="none" w:sz="0" w:space="0" w:color="auto"/>
                <w:right w:val="none" w:sz="0" w:space="0" w:color="auto"/>
              </w:divBdr>
              <w:divsChild>
                <w:div w:id="1720474231">
                  <w:marLeft w:val="0"/>
                  <w:marRight w:val="0"/>
                  <w:marTop w:val="0"/>
                  <w:marBottom w:val="0"/>
                  <w:divBdr>
                    <w:top w:val="none" w:sz="0" w:space="0" w:color="auto"/>
                    <w:left w:val="none" w:sz="0" w:space="0" w:color="auto"/>
                    <w:bottom w:val="none" w:sz="0" w:space="0" w:color="auto"/>
                    <w:right w:val="none" w:sz="0" w:space="0" w:color="auto"/>
                  </w:divBdr>
                  <w:divsChild>
                    <w:div w:id="1759135368">
                      <w:marLeft w:val="0"/>
                      <w:marRight w:val="0"/>
                      <w:marTop w:val="0"/>
                      <w:marBottom w:val="0"/>
                      <w:divBdr>
                        <w:top w:val="none" w:sz="0" w:space="0" w:color="auto"/>
                        <w:left w:val="none" w:sz="0" w:space="0" w:color="auto"/>
                        <w:bottom w:val="none" w:sz="0" w:space="0" w:color="auto"/>
                        <w:right w:val="none" w:sz="0" w:space="0" w:color="auto"/>
                      </w:divBdr>
                      <w:divsChild>
                        <w:div w:id="351349002">
                          <w:marLeft w:val="0"/>
                          <w:marRight w:val="0"/>
                          <w:marTop w:val="0"/>
                          <w:marBottom w:val="0"/>
                          <w:divBdr>
                            <w:top w:val="none" w:sz="0" w:space="0" w:color="auto"/>
                            <w:left w:val="none" w:sz="0" w:space="0" w:color="auto"/>
                            <w:bottom w:val="none" w:sz="0" w:space="0" w:color="auto"/>
                            <w:right w:val="none" w:sz="0" w:space="0" w:color="auto"/>
                          </w:divBdr>
                          <w:divsChild>
                            <w:div w:id="1620986012">
                              <w:marLeft w:val="0"/>
                              <w:marRight w:val="0"/>
                              <w:marTop w:val="0"/>
                              <w:marBottom w:val="0"/>
                              <w:divBdr>
                                <w:top w:val="none" w:sz="0" w:space="0" w:color="auto"/>
                                <w:left w:val="none" w:sz="0" w:space="0" w:color="auto"/>
                                <w:bottom w:val="none" w:sz="0" w:space="0" w:color="auto"/>
                                <w:right w:val="none" w:sz="0" w:space="0" w:color="auto"/>
                              </w:divBdr>
                              <w:divsChild>
                                <w:div w:id="162624139">
                                  <w:marLeft w:val="0"/>
                                  <w:marRight w:val="0"/>
                                  <w:marTop w:val="0"/>
                                  <w:marBottom w:val="0"/>
                                  <w:divBdr>
                                    <w:top w:val="none" w:sz="0" w:space="0" w:color="auto"/>
                                    <w:left w:val="none" w:sz="0" w:space="0" w:color="auto"/>
                                    <w:bottom w:val="none" w:sz="0" w:space="0" w:color="auto"/>
                                    <w:right w:val="none" w:sz="0" w:space="0" w:color="auto"/>
                                  </w:divBdr>
                                  <w:divsChild>
                                    <w:div w:id="517623443">
                                      <w:marLeft w:val="0"/>
                                      <w:marRight w:val="0"/>
                                      <w:marTop w:val="0"/>
                                      <w:marBottom w:val="0"/>
                                      <w:divBdr>
                                        <w:top w:val="none" w:sz="0" w:space="0" w:color="auto"/>
                                        <w:left w:val="none" w:sz="0" w:space="0" w:color="auto"/>
                                        <w:bottom w:val="none" w:sz="0" w:space="0" w:color="auto"/>
                                        <w:right w:val="none" w:sz="0" w:space="0" w:color="auto"/>
                                      </w:divBdr>
                                      <w:divsChild>
                                        <w:div w:id="796722000">
                                          <w:marLeft w:val="0"/>
                                          <w:marRight w:val="0"/>
                                          <w:marTop w:val="0"/>
                                          <w:marBottom w:val="0"/>
                                          <w:divBdr>
                                            <w:top w:val="none" w:sz="0" w:space="0" w:color="auto"/>
                                            <w:left w:val="none" w:sz="0" w:space="0" w:color="auto"/>
                                            <w:bottom w:val="none" w:sz="0" w:space="0" w:color="auto"/>
                                            <w:right w:val="none" w:sz="0" w:space="0" w:color="auto"/>
                                          </w:divBdr>
                                          <w:divsChild>
                                            <w:div w:id="794636519">
                                              <w:marLeft w:val="0"/>
                                              <w:marRight w:val="0"/>
                                              <w:marTop w:val="0"/>
                                              <w:marBottom w:val="0"/>
                                              <w:divBdr>
                                                <w:top w:val="none" w:sz="0" w:space="0" w:color="auto"/>
                                                <w:left w:val="none" w:sz="0" w:space="0" w:color="auto"/>
                                                <w:bottom w:val="none" w:sz="0" w:space="0" w:color="auto"/>
                                                <w:right w:val="none" w:sz="0" w:space="0" w:color="auto"/>
                                              </w:divBdr>
                                              <w:divsChild>
                                                <w:div w:id="13774936">
                                                  <w:marLeft w:val="0"/>
                                                  <w:marRight w:val="0"/>
                                                  <w:marTop w:val="0"/>
                                                  <w:marBottom w:val="0"/>
                                                  <w:divBdr>
                                                    <w:top w:val="none" w:sz="0" w:space="0" w:color="auto"/>
                                                    <w:left w:val="none" w:sz="0" w:space="0" w:color="auto"/>
                                                    <w:bottom w:val="none" w:sz="0" w:space="0" w:color="auto"/>
                                                    <w:right w:val="none" w:sz="0" w:space="0" w:color="auto"/>
                                                  </w:divBdr>
                                                  <w:divsChild>
                                                    <w:div w:id="12594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FBDD101113048ADBF77753D0D39641A"/>
        <w:category>
          <w:name w:val="General"/>
          <w:gallery w:val="placeholder"/>
        </w:category>
        <w:types>
          <w:type w:val="bbPlcHdr"/>
        </w:types>
        <w:behaviors>
          <w:behavior w:val="content"/>
        </w:behaviors>
        <w:guid w:val="{BCF388C6-BAF8-490A-9535-A03E9DBE4AF0}"/>
      </w:docPartPr>
      <w:docPartBody>
        <w:p w:rsidR="00C771FF" w:rsidRDefault="001230A1" w:rsidP="001230A1">
          <w:pPr>
            <w:pStyle w:val="BFBDD101113048ADBF77753D0D39641A"/>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0A1"/>
    <w:rsid w:val="000D2407"/>
    <w:rsid w:val="001230A1"/>
    <w:rsid w:val="001446E5"/>
    <w:rsid w:val="007E5735"/>
    <w:rsid w:val="007F04D8"/>
    <w:rsid w:val="00C771FF"/>
    <w:rsid w:val="00C84DD8"/>
    <w:rsid w:val="00E64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BDD101113048ADBF77753D0D39641A">
    <w:name w:val="BFBDD101113048ADBF77753D0D39641A"/>
    <w:rsid w:val="001230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BDB8A-21B9-47A1-A665-A71BFB014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5</dc:creator>
  <cp:keywords/>
  <dc:description/>
  <cp:lastModifiedBy>tâm nguyễn</cp:lastModifiedBy>
  <cp:revision>10</cp:revision>
  <dcterms:created xsi:type="dcterms:W3CDTF">2026-05-20T03:31:00Z</dcterms:created>
  <dcterms:modified xsi:type="dcterms:W3CDTF">2026-05-29T03:51:00Z</dcterms:modified>
</cp:coreProperties>
</file>