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36EC0" w:rsidRPr="008A7F2A" w:rsidRDefault="008A7F2A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Тема 3-</w:t>
      </w:r>
      <w:proofErr w:type="gramStart"/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4  Современные</w:t>
      </w:r>
      <w:proofErr w:type="gramEnd"/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компьютерные угрозы и методы борьбы с ними</w:t>
      </w:r>
    </w:p>
    <w:p w14:paraId="00000002" w14:textId="77777777" w:rsidR="00F36EC0" w:rsidRPr="008A7F2A" w:rsidRDefault="00F36EC0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F36EC0" w:rsidRPr="008A7F2A" w:rsidRDefault="008A7F2A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существующие компьютерные </w:t>
      </w:r>
      <w:proofErr w:type="gramStart"/>
      <w:r w:rsidRPr="008A7F2A">
        <w:rPr>
          <w:rFonts w:ascii="Times New Roman" w:eastAsia="Times New Roman" w:hAnsi="Times New Roman" w:cs="Times New Roman"/>
          <w:sz w:val="28"/>
          <w:szCs w:val="28"/>
        </w:rPr>
        <w:t>угрозы  и</w:t>
      </w:r>
      <w:proofErr w:type="gram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основные методы противодействия угрозам</w:t>
      </w:r>
    </w:p>
    <w:p w14:paraId="00000004" w14:textId="77777777" w:rsidR="00F36EC0" w:rsidRPr="008A7F2A" w:rsidRDefault="00F36EC0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Вопросы практического занятия:</w:t>
      </w:r>
    </w:p>
    <w:p w14:paraId="00000006" w14:textId="77777777" w:rsidR="00F36EC0" w:rsidRPr="008A7F2A" w:rsidRDefault="008A7F2A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i/>
          <w:sz w:val="28"/>
          <w:szCs w:val="28"/>
        </w:rPr>
        <w:t xml:space="preserve">      Компьютерные вирусы. Классификация компьютерных вирусов.  Методы построения и внедрения шпионов. Профилактика и лечение информационных инфекций.   Программы обнаружения и защиты от </w:t>
      </w:r>
      <w:proofErr w:type="gramStart"/>
      <w:r w:rsidRPr="008A7F2A">
        <w:rPr>
          <w:rFonts w:ascii="Times New Roman" w:eastAsia="Times New Roman" w:hAnsi="Times New Roman" w:cs="Times New Roman"/>
          <w:i/>
          <w:sz w:val="28"/>
          <w:szCs w:val="28"/>
        </w:rPr>
        <w:t>вирусов  и</w:t>
      </w:r>
      <w:proofErr w:type="gramEnd"/>
      <w:r w:rsidRPr="008A7F2A">
        <w:rPr>
          <w:rFonts w:ascii="Times New Roman" w:eastAsia="Times New Roman" w:hAnsi="Times New Roman" w:cs="Times New Roman"/>
          <w:i/>
          <w:sz w:val="28"/>
          <w:szCs w:val="28"/>
        </w:rPr>
        <w:t xml:space="preserve">  вредоносные программные средства. Устройство, принципы вн</w:t>
      </w:r>
      <w:r w:rsidRPr="008A7F2A">
        <w:rPr>
          <w:rFonts w:ascii="Times New Roman" w:eastAsia="Times New Roman" w:hAnsi="Times New Roman" w:cs="Times New Roman"/>
          <w:i/>
          <w:sz w:val="28"/>
          <w:szCs w:val="28"/>
        </w:rPr>
        <w:t xml:space="preserve">едрения и действий компьютерных вирусов и вредоносных программных средств. </w:t>
      </w:r>
    </w:p>
    <w:p w14:paraId="00000007" w14:textId="77777777" w:rsidR="00F36EC0" w:rsidRPr="008A7F2A" w:rsidRDefault="008A7F2A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i/>
          <w:sz w:val="28"/>
          <w:szCs w:val="28"/>
        </w:rPr>
        <w:t xml:space="preserve">   </w:t>
      </w:r>
    </w:p>
    <w:p w14:paraId="00000008" w14:textId="77777777" w:rsidR="00F36EC0" w:rsidRPr="008A7F2A" w:rsidRDefault="008A7F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Задания практического занятия:</w:t>
      </w:r>
    </w:p>
    <w:p w14:paraId="00000009" w14:textId="77777777" w:rsidR="00F36EC0" w:rsidRPr="008A7F2A" w:rsidRDefault="008A7F2A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1 Подготовьте конспект по вопросам практического занятия   </w:t>
      </w:r>
    </w:p>
    <w:p w14:paraId="0000000A" w14:textId="77777777" w:rsidR="00F36EC0" w:rsidRPr="008A7F2A" w:rsidRDefault="008A7F2A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2 Ответьте на контрольные вопросы. Обоснуйте свои ответы.</w:t>
      </w:r>
    </w:p>
    <w:p w14:paraId="0000000B" w14:textId="77777777" w:rsidR="00F36EC0" w:rsidRPr="008A7F2A" w:rsidRDefault="008A7F2A">
      <w:pPr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3 Дискуссия на </w:t>
      </w:r>
      <w:proofErr w:type="gramStart"/>
      <w:r w:rsidRPr="008A7F2A">
        <w:rPr>
          <w:rFonts w:ascii="Times New Roman" w:eastAsia="Times New Roman" w:hAnsi="Times New Roman" w:cs="Times New Roman"/>
          <w:sz w:val="28"/>
          <w:szCs w:val="28"/>
        </w:rPr>
        <w:t>темы(</w:t>
      </w:r>
      <w:proofErr w:type="gram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устный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доклад): </w:t>
      </w:r>
    </w:p>
    <w:p w14:paraId="0000000C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   5.1 Типы шпионов. Отличие от «классических» вирусов. </w:t>
      </w:r>
    </w:p>
    <w:p w14:paraId="0000000D" w14:textId="77777777" w:rsidR="00F36EC0" w:rsidRPr="008A7F2A" w:rsidRDefault="008A7F2A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   5.2 Жизненный цикл шпиона.</w:t>
      </w:r>
    </w:p>
    <w:p w14:paraId="0000000E" w14:textId="77777777" w:rsidR="00F36EC0" w:rsidRPr="008A7F2A" w:rsidRDefault="008A7F2A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   5.3 Методы построения и внедрения шпионов. </w:t>
      </w:r>
    </w:p>
    <w:p w14:paraId="0000000F" w14:textId="77777777" w:rsidR="00F36EC0" w:rsidRPr="008A7F2A" w:rsidRDefault="008A7F2A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   5.4 Обзор некоторых представителей шпионского ПО. </w:t>
      </w:r>
    </w:p>
    <w:p w14:paraId="00000010" w14:textId="77777777" w:rsidR="00F36EC0" w:rsidRPr="008A7F2A" w:rsidRDefault="008A7F2A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 xml:space="preserve">    5.5 Методы борьбы со шпионами. Пример </w:t>
      </w:r>
      <w:proofErr w:type="spellStart"/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anti</w:t>
      </w:r>
      <w:proofErr w:type="spellEnd"/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spyware</w:t>
      </w:r>
      <w:proofErr w:type="spellEnd"/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11" w14:textId="77777777" w:rsidR="00F36EC0" w:rsidRPr="008A7F2A" w:rsidRDefault="00F36EC0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F36EC0" w:rsidRPr="008A7F2A" w:rsidRDefault="008A7F2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Контрольные вопросы:</w:t>
      </w:r>
    </w:p>
    <w:p w14:paraId="00000013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1. Что могут заразить вирусы?</w:t>
      </w:r>
    </w:p>
    <w:p w14:paraId="00000014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Ответ:</w:t>
      </w:r>
    </w:p>
    <w:p w14:paraId="00000015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Компьютерные вирусы получили свое название за способность «заражать» множество файлов на компьютере. Они распространяются и на другие машины, когда зараженные файлы отправляются по электронной почте или переносятся пользователями на физических носителях, н</w:t>
      </w: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апример, на USB-накопителях или (раньше) на дискетах.</w:t>
      </w: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</w:p>
    <w:p w14:paraId="00000016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 Как маскируются «невидимые» вирусы?</w:t>
      </w:r>
    </w:p>
    <w:p w14:paraId="00000017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Ответ:</w:t>
      </w:r>
    </w:p>
    <w:p w14:paraId="00000018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Многие резидентные вирусы (и файловые, и загрузочные) предотвращают своё обнаружение тем, перехватывают обращения операционной системы (и тем самым приклад</w:t>
      </w: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ных программ) к заражённым файлам и областям диска и выдают их в исходном (незаражённом) виде. Такие вирусы называются невидимыми, или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stealth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стелс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) вирусами. Разумеется, эффект «невидимости» наблюдается только на заражённом компьютере – на «чистом» комп</w:t>
      </w: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ьютере изменения в файлах и загрузочных областях диска можно легко обнаружить.</w:t>
      </w:r>
    </w:p>
    <w:p w14:paraId="00000019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 Каковы особенности самомодифицирующихся вирусов?</w:t>
      </w:r>
    </w:p>
    <w:p w14:paraId="0000001B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Ответ:</w:t>
      </w:r>
    </w:p>
    <w:p w14:paraId="0000001C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Самомодифицирующиеся вирусы. Другой способ, применяемый вирусами для того, чтобы укрыться от обнаружения, - модификац</w:t>
      </w: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ия своего тела. Многие вирусы хранят большую часть своего тела в закодированном виде, чтобы с помощью дизассемблеров нельзя было разобраться в механизме их работы. Самомодифицирующиеся вирусы используют этот прием и часто меняют параметры этой кодировки, а</w:t>
      </w: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кроме того, изменяют и свою стартовую часть, которая служит для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раскодировки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остальных команд вируса. Таким образом, в теле подобного вируса не имеется ни одной постоянной цепочки байтов, по которой можно было бы идентифицировать вирус. Это, естественно, </w:t>
      </w:r>
      <w:r w:rsidRPr="008A7F2A">
        <w:rPr>
          <w:rFonts w:ascii="Times New Roman" w:eastAsia="Times New Roman" w:hAnsi="Times New Roman" w:cs="Times New Roman"/>
          <w:sz w:val="28"/>
          <w:szCs w:val="28"/>
          <w:highlight w:val="white"/>
        </w:rPr>
        <w:t>затрудняет нахождение таких вирусов программами-детекторами.</w:t>
      </w:r>
    </w:p>
    <w:p w14:paraId="0000001D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4. Какие методы защиты от компьютерных вирусов можно использовать?</w:t>
      </w:r>
    </w:p>
    <w:p w14:paraId="0000001F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</w:p>
    <w:p w14:paraId="00000020" w14:textId="77777777" w:rsidR="00F36EC0" w:rsidRPr="008A7F2A" w:rsidRDefault="008A7F2A">
      <w:pPr>
        <w:shd w:val="clear" w:color="auto" w:fill="FFFFFF"/>
        <w:spacing w:before="1200" w:after="920" w:line="240" w:lineRule="auto"/>
        <w:ind w:left="720" w:hanging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Использование приложения для 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защиты от вредоносных программ. Установка и обновление вредоносных программ поможет защитить комп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ьютер от вирусов и других вредоносных программ. 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br/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br/>
        <w:t xml:space="preserve">В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Microsoft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Defender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есть бесплатное антивредоносное программное обеспечение, которое входит в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Windows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и автоматически обновляется с помощью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Windows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Обновления. Существуют также антивирусные продукты, котор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ые можно выбрать из других компаний.</w:t>
      </w:r>
    </w:p>
    <w:p w14:paraId="00000021" w14:textId="77777777" w:rsidR="00F36EC0" w:rsidRPr="008A7F2A" w:rsidRDefault="008A7F2A">
      <w:pPr>
        <w:shd w:val="clear" w:color="auto" w:fill="FFFFFF"/>
        <w:spacing w:before="1200" w:after="920" w:line="240" w:lineRule="auto"/>
        <w:ind w:left="720" w:hanging="720"/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         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Одновредное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запуск нескольких приложений для защиты от вредоносных программ может привести к медленному или нестабильному работе системы. Если вы установите антивредоносное приложение из другой компании,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Micr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osoft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Defender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автоматически отключит себя. Однако при установке двух приложений, работающих с вредоносными программами других компаний, они могут попытаться запустить их одновременно. </w:t>
      </w:r>
    </w:p>
    <w:p w14:paraId="00000022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before="1200"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lastRenderedPageBreak/>
        <w:t>Не открывайте сообщения электронной почты от незнакомых отправителей и</w:t>
      </w: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ли незнакомые вложения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. Многие вирусы передаются в виде вложений в электронные письма, и для их распространения достаточно открыть вложение. Настоятельно рекомендуем открывать только ожидаемые или известные вам вложения. Дополнительные сведения см. в следу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ющем разделе: </w:t>
      </w:r>
      <w:hyperlink r:id="rId5"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 xml:space="preserve">Защита от </w:t>
        </w:r>
        <w:proofErr w:type="spellStart"/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>фишинга</w:t>
        </w:r>
        <w:proofErr w:type="spellEnd"/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>.</w:t>
        </w:r>
      </w:hyperlink>
    </w:p>
    <w:p w14:paraId="00000023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Блокируют всплывающие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окна в веб-браузере. Всплывающие окна — это небольшие окна браузера, которые отображаются в верхней части просматриваемого </w:t>
      </w:r>
      <w:proofErr w:type="gram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веб-сайта</w:t>
      </w:r>
      <w:proofErr w:type="gram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. Несмотря на то, что большинство таких окон используется для рекламных целей, в них может содержаться вредоносный или небе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зопасный код. Блокирование всплывающих окон позволяет избавиться от некоторых или даже всех всплывающих окон. Блокирование всплывающих окон в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Microsoft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Edge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включено по умолчанию.</w:t>
      </w:r>
    </w:p>
    <w:p w14:paraId="00000024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При использовании </w:t>
      </w:r>
      <w:proofErr w:type="spellStart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Microsoft</w:t>
      </w:r>
      <w:proofErr w:type="spellEnd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Edge</w:t>
      </w:r>
      <w:proofErr w:type="spellEnd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, убедитесь, что </w:t>
      </w:r>
      <w:proofErr w:type="spellStart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SmartScreen</w:t>
      </w:r>
      <w:proofErr w:type="spellEnd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 включен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.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SmartS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creen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в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Microsoft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Edge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помогает защитить от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фишинга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и атак вредоносных программ, предупреждая о возможной небезопасности </w:t>
      </w:r>
      <w:proofErr w:type="gram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веб-сайта</w:t>
      </w:r>
      <w:proofErr w:type="gram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или расположения загрузки. Дополнительные сведения см. в разделе </w:t>
      </w:r>
      <w:hyperlink r:id="rId6"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 xml:space="preserve">Что такое фильтр </w:t>
        </w:r>
        <w:proofErr w:type="spellStart"/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>SmartScreen</w:t>
        </w:r>
        <w:proofErr w:type="spellEnd"/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 xml:space="preserve"> и как он меня защищает?</w:t>
        </w:r>
      </w:hyperlink>
    </w:p>
    <w:p w14:paraId="00000025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Обратите внимание на уведомления </w:t>
      </w:r>
      <w:proofErr w:type="spellStart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Windows</w:t>
      </w:r>
      <w:proofErr w:type="spellEnd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SmartScreen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. С осторожностью запускайте неизвестные приложения, скачанные из Интернета. Такие приложения с большой вероятностью могут оказаться небезопасными. 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Когда вы скачиваете и запустите приложение из Интернета,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SmartScreen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использует сведения о репутации приложения, чтобы предупреждать вас, если приложение не известно и может быть вредоносным.</w:t>
      </w:r>
    </w:p>
    <w:p w14:paraId="00000026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 xml:space="preserve">Регулярно обновляйте </w:t>
      </w:r>
      <w:proofErr w:type="spellStart"/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Windows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. Корпорация Майкрософт регулярно вы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пускает особые обновления для системы безопасности, предназначенные для защиты компьютера. Обновления могут предотвратить атаки вирусов и других вредоносных программ, закрывая возможные слабые места в системе безопасности.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br/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br/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Windows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Обновление позволяет убе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диться в том, что компьютер получает эти обновления автоматически, но иногда может потребоваться периодически перезапускать компьютер, чтобы полностью установить обновления.</w:t>
      </w:r>
    </w:p>
    <w:p w14:paraId="00000027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Используйте параметры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конфиденциальности браузера. Некоторые </w:t>
      </w:r>
      <w:proofErr w:type="gram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веб-сайты</w:t>
      </w:r>
      <w:proofErr w:type="gram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могут пытат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ься использовать ваши персональные данные для целевой рекламы, мошенничества и кражи личных данных. Во всех современных браузерах есть параметры 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lastRenderedPageBreak/>
        <w:t>конфиденциальности, которые можно включить для управления тем, какие сайты могут видеть и делать.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br/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br/>
        <w:t>Дополнительн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ые сведения о настройке параметров конфиденциальности в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Microsoft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Edge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см. в разделе </w:t>
      </w:r>
      <w:hyperlink r:id="rId7"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>Настройка параметров конфиденциальности согласно вашим потребностям.</w:t>
        </w:r>
      </w:hyperlink>
    </w:p>
    <w:p w14:paraId="00000028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Убедитесь, что функция контроля учетных записей включена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. При внесении на компьютере изменений, требующих прав администратора, функция контроля учетных записей уведомит вас об этом и предложит утвердить эти изменения. Контроль учетных записей не позволяет вирусам вносить нежелательные изменения. Чтобы открыть к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онтроль учетных записей, проведите пальцем от правой границы экрана, а затем коснитесь элемента </w:t>
      </w: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Поиск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. (Если вы используете мышь, наведите указатель на правый верхний угол экрана, переместите указатель вниз, а затем щелкните </w:t>
      </w: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Поиск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.) Введите в поле поиска </w:t>
      </w: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к</w:t>
      </w: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онтроль учетных записей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, а затем выберите элемент </w:t>
      </w: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Изменение параметров контроля учетных записей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.</w:t>
      </w:r>
    </w:p>
    <w:p w14:paraId="00000029" w14:textId="77777777" w:rsidR="00F36EC0" w:rsidRPr="008A7F2A" w:rsidRDefault="008A7F2A">
      <w:pPr>
        <w:numPr>
          <w:ilvl w:val="0"/>
          <w:numId w:val="1"/>
        </w:numPr>
        <w:shd w:val="clear" w:color="auto" w:fill="FFFFFF"/>
        <w:spacing w:after="920" w:line="240" w:lineRule="auto"/>
        <w:ind w:hanging="720"/>
        <w:rPr>
          <w:rFonts w:ascii="Times New Roman" w:hAnsi="Times New Roman" w:cs="Times New Roman"/>
          <w:color w:val="2B2B2B"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color w:val="2B2B2B"/>
          <w:sz w:val="28"/>
          <w:szCs w:val="28"/>
          <w:highlight w:val="white"/>
        </w:rPr>
        <w:t>Убедитесь,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что защита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тамперов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включена. В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Windows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10 и 11 есть функция </w:t>
      </w:r>
      <w:proofErr w:type="spellStart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Подделывка</w:t>
      </w:r>
      <w:proofErr w:type="spellEnd"/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>, которая предотвращает изменение параметров безопасности несанкционированным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и приложениями. Многие вирусы и вредоносные программы пытаются отключить антивирусную программу или другие параметры безопасности при их установке, чтобы избежать обнаружения. Сведения </w:t>
      </w:r>
      <w:hyperlink r:id="rId8">
        <w:r w:rsidRPr="008A7F2A">
          <w:rPr>
            <w:rFonts w:ascii="Times New Roman" w:eastAsia="Times New Roman" w:hAnsi="Times New Roman" w:cs="Times New Roman"/>
            <w:color w:val="2B2B2B"/>
            <w:sz w:val="28"/>
            <w:szCs w:val="28"/>
            <w:highlight w:val="white"/>
          </w:rPr>
          <w:t>о том,</w:t>
        </w:r>
      </w:hyperlink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как это сделать, см. в сведениях о том, как это сделать, см. в сведениях о том, как запретить изменение параметров безопасности</w:t>
      </w:r>
      <w:r w:rsidRPr="008A7F2A">
        <w:rPr>
          <w:rFonts w:ascii="Times New Roman" w:eastAsia="Times New Roman" w:hAnsi="Times New Roman" w:cs="Times New Roman"/>
          <w:color w:val="2B2B2B"/>
          <w:sz w:val="28"/>
          <w:szCs w:val="28"/>
          <w:highlight w:val="white"/>
        </w:rPr>
        <w:t xml:space="preserve"> с помощью защиты от подстановки.</w:t>
      </w:r>
    </w:p>
    <w:p w14:paraId="0000002A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</w:p>
    <w:p w14:paraId="0000002B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5. В каких случаях применяют специализированные программы защиты от компьютерных вирусов?</w:t>
      </w:r>
    </w:p>
    <w:p w14:paraId="0000002C" w14:textId="77777777" w:rsidR="00F36EC0" w:rsidRPr="008A7F2A" w:rsidRDefault="008A7F2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Каким бы не был вирус, пользователю необходимо знать основные методы защиты от компьютерных вирусов.</w:t>
      </w:r>
    </w:p>
    <w:p w14:paraId="0000002D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Для защиты от вирусов можно использовать: общие средства защиты информации, которые полезны также и как страховка от физической порчи дисков, неправильно работающих программ или ошибочных действий пользователя; профилактические меры, позволяющие уменьшить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вероятность заражения вирусом; специализированные программы для защиты от вирусов.</w:t>
      </w:r>
    </w:p>
    <w:p w14:paraId="0000002E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Общие средства защиты информации полезны не только для защиты от вирусов.</w:t>
      </w:r>
    </w:p>
    <w:p w14:paraId="0000002F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lastRenderedPageBreak/>
        <w:t>Имеются две основные разновидности этих средств: копирование информации - создание копий файлов и с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истемных областей дисков; разграничение доступа предотвращает несанкционированное использование информации, в частности, защиту от изменений программ и данных вирусами, неправильно работающими программами и ошибочными действиями пользователей.</w:t>
      </w:r>
    </w:p>
    <w:p w14:paraId="00000030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Несмотря на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то, что общие средства защиты информации очень важны для защиты от вирусов, все же их недостаточно. Необходимо и применение специализированных программ для защиты от вирусов. Эти программы можно разделить на несколько видов: детекторы, доктора (фаги), реви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зоры, доктора-ревизоры, фильтры и вакцины</w:t>
      </w:r>
    </w:p>
    <w:p w14:paraId="00000031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A7F2A">
        <w:rPr>
          <w:rFonts w:ascii="Times New Roman" w:eastAsia="Times New Roman" w:hAnsi="Times New Roman" w:cs="Times New Roman"/>
          <w:sz w:val="28"/>
          <w:szCs w:val="28"/>
        </w:rPr>
        <w:t>иммунизаторы</w:t>
      </w:r>
      <w:proofErr w:type="spellEnd"/>
      <w:proofErr w:type="gramEnd"/>
      <w:r w:rsidRPr="008A7F2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32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00000033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6. На какие виды можно подразделить программы защиты от компьютерных вирусов?</w:t>
      </w:r>
    </w:p>
    <w:p w14:paraId="00000034" w14:textId="77777777" w:rsidR="00F36EC0" w:rsidRPr="008A7F2A" w:rsidRDefault="008A7F2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Во-первых, антивирусы можно подразделить на две категории:</w:t>
      </w:r>
    </w:p>
    <w:p w14:paraId="00000035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A7F2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proofErr w:type="gramEnd"/>
      <w:r w:rsidRPr="008A7F2A">
        <w:rPr>
          <w:rFonts w:ascii="Times New Roman" w:eastAsia="Times New Roman" w:hAnsi="Times New Roman" w:cs="Times New Roman"/>
          <w:sz w:val="28"/>
          <w:szCs w:val="28"/>
        </w:rPr>
        <w:t>, которые непрерывно сканируют потоки данных, напри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мер, интернет-трафика, принудительно запускаемые программы с целью сканирования определенных, указанных объектов. </w:t>
      </w:r>
    </w:p>
    <w:p w14:paraId="00000036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Во-вторых, антивирусные программы различаются по виду (способу) защиты от вирусов. Тут можно выделить следующие: Программы-детекторы, или ска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неры, находят вирусы в оперативной памяти и на внешних носителях, выводя сообщение при обнаружении вируса. Программы-доктора, (фаги, программы-вакцины) находят зараженные файлы и "лечат" их. Среди этого вида программ существуют полифаги, которые способны у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далять разнообразные виды вирусов, самые известные из антивирусов-полифагов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Norton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AntiVirus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Doctor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, Kaspersky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Antivirus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>. Программы-ревизоры являются наиболее надежными в плане защиты от вирусов. Ревизоры запоминают исходное состояние программ, катало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гов, системных областей диска до момента инфицирования компьютера, затем сравнивают текущее состояние с первоначальным, выводя найденные изменения на дисплей. Программы-мониторы (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файерволы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>, брандмауэры) начинают свою работу при запуске операционной системы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, постоянно находятся в памяти компьютера и осуществляют автоматическую проверку файлов по принципу "здесь и сейчас". Программы-фильтры (сторожа) обнаруживают вирус на ранней стадии, пока он не начал размножаться. Программы-сторожа - небольшие резидентные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программы, целью которых является обнаружение действий, характерных для вирусов.</w:t>
      </w:r>
    </w:p>
    <w:p w14:paraId="00000037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00000038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7. Как действуют программы-детекторы?</w:t>
      </w:r>
    </w:p>
    <w:p w14:paraId="00000039" w14:textId="77777777" w:rsidR="00F36EC0" w:rsidRPr="008A7F2A" w:rsidRDefault="008A7F2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Детекторы рассчитаны на конкретные вирусы и основаны на сравнении последовательности кодов содержащихся в теле вируса с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lastRenderedPageBreak/>
        <w:t>кодами проверяем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ых программ. Многие программы-детекторы позволяют также «лечить» зараженные файлы или диски, удаляя из них вирусы (разумеется, лечение поддерживается только для вирусов, известных программе-детектору). Такие программы нужно регулярно обновлять, так как они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быстро устаревают и не могут обнаруживать новые виды вирусов</w:t>
      </w:r>
    </w:p>
    <w:p w14:paraId="0000003A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Программы</w:t>
      </w:r>
      <w:r w:rsidRPr="008A7F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детекторы</w:t>
      </w:r>
    </w:p>
    <w:p w14:paraId="0000003B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  <w:lang w:val="en-US"/>
        </w:rPr>
        <w:t>Aidstest</w:t>
      </w:r>
      <w:proofErr w:type="spellEnd"/>
    </w:p>
    <w:p w14:paraId="0000003C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2A">
        <w:rPr>
          <w:rFonts w:ascii="Times New Roman" w:eastAsia="Times New Roman" w:hAnsi="Times New Roman" w:cs="Times New Roman"/>
          <w:sz w:val="28"/>
          <w:szCs w:val="28"/>
          <w:lang w:val="en-US"/>
        </w:rPr>
        <w:t>Doctor Web</w:t>
      </w:r>
    </w:p>
    <w:p w14:paraId="0000003D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  <w:lang w:val="en-US"/>
        </w:rPr>
        <w:t>AntiVirus</w:t>
      </w:r>
      <w:proofErr w:type="spellEnd"/>
    </w:p>
    <w:p w14:paraId="0000003E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A7F2A">
        <w:rPr>
          <w:rFonts w:ascii="Times New Roman" w:eastAsia="Times New Roman" w:hAnsi="Times New Roman" w:cs="Times New Roman"/>
          <w:sz w:val="28"/>
          <w:szCs w:val="28"/>
        </w:rPr>
        <w:t>другие</w:t>
      </w:r>
      <w:proofErr w:type="gramEnd"/>
    </w:p>
    <w:p w14:paraId="0000003F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green"/>
        </w:rPr>
      </w:pPr>
    </w:p>
    <w:p w14:paraId="00000040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8. Что называется сигнатурой?</w:t>
      </w:r>
    </w:p>
    <w:p w14:paraId="00000041" w14:textId="77777777" w:rsidR="00F36EC0" w:rsidRPr="008A7F2A" w:rsidRDefault="008A7F2A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Сигнатура функции — часть общего объявления функции, позволяющая средствам трансляции идентифицировать функцию среди других. В различных языках программирования существуют разные представления о сигнатуре функции, что также тесно связано с возможностями пе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регрузки функций в этих языках.</w:t>
      </w:r>
    </w:p>
    <w:p w14:paraId="00000042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3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Иногда различают сигнатуру вызова и сигнатуру реализации функции. Сигнатура вызова обычно составляется по синтаксической конструкции вызова функции с учётом сигнатуры области видимости данной функции, имени функции, последо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вательности фактических типов аргументов в вызове и типе результата. В сигнатуре реализации обычно участвуют некоторые элементы из синтаксической конструкции объявления функции: спецификатор области видимости функции, её имя и последовательность формальных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типов аргументов.</w:t>
      </w:r>
    </w:p>
    <w:p w14:paraId="00000044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Например, в языке программирования C++ простая функция однозначно опознаётся компилятором по своему имени и последовательности типов своих аргументов, что составляет сигнатуру функции в этом языке. Если функция является методом некоторо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го класса, то в сигнатуре будет участвовать и имя класса.</w:t>
      </w:r>
    </w:p>
    <w:p w14:paraId="00000046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7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сигнатуру метода составляют его имя и последовательность типов параметров; тип возвращаемого значения в сигнатуре не участвует.</w:t>
      </w:r>
    </w:p>
    <w:p w14:paraId="00000048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</w:p>
    <w:p w14:paraId="00000049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green"/>
        </w:rPr>
      </w:pPr>
    </w:p>
    <w:p w14:paraId="0000004A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9. Всегда ли детектор распознает зара</w:t>
      </w: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женную программу?</w:t>
      </w:r>
    </w:p>
    <w:p w14:paraId="0000004B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C" w14:textId="77777777" w:rsidR="00F36EC0" w:rsidRPr="008A7F2A" w:rsidRDefault="008A7F2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Программы-детекторы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позволяют обнаруживать файлы, зараженные одним из нескольких известных вирусов. Эти программы проверяют,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lastRenderedPageBreak/>
        <w:t>имеется ли в файлах на указанном пользователем диске специфическая для данного вируса комбинация байтов. Такая к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омбинация называется </w:t>
      </w: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сигнатурой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. При ее обнаружении в каком-либо файле на экран выводится соответствующее сообщение. Многие детекторы имеют режимы лечения или уничтожения зараженных файлов. Следует подчеркнуть, что программы-детекторы могут обнаруживать то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лько те вирусы, которые ей "известны".</w:t>
      </w:r>
    </w:p>
    <w:p w14:paraId="0000004D" w14:textId="77777777" w:rsidR="00F36EC0" w:rsidRPr="008A7F2A" w:rsidRDefault="008A7F2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из того, что программа не опознается детекторами как зараженная, не следует, что она здорова - в ней могут сидеть какой-нибудь новый вирус или слегка модифицированная версия старого вируса, неизвестные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программам-детекторам.</w:t>
      </w:r>
    </w:p>
    <w:p w14:paraId="0000004E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10. Каков принцип действия программ-ревизоров, программ-фильтров, программ-вакцин?</w:t>
      </w:r>
    </w:p>
    <w:p w14:paraId="00000051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52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Программа</w:t>
      </w:r>
      <w:r w:rsidRPr="008A7F2A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-</w:t>
      </w:r>
      <w:r w:rsidRPr="008A7F2A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ревизоры</w:t>
      </w:r>
      <w:r w:rsidRPr="008A7F2A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относятся к самым надежным средствам защиты от вирусов. </w:t>
      </w:r>
      <w:r w:rsidRPr="008A7F2A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Ревизоры</w:t>
      </w:r>
      <w:r w:rsidRPr="008A7F2A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запоминают исходное состояние </w:t>
      </w:r>
      <w:r w:rsidRPr="008A7F2A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программ</w:t>
      </w:r>
      <w:r w:rsidRPr="008A7F2A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, каталогов и системных областей диска тогда, когда компьютер не заражен вирусом, а затем периодически или по желанию пользователя сравнивают текущее состояние с исходным.</w:t>
      </w:r>
    </w:p>
    <w:p w14:paraId="00000053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54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11.Как выглядит многоуровневая защита от компьютерных вирусов с помощью антивирусны</w:t>
      </w:r>
      <w:r w:rsidRPr="008A7F2A">
        <w:rPr>
          <w:rFonts w:ascii="Times New Roman" w:eastAsia="Times New Roman" w:hAnsi="Times New Roman" w:cs="Times New Roman"/>
          <w:b/>
          <w:sz w:val="28"/>
          <w:szCs w:val="28"/>
        </w:rPr>
        <w:t>х программ?</w:t>
      </w:r>
    </w:p>
    <w:p w14:paraId="00000055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6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Первый уровень защиты – это внимательность и информирование пользователей.</w:t>
      </w:r>
    </w:p>
    <w:p w14:paraId="00000057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В прошлом году количество хакерских атак выросло на 50%, увеличивая вероятность рисков на предприятиях. К тому же, по данным 2015 года - у каждого четвертого интернет-пользователя в странах ЕС, возникали проблемы, связанные с безопасностью. Для обеспечения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надежности бизнеса в будущем, вопросы безопасности уже сегодня на повестке дня любого предприятия.</w:t>
      </w:r>
    </w:p>
    <w:p w14:paraId="00000058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Международное распространение в последнее время получили такие вирусы-вымогатели как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Wannacry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Petya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NotPetya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Schrodinger’s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Petya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а также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Misha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, хотя они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не являются новой угрозой для общества, ведь 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разновидности таких вирусов появились еще в 2005 году. Распространение вирусов-вымогателей происходит весьма просто, как правило по невнимательности пользователей и как следствие доверия источнику, ведь э-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майл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может прийти от знакомого отправителя. Получая такой э-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майл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инфицированным приложением, пользователь активизирует работу вируса всего одним кликом. Далее вирус крадет доступ к системе пользователя, используя память компьютера, и пытается распространиться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уже по локальной сети, впоследствии распространяясь по интернету.</w:t>
      </w:r>
    </w:p>
    <w:p w14:paraId="00000059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Регулярные обучения по вопросам безопасности на предприятии, в том числе, информирование сотрудников о потенциальных угрозах при работе с электронной почтой не требует дополнительных расход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ов, зато поможет предотвратить угрозу.</w:t>
      </w:r>
    </w:p>
    <w:p w14:paraId="0000005A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Второй уровень – это защита рабочего компьютера.</w:t>
      </w:r>
    </w:p>
    <w:p w14:paraId="0000005B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Согласно статистике - 1 из 131 полученного э-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майла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является инфицированными вирусом, однако многие пользователи их даже не получают, так как установленные программы для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фильтрации сообщений и антивирус автоматически производят отбор и блокируют подозрительные. Такие инструменты широко распространены и наряду с последними обновлениями операционной системы (ОС) служат так называемой защитой второго уровня.</w:t>
      </w:r>
    </w:p>
    <w:p w14:paraId="0000005C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В мае этого года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многие пользователи пострадали от одной из самых массовых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кибер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-атак всего лишь по той причине, что на их компьютерах не было установлено последнее обновление операционной системы Майкрософт, которое бы не позволило вирусу распространиться дальше. При так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ом развитии разновидностей вирусов обновление ОС все же позволяет остановить их работу, по крайней мере частично.</w:t>
      </w:r>
    </w:p>
    <w:p w14:paraId="0000005D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Третий уровень - это превентивные меры или план по защите бизнеса.</w:t>
      </w:r>
    </w:p>
    <w:p w14:paraId="0000005E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Как действовать руководителю предприятия, ИТ-специалисту или продавцу компа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нии в случае распространения вируса? Что происходит с хранением данных в облаке или на сервере, продолжают ли они работать и находиться в безопасности?</w:t>
      </w:r>
    </w:p>
    <w:p w14:paraId="0000005F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Положительной практикой на предприятии считается надежное хранение и обработка конфиденциальных и других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важных бизнес-данных. Разумно создавать продуманный </w:t>
      </w:r>
      <w:hyperlink r:id="rId9">
        <w:r w:rsidRPr="008A7F2A">
          <w:rPr>
            <w:rFonts w:ascii="Times New Roman" w:eastAsia="Times New Roman" w:hAnsi="Times New Roman" w:cs="Times New Roman"/>
            <w:sz w:val="28"/>
            <w:szCs w:val="28"/>
          </w:rPr>
          <w:t>план аварийного восстановления предприятия</w:t>
        </w:r>
      </w:hyperlink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(ПАВ или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Disaster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Recovery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Plan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), который обеспечит непрерывность бизнес-процессов и предотвратит потенциальные простои. Для каждого предприятия такой план будет отличаться, однако главной ценность такого плана –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полученный определенный промежуток времени, в течение которого все ИТ-системы компании восстановятся и вернутся в рабочий режим.</w:t>
      </w:r>
    </w:p>
    <w:p w14:paraId="00000060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Предприятие может самостоятельно подготовить план аварийного восстановления или же использовать услуги ИТ-аутсорсинга в дата-ц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ентре, доверив эту функцию сертифицированным специалистам, которые не только разработают комплекс действий, но и обеспечат необходимый мониторинг систем. Также, в случае непредвиденных обстоятельств, ИТ-эксперты помогут возобновить рабочие процессы.</w:t>
      </w:r>
    </w:p>
    <w:p w14:paraId="00000061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Четвер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тый уровень – это комплексные решения для 100% безопасности.</w:t>
      </w:r>
    </w:p>
    <w:p w14:paraId="00000062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Если вирус все-таки попал в рабочую среду пользователя и распространяется в локальной сети, как предотвратить простои, финансовые потери и оперативно восстановить работу бизнеса? На рынке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кибер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-защиты доступны различные решения или </w:t>
      </w:r>
      <w:r w:rsidRPr="008A7F2A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вакцины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которые могут ч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астично расшифровать инфицированные компьютеры. Однако доступ к таким услугам ограничен и не всегда применим из-за различий вирусных программ.</w:t>
      </w:r>
    </w:p>
    <w:p w14:paraId="00000063" w14:textId="77777777" w:rsidR="00F36EC0" w:rsidRPr="008A7F2A" w:rsidRDefault="008A7F2A">
      <w:pPr>
        <w:spacing w:after="300" w:line="335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Следовательно, правильней действовать наперед - оценить критически важные бизнес-процессы и диверсифицировать рис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ки с помощью </w:t>
      </w:r>
      <w:hyperlink r:id="rId10">
        <w:r w:rsidRPr="008A7F2A">
          <w:rPr>
            <w:rFonts w:ascii="Times New Roman" w:eastAsia="Times New Roman" w:hAnsi="Times New Roman" w:cs="Times New Roman"/>
            <w:sz w:val="28"/>
            <w:szCs w:val="28"/>
          </w:rPr>
          <w:t>комплексных решений</w:t>
        </w:r>
      </w:hyperlink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. Это позволяет предвидеть потенциальные риски, а так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же быстро и эффективно предотвратить критическую ситуацию. Даже в случае инфицирования вирусом, данные могут быть защищены, и рабочая среда восстановлена в кратчайшие сроки с помощью доступных профилактических методов. Однако способы защиты будут зависеть 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от используемого предприятием ИТ-оборудования:</w:t>
      </w:r>
    </w:p>
    <w:p w14:paraId="00000064" w14:textId="5742BD9C" w:rsidR="00F36EC0" w:rsidRPr="008A7F2A" w:rsidRDefault="008A7F2A">
      <w:pPr>
        <w:numPr>
          <w:ilvl w:val="0"/>
          <w:numId w:val="2"/>
        </w:numPr>
        <w:spacing w:before="240" w:line="3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Предприятиям, которые в работе используют персональные компьютеры (ПК), рекомендуется воспользоваться услугой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удаленного доступа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Desktop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as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), которая обеспечит надежную работу с данными из любого места. По сути, это тот же рабочий стол компьютера со всеми программами и данными, только данные не храня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тся на ПК, а находятся на сервере в дата-центре. Услугу удаленного доступа лучше всего использовать в комбинации с </w:t>
      </w:r>
      <w:hyperlink r:id="rId11" w:anchor="1">
        <w:r w:rsidRPr="008A7F2A">
          <w:rPr>
            <w:rFonts w:ascii="Times New Roman" w:eastAsia="Times New Roman" w:hAnsi="Times New Roman" w:cs="Times New Roman"/>
            <w:sz w:val="28"/>
            <w:szCs w:val="28"/>
          </w:rPr>
          <w:t>резервным копированием данных</w:t>
        </w:r>
      </w:hyperlink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Back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up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as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), так как резервные копии — это простой и эффективный способ, как восстановить данные в течении часа. Предприятие может самостоятельно решить, как часто и в каком 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объеме им необходимо создавать резервные копии и кому из сотрудников предоставлять доступ к таким данным. Но важно отметить, что для большей безопасности копии необходимо создавать и хранить в дата-центрах по крайней мере с двумя разными локациями, идеальн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о - в разных странах с различной юрисдикцией.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</w:p>
    <w:p w14:paraId="00000065" w14:textId="77777777" w:rsidR="00F36EC0" w:rsidRPr="008A7F2A" w:rsidRDefault="008A7F2A">
      <w:pPr>
        <w:numPr>
          <w:ilvl w:val="0"/>
          <w:numId w:val="2"/>
        </w:numPr>
        <w:spacing w:after="240" w:line="335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свою очередь, предприятиям, которые используют </w:t>
      </w:r>
      <w:hyperlink r:id="rId12" w:anchor="1">
        <w:r w:rsidRPr="008A7F2A">
          <w:rPr>
            <w:rFonts w:ascii="Times New Roman" w:eastAsia="Times New Roman" w:hAnsi="Times New Roman" w:cs="Times New Roman"/>
            <w:sz w:val="28"/>
            <w:szCs w:val="28"/>
          </w:rPr>
          <w:t>выделенные</w:t>
        </w:r>
      </w:hyperlink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3" w:anchor="1">
        <w:r w:rsidRPr="008A7F2A">
          <w:rPr>
            <w:rFonts w:ascii="Times New Roman" w:eastAsia="Times New Roman" w:hAnsi="Times New Roman" w:cs="Times New Roman"/>
            <w:sz w:val="28"/>
            <w:szCs w:val="28"/>
          </w:rPr>
          <w:t>виртуальные серверы</w:t>
        </w:r>
      </w:hyperlink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hyperlink r:id="rId14">
        <w:r w:rsidRPr="008A7F2A">
          <w:rPr>
            <w:rFonts w:ascii="Times New Roman" w:eastAsia="Times New Roman" w:hAnsi="Times New Roman" w:cs="Times New Roman"/>
            <w:sz w:val="28"/>
            <w:szCs w:val="28"/>
          </w:rPr>
          <w:t>частное облако</w:t>
        </w:r>
      </w:hyperlink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, желательно застраховаться с помощью уже упомянутого резервного копирования данных и плана аварийного восстановления, который поможет восс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тановить данные даже через 15-30 минут. Важный 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аспект при выборе дата-центра - возможность предоставить индивидуальные решения по защите данных. Ведь восстановление может потребоваться не только данным, но и приложениям. Особое внимание стоит уделить испол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ьзуемой программе по обеспечению резервного копирования. Она должна быть не только достаточно эластичной для репликации системы данных всего предприятия, но и иметь возможность восстановления в максимально короткие строки, не допуская остановку работы пред</w:t>
      </w:r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приятия. Одна из самых распространённых программ такого рода является </w:t>
      </w:r>
      <w:proofErr w:type="spellStart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Veeam</w:t>
      </w:r>
      <w:proofErr w:type="spellEnd"/>
      <w:r w:rsidRPr="008A7F2A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которую операторы дата-центров предоставляют в комплексе с различными решениями по обработке и хранению данных.</w:t>
      </w:r>
    </w:p>
    <w:p w14:paraId="00000066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7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12. Перечислите меры защиты информации от компьютерных вирусов.</w:t>
      </w:r>
    </w:p>
    <w:p w14:paraId="00000069" w14:textId="77777777" w:rsidR="00F36EC0" w:rsidRPr="008A7F2A" w:rsidRDefault="00F36E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A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Для защиты от вирусов можно использовать:</w:t>
      </w:r>
    </w:p>
    <w:p w14:paraId="0000006B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· общие средства защиты информации – страховку от физиче­ской порчи дисков, неправильно работающих программ или ошибочных действий пользователя;</w:t>
      </w:r>
    </w:p>
    <w:p w14:paraId="0000006C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· профилактические </w:t>
      </w:r>
      <w:proofErr w:type="gramStart"/>
      <w:r w:rsidRPr="008A7F2A">
        <w:rPr>
          <w:rFonts w:ascii="Times New Roman" w:eastAsia="Times New Roman" w:hAnsi="Times New Roman" w:cs="Times New Roman"/>
          <w:sz w:val="28"/>
          <w:szCs w:val="28"/>
        </w:rPr>
        <w:t>меры,  позволяющие</w:t>
      </w:r>
      <w:proofErr w:type="gram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уменьшить вероят­ность заражени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я вирусом;</w:t>
      </w:r>
    </w:p>
    <w:p w14:paraId="0000006D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· специализированные программы для защиты от вирусов.</w:t>
      </w:r>
    </w:p>
    <w:p w14:paraId="0000006E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Общие средства зашиты информации необходимы не только для защиты от вирусов. Имеются две основные разновидности этих средств:</w:t>
      </w:r>
    </w:p>
    <w:p w14:paraId="0000006F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· средства резервного копирования информации – создание копий фай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лов и системных областей дисков;</w:t>
      </w:r>
    </w:p>
    <w:p w14:paraId="00000070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· средства разграничения доступа – предотвращают несанкцио­нированное использование информации, в частности, защиту от изменений программ и данных вирусами, неправильно работающими программами, а также ошибочные действия пользователей.</w:t>
      </w:r>
    </w:p>
    <w:p w14:paraId="00000071" w14:textId="77777777" w:rsidR="00F36EC0" w:rsidRPr="008A7F2A" w:rsidRDefault="008A7F2A">
      <w:pPr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Несмотря на то, что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общие средства защиты информации очень важны, их одних для защиты от вирусов все же недостаточно. По­этому для защиты от вирусов необходимо применять специализи­рованные программ</w:t>
      </w:r>
    </w:p>
    <w:p w14:paraId="00000072" w14:textId="77777777" w:rsidR="00F36EC0" w:rsidRPr="008A7F2A" w:rsidRDefault="00F36E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3" w14:textId="77777777" w:rsidR="00F36EC0" w:rsidRPr="008A7F2A" w:rsidRDefault="00F36E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4" w14:textId="77777777" w:rsidR="00F36EC0" w:rsidRPr="008A7F2A" w:rsidRDefault="008A7F2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8A7F2A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13. Каковы современные технологии антивирусной защиты? </w:t>
      </w:r>
    </w:p>
    <w:p w14:paraId="00000075" w14:textId="7D5D0E19" w:rsidR="00F36EC0" w:rsidRPr="008A7F2A" w:rsidRDefault="008A7F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Самая распространен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ная антивирусная технология, предназначенная для выявления неизвестных типов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кибер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-угроз, - это метод эвристического анализа, на основе которого сегодня функционируют многие программы, например,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бесплатный</w:t>
      </w:r>
      <w:r w:rsidRPr="008A7F2A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 xml:space="preserve">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антивирус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vast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. Суть этой технологии заключается в том, что для обнаружения вируса используется компонент «безопасная среда», то есть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зловред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 запускается в защищенной области, при этом его действия анализируются искусственным интеллектом. Такие возможности антивирус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а пользователь сможет ощутить на примере установленной у себя ОС, если решит, например,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скачать</w:t>
      </w:r>
      <w:r w:rsidRPr="008A7F2A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 xml:space="preserve">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kaspersky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6" w14:textId="70B124E5" w:rsidR="00F36EC0" w:rsidRPr="008A7F2A" w:rsidRDefault="008A7F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Еще одна популярная современная антивирусная технология — это поведенческие блок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ираторы, которые являются основным модулем большинства современных защитных программ. Этот принцип используется, как правило, в профессиональных антивирусных продуктах вроде «Антивируса Касперского» и </w:t>
      </w:r>
      <w:proofErr w:type="spellStart"/>
      <w:r w:rsidRPr="008A7F2A">
        <w:rPr>
          <w:rFonts w:ascii="Times New Roman" w:eastAsia="Times New Roman" w:hAnsi="Times New Roman" w:cs="Times New Roman"/>
          <w:sz w:val="28"/>
          <w:szCs w:val="28"/>
        </w:rPr>
        <w:t>Dr.Web'а</w:t>
      </w:r>
      <w:proofErr w:type="spellEnd"/>
      <w:r w:rsidRPr="008A7F2A">
        <w:rPr>
          <w:rFonts w:ascii="Times New Roman" w:eastAsia="Times New Roman" w:hAnsi="Times New Roman" w:cs="Times New Roman"/>
          <w:sz w:val="28"/>
          <w:szCs w:val="28"/>
        </w:rPr>
        <w:t>, однако он отсутствует в небольших утилитах вр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оде программы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Cureit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. Блокираторы предназначены для постоянного контроля над системой и всеми установленными на компьютере приложениями. При этом такой компонент чаще всего оснащен модулем самообучения — таким образом достигается его наибольшая эффективность.</w:t>
      </w:r>
    </w:p>
    <w:p w14:paraId="00000077" w14:textId="77777777" w:rsidR="00F36EC0" w:rsidRPr="008A7F2A" w:rsidRDefault="008A7F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F2A">
        <w:rPr>
          <w:rFonts w:ascii="Times New Roman" w:eastAsia="Times New Roman" w:hAnsi="Times New Roman" w:cs="Times New Roman"/>
          <w:sz w:val="28"/>
          <w:szCs w:val="28"/>
        </w:rPr>
        <w:t>Инспекторы измен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 xml:space="preserve">ений — это еще один способ выявления вирусов, который, однако, используется намного реже блокираторов и метода эвристики. Инспекторы хранят в отдельной базе данные обо всех имеющихся на компьютере файлах и время от времени осуществляют проверку на наличие </w:t>
      </w:r>
      <w:r w:rsidRPr="008A7F2A">
        <w:rPr>
          <w:rFonts w:ascii="Times New Roman" w:eastAsia="Times New Roman" w:hAnsi="Times New Roman" w:cs="Times New Roman"/>
          <w:sz w:val="28"/>
          <w:szCs w:val="28"/>
        </w:rPr>
        <w:t>в них изменений. В случае присутствия стороннего кода антивирус проводит его тщательное сканирование, а затем предлагает пользователю вылечить или удалить зараженные файлы.</w:t>
      </w:r>
      <w:bookmarkEnd w:id="0"/>
    </w:p>
    <w:p w14:paraId="00000078" w14:textId="77777777" w:rsidR="00F36EC0" w:rsidRPr="008A7F2A" w:rsidRDefault="00F36E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F36EC0" w:rsidRPr="008A7F2A" w:rsidRDefault="00F36EC0">
      <w:pPr>
        <w:rPr>
          <w:rFonts w:ascii="Times New Roman" w:hAnsi="Times New Roman" w:cs="Times New Roman"/>
          <w:sz w:val="24"/>
          <w:szCs w:val="24"/>
        </w:rPr>
      </w:pPr>
    </w:p>
    <w:sectPr w:rsidR="00F36EC0" w:rsidRPr="008A7F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6283A"/>
    <w:multiLevelType w:val="multilevel"/>
    <w:tmpl w:val="DBF6EF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63636"/>
        <w:sz w:val="35"/>
        <w:szCs w:val="3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B31A86"/>
    <w:multiLevelType w:val="multilevel"/>
    <w:tmpl w:val="7A023C5A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C0"/>
    <w:rsid w:val="00182D70"/>
    <w:rsid w:val="00840481"/>
    <w:rsid w:val="008A7F2A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89B81-CD6C-48FD-BC88-DCB73D13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ru-ru/topic/%D0%B7%D0%B0%D0%BF%D1%80%D0%B5%D1%82-%D0%BD%D0%B0-%D0%B8%D0%B7%D0%BC%D0%B5%D0%BD%D0%B5%D0%BD%D0%B8%D0%B5-%D0%BF%D0%B0%D1%80%D0%B0%D0%BC%D0%B5%D1%82%D1%80%D0%BE%D0%B2-%D0%B1%D0%B5%D0%B7%D0%BE%D0%BF%D0%B0%D1%81%D0%BD%D0%BE%D1%81%D1%82%D0%B8-%D1%81-%D0%B7%D0%B0%D1%89%D0%B8%D1%82%D0%BE%D0%B9-%D0%BE%D1%82-%D0%BF%D0%BE%D0%B4%D0%B4%D0%B5%D0%BB%D0%BA%D0%B8-6fd8d8ff-0e6d-4df5-b994-ea4df20ca969" TargetMode="External"/><Relationship Id="rId13" Type="http://schemas.openxmlformats.org/officeDocument/2006/relationships/hyperlink" Target="https://www.deac.eu/reshenia/oblachnie-uslugi/virtualnyie-sierviery/virtualnyie-sierviery/ru/?utm_source=forum-en&amp;utm_campaign=deac-pro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ru-ru/microsoft-edge/%D0%BD%D0%B0%D1%81%D1%82%D1%80%D0%BE%D0%B9%D0%BA%D0%B0-%D0%BF%D0%B0%D1%80%D0%B0%D0%BC%D0%B5%D1%82%D1%80%D0%BE%D0%B2-%D0%BA%D0%BE%D0%BD%D1%84%D0%B8%D0%B4%D0%B5%D0%BD%D1%86%D0%B8%D0%B0%D0%BB%D1%8C%D0%BD%D0%BE%D1%81%D1%82%D0%B8-%D1%81%D0%BE%D0%B3%D0%BB%D0%B0%D1%81%D0%BD%D0%BE-%D0%B2%D0%B0%D1%88%D0%B8%D0%BC-%D0%BF%D0%BE%D1%82%D1%80%D0%B5%D0%B1%D0%BD%D0%BE%D1%81%D1%82%D1%8F%D0%BC-8c923c9d-4ef2-849d-a399-4de716ecbbaf" TargetMode="External"/><Relationship Id="rId12" Type="http://schemas.openxmlformats.org/officeDocument/2006/relationships/hyperlink" Target="https://www.deac.eu/reshenia/arenda-serverov/vydieliennyie-sierviery/vydieliennyie-sierviery/ru/?utm_source=forum-ru&amp;utm_campaign=deac-prote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ru-ru/microsoft-edge/%D1%87%D1%82%D0%BE-%D1%82%D0%B0%D0%BA%D0%BE%D0%B5-%D1%84%D0%B8%D0%BB%D1%8C%D1%82%D1%80-smartscreen-%D0%B8-%D0%BA%D0%B0%D0%BA-%D0%BE%D0%BD-%D0%BC%D0%B5%D0%BD%D1%8F-%D0%B7%D0%B0%D1%89%D0%B8%D1%89%D0%B0%D0%B5%D1%82-1c9a874a-6826-be5e-45b1-67fa445a74c8" TargetMode="External"/><Relationship Id="rId11" Type="http://schemas.openxmlformats.org/officeDocument/2006/relationships/hyperlink" Target="https://www.deac.eu/reshenia/rieshieniia-dlia-zashchity-dannykh/baas/rieziervnoie-kopirovaniie-dannykh/ru/?utm_source=forum-en&amp;utm_campaign=deac-protection" TargetMode="External"/><Relationship Id="rId5" Type="http://schemas.openxmlformats.org/officeDocument/2006/relationships/hyperlink" Target="https://support.microsoft.com/ru-ru/windows/%D0%B7%D0%B0%D1%89%D0%B8%D1%82%D0%B0-%D0%BE%D1%82-%D1%84%D0%B8%D1%88%D0%B8%D0%BD%D0%B3%D0%B0-0c7ea947-ba98-3bd9-7184-430e1f860a4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eac.eu/reshenia/rieshieniia-dlia-zashchity-dannykh/rieshieniia-dlia-zashchity-dannykh/ru/?utm_source=forum-ru&amp;utm_campaign=deac-pro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ac.eu/reshenia/rieshieniia-dlia-zashchity-dannykh/plan-avariinogho-vosstanovlieniia/plan-avariinogho-vosstanovlieniia/ru/?utm_source=forum-ru&amp;utm_campaign=deac-protection" TargetMode="External"/><Relationship Id="rId14" Type="http://schemas.openxmlformats.org/officeDocument/2006/relationships/hyperlink" Target="https://www.deac.eu/reshenia/oblachnie-uslugi/chastnoie-oblako/oblako/ru/?utm_source=forum-ru&amp;utm_campaign=deac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3687</Words>
  <Characters>21021</Characters>
  <Application>Microsoft Office Word</Application>
  <DocSecurity>0</DocSecurity>
  <Lines>175</Lines>
  <Paragraphs>49</Paragraphs>
  <ScaleCrop>false</ScaleCrop>
  <Company>SPecialiST RePack</Company>
  <LinksUpToDate>false</LinksUpToDate>
  <CharactersWithSpaces>24659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2022-02-25T16:49:00Z</dcterms:created>
  <dcterms:modified xsi:type="dcterms:W3CDTF">2022-02-25T16:53:00Z</dcterms:modified>
</cp:coreProperties>
</file>