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3DAD9A">
      <w:pPr>
        <w:jc w:val="center"/>
        <w:rPr>
          <w:rFonts w:hint="default" w:ascii="Times New Roman" w:hAnsi="Times New Roman" w:cs="Times New Roman"/>
          <w:b/>
          <w:bCs/>
          <w:sz w:val="28"/>
          <w:szCs w:val="28"/>
        </w:rPr>
      </w:pPr>
    </w:p>
    <w:p w14:paraId="22175DC6">
      <w:pPr>
        <w:jc w:val="center"/>
        <w:rPr>
          <w:rFonts w:hint="default" w:ascii="Times New Roman" w:hAnsi="Times New Roman" w:cs="Times New Roman"/>
          <w:b/>
          <w:bCs/>
          <w:sz w:val="28"/>
          <w:szCs w:val="28"/>
        </w:rPr>
      </w:pPr>
    </w:p>
    <w:p w14:paraId="064ED6E8">
      <w:pPr>
        <w:jc w:val="center"/>
        <w:rPr>
          <w:rFonts w:hint="default" w:ascii="Times New Roman" w:hAnsi="Times New Roman" w:cs="Times New Roman"/>
          <w:b/>
          <w:bCs/>
          <w:sz w:val="28"/>
          <w:szCs w:val="28"/>
        </w:rPr>
      </w:pPr>
    </w:p>
    <w:p w14:paraId="50262F4B">
      <w:pPr>
        <w:jc w:val="center"/>
        <w:rPr>
          <w:rFonts w:hint="default" w:ascii="Times New Roman" w:hAnsi="Times New Roman" w:cs="Times New Roman"/>
          <w:b/>
          <w:bCs/>
          <w:sz w:val="28"/>
          <w:szCs w:val="28"/>
        </w:rPr>
      </w:pPr>
    </w:p>
    <w:p w14:paraId="4ADAFE8B">
      <w:pPr>
        <w:jc w:val="center"/>
        <w:rPr>
          <w:rFonts w:hint="default" w:ascii="Times New Roman" w:hAnsi="Times New Roman" w:cs="Times New Roman"/>
          <w:b/>
          <w:bCs/>
          <w:sz w:val="28"/>
          <w:szCs w:val="28"/>
        </w:rPr>
      </w:pPr>
    </w:p>
    <w:p w14:paraId="4F757789">
      <w:pPr>
        <w:jc w:val="center"/>
        <w:rPr>
          <w:rFonts w:hint="default" w:ascii="Times New Roman" w:hAnsi="Times New Roman" w:cs="Times New Roman"/>
          <w:b/>
          <w:bCs/>
          <w:sz w:val="28"/>
          <w:szCs w:val="28"/>
        </w:rPr>
      </w:pPr>
    </w:p>
    <w:p w14:paraId="6CFFEE1D">
      <w:pPr>
        <w:jc w:val="center"/>
        <w:rPr>
          <w:rFonts w:hint="default" w:ascii="Times New Roman" w:hAnsi="Times New Roman" w:cs="Times New Roman"/>
          <w:b/>
          <w:bCs/>
          <w:sz w:val="28"/>
          <w:szCs w:val="28"/>
        </w:rPr>
      </w:pPr>
    </w:p>
    <w:p w14:paraId="0F49A1FA">
      <w:pPr>
        <w:jc w:val="center"/>
        <w:rPr>
          <w:rFonts w:hint="default" w:ascii="Times New Roman" w:hAnsi="Times New Roman" w:cs="Times New Roman"/>
          <w:b/>
          <w:bCs/>
          <w:sz w:val="28"/>
          <w:szCs w:val="28"/>
        </w:rPr>
      </w:pPr>
    </w:p>
    <w:p w14:paraId="2EE35888">
      <w:pPr>
        <w:jc w:val="center"/>
        <w:rPr>
          <w:rFonts w:hint="default" w:ascii="Times New Roman" w:hAnsi="Times New Roman" w:cs="Times New Roman"/>
          <w:b/>
          <w:bCs/>
          <w:sz w:val="28"/>
          <w:szCs w:val="28"/>
        </w:rPr>
      </w:pPr>
    </w:p>
    <w:p w14:paraId="18F4B4B3">
      <w:pPr>
        <w:jc w:val="center"/>
        <w:rPr>
          <w:rFonts w:hint="default" w:ascii="Times New Roman" w:hAnsi="Times New Roman" w:cs="Times New Roman"/>
          <w:b/>
          <w:bCs/>
          <w:sz w:val="28"/>
          <w:szCs w:val="28"/>
        </w:rPr>
      </w:pPr>
    </w:p>
    <w:p w14:paraId="2CB34273">
      <w:pPr>
        <w:jc w:val="center"/>
        <w:rPr>
          <w:rFonts w:hint="default" w:ascii="Times New Roman" w:hAnsi="Times New Roman" w:cs="Times New Roman"/>
          <w:b/>
          <w:bCs/>
          <w:sz w:val="28"/>
          <w:szCs w:val="28"/>
        </w:rPr>
      </w:pPr>
    </w:p>
    <w:p w14:paraId="4D28CAE9">
      <w:pPr>
        <w:jc w:val="center"/>
        <w:rPr>
          <w:rFonts w:hint="default" w:ascii="Times New Roman" w:hAnsi="Times New Roman" w:cs="Times New Roman"/>
          <w:b/>
          <w:bCs/>
          <w:sz w:val="28"/>
          <w:szCs w:val="28"/>
        </w:rPr>
      </w:pPr>
    </w:p>
    <w:p w14:paraId="1A4487C3">
      <w:pPr>
        <w:jc w:val="center"/>
        <w:rPr>
          <w:rFonts w:hint="default" w:ascii="Times New Roman" w:hAnsi="Times New Roman" w:cs="Times New Roman"/>
          <w:b/>
          <w:bCs/>
          <w:sz w:val="28"/>
          <w:szCs w:val="28"/>
        </w:rPr>
      </w:pPr>
    </w:p>
    <w:p w14:paraId="5D8164A0">
      <w:pPr>
        <w:jc w:val="center"/>
        <w:rPr>
          <w:rFonts w:hint="default" w:ascii="Times New Roman" w:hAnsi="Times New Roman" w:cs="Times New Roman"/>
          <w:b/>
          <w:bCs/>
          <w:sz w:val="28"/>
          <w:szCs w:val="28"/>
        </w:rPr>
      </w:pPr>
    </w:p>
    <w:p w14:paraId="1D2F7DD5">
      <w:pPr>
        <w:jc w:val="center"/>
        <w:rPr>
          <w:rFonts w:hint="default" w:ascii="Times New Roman" w:hAnsi="Times New Roman" w:cs="Times New Roman"/>
          <w:b/>
          <w:bCs/>
          <w:sz w:val="28"/>
          <w:szCs w:val="28"/>
        </w:rPr>
      </w:pPr>
    </w:p>
    <w:p w14:paraId="38594597">
      <w:pPr>
        <w:spacing w:line="360" w:lineRule="auto"/>
        <w:jc w:val="cente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ТЕХНИЧЕСКОЕ ЗАДАНИЕ</w:t>
      </w:r>
    </w:p>
    <w:p w14:paraId="509EDDC4">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ru-RU"/>
        </w:rPr>
        <w:t xml:space="preserve">на выполнение в 2024 году работу по разработке плагина </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ru-RU"/>
        </w:rPr>
        <w:t>Отвёртка</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ru-RU"/>
        </w:rPr>
        <w:t xml:space="preserve"> для системы автоматизированного проектирования Компас</w:t>
      </w:r>
      <w:r>
        <w:rPr>
          <w:rFonts w:hint="default" w:ascii="Times New Roman" w:hAnsi="Times New Roman" w:cs="Times New Roman"/>
          <w:b/>
          <w:bCs/>
          <w:sz w:val="28"/>
          <w:szCs w:val="28"/>
          <w:lang w:val="en-US"/>
        </w:rPr>
        <w:t xml:space="preserve"> 3D</w:t>
      </w:r>
    </w:p>
    <w:p w14:paraId="6CE93238">
      <w:pPr>
        <w:spacing w:line="360" w:lineRule="auto"/>
        <w:jc w:val="center"/>
        <w:rPr>
          <w:rFonts w:hint="default" w:ascii="Times New Roman" w:hAnsi="Times New Roman" w:cs="Times New Roman"/>
          <w:b/>
          <w:bCs/>
          <w:sz w:val="28"/>
          <w:szCs w:val="28"/>
          <w:lang w:val="en-US"/>
        </w:rPr>
      </w:pPr>
    </w:p>
    <w:p w14:paraId="55CC44F6">
      <w:pPr>
        <w:spacing w:line="360" w:lineRule="auto"/>
        <w:jc w:val="center"/>
        <w:rPr>
          <w:rFonts w:hint="default" w:ascii="Times New Roman" w:hAnsi="Times New Roman" w:cs="Times New Roman"/>
          <w:b/>
          <w:bCs/>
          <w:sz w:val="28"/>
          <w:szCs w:val="28"/>
          <w:lang w:val="en-US"/>
        </w:rPr>
      </w:pPr>
    </w:p>
    <w:p w14:paraId="68CAFC30">
      <w:pPr>
        <w:spacing w:line="360" w:lineRule="auto"/>
        <w:jc w:val="center"/>
        <w:rPr>
          <w:rFonts w:hint="default" w:ascii="Times New Roman" w:hAnsi="Times New Roman" w:cs="Times New Roman"/>
          <w:b/>
          <w:bCs/>
          <w:sz w:val="28"/>
          <w:szCs w:val="28"/>
          <w:lang w:val="en-US"/>
        </w:rPr>
      </w:pPr>
    </w:p>
    <w:p w14:paraId="2F4768C3">
      <w:pPr>
        <w:spacing w:line="360" w:lineRule="auto"/>
        <w:jc w:val="center"/>
        <w:rPr>
          <w:rFonts w:hint="default" w:ascii="Times New Roman" w:hAnsi="Times New Roman" w:cs="Times New Roman"/>
          <w:b/>
          <w:bCs/>
          <w:sz w:val="28"/>
          <w:szCs w:val="28"/>
          <w:lang w:val="en-US"/>
        </w:rPr>
      </w:pPr>
    </w:p>
    <w:p w14:paraId="6C568DB6">
      <w:pPr>
        <w:spacing w:line="360" w:lineRule="auto"/>
        <w:jc w:val="center"/>
        <w:rPr>
          <w:rFonts w:hint="default" w:ascii="Times New Roman" w:hAnsi="Times New Roman" w:cs="Times New Roman"/>
          <w:b/>
          <w:bCs/>
          <w:sz w:val="28"/>
          <w:szCs w:val="28"/>
          <w:lang w:val="en-US"/>
        </w:rPr>
      </w:pPr>
    </w:p>
    <w:p w14:paraId="368EAB5D">
      <w:pPr>
        <w:spacing w:line="360" w:lineRule="auto"/>
        <w:jc w:val="center"/>
        <w:rPr>
          <w:rFonts w:hint="default" w:ascii="Times New Roman" w:hAnsi="Times New Roman" w:cs="Times New Roman"/>
          <w:b/>
          <w:bCs/>
          <w:sz w:val="28"/>
          <w:szCs w:val="28"/>
          <w:lang w:val="en-US"/>
        </w:rPr>
      </w:pPr>
    </w:p>
    <w:p w14:paraId="14ED81D9">
      <w:pPr>
        <w:spacing w:line="360" w:lineRule="auto"/>
        <w:jc w:val="center"/>
        <w:rPr>
          <w:rFonts w:hint="default" w:ascii="Times New Roman" w:hAnsi="Times New Roman" w:cs="Times New Roman"/>
          <w:b/>
          <w:bCs/>
          <w:sz w:val="28"/>
          <w:szCs w:val="28"/>
          <w:lang w:val="ru-RU"/>
        </w:rPr>
      </w:pPr>
    </w:p>
    <w:p w14:paraId="039EBC42">
      <w:pPr>
        <w:spacing w:line="360" w:lineRule="auto"/>
        <w:jc w:val="center"/>
        <w:rPr>
          <w:rFonts w:hint="default" w:ascii="Times New Roman" w:hAnsi="Times New Roman" w:cs="Times New Roman"/>
          <w:b/>
          <w:bCs/>
          <w:sz w:val="28"/>
          <w:szCs w:val="28"/>
          <w:lang w:val="en-US"/>
        </w:rPr>
      </w:pPr>
    </w:p>
    <w:p w14:paraId="5F99A43A">
      <w:pPr>
        <w:spacing w:line="360" w:lineRule="auto"/>
        <w:jc w:val="center"/>
        <w:rPr>
          <w:rFonts w:hint="default" w:ascii="Times New Roman" w:hAnsi="Times New Roman" w:cs="Times New Roman"/>
          <w:b/>
          <w:bCs/>
          <w:sz w:val="28"/>
          <w:szCs w:val="28"/>
          <w:lang w:val="en-US"/>
        </w:rPr>
      </w:pPr>
    </w:p>
    <w:p w14:paraId="109DF27E">
      <w:pPr>
        <w:spacing w:line="360" w:lineRule="auto"/>
        <w:jc w:val="center"/>
        <w:rPr>
          <w:rFonts w:hint="default" w:ascii="Times New Roman" w:hAnsi="Times New Roman" w:cs="Times New Roman"/>
          <w:b/>
          <w:bCs/>
          <w:sz w:val="28"/>
          <w:szCs w:val="28"/>
          <w:lang w:val="en-US"/>
        </w:rPr>
      </w:pPr>
    </w:p>
    <w:p w14:paraId="1F49D211">
      <w:pPr>
        <w:spacing w:line="360" w:lineRule="auto"/>
        <w:jc w:val="center"/>
        <w:rPr>
          <w:rFonts w:hint="default" w:ascii="Times New Roman" w:hAnsi="Times New Roman" w:cs="Times New Roman"/>
          <w:b/>
          <w:bCs/>
          <w:sz w:val="28"/>
          <w:szCs w:val="28"/>
          <w:lang w:val="en-US"/>
        </w:rPr>
      </w:pPr>
    </w:p>
    <w:p w14:paraId="528898C4">
      <w:pPr>
        <w:spacing w:line="360" w:lineRule="auto"/>
        <w:jc w:val="center"/>
        <w:rPr>
          <w:rFonts w:hint="default" w:ascii="Times New Roman" w:hAnsi="Times New Roman" w:cs="Times New Roman"/>
          <w:b/>
          <w:bCs/>
          <w:sz w:val="28"/>
          <w:szCs w:val="28"/>
          <w:lang w:val="en-US"/>
        </w:rPr>
      </w:pPr>
    </w:p>
    <w:p w14:paraId="360EF1B5">
      <w:pPr>
        <w:spacing w:line="360" w:lineRule="auto"/>
        <w:jc w:val="center"/>
        <w:rPr>
          <w:rFonts w:hint="default" w:ascii="Times New Roman" w:hAnsi="Times New Roman" w:cs="Times New Roman"/>
          <w:b/>
          <w:bCs/>
          <w:sz w:val="28"/>
          <w:szCs w:val="28"/>
          <w:lang w:val="en-US"/>
        </w:rPr>
      </w:pPr>
    </w:p>
    <w:p w14:paraId="0CEA1849">
      <w:pPr>
        <w:spacing w:line="360" w:lineRule="auto"/>
        <w:jc w:val="center"/>
        <w:rPr>
          <w:rFonts w:hint="default" w:ascii="Times New Roman" w:hAnsi="Times New Roman" w:cs="Times New Roman"/>
          <w:b/>
          <w:bCs/>
          <w:sz w:val="28"/>
          <w:szCs w:val="28"/>
          <w:lang w:val="en-US"/>
        </w:rPr>
      </w:pPr>
    </w:p>
    <w:p w14:paraId="33B89BEC">
      <w:pPr>
        <w:spacing w:line="360" w:lineRule="auto"/>
        <w:jc w:val="center"/>
        <w:rPr>
          <w:rFonts w:hint="default" w:ascii="Times New Roman" w:hAnsi="Times New Roman" w:cs="Times New Roman"/>
          <w:b/>
          <w:bCs/>
          <w:sz w:val="28"/>
          <w:szCs w:val="28"/>
          <w:lang w:val="en-US"/>
        </w:rPr>
      </w:pPr>
    </w:p>
    <w:p w14:paraId="5715F247">
      <w:pPr>
        <w:spacing w:line="360" w:lineRule="auto"/>
        <w:jc w:val="center"/>
        <w:rPr>
          <w:rFonts w:hint="default" w:ascii="Times New Roman" w:hAnsi="Times New Roman" w:cs="Times New Roman"/>
          <w:b/>
          <w:bCs/>
          <w:sz w:val="36"/>
          <w:szCs w:val="36"/>
          <w:lang w:val="ru-RU"/>
        </w:rPr>
        <w:sectPr>
          <w:pgSz w:w="11906" w:h="16838"/>
          <w:pgMar w:top="1440" w:right="1800" w:bottom="1440" w:left="1800" w:header="720" w:footer="720" w:gutter="0"/>
          <w:cols w:space="720" w:num="1"/>
          <w:docGrid w:linePitch="360" w:charSpace="0"/>
        </w:sectPr>
      </w:pPr>
    </w:p>
    <w:p w14:paraId="0CF23DC4">
      <w:pPr>
        <w:spacing w:line="360" w:lineRule="auto"/>
        <w:jc w:val="cente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СОДЕРЖАНИЕ</w:t>
      </w:r>
    </w:p>
    <w:sdt>
      <w:sdtPr>
        <w:rPr>
          <w:rFonts w:ascii="SimSun" w:hAnsi="SimSun" w:eastAsia="SimSun" w:cstheme="minorBidi"/>
          <w:sz w:val="21"/>
          <w:lang w:val="en-US" w:eastAsia="zh-CN" w:bidi="ar-SA"/>
        </w:rPr>
        <w:id w:val="147456636"/>
        <w15:color w:val="DBDBDB"/>
        <w:docPartObj>
          <w:docPartGallery w:val="Table of Contents"/>
          <w:docPartUnique/>
        </w:docPartObj>
      </w:sdtPr>
      <w:sdtEndPr>
        <w:rPr>
          <w:rFonts w:hint="default" w:ascii="Times New Roman" w:hAnsi="Times New Roman" w:cs="Times New Roman" w:eastAsiaTheme="minorEastAsia"/>
          <w:bCs w:val="0"/>
          <w:szCs w:val="28"/>
          <w:u w:val="single"/>
          <w:lang w:val="ru-RU" w:eastAsia="zh-CN" w:bidi="ar-SA"/>
        </w:rPr>
      </w:sdtEndPr>
      <w:sdtContent>
        <w:p w14:paraId="2EDFD7D8">
          <w:pPr>
            <w:spacing w:before="0" w:beforeLines="0" w:after="0" w:afterLines="0" w:line="240" w:lineRule="auto"/>
            <w:ind w:left="0" w:leftChars="0" w:right="0" w:rightChars="0" w:firstLine="0" w:firstLineChars="0"/>
            <w:jc w:val="center"/>
          </w:pPr>
        </w:p>
        <w:p w14:paraId="436AC364">
          <w:pPr>
            <w:pStyle w:val="9"/>
            <w:tabs>
              <w:tab w:val="right" w:leader="dot" w:pos="8306"/>
            </w:tabs>
            <w:rPr>
              <w:rFonts w:hint="default" w:ascii="Times New Roman" w:hAnsi="Times New Roman" w:cs="Times New Roman"/>
              <w:sz w:val="28"/>
              <w:szCs w:val="28"/>
            </w:rPr>
          </w:pPr>
          <w:r>
            <w:rPr>
              <w:rFonts w:hint="default" w:ascii="Times New Roman" w:hAnsi="Times New Roman" w:cs="Times New Roman"/>
              <w:b w:val="0"/>
              <w:bCs w:val="0"/>
              <w:sz w:val="28"/>
              <w:szCs w:val="28"/>
              <w:u w:val="single"/>
              <w:lang w:val="ru-RU"/>
            </w:rPr>
            <w:fldChar w:fldCharType="begin"/>
          </w:r>
          <w:r>
            <w:rPr>
              <w:rFonts w:hint="default" w:ascii="Times New Roman" w:hAnsi="Times New Roman" w:cs="Times New Roman"/>
              <w:b w:val="0"/>
              <w:bCs w:val="0"/>
              <w:sz w:val="28"/>
              <w:szCs w:val="28"/>
              <w:u w:val="single"/>
              <w:lang w:val="ru-RU"/>
            </w:rPr>
            <w:instrText xml:space="preserve">TOC \o "1-3" \h \u </w:instrText>
          </w:r>
          <w:r>
            <w:rPr>
              <w:rFonts w:hint="default" w:ascii="Times New Roman" w:hAnsi="Times New Roman" w:cs="Times New Roman"/>
              <w:b w:val="0"/>
              <w:bCs w:val="0"/>
              <w:sz w:val="28"/>
              <w:szCs w:val="28"/>
              <w:u w:val="single"/>
              <w:lang w:val="ru-RU"/>
            </w:rPr>
            <w:fldChar w:fldCharType="separate"/>
          </w: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_Toc19456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sz w:val="28"/>
              <w:szCs w:val="28"/>
              <w:lang w:val="en-US"/>
            </w:rPr>
            <w:t xml:space="preserve">1 </w:t>
          </w:r>
          <w:r>
            <w:rPr>
              <w:rFonts w:hint="default" w:ascii="Times New Roman" w:hAnsi="Times New Roman" w:cs="Times New Roman"/>
              <w:sz w:val="28"/>
              <w:szCs w:val="28"/>
              <w:lang w:val="ru-RU"/>
            </w:rPr>
            <w:t>ОБЩИЕ СВЕДЕНИЯ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_Toc19456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1B2C93E1">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_Toc11479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1.1 Полное наименование автоматизированной системы и её условное обозначение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_Toc11479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25E8F604">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_Toc16474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1.2 Наименование заказчика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_Toc16474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07425838">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_Toc25704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 xml:space="preserve">1.3 </w:t>
          </w:r>
          <w:r>
            <w:rPr>
              <w:rFonts w:hint="default" w:ascii="Times New Roman" w:hAnsi="Times New Roman" w:cs="Times New Roman"/>
              <w:bCs w:val="0"/>
              <w:i w:val="0"/>
              <w:iCs w:val="0"/>
              <w:sz w:val="28"/>
              <w:szCs w:val="28"/>
              <w:lang w:val="ru-RU"/>
            </w:rPr>
            <w:t>Перечень документов, на основании которых создаётся 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_Toc25704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46C7B720">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_Toc6762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1.4 Плановые сроки начала и окончания работы по созданию АС</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_Toc6762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3860CE7A">
          <w:pPr>
            <w:pStyle w:val="9"/>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_Toc6162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sz w:val="28"/>
              <w:szCs w:val="28"/>
              <w:lang w:val="ru-RU"/>
            </w:rPr>
            <w:t>2 ЦЕЛИ И НАЗНАЧЕНИЕ СОЗДАНИЯ АВТОМАТИЗИРОВАННОЙ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_Toc6162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713EA796">
          <w:pPr>
            <w:pStyle w:val="9"/>
            <w:tabs>
              <w:tab w:val="right" w:leader="dot" w:pos="8306"/>
            </w:tabs>
            <w:ind w:firstLine="560" w:firstLineChars="200"/>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_Toc28035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2.1 Цели создания АС</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_Toc28035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4BFD8E11">
          <w:pPr>
            <w:pStyle w:val="9"/>
            <w:tabs>
              <w:tab w:val="right" w:leader="dot" w:pos="8306"/>
            </w:tabs>
            <w:ind w:firstLine="560" w:firstLineChars="200"/>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_Toc14753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2.2 Назначение АС</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_Toc14753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77236778">
          <w:pPr>
            <w:pStyle w:val="9"/>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_Toc2274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sz w:val="28"/>
              <w:szCs w:val="28"/>
              <w:lang w:val="ru-RU"/>
            </w:rPr>
            <w:t>3 ТРЕБОВАНИЯ К АВТОМАТИЗИРОВАННОЙ СИСТЕМЕ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_Toc2274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3E0FA035">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_Toc30077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3.1 Требования к структуре АС в целом</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_Toc30077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1F4E6882">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_Toc261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3.1.1 Требования к структуре и функционированию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_Toc261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174794FB">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_Toc2326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3.1.2 Требования к численности и квалификации персонала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_Toc2326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76639499">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_Toc21722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3.1.3 Показатели назначения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_Toc21722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36C604CC">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_Toc23000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3.1.4 Требования к надёжности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_Toc23000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031D11F2">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_Toc5487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3.1.5 Требования к безопасности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_Toc5487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6D608824">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_Toc14501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3.1.6 Требования к эргономике и технической эстетике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_Toc14501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02361846">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_Toc27650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3.1.7 Требования к эксплуатации, техническому обслуживанию, ремонту и хранению компонентов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_Toc27650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02575FD3">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_Toc24095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3.1.8 Требования к защите информации от несанкционированного доступа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_Toc24095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226C8F3E">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_Toc31133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3.1.9 Требования по сохранности информации при авариях</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_Toc31133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60BF1430">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_Toc20045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3.1.10 Требования к защите от влияния внешних воздействий</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_Toc20045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42D29FED">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_Toc9392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3.1.11 Требования к патентной чистоте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_Toc9392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322CFB2F">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_Toc1631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3.1.12 Требования по стандартизации и унификации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_Toc1631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63F29E1B">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_Toc19514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3.2 Требования к функциям (задачам), выполняемым АС</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_Toc19514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69656A95">
          <w:pPr>
            <w:pStyle w:val="9"/>
            <w:tabs>
              <w:tab w:val="right" w:leader="dot" w:pos="8306"/>
            </w:tabs>
            <w:ind w:firstLine="1120" w:firstLineChars="400"/>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_Toc11678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3.2.1 Перечень функций, задач или их комплексов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_Toc11678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2CA6A4E6">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_Toc21893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3.3 Требования к видам обеспечения АС</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_Toc21893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2BB06F04">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_Toc2761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3.3.1 Требования к математическому обеспечению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_Toc2761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059A5242">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_Toc28804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3.3.2 Требования к информационному обеспечению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_Toc28804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166DBC2B">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_Toc18798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3.3.3 Требования к лингвистическому обеспечению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_Toc18798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40DE924D">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_Toc4174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3.3.4 Требования к программному обеспечению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_Toc4174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0D050CD4">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_Toc14085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en-US"/>
            </w:rPr>
            <w:t>3.3.5</w:t>
          </w:r>
          <w:r>
            <w:rPr>
              <w:rFonts w:hint="default" w:ascii="Times New Roman" w:hAnsi="Times New Roman" w:cs="Times New Roman"/>
              <w:bCs w:val="0"/>
              <w:sz w:val="28"/>
              <w:szCs w:val="28"/>
              <w:lang w:val="ru-RU"/>
            </w:rPr>
            <w:t xml:space="preserve"> Требования к техническому обеспечению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_Toc14085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02A2207F">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_Toc16463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3.3.6 Требования к метрологическому обеспечению</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_Toc16463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07A0D3D7">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_Toc7630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3.3.7 Требования к организационному обеспечению</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_Toc7630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5C7DBAB3">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_Toc1064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3.4 Общие технические требования к АС</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_Toc1064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69018347">
          <w:pPr>
            <w:pStyle w:val="9"/>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_Toc21449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sz w:val="28"/>
              <w:szCs w:val="28"/>
              <w:lang w:val="ru-RU"/>
            </w:rPr>
            <w:t>4 СОСТАВ И СОДЕРЖАНИЕ РАБОТ ПО СОЗДАНИЮ АВТОМАТИЗИРОВАННОЙ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_Toc21449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2BB64412">
          <w:pPr>
            <w:pStyle w:val="9"/>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_Toc8013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sz w:val="28"/>
              <w:szCs w:val="28"/>
              <w:lang w:val="ru-RU"/>
            </w:rPr>
            <w:t>5 ПОРЯДОК РАЗРАБОТКИ АВТОМАТИЗИРОВАННОЙ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_Toc8013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30C24CCF">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_Toc1597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5.1 Порядок организации разработки АС</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_Toc1597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7C865C1A">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_Toc19176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en-US"/>
            </w:rPr>
            <w:t xml:space="preserve">5.2 </w:t>
          </w:r>
          <w:r>
            <w:rPr>
              <w:rFonts w:hint="default" w:ascii="Times New Roman" w:hAnsi="Times New Roman" w:cs="Times New Roman"/>
              <w:bCs w:val="0"/>
              <w:i w:val="0"/>
              <w:iCs w:val="0"/>
              <w:sz w:val="28"/>
              <w:szCs w:val="28"/>
              <w:lang w:val="ru-RU"/>
            </w:rPr>
            <w:t>Перечень документов и исходных данных для разработки АС</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_Toc19176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6EAD574A">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_Toc20137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en-US"/>
            </w:rPr>
            <w:t xml:space="preserve">5.3 </w:t>
          </w:r>
          <w:r>
            <w:rPr>
              <w:rFonts w:hint="default" w:ascii="Times New Roman" w:hAnsi="Times New Roman" w:cs="Times New Roman"/>
              <w:bCs w:val="0"/>
              <w:i w:val="0"/>
              <w:iCs w:val="0"/>
              <w:sz w:val="28"/>
              <w:szCs w:val="28"/>
              <w:lang w:val="ru-RU"/>
            </w:rPr>
            <w:t>Перечень документов, предъявляемых по окончании соответствующих этапов работ</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_Toc20137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7C0398AC">
          <w:pPr>
            <w:pStyle w:val="9"/>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_Toc21388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sz w:val="28"/>
              <w:szCs w:val="28"/>
              <w:lang w:val="ru-RU"/>
            </w:rPr>
            <w:t>6 ПОРЯДОК КОНТРОЛЯ И ПРИЁМКИ АВТОМАТИЗИРОВАННОЙ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_Toc21388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2E1F4B71">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_Toc17435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6.1 Виды, состав и методы испытаний АС и ее составных частей</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_Toc17435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70456D91">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_Toc9657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6.2 Общие требования к приёмке работ по стадиям</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_Toc9657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09579148">
          <w:pPr>
            <w:pStyle w:val="9"/>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_Toc5169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sz w:val="28"/>
              <w:szCs w:val="28"/>
              <w:lang w:val="ru-RU"/>
            </w:rPr>
            <w:t>7 ТРЕБОВАНИЯ К ДОКУМЕНТИРОВАНИЮ</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_Toc5169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140915F1">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_Toc18240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7.1 Перечень подлежащих разработке документов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_Toc18240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36A07339">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_Toc18784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7.2 Вид представления и количество документов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_Toc18784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3024DF32">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_Toc27911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7.3 Требования по использованию ЕСКД и ЕСПД при разработке документов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_Toc27911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6DB1ADB0">
          <w:pPr>
            <w:pStyle w:val="9"/>
            <w:tabs>
              <w:tab w:val="right" w:leader="dot" w:pos="8306"/>
            </w:tabs>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_Toc20529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sz w:val="28"/>
              <w:szCs w:val="28"/>
              <w:lang w:val="ru-RU"/>
            </w:rPr>
            <w:t>8 ИСТОЧНИКИ РАЗРАБОТКИ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_Toc20529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427B615B">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r>
            <w:rPr>
              <w:rFonts w:hint="default" w:ascii="Times New Roman" w:hAnsi="Times New Roman" w:cs="Times New Roman"/>
              <w:bCs w:val="0"/>
              <w:szCs w:val="28"/>
              <w:u w:val="single"/>
              <w:lang w:val="ru-RU"/>
            </w:rPr>
            <w:fldChar w:fldCharType="end"/>
          </w:r>
        </w:p>
      </w:sdtContent>
    </w:sdt>
    <w:p w14:paraId="19A0501E">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014F1CC8">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0E3B4899">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60F85DE3">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58F30627">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0269CBEF">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15360851">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0EF4413E">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70ECD97A">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0A748BA9">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35791421">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54504DB6">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4EB0DA6C">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5EF352C1">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0D96ADFC">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65C60970">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46F91F6D">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786D77EE">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5FE16F07">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4E60EF78">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313BD7CA">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6084B0A3">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2E44D3C8">
      <w:pPr>
        <w:pStyle w:val="2"/>
        <w:bidi w:val="0"/>
        <w:jc w:val="center"/>
        <w:rPr>
          <w:rFonts w:hint="default" w:ascii="Times New Roman" w:hAnsi="Times New Roman" w:cs="Times New Roman"/>
          <w:sz w:val="28"/>
          <w:szCs w:val="28"/>
          <w:lang w:val="ru-RU"/>
        </w:rPr>
      </w:pPr>
      <w:bookmarkStart w:id="0" w:name="_Toc19456"/>
      <w:r>
        <w:rPr>
          <w:rFonts w:hint="default" w:ascii="Times New Roman" w:hAnsi="Times New Roman" w:cs="Times New Roman"/>
          <w:sz w:val="28"/>
          <w:szCs w:val="28"/>
          <w:lang w:val="en-US"/>
        </w:rPr>
        <w:t xml:space="preserve">1 </w:t>
      </w:r>
      <w:r>
        <w:rPr>
          <w:rFonts w:hint="default" w:ascii="Times New Roman" w:hAnsi="Times New Roman" w:cs="Times New Roman"/>
          <w:sz w:val="28"/>
          <w:szCs w:val="28"/>
          <w:lang w:val="ru-RU"/>
        </w:rPr>
        <w:t>ОБЩИЕ СВЕДЕНИЯ</w:t>
      </w:r>
      <w:bookmarkEnd w:id="0"/>
    </w:p>
    <w:p w14:paraId="51B965D5">
      <w:pPr>
        <w:spacing w:line="360" w:lineRule="auto"/>
        <w:ind w:left="-200" w:leftChars="-100" w:firstLine="0" w:firstLineChars="0"/>
        <w:jc w:val="center"/>
        <w:rPr>
          <w:rFonts w:hint="default" w:ascii="Times New Roman" w:hAnsi="Times New Roman" w:cs="Times New Roman"/>
          <w:b/>
          <w:bCs/>
          <w:sz w:val="32"/>
          <w:szCs w:val="32"/>
          <w:u w:val="none"/>
          <w:lang w:val="ru-RU"/>
        </w:rPr>
      </w:pPr>
    </w:p>
    <w:p w14:paraId="1EDC36B2">
      <w:pPr>
        <w:pStyle w:val="3"/>
        <w:numPr>
          <w:ilvl w:val="1"/>
          <w:numId w:val="1"/>
        </w:numPr>
        <w:bidi w:val="0"/>
        <w:jc w:val="center"/>
        <w:rPr>
          <w:rFonts w:hint="default" w:ascii="Times New Roman" w:hAnsi="Times New Roman" w:cs="Times New Roman"/>
          <w:b w:val="0"/>
          <w:bCs w:val="0"/>
          <w:i w:val="0"/>
          <w:iCs w:val="0"/>
          <w:lang w:val="ru-RU"/>
        </w:rPr>
      </w:pPr>
      <w:bookmarkStart w:id="1" w:name="_Toc11479"/>
      <w:r>
        <w:rPr>
          <w:rFonts w:hint="default" w:ascii="Times New Roman" w:hAnsi="Times New Roman" w:cs="Times New Roman"/>
          <w:b w:val="0"/>
          <w:bCs w:val="0"/>
          <w:i w:val="0"/>
          <w:iCs w:val="0"/>
          <w:lang w:val="ru-RU"/>
        </w:rPr>
        <w:t>Полное наименование автоматизированной системы и её условное обозначение</w:t>
      </w:r>
      <w:bookmarkEnd w:id="1"/>
    </w:p>
    <w:p w14:paraId="4648822B">
      <w:pPr>
        <w:numPr>
          <w:ilvl w:val="0"/>
          <w:numId w:val="0"/>
        </w:numPr>
        <w:spacing w:line="360" w:lineRule="auto"/>
        <w:ind w:leftChars="-100"/>
        <w:jc w:val="both"/>
        <w:rPr>
          <w:rFonts w:hint="default" w:ascii="Times New Roman" w:hAnsi="Times New Roman" w:cs="Times New Roman"/>
          <w:b w:val="0"/>
          <w:bCs w:val="0"/>
          <w:sz w:val="28"/>
          <w:szCs w:val="28"/>
          <w:u w:val="none"/>
          <w:lang w:val="ru-RU"/>
        </w:rPr>
      </w:pPr>
    </w:p>
    <w:p w14:paraId="550EC569">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xml:space="preserve">Разработка плагина «Отвёртка» для системы автоматизированного проектирования (САПР) Компас </w:t>
      </w:r>
      <w:r>
        <w:rPr>
          <w:rFonts w:hint="default" w:ascii="Times New Roman" w:hAnsi="Times New Roman" w:cs="Times New Roman"/>
          <w:b w:val="0"/>
          <w:bCs w:val="0"/>
          <w:sz w:val="28"/>
          <w:szCs w:val="28"/>
          <w:u w:val="none"/>
          <w:lang w:val="en-US"/>
        </w:rPr>
        <w:t>3D</w:t>
      </w:r>
    </w:p>
    <w:p w14:paraId="5B64D66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0472C4B2">
      <w:pPr>
        <w:pStyle w:val="3"/>
        <w:numPr>
          <w:ilvl w:val="1"/>
          <w:numId w:val="1"/>
        </w:numPr>
        <w:bidi w:val="0"/>
        <w:jc w:val="center"/>
        <w:rPr>
          <w:rFonts w:hint="default" w:ascii="Times New Roman" w:hAnsi="Times New Roman" w:cs="Times New Roman"/>
          <w:b w:val="0"/>
          <w:bCs w:val="0"/>
          <w:i w:val="0"/>
          <w:iCs w:val="0"/>
          <w:lang w:val="ru-RU"/>
        </w:rPr>
      </w:pPr>
      <w:bookmarkStart w:id="2" w:name="_Toc16474"/>
      <w:r>
        <w:rPr>
          <w:rFonts w:hint="default" w:ascii="Times New Roman" w:hAnsi="Times New Roman" w:cs="Times New Roman"/>
          <w:b w:val="0"/>
          <w:bCs w:val="0"/>
          <w:i w:val="0"/>
          <w:iCs w:val="0"/>
          <w:lang w:val="ru-RU"/>
        </w:rPr>
        <w:t>Наименование заказчика</w:t>
      </w:r>
      <w:bookmarkEnd w:id="2"/>
    </w:p>
    <w:p w14:paraId="274B7EAF">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7129BCF0">
      <w:pPr>
        <w:numPr>
          <w:ilvl w:val="0"/>
          <w:numId w:val="0"/>
        </w:numPr>
        <w:spacing w:line="360" w:lineRule="auto"/>
        <w:ind w:left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xml:space="preserve">Заказчиком работ является: кандидат технических наук, доцент кафедры компьютерных систем в управлении и проектировании (КСУП) Калентьев Алексей Анатольевич. </w:t>
      </w:r>
    </w:p>
    <w:p w14:paraId="15A47F29">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Адрес заказчика: 634045 Томская область Томск ул. Красноармейская 147 СБИ, офис 210.</w:t>
      </w:r>
    </w:p>
    <w:p w14:paraId="3279F706">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22CD709C">
      <w:pPr>
        <w:numPr>
          <w:ilvl w:val="1"/>
          <w:numId w:val="1"/>
        </w:numPr>
        <w:spacing w:line="360" w:lineRule="auto"/>
        <w:ind w:left="0" w:leftChars="0" w:firstLine="0" w:firstLineChars="0"/>
        <w:jc w:val="center"/>
        <w:rPr>
          <w:rFonts w:hint="default" w:ascii="Times New Roman" w:hAnsi="Times New Roman" w:cs="Times New Roman"/>
          <w:b w:val="0"/>
          <w:bCs w:val="0"/>
          <w:sz w:val="28"/>
          <w:szCs w:val="28"/>
          <w:u w:val="none"/>
          <w:lang w:val="ru-RU"/>
        </w:rPr>
      </w:pPr>
      <w:bookmarkStart w:id="3" w:name="_Toc25704"/>
      <w:r>
        <w:rPr>
          <w:rStyle w:val="14"/>
          <w:rFonts w:hint="default" w:ascii="Times New Roman" w:hAnsi="Times New Roman" w:cs="Times New Roman"/>
          <w:b w:val="0"/>
          <w:bCs w:val="0"/>
          <w:i w:val="0"/>
          <w:iCs w:val="0"/>
          <w:lang w:val="ru-RU"/>
        </w:rPr>
        <w:t>Перечень документов, на основании которых создаётся А</w:t>
      </w:r>
      <w:bookmarkEnd w:id="3"/>
      <w:r>
        <w:rPr>
          <w:rFonts w:hint="default" w:ascii="Times New Roman" w:hAnsi="Times New Roman" w:cs="Times New Roman"/>
          <w:b w:val="0"/>
          <w:bCs w:val="0"/>
          <w:sz w:val="28"/>
          <w:szCs w:val="28"/>
          <w:u w:val="none"/>
          <w:lang w:val="ru-RU"/>
        </w:rPr>
        <w:t>С</w:t>
      </w:r>
    </w:p>
    <w:p w14:paraId="44804664">
      <w:pPr>
        <w:numPr>
          <w:numId w:val="0"/>
        </w:numPr>
        <w:spacing w:line="360" w:lineRule="auto"/>
        <w:ind w:leftChars="0"/>
        <w:jc w:val="both"/>
        <w:rPr>
          <w:rFonts w:hint="default" w:ascii="Times New Roman" w:hAnsi="Times New Roman" w:cs="Times New Roman"/>
          <w:b w:val="0"/>
          <w:bCs w:val="0"/>
          <w:sz w:val="28"/>
          <w:szCs w:val="28"/>
          <w:u w:val="none"/>
          <w:lang w:val="ru-RU"/>
        </w:rPr>
      </w:pPr>
    </w:p>
    <w:p w14:paraId="0A24EA25">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 </w:t>
      </w:r>
    </w:p>
    <w:p w14:paraId="31900B28">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4979C29C">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 </w:t>
      </w:r>
    </w:p>
    <w:p w14:paraId="5A44BE87">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ОК 012-93 “Общероссийский классификатор изделий и конструкторских документов (классификатор ЕСКД)”; </w:t>
      </w:r>
    </w:p>
    <w:p w14:paraId="624B3104">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ГОСТ 19.103-77 “Единая система конструкторской документации. Обозначения программ и программных документов”.</w:t>
      </w:r>
    </w:p>
    <w:p w14:paraId="70B98E00">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08D9E67B">
      <w:pPr>
        <w:pStyle w:val="3"/>
        <w:numPr>
          <w:ilvl w:val="1"/>
          <w:numId w:val="1"/>
        </w:numPr>
        <w:bidi w:val="0"/>
        <w:jc w:val="center"/>
        <w:rPr>
          <w:rFonts w:hint="default" w:ascii="Times New Roman" w:hAnsi="Times New Roman" w:cs="Times New Roman"/>
          <w:b w:val="0"/>
          <w:bCs w:val="0"/>
          <w:i w:val="0"/>
          <w:iCs w:val="0"/>
          <w:lang w:val="ru-RU"/>
        </w:rPr>
      </w:pPr>
      <w:bookmarkStart w:id="4" w:name="_Toc6762"/>
      <w:r>
        <w:rPr>
          <w:rFonts w:hint="default" w:ascii="Times New Roman" w:hAnsi="Times New Roman" w:cs="Times New Roman"/>
          <w:b w:val="0"/>
          <w:bCs w:val="0"/>
          <w:i w:val="0"/>
          <w:iCs w:val="0"/>
          <w:lang w:val="ru-RU"/>
        </w:rPr>
        <w:t>Плановые сроки начала и окончания работы по созданию АС</w:t>
      </w:r>
      <w:bookmarkEnd w:id="4"/>
    </w:p>
    <w:p w14:paraId="1FE845C5">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787A6641">
      <w:pPr>
        <w:numPr>
          <w:ilvl w:val="0"/>
          <w:numId w:val="0"/>
        </w:numPr>
        <w:spacing w:line="360" w:lineRule="auto"/>
        <w:ind w:left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Плановый срок начала работ</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 xml:space="preserve"> с 23 сентября 2024 года</w:t>
      </w:r>
    </w:p>
    <w:p w14:paraId="6C335955">
      <w:pPr>
        <w:numPr>
          <w:ilvl w:val="0"/>
          <w:numId w:val="0"/>
        </w:numPr>
        <w:spacing w:line="360" w:lineRule="auto"/>
        <w:ind w:left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Плановый срок окончания работ</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 xml:space="preserve"> не позднее 29 декабря 2024 года.</w:t>
      </w:r>
    </w:p>
    <w:p w14:paraId="134468C6">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78C3BDDD">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27AE56E8">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08BF02C8">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5F5B6A0D">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7A56E104">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46EC08F1">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22C279F5">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0660960F">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301354B0">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F6CC140">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3241611">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2895C5A0">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0CEA545C">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422042DC">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6F947A3">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E383100">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3A24363">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6B1330BF">
      <w:pPr>
        <w:pStyle w:val="2"/>
        <w:bidi w:val="0"/>
        <w:jc w:val="center"/>
        <w:rPr>
          <w:rFonts w:hint="default" w:ascii="Times New Roman" w:hAnsi="Times New Roman" w:cs="Times New Roman"/>
          <w:sz w:val="28"/>
          <w:szCs w:val="28"/>
          <w:lang w:val="ru-RU"/>
        </w:rPr>
      </w:pPr>
      <w:bookmarkStart w:id="5" w:name="_Toc6162"/>
      <w:r>
        <w:rPr>
          <w:rFonts w:hint="default" w:ascii="Times New Roman" w:hAnsi="Times New Roman" w:cs="Times New Roman"/>
          <w:sz w:val="28"/>
          <w:szCs w:val="28"/>
          <w:lang w:val="ru-RU"/>
        </w:rPr>
        <w:t>2 ЦЕЛИ И НАЗНАЧЕНИЕ СОЗДАНИЯ АВТОМАТИЗИРОВАННОЙ СИСТЕМЫ</w:t>
      </w:r>
      <w:bookmarkEnd w:id="5"/>
    </w:p>
    <w:p w14:paraId="43E74500">
      <w:pPr>
        <w:numPr>
          <w:ilvl w:val="0"/>
          <w:numId w:val="0"/>
        </w:numPr>
        <w:spacing w:line="360" w:lineRule="auto"/>
        <w:ind w:leftChars="0"/>
        <w:jc w:val="center"/>
        <w:rPr>
          <w:rFonts w:hint="default" w:ascii="Times New Roman" w:hAnsi="Times New Roman" w:cs="Times New Roman"/>
          <w:b/>
          <w:bCs/>
          <w:sz w:val="28"/>
          <w:szCs w:val="28"/>
          <w:u w:val="none"/>
          <w:lang w:val="ru-RU"/>
        </w:rPr>
      </w:pPr>
    </w:p>
    <w:p w14:paraId="71F0C7D1">
      <w:pPr>
        <w:pStyle w:val="3"/>
        <w:bidi w:val="0"/>
        <w:jc w:val="center"/>
        <w:outlineLvl w:val="0"/>
        <w:rPr>
          <w:rFonts w:hint="default" w:ascii="Times New Roman" w:hAnsi="Times New Roman" w:cs="Times New Roman"/>
          <w:b w:val="0"/>
          <w:bCs w:val="0"/>
          <w:i w:val="0"/>
          <w:iCs w:val="0"/>
          <w:lang w:val="ru-RU"/>
        </w:rPr>
      </w:pPr>
      <w:bookmarkStart w:id="6" w:name="_Toc28035"/>
      <w:r>
        <w:rPr>
          <w:rFonts w:hint="default" w:ascii="Times New Roman" w:hAnsi="Times New Roman" w:cs="Times New Roman"/>
          <w:b w:val="0"/>
          <w:bCs w:val="0"/>
          <w:i w:val="0"/>
          <w:iCs w:val="0"/>
          <w:lang w:val="ru-RU"/>
        </w:rPr>
        <w:t>2.1 Цели создания АС</w:t>
      </w:r>
      <w:bookmarkEnd w:id="6"/>
    </w:p>
    <w:p w14:paraId="1DD41B5B">
      <w:pPr>
        <w:numPr>
          <w:ilvl w:val="0"/>
          <w:numId w:val="0"/>
        </w:numPr>
        <w:spacing w:line="360" w:lineRule="auto"/>
        <w:ind w:leftChars="0"/>
        <w:jc w:val="center"/>
        <w:rPr>
          <w:rFonts w:hint="default" w:ascii="Times New Roman" w:hAnsi="Times New Roman" w:cs="Times New Roman"/>
          <w:b w:val="0"/>
          <w:bCs w:val="0"/>
          <w:sz w:val="28"/>
          <w:szCs w:val="28"/>
          <w:u w:val="none"/>
          <w:lang w:val="ru-RU"/>
        </w:rPr>
      </w:pPr>
    </w:p>
    <w:p w14:paraId="0760FC1C">
      <w:pPr>
        <w:numPr>
          <w:ilvl w:val="0"/>
          <w:numId w:val="0"/>
        </w:numPr>
        <w:spacing w:line="360" w:lineRule="auto"/>
        <w:ind w:left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xml:space="preserve">Целями выполнения работ по разработке плагина «Отвёртка» для САПР Компас </w:t>
      </w:r>
      <w:r>
        <w:rPr>
          <w:rFonts w:hint="default" w:ascii="Times New Roman" w:hAnsi="Times New Roman" w:cs="Times New Roman"/>
          <w:b w:val="0"/>
          <w:bCs w:val="0"/>
          <w:sz w:val="28"/>
          <w:szCs w:val="28"/>
          <w:u w:val="none"/>
          <w:lang w:val="en-US"/>
        </w:rPr>
        <w:t>3D</w:t>
      </w:r>
      <w:r>
        <w:rPr>
          <w:rFonts w:hint="default" w:ascii="Times New Roman" w:hAnsi="Times New Roman" w:cs="Times New Roman"/>
          <w:b w:val="0"/>
          <w:bCs w:val="0"/>
          <w:sz w:val="28"/>
          <w:szCs w:val="28"/>
          <w:u w:val="none"/>
          <w:lang w:val="ru-RU"/>
        </w:rPr>
        <w:t xml:space="preserve"> является автоматизация построения отвёрток.</w:t>
      </w:r>
    </w:p>
    <w:p w14:paraId="6D7DE608">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3B125B9">
      <w:pPr>
        <w:pStyle w:val="3"/>
        <w:bidi w:val="0"/>
        <w:jc w:val="center"/>
        <w:outlineLvl w:val="0"/>
        <w:rPr>
          <w:rFonts w:hint="default" w:ascii="Times New Roman" w:hAnsi="Times New Roman" w:cs="Times New Roman"/>
          <w:b w:val="0"/>
          <w:bCs w:val="0"/>
          <w:i w:val="0"/>
          <w:iCs w:val="0"/>
          <w:lang w:val="ru-RU"/>
        </w:rPr>
      </w:pPr>
      <w:bookmarkStart w:id="7" w:name="_Toc14753"/>
      <w:r>
        <w:rPr>
          <w:rFonts w:hint="default" w:ascii="Times New Roman" w:hAnsi="Times New Roman" w:cs="Times New Roman"/>
          <w:b w:val="0"/>
          <w:bCs w:val="0"/>
          <w:i w:val="0"/>
          <w:iCs w:val="0"/>
          <w:lang w:val="ru-RU"/>
        </w:rPr>
        <w:t>2.2 Назначение АС</w:t>
      </w:r>
      <w:bookmarkEnd w:id="7"/>
    </w:p>
    <w:p w14:paraId="1F33D590">
      <w:pPr>
        <w:numPr>
          <w:ilvl w:val="0"/>
          <w:numId w:val="0"/>
        </w:numPr>
        <w:spacing w:line="360" w:lineRule="auto"/>
        <w:ind w:leftChars="0"/>
        <w:jc w:val="center"/>
        <w:rPr>
          <w:rFonts w:hint="default" w:ascii="Times New Roman" w:hAnsi="Times New Roman" w:cs="Times New Roman"/>
          <w:b w:val="0"/>
          <w:bCs w:val="0"/>
          <w:sz w:val="28"/>
          <w:szCs w:val="28"/>
          <w:u w:val="none"/>
          <w:lang w:val="ru-RU"/>
        </w:rPr>
      </w:pPr>
    </w:p>
    <w:p w14:paraId="18F2F891">
      <w:pPr>
        <w:numPr>
          <w:ilvl w:val="0"/>
          <w:numId w:val="0"/>
        </w:numPr>
        <w:spacing w:line="360" w:lineRule="auto"/>
        <w:ind w:left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Назначение разрабатываемого плагина обусловлено быстрым моделированием отвёрток разных видов. Благодаря данному расширению, производители отвёрток смогут наглядно рассмотреть спроектированную модель, при необходимости перестроить под необходимые им параметры. На рисунке 2.1 представлена модель отвёртки.</w:t>
      </w:r>
    </w:p>
    <w:p w14:paraId="0B4816B7">
      <w:pPr>
        <w:numPr>
          <w:ilvl w:val="0"/>
          <w:numId w:val="0"/>
        </w:numPr>
        <w:spacing w:line="360" w:lineRule="auto"/>
        <w:ind w:leftChars="0"/>
        <w:jc w:val="center"/>
      </w:pPr>
      <w:r>
        <w:drawing>
          <wp:inline distT="0" distB="0" distL="114300" distR="114300">
            <wp:extent cx="5265420" cy="2028190"/>
            <wp:effectExtent l="0" t="0" r="5080" b="381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5"/>
                    <a:stretch>
                      <a:fillRect/>
                    </a:stretch>
                  </pic:blipFill>
                  <pic:spPr>
                    <a:xfrm>
                      <a:off x="0" y="0"/>
                      <a:ext cx="5265420" cy="2028190"/>
                    </a:xfrm>
                    <a:prstGeom prst="rect">
                      <a:avLst/>
                    </a:prstGeom>
                    <a:noFill/>
                    <a:ln>
                      <a:noFill/>
                    </a:ln>
                  </pic:spPr>
                </pic:pic>
              </a:graphicData>
            </a:graphic>
          </wp:inline>
        </w:drawing>
      </w:r>
    </w:p>
    <w:p w14:paraId="5EFD7B7A">
      <w:pPr>
        <w:bidi w:val="0"/>
        <w:spacing w:line="360" w:lineRule="auto"/>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2.1 − Модель отвёртки с размерами</w:t>
      </w:r>
    </w:p>
    <w:p w14:paraId="3494CA02">
      <w:pPr>
        <w:numPr>
          <w:ilvl w:val="0"/>
          <w:numId w:val="0"/>
        </w:numPr>
        <w:spacing w:line="360" w:lineRule="auto"/>
        <w:ind w:leftChars="0"/>
        <w:jc w:val="center"/>
        <w:rPr>
          <w:rFonts w:hint="default" w:ascii="Times New Roman" w:hAnsi="Times New Roman" w:cs="Times New Roman"/>
          <w:sz w:val="28"/>
          <w:szCs w:val="28"/>
          <w:lang w:val="ru-RU"/>
        </w:rPr>
      </w:pPr>
    </w:p>
    <w:p w14:paraId="18B628C8">
      <w:pPr>
        <w:numPr>
          <w:ilvl w:val="0"/>
          <w:numId w:val="0"/>
        </w:numPr>
        <w:spacing w:line="360" w:lineRule="auto"/>
        <w:ind w:leftChars="0"/>
        <w:jc w:val="center"/>
        <w:rPr>
          <w:rFonts w:hint="default" w:ascii="Times New Roman" w:hAnsi="Times New Roman" w:cs="Times New Roman"/>
          <w:sz w:val="28"/>
          <w:szCs w:val="28"/>
          <w:lang w:val="ru-RU"/>
        </w:rPr>
      </w:pPr>
    </w:p>
    <w:p w14:paraId="40738E76">
      <w:pPr>
        <w:numPr>
          <w:ilvl w:val="0"/>
          <w:numId w:val="0"/>
        </w:numPr>
        <w:spacing w:line="360" w:lineRule="auto"/>
        <w:ind w:leftChars="0"/>
        <w:jc w:val="center"/>
        <w:rPr>
          <w:rFonts w:hint="default" w:ascii="Times New Roman" w:hAnsi="Times New Roman" w:cs="Times New Roman"/>
          <w:sz w:val="28"/>
          <w:szCs w:val="28"/>
          <w:lang w:val="ru-RU"/>
        </w:rPr>
      </w:pPr>
    </w:p>
    <w:p w14:paraId="00C159C2">
      <w:pPr>
        <w:numPr>
          <w:ilvl w:val="0"/>
          <w:numId w:val="0"/>
        </w:numPr>
        <w:spacing w:line="360" w:lineRule="auto"/>
        <w:ind w:leftChars="0"/>
        <w:jc w:val="center"/>
        <w:rPr>
          <w:rFonts w:hint="default" w:ascii="Times New Roman" w:hAnsi="Times New Roman" w:cs="Times New Roman"/>
          <w:sz w:val="28"/>
          <w:szCs w:val="28"/>
          <w:lang w:val="ru-RU"/>
        </w:rPr>
      </w:pPr>
    </w:p>
    <w:p w14:paraId="2BAF0B2E">
      <w:pPr>
        <w:numPr>
          <w:ilvl w:val="0"/>
          <w:numId w:val="0"/>
        </w:numPr>
        <w:spacing w:line="360" w:lineRule="auto"/>
        <w:ind w:leftChars="0"/>
        <w:jc w:val="both"/>
        <w:rPr>
          <w:rFonts w:hint="default" w:ascii="Times New Roman" w:hAnsi="Times New Roman" w:cs="Times New Roman"/>
          <w:sz w:val="28"/>
          <w:szCs w:val="28"/>
          <w:lang w:val="ru-RU"/>
        </w:rPr>
      </w:pPr>
    </w:p>
    <w:p w14:paraId="5F79887F">
      <w:pPr>
        <w:pStyle w:val="2"/>
        <w:bidi w:val="0"/>
        <w:jc w:val="center"/>
        <w:rPr>
          <w:rFonts w:hint="default" w:ascii="Times New Roman" w:hAnsi="Times New Roman" w:cs="Times New Roman"/>
          <w:sz w:val="28"/>
          <w:szCs w:val="28"/>
          <w:lang w:val="ru-RU"/>
        </w:rPr>
      </w:pPr>
      <w:bookmarkStart w:id="8" w:name="_Toc2274"/>
      <w:r>
        <w:rPr>
          <w:rFonts w:hint="default" w:ascii="Times New Roman" w:hAnsi="Times New Roman" w:cs="Times New Roman"/>
          <w:sz w:val="28"/>
          <w:szCs w:val="28"/>
          <w:lang w:val="ru-RU"/>
        </w:rPr>
        <w:t>3 ТРЕБОВАНИЯ К АВТОМАТИЗИРОВАННОЙ СИСТЕМЕ</w:t>
      </w:r>
      <w:bookmarkEnd w:id="8"/>
    </w:p>
    <w:p w14:paraId="103DFF9C">
      <w:pPr>
        <w:numPr>
          <w:ilvl w:val="0"/>
          <w:numId w:val="0"/>
        </w:numPr>
        <w:spacing w:line="360" w:lineRule="auto"/>
        <w:ind w:leftChars="0"/>
        <w:jc w:val="center"/>
        <w:rPr>
          <w:rFonts w:hint="default" w:ascii="Times New Roman" w:hAnsi="Times New Roman" w:cs="Times New Roman"/>
          <w:b/>
          <w:bCs/>
          <w:sz w:val="28"/>
          <w:szCs w:val="28"/>
          <w:lang w:val="ru-RU"/>
        </w:rPr>
      </w:pPr>
    </w:p>
    <w:p w14:paraId="5ED0E46C">
      <w:pPr>
        <w:pStyle w:val="3"/>
        <w:bidi w:val="0"/>
        <w:jc w:val="center"/>
        <w:rPr>
          <w:rFonts w:hint="default" w:ascii="Times New Roman" w:hAnsi="Times New Roman" w:cs="Times New Roman"/>
          <w:b w:val="0"/>
          <w:bCs w:val="0"/>
          <w:i w:val="0"/>
          <w:iCs w:val="0"/>
          <w:lang w:val="ru-RU"/>
        </w:rPr>
      </w:pPr>
      <w:bookmarkStart w:id="9" w:name="_Toc30077"/>
      <w:r>
        <w:rPr>
          <w:rFonts w:hint="default" w:ascii="Times New Roman" w:hAnsi="Times New Roman" w:cs="Times New Roman"/>
          <w:b w:val="0"/>
          <w:bCs w:val="0"/>
          <w:i w:val="0"/>
          <w:iCs w:val="0"/>
          <w:lang w:val="ru-RU"/>
        </w:rPr>
        <w:t>3.1 Требования к структуре АС в целом</w:t>
      </w:r>
      <w:bookmarkEnd w:id="9"/>
    </w:p>
    <w:p w14:paraId="14012B2C">
      <w:pPr>
        <w:numPr>
          <w:ilvl w:val="0"/>
          <w:numId w:val="0"/>
        </w:numPr>
        <w:spacing w:line="360" w:lineRule="auto"/>
        <w:ind w:leftChars="0"/>
        <w:jc w:val="center"/>
        <w:rPr>
          <w:rFonts w:hint="default" w:ascii="Times New Roman" w:hAnsi="Times New Roman" w:cs="Times New Roman"/>
          <w:b w:val="0"/>
          <w:bCs w:val="0"/>
          <w:sz w:val="28"/>
          <w:szCs w:val="28"/>
          <w:lang w:val="ru-RU"/>
        </w:rPr>
      </w:pPr>
    </w:p>
    <w:p w14:paraId="765FC2D4">
      <w:pPr>
        <w:pStyle w:val="4"/>
        <w:bidi w:val="0"/>
        <w:ind w:firstLine="708" w:firstLineChars="0"/>
        <w:jc w:val="both"/>
        <w:rPr>
          <w:rFonts w:hint="default" w:ascii="Times New Roman" w:hAnsi="Times New Roman" w:cs="Times New Roman"/>
          <w:b w:val="0"/>
          <w:bCs w:val="0"/>
          <w:sz w:val="28"/>
          <w:szCs w:val="28"/>
          <w:lang w:val="ru-RU"/>
        </w:rPr>
      </w:pPr>
      <w:bookmarkStart w:id="10" w:name="_Toc261"/>
      <w:r>
        <w:rPr>
          <w:rFonts w:hint="default" w:ascii="Times New Roman" w:hAnsi="Times New Roman" w:cs="Times New Roman"/>
          <w:b w:val="0"/>
          <w:bCs w:val="0"/>
          <w:sz w:val="28"/>
          <w:szCs w:val="28"/>
          <w:lang w:val="ru-RU"/>
        </w:rPr>
        <w:t>3.1.1 Требования к структуре и функционированию системы</w:t>
      </w:r>
      <w:bookmarkEnd w:id="10"/>
    </w:p>
    <w:p w14:paraId="7AB481F1">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lang w:val="ru-RU"/>
        </w:rPr>
        <w:t>Система должна быть выполнена в одном из двух вариантов</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 xml:space="preserve"> </w:t>
      </w:r>
      <w:r>
        <w:rPr>
          <w:rFonts w:hint="default" w:ascii="Times New Roman" w:hAnsi="Times New Roman" w:cs="Times New Roman"/>
          <w:b w:val="0"/>
          <w:bCs w:val="0"/>
          <w:sz w:val="28"/>
          <w:szCs w:val="28"/>
          <w:u w:val="none"/>
          <w:lang w:val="ru-RU"/>
        </w:rPr>
        <w:t>В качестве встроенного плагина САПР «Компас 3</w:t>
      </w:r>
      <w:r>
        <w:rPr>
          <w:rFonts w:hint="default" w:ascii="Times New Roman" w:hAnsi="Times New Roman" w:cs="Times New Roman"/>
          <w:b w:val="0"/>
          <w:bCs w:val="0"/>
          <w:sz w:val="28"/>
          <w:szCs w:val="28"/>
          <w:u w:val="none"/>
          <w:lang w:val="en-US"/>
        </w:rPr>
        <w:t>D</w:t>
      </w:r>
      <w:r>
        <w:rPr>
          <w:rFonts w:hint="default" w:ascii="Times New Roman" w:hAnsi="Times New Roman" w:cs="Times New Roman"/>
          <w:b w:val="0"/>
          <w:bCs w:val="0"/>
          <w:sz w:val="28"/>
          <w:szCs w:val="28"/>
          <w:u w:val="none"/>
          <w:lang w:val="ru-RU"/>
        </w:rPr>
        <w:t>», который запускается непосредственно из САПР.</w:t>
      </w:r>
    </w:p>
    <w:p w14:paraId="5FD195A4">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В качестве сторонней программы, способной запустить процесс программы «Компас 3</w:t>
      </w:r>
      <w:r>
        <w:rPr>
          <w:rFonts w:hint="default" w:ascii="Times New Roman" w:hAnsi="Times New Roman" w:cs="Times New Roman"/>
          <w:b w:val="0"/>
          <w:bCs w:val="0"/>
          <w:sz w:val="28"/>
          <w:szCs w:val="28"/>
          <w:u w:val="none"/>
          <w:lang w:val="en-US"/>
        </w:rPr>
        <w:t>D</w:t>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 xml:space="preserve"> </w:t>
      </w:r>
      <w:r>
        <w:rPr>
          <w:rFonts w:hint="default" w:ascii="Times New Roman" w:hAnsi="Times New Roman" w:cs="Times New Roman"/>
          <w:b w:val="0"/>
          <w:bCs w:val="0"/>
          <w:sz w:val="28"/>
          <w:szCs w:val="28"/>
          <w:u w:val="none"/>
          <w:lang w:val="ru-RU"/>
        </w:rPr>
        <w:t>для построения детали.</w:t>
      </w:r>
    </w:p>
    <w:p w14:paraId="571B05E7">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12698E07">
      <w:pPr>
        <w:numPr>
          <w:ilvl w:val="0"/>
          <w:numId w:val="0"/>
        </w:numPr>
        <w:spacing w:line="360" w:lineRule="auto"/>
        <w:ind w:leftChars="0" w:firstLine="708" w:firstLineChars="0"/>
        <w:jc w:val="both"/>
        <w:rPr>
          <w:rFonts w:hint="default" w:ascii="Times New Roman" w:hAnsi="Times New Roman" w:cs="Times New Roman"/>
          <w:b w:val="0"/>
          <w:bCs w:val="0"/>
          <w:i w:val="0"/>
          <w:iCs w:val="0"/>
          <w:sz w:val="28"/>
          <w:szCs w:val="28"/>
          <w:u w:val="none"/>
          <w:lang w:val="en-US"/>
        </w:rPr>
      </w:pPr>
      <w:r>
        <w:rPr>
          <w:rFonts w:hint="default" w:ascii="Times New Roman" w:hAnsi="Times New Roman" w:cs="Times New Roman"/>
          <w:b/>
          <w:bCs/>
          <w:i/>
          <w:iCs/>
          <w:sz w:val="28"/>
          <w:szCs w:val="28"/>
          <w:u w:val="none"/>
          <w:lang w:val="ru-RU"/>
        </w:rPr>
        <w:t>Изменяемые параметры для плагина</w:t>
      </w:r>
      <w:r>
        <w:rPr>
          <w:rFonts w:hint="default" w:ascii="Times New Roman" w:hAnsi="Times New Roman" w:cs="Times New Roman"/>
          <w:b w:val="0"/>
          <w:bCs w:val="0"/>
          <w:i w:val="0"/>
          <w:iCs w:val="0"/>
          <w:sz w:val="28"/>
          <w:szCs w:val="28"/>
          <w:u w:val="none"/>
          <w:lang w:val="ru-RU"/>
        </w:rPr>
        <w:t xml:space="preserve"> (также все обозначения показаны на рисунке 2.1)</w:t>
      </w:r>
      <w:r>
        <w:rPr>
          <w:rFonts w:hint="default" w:ascii="Times New Roman" w:hAnsi="Times New Roman" w:cs="Times New Roman"/>
          <w:b w:val="0"/>
          <w:bCs w:val="0"/>
          <w:i w:val="0"/>
          <w:iCs w:val="0"/>
          <w:sz w:val="28"/>
          <w:szCs w:val="28"/>
          <w:u w:val="none"/>
          <w:lang w:val="en-US"/>
        </w:rPr>
        <w:t>:</w:t>
      </w:r>
    </w:p>
    <w:p w14:paraId="162506C8">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 Длина ручки отвёртки </w:t>
      </w:r>
      <w:r>
        <w:rPr>
          <w:rFonts w:hint="default" w:ascii="Times New Roman" w:hAnsi="Times New Roman" w:cs="Times New Roman"/>
          <w:b w:val="0"/>
          <w:bCs w:val="0"/>
          <w:sz w:val="28"/>
          <w:szCs w:val="28"/>
          <w:u w:val="none"/>
          <w:lang w:val="en-US"/>
        </w:rPr>
        <w:t>l (</w:t>
      </w:r>
      <w:r>
        <w:rPr>
          <w:rFonts w:hint="default" w:ascii="Times New Roman" w:hAnsi="Times New Roman" w:cs="Times New Roman"/>
          <w:b w:val="0"/>
          <w:bCs w:val="0"/>
          <w:sz w:val="28"/>
          <w:szCs w:val="28"/>
          <w:u w:val="none"/>
          <w:lang w:val="ru-RU"/>
        </w:rPr>
        <w:t>45</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150мм)</w:t>
      </w:r>
      <w:r>
        <w:rPr>
          <w:rFonts w:hint="default" w:ascii="Times New Roman" w:hAnsi="Times New Roman" w:cs="Times New Roman"/>
          <w:b w:val="0"/>
          <w:bCs w:val="0"/>
          <w:sz w:val="28"/>
          <w:szCs w:val="28"/>
          <w:u w:val="none"/>
          <w:lang w:val="en-US"/>
        </w:rPr>
        <w:t>;</w:t>
      </w:r>
    </w:p>
    <w:p w14:paraId="51D7D790">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 Длина отвёртки </w:t>
      </w:r>
      <w:r>
        <w:rPr>
          <w:rFonts w:hint="default" w:ascii="Times New Roman" w:hAnsi="Times New Roman" w:cs="Times New Roman"/>
          <w:b w:val="0"/>
          <w:bCs w:val="0"/>
          <w:sz w:val="28"/>
          <w:szCs w:val="28"/>
          <w:u w:val="none"/>
          <w:lang w:val="en-US"/>
        </w:rPr>
        <w:t>L</w:t>
      </w:r>
      <w:r>
        <w:rPr>
          <w:rFonts w:hint="default" w:ascii="Times New Roman" w:hAnsi="Times New Roman" w:cs="Times New Roman"/>
          <w:b w:val="0"/>
          <w:bCs w:val="0"/>
          <w:sz w:val="28"/>
          <w:szCs w:val="28"/>
          <w:u w:val="none"/>
          <w:lang w:val="ru-RU"/>
        </w:rPr>
        <w:t xml:space="preserve"> (</w:t>
      </w:r>
      <w:r>
        <w:rPr>
          <w:rFonts w:hint="default" w:ascii="Times New Roman" w:hAnsi="Times New Roman" w:cs="Times New Roman"/>
          <w:b w:val="0"/>
          <w:bCs w:val="0"/>
          <w:sz w:val="28"/>
          <w:szCs w:val="28"/>
          <w:u w:val="none"/>
          <w:lang w:val="en-US"/>
        </w:rPr>
        <w:t xml:space="preserve">90-650 </w:t>
      </w:r>
      <w:r>
        <w:rPr>
          <w:rFonts w:hint="default" w:ascii="Times New Roman" w:hAnsi="Times New Roman" w:cs="Times New Roman"/>
          <w:b w:val="0"/>
          <w:bCs w:val="0"/>
          <w:sz w:val="28"/>
          <w:szCs w:val="28"/>
          <w:u w:val="none"/>
          <w:lang w:val="ru-RU"/>
        </w:rPr>
        <w:t>мм)</w:t>
      </w:r>
      <w:r>
        <w:rPr>
          <w:rFonts w:hint="default" w:ascii="Times New Roman" w:hAnsi="Times New Roman" w:cs="Times New Roman"/>
          <w:b w:val="0"/>
          <w:bCs w:val="0"/>
          <w:sz w:val="28"/>
          <w:szCs w:val="28"/>
          <w:u w:val="none"/>
          <w:lang w:val="en-US"/>
        </w:rPr>
        <w:t>;</w:t>
      </w:r>
    </w:p>
    <w:p w14:paraId="608217B7">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 Диаметр наконечника отвёртки </w:t>
      </w:r>
      <w:r>
        <w:rPr>
          <w:rFonts w:hint="default" w:ascii="Times New Roman" w:hAnsi="Times New Roman" w:cs="Times New Roman"/>
          <w:b w:val="0"/>
          <w:bCs w:val="0"/>
          <w:sz w:val="28"/>
          <w:szCs w:val="28"/>
          <w:u w:val="none"/>
          <w:lang w:val="en-US"/>
        </w:rPr>
        <w:t xml:space="preserve">D </w:t>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 xml:space="preserve">2/10 </w:t>
      </w:r>
      <w:r>
        <w:rPr>
          <w:rFonts w:hint="default" w:ascii="Times New Roman" w:hAnsi="Times New Roman" w:cs="Times New Roman"/>
          <w:b w:val="0"/>
          <w:bCs w:val="0"/>
          <w:sz w:val="28"/>
          <w:szCs w:val="28"/>
          <w:u w:val="none"/>
          <w:lang w:val="ru-RU"/>
        </w:rPr>
        <w:t xml:space="preserve">длины отвёртки </w:t>
      </w:r>
      <w:r>
        <w:rPr>
          <w:rFonts w:hint="default" w:ascii="Times New Roman" w:hAnsi="Times New Roman" w:cs="Times New Roman"/>
          <w:b w:val="0"/>
          <w:bCs w:val="0"/>
          <w:sz w:val="28"/>
          <w:szCs w:val="28"/>
          <w:u w:val="none"/>
          <w:lang w:val="en-US"/>
        </w:rPr>
        <w:t>L</w:t>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w:t>
      </w:r>
    </w:p>
    <w:p w14:paraId="4139C66D">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 Диаметр ручки </w:t>
      </w:r>
      <w:r>
        <w:rPr>
          <w:rFonts w:hint="default" w:ascii="Times New Roman" w:hAnsi="Times New Roman" w:cs="Times New Roman"/>
          <w:b w:val="0"/>
          <w:bCs w:val="0"/>
          <w:sz w:val="28"/>
          <w:szCs w:val="28"/>
          <w:u w:val="none"/>
          <w:lang w:val="en-US"/>
        </w:rPr>
        <w:t>d (</w:t>
      </w:r>
      <w:r>
        <w:rPr>
          <w:rFonts w:hint="default" w:ascii="Times New Roman" w:hAnsi="Times New Roman" w:cs="Times New Roman"/>
          <w:b w:val="0"/>
          <w:bCs w:val="0"/>
          <w:sz w:val="28"/>
          <w:szCs w:val="28"/>
          <w:u w:val="none"/>
          <w:lang w:val="ru-RU"/>
        </w:rPr>
        <w:t>1</w:t>
      </w:r>
      <w:r>
        <w:rPr>
          <w:rFonts w:hint="default" w:ascii="Times New Roman" w:hAnsi="Times New Roman" w:cs="Times New Roman"/>
          <w:b w:val="0"/>
          <w:bCs w:val="0"/>
          <w:sz w:val="28"/>
          <w:szCs w:val="28"/>
          <w:u w:val="none"/>
          <w:lang w:val="en-US"/>
        </w:rPr>
        <w:t>/4</w:t>
      </w:r>
      <w:r>
        <w:rPr>
          <w:rFonts w:hint="default" w:ascii="Times New Roman" w:hAnsi="Times New Roman" w:cs="Times New Roman"/>
          <w:b w:val="0"/>
          <w:bCs w:val="0"/>
          <w:sz w:val="28"/>
          <w:szCs w:val="28"/>
          <w:u w:val="none"/>
          <w:lang w:val="ru-RU"/>
        </w:rPr>
        <w:t xml:space="preserve"> длины ручки</w:t>
      </w:r>
      <w:r>
        <w:rPr>
          <w:rFonts w:hint="default" w:ascii="Times New Roman" w:hAnsi="Times New Roman" w:cs="Times New Roman"/>
          <w:b w:val="0"/>
          <w:bCs w:val="0"/>
          <w:sz w:val="28"/>
          <w:szCs w:val="28"/>
          <w:u w:val="none"/>
          <w:lang w:val="en-US"/>
        </w:rPr>
        <w:t xml:space="preserve"> l</w:t>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w:t>
      </w:r>
    </w:p>
    <w:p w14:paraId="5AE28DB2">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Форма ручки (шестиугольная призма</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цилиндрическая)</w:t>
      </w:r>
      <w:r>
        <w:rPr>
          <w:rFonts w:hint="default" w:ascii="Times New Roman" w:hAnsi="Times New Roman" w:cs="Times New Roman"/>
          <w:b w:val="0"/>
          <w:bCs w:val="0"/>
          <w:sz w:val="28"/>
          <w:szCs w:val="28"/>
          <w:u w:val="none"/>
          <w:lang w:val="en-US"/>
        </w:rPr>
        <w:t>;</w:t>
      </w:r>
    </w:p>
    <w:p w14:paraId="28CBD657">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Форма наконечника (крестообразная</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плоская)</w:t>
      </w:r>
      <w:r>
        <w:rPr>
          <w:rFonts w:hint="default" w:ascii="Times New Roman" w:hAnsi="Times New Roman" w:cs="Times New Roman"/>
          <w:b w:val="0"/>
          <w:bCs w:val="0"/>
          <w:sz w:val="28"/>
          <w:szCs w:val="28"/>
          <w:u w:val="none"/>
          <w:lang w:val="en-US"/>
        </w:rPr>
        <w:t>.</w:t>
      </w:r>
    </w:p>
    <w:p w14:paraId="13F342F2">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АС должна иметь пользовательский интерфейс с возможностью изменения значений, представленных выше, и последующим построении объекта «Отвёртка» в САПР Компас </w:t>
      </w:r>
      <w:r>
        <w:rPr>
          <w:rFonts w:hint="default" w:ascii="Times New Roman" w:hAnsi="Times New Roman" w:cs="Times New Roman"/>
          <w:b w:val="0"/>
          <w:bCs w:val="0"/>
          <w:sz w:val="28"/>
          <w:szCs w:val="28"/>
          <w:u w:val="none"/>
          <w:lang w:val="en-US"/>
        </w:rPr>
        <w:t>3D</w:t>
      </w:r>
      <w:r>
        <w:rPr>
          <w:rFonts w:hint="default" w:ascii="Times New Roman" w:hAnsi="Times New Roman" w:cs="Times New Roman"/>
          <w:b w:val="0"/>
          <w:bCs w:val="0"/>
          <w:sz w:val="28"/>
          <w:szCs w:val="28"/>
          <w:u w:val="none"/>
          <w:lang w:val="ru-RU"/>
        </w:rPr>
        <w:t>.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введённые параметры.</w:t>
      </w:r>
    </w:p>
    <w:p w14:paraId="3C162051">
      <w:pPr>
        <w:pStyle w:val="4"/>
        <w:bidi w:val="0"/>
        <w:ind w:firstLine="708" w:firstLineChars="0"/>
        <w:jc w:val="both"/>
        <w:rPr>
          <w:rFonts w:hint="default" w:ascii="Times New Roman" w:hAnsi="Times New Roman" w:cs="Times New Roman"/>
          <w:b w:val="0"/>
          <w:bCs w:val="0"/>
          <w:sz w:val="28"/>
          <w:szCs w:val="28"/>
          <w:lang w:val="ru-RU"/>
        </w:rPr>
      </w:pPr>
      <w:bookmarkStart w:id="11" w:name="_Toc2326"/>
      <w:r>
        <w:rPr>
          <w:rFonts w:hint="default" w:ascii="Times New Roman" w:hAnsi="Times New Roman" w:cs="Times New Roman"/>
          <w:b w:val="0"/>
          <w:bCs w:val="0"/>
          <w:sz w:val="28"/>
          <w:szCs w:val="28"/>
          <w:lang w:val="ru-RU"/>
        </w:rPr>
        <w:t>3.1.2 Требования к численности и квалификации персонала системы</w:t>
      </w:r>
      <w:bookmarkEnd w:id="11"/>
    </w:p>
    <w:p w14:paraId="28BA491F">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Дополнительные требования к численности и квалификации персонала системы не предъявляются.</w:t>
      </w:r>
    </w:p>
    <w:p w14:paraId="21A35F98">
      <w:pPr>
        <w:pStyle w:val="4"/>
        <w:bidi w:val="0"/>
        <w:ind w:firstLine="708" w:firstLineChars="0"/>
        <w:jc w:val="both"/>
        <w:rPr>
          <w:rFonts w:hint="default" w:ascii="Times New Roman" w:hAnsi="Times New Roman" w:cs="Times New Roman"/>
          <w:b w:val="0"/>
          <w:bCs w:val="0"/>
          <w:sz w:val="28"/>
          <w:szCs w:val="28"/>
          <w:lang w:val="ru-RU"/>
        </w:rPr>
      </w:pPr>
      <w:bookmarkStart w:id="12" w:name="_Toc21722"/>
      <w:r>
        <w:rPr>
          <w:rFonts w:hint="default" w:ascii="Times New Roman" w:hAnsi="Times New Roman" w:cs="Times New Roman"/>
          <w:b w:val="0"/>
          <w:bCs w:val="0"/>
          <w:sz w:val="28"/>
          <w:szCs w:val="28"/>
          <w:lang w:val="ru-RU"/>
        </w:rPr>
        <w:t>3.1.3 Показатели назначения</w:t>
      </w:r>
      <w:bookmarkEnd w:id="12"/>
    </w:p>
    <w:p w14:paraId="2A52045A">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Разработанная система должна обеспечивать следующие показатели назначения</w:t>
      </w:r>
      <w:r>
        <w:rPr>
          <w:rFonts w:hint="default" w:ascii="Times New Roman" w:hAnsi="Times New Roman" w:cs="Times New Roman"/>
          <w:b w:val="0"/>
          <w:bCs w:val="0"/>
          <w:sz w:val="28"/>
          <w:szCs w:val="28"/>
          <w:u w:val="none"/>
          <w:lang w:val="en-US"/>
        </w:rPr>
        <w:t>:</w:t>
      </w:r>
    </w:p>
    <w:p w14:paraId="0DF12715">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 Время построения детали при учёте уже запущенной программы САПР не должно превышать </w:t>
      </w:r>
      <w:r>
        <w:rPr>
          <w:rFonts w:hint="default" w:ascii="Times New Roman" w:hAnsi="Times New Roman" w:cs="Times New Roman"/>
          <w:b w:val="0"/>
          <w:bCs w:val="0"/>
          <w:strike w:val="0"/>
          <w:dstrike w:val="0"/>
          <w:sz w:val="28"/>
          <w:szCs w:val="28"/>
          <w:u w:val="single"/>
          <w:lang w:val="ru-RU"/>
        </w:rPr>
        <w:t>одной</w:t>
      </w:r>
      <w:r>
        <w:rPr>
          <w:rFonts w:hint="default" w:ascii="Times New Roman" w:hAnsi="Times New Roman" w:cs="Times New Roman"/>
          <w:b w:val="0"/>
          <w:bCs w:val="0"/>
          <w:sz w:val="28"/>
          <w:szCs w:val="28"/>
          <w:u w:val="none"/>
          <w:lang w:val="ru-RU"/>
        </w:rPr>
        <w:t xml:space="preserve"> минуты</w:t>
      </w:r>
      <w:r>
        <w:rPr>
          <w:rFonts w:hint="default" w:ascii="Times New Roman" w:hAnsi="Times New Roman" w:cs="Times New Roman"/>
          <w:b w:val="0"/>
          <w:bCs w:val="0"/>
          <w:sz w:val="28"/>
          <w:szCs w:val="28"/>
          <w:u w:val="none"/>
          <w:lang w:val="en-US"/>
        </w:rPr>
        <w:t>;</w:t>
      </w:r>
    </w:p>
    <w:p w14:paraId="07E73501">
      <w:pPr>
        <w:numPr>
          <w:ilvl w:val="0"/>
          <w:numId w:val="0"/>
        </w:numPr>
        <w:spacing w:line="360" w:lineRule="auto"/>
        <w:ind w:leftChars="0" w:firstLine="708" w:firstLineChars="0"/>
        <w:jc w:val="both"/>
        <w:rPr>
          <w:rFonts w:hint="default" w:ascii="Times New Roman" w:hAnsi="Times New Roman" w:cs="Times New Roman"/>
          <w:b w:val="0"/>
          <w:bCs w:val="0"/>
          <w:i w:val="0"/>
          <w:iCs w:val="0"/>
          <w:sz w:val="28"/>
          <w:szCs w:val="28"/>
          <w:u w:val="none"/>
          <w:lang w:val="ru-RU"/>
        </w:rPr>
      </w:pPr>
      <w:r>
        <w:rPr>
          <w:rFonts w:hint="default" w:ascii="Times New Roman" w:hAnsi="Times New Roman" w:cs="Times New Roman"/>
          <w:b w:val="0"/>
          <w:bCs w:val="0"/>
          <w:sz w:val="28"/>
          <w:szCs w:val="28"/>
          <w:u w:val="none"/>
          <w:lang w:val="ru-RU"/>
        </w:rPr>
        <w:t xml:space="preserve">− Система не должна позволять создавать детали с некорректно заданными параметрами (см. п. 3.1.1. </w:t>
      </w:r>
      <w:r>
        <w:rPr>
          <w:rFonts w:hint="default" w:ascii="Times New Roman" w:hAnsi="Times New Roman" w:cs="Times New Roman"/>
          <w:b/>
          <w:bCs/>
          <w:i/>
          <w:iCs/>
          <w:sz w:val="28"/>
          <w:szCs w:val="28"/>
          <w:u w:val="none"/>
          <w:lang w:val="ru-RU"/>
        </w:rPr>
        <w:t>«Изменяемые параметры для плагина»</w:t>
      </w:r>
      <w:r>
        <w:rPr>
          <w:rFonts w:hint="default" w:ascii="Times New Roman" w:hAnsi="Times New Roman" w:cs="Times New Roman"/>
          <w:b w:val="0"/>
          <w:bCs w:val="0"/>
          <w:i w:val="0"/>
          <w:iCs w:val="0"/>
          <w:sz w:val="28"/>
          <w:szCs w:val="28"/>
          <w:u w:val="none"/>
          <w:lang w:val="ru-RU"/>
        </w:rPr>
        <w:t>).</w:t>
      </w:r>
    </w:p>
    <w:p w14:paraId="7A64272C">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1811071C">
      <w:pPr>
        <w:pStyle w:val="4"/>
        <w:bidi w:val="0"/>
        <w:ind w:firstLine="708" w:firstLineChars="0"/>
        <w:jc w:val="both"/>
        <w:rPr>
          <w:rFonts w:hint="default" w:ascii="Times New Roman" w:hAnsi="Times New Roman" w:cs="Times New Roman"/>
          <w:b w:val="0"/>
          <w:bCs w:val="0"/>
          <w:sz w:val="28"/>
          <w:szCs w:val="28"/>
          <w:lang w:val="ru-RU"/>
        </w:rPr>
      </w:pPr>
      <w:bookmarkStart w:id="13" w:name="_Toc23000"/>
      <w:r>
        <w:rPr>
          <w:rFonts w:hint="default" w:ascii="Times New Roman" w:hAnsi="Times New Roman" w:cs="Times New Roman"/>
          <w:b w:val="0"/>
          <w:bCs w:val="0"/>
          <w:sz w:val="28"/>
          <w:szCs w:val="28"/>
          <w:lang w:val="ru-RU"/>
        </w:rPr>
        <w:t>3.1.4 Требования к надёжности</w:t>
      </w:r>
      <w:bookmarkEnd w:id="13"/>
    </w:p>
    <w:p w14:paraId="0E426B76">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Дополнительные требования к надёжности не предъявляются</w:t>
      </w:r>
    </w:p>
    <w:p w14:paraId="248A5FA2">
      <w:pPr>
        <w:pStyle w:val="4"/>
        <w:bidi w:val="0"/>
        <w:ind w:firstLine="708" w:firstLineChars="0"/>
        <w:jc w:val="both"/>
        <w:rPr>
          <w:rFonts w:hint="default" w:ascii="Times New Roman" w:hAnsi="Times New Roman" w:cs="Times New Roman"/>
          <w:b w:val="0"/>
          <w:bCs w:val="0"/>
          <w:sz w:val="28"/>
          <w:szCs w:val="28"/>
          <w:lang w:val="ru-RU"/>
        </w:rPr>
      </w:pPr>
      <w:bookmarkStart w:id="14" w:name="_Toc5487"/>
      <w:r>
        <w:rPr>
          <w:rFonts w:hint="default" w:ascii="Times New Roman" w:hAnsi="Times New Roman" w:cs="Times New Roman"/>
          <w:b w:val="0"/>
          <w:bCs w:val="0"/>
          <w:sz w:val="28"/>
          <w:szCs w:val="28"/>
          <w:lang w:val="ru-RU"/>
        </w:rPr>
        <w:t>3.1.5 Требования к безопасности</w:t>
      </w:r>
      <w:bookmarkEnd w:id="14"/>
    </w:p>
    <w:p w14:paraId="01E59003">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Дополнительные требования к безопасности не предъявляются</w:t>
      </w:r>
    </w:p>
    <w:p w14:paraId="09121231">
      <w:pPr>
        <w:pStyle w:val="4"/>
        <w:bidi w:val="0"/>
        <w:ind w:firstLine="708" w:firstLineChars="0"/>
        <w:jc w:val="both"/>
        <w:rPr>
          <w:rFonts w:hint="default" w:ascii="Times New Roman" w:hAnsi="Times New Roman" w:cs="Times New Roman"/>
          <w:b w:val="0"/>
          <w:bCs w:val="0"/>
          <w:sz w:val="28"/>
          <w:szCs w:val="28"/>
          <w:lang w:val="ru-RU"/>
        </w:rPr>
      </w:pPr>
      <w:bookmarkStart w:id="15" w:name="_Toc14501"/>
      <w:r>
        <w:rPr>
          <w:rFonts w:hint="default" w:ascii="Times New Roman" w:hAnsi="Times New Roman" w:cs="Times New Roman"/>
          <w:b w:val="0"/>
          <w:bCs w:val="0"/>
          <w:sz w:val="28"/>
          <w:szCs w:val="28"/>
          <w:lang w:val="ru-RU"/>
        </w:rPr>
        <w:t>3.1.6 Требования к эргономике и технической эстетике</w:t>
      </w:r>
      <w:bookmarkEnd w:id="15"/>
    </w:p>
    <w:p w14:paraId="3F78CD6E">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Пользовательские интерфейсы для всех подсистем, разработанных в рамках создания системы должны быть выполнены в виде desktop</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интерфейсов с помощью фреймворков WindowsForms, WPF или аналогичных им, позволяющих создавать пользовательские интерфейсы для ОС Windows 10 и выше.</w:t>
      </w:r>
    </w:p>
    <w:p w14:paraId="38151226">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Интерфейсы должны быть адаптированы под минимальную высоту экрана 1080 пикселя и ширину экрана 1920. </w:t>
      </w:r>
    </w:p>
    <w:p w14:paraId="427EE6D3">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Элементы интерфейса должны отвечать рекомендациям по вёрстке интерфейсов desktop-приложений указанным в источнике [1].</w:t>
      </w:r>
    </w:p>
    <w:p w14:paraId="258D2B13">
      <w:pPr>
        <w:pStyle w:val="4"/>
        <w:bidi w:val="0"/>
        <w:ind w:firstLine="708" w:firstLineChars="0"/>
        <w:jc w:val="both"/>
        <w:rPr>
          <w:rFonts w:hint="default" w:ascii="Times New Roman" w:hAnsi="Times New Roman" w:cs="Times New Roman"/>
          <w:b w:val="0"/>
          <w:bCs w:val="0"/>
          <w:szCs w:val="28"/>
          <w:u w:val="none"/>
          <w:lang w:val="ru-RU"/>
        </w:rPr>
      </w:pPr>
      <w:bookmarkStart w:id="16" w:name="_Toc27650"/>
      <w:r>
        <w:rPr>
          <w:rFonts w:hint="default" w:ascii="Times New Roman" w:hAnsi="Times New Roman" w:cs="Times New Roman"/>
          <w:b w:val="0"/>
          <w:bCs w:val="0"/>
          <w:sz w:val="28"/>
          <w:szCs w:val="28"/>
          <w:lang w:val="ru-RU"/>
        </w:rPr>
        <w:t>3.1.7 Требования к эксплуатации, техническому обслуживанию, ремонту и хранению компонентов системы</w:t>
      </w:r>
      <w:bookmarkEnd w:id="16"/>
    </w:p>
    <w:p w14:paraId="78AAFB9E">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Дополнительные требования к эксплуатации, техническому обслуживанию, ремонту и хранению компонентов системы не предъявляются. </w:t>
      </w:r>
    </w:p>
    <w:p w14:paraId="71E80DA5">
      <w:pPr>
        <w:pStyle w:val="4"/>
        <w:bidi w:val="0"/>
        <w:ind w:firstLine="708" w:firstLineChars="0"/>
        <w:jc w:val="both"/>
        <w:rPr>
          <w:rFonts w:hint="default" w:ascii="Times New Roman" w:hAnsi="Times New Roman" w:cs="Times New Roman"/>
          <w:b w:val="0"/>
          <w:bCs w:val="0"/>
          <w:sz w:val="28"/>
          <w:szCs w:val="28"/>
          <w:lang w:val="ru-RU"/>
        </w:rPr>
      </w:pPr>
      <w:bookmarkStart w:id="17" w:name="_Toc24095"/>
      <w:r>
        <w:rPr>
          <w:rFonts w:hint="default" w:ascii="Times New Roman" w:hAnsi="Times New Roman" w:cs="Times New Roman"/>
          <w:b w:val="0"/>
          <w:bCs w:val="0"/>
          <w:sz w:val="28"/>
          <w:szCs w:val="28"/>
          <w:lang w:val="ru-RU"/>
        </w:rPr>
        <w:t>3.1.8 Требования к защите информации от несанкционированного доступа</w:t>
      </w:r>
      <w:bookmarkEnd w:id="17"/>
      <w:r>
        <w:rPr>
          <w:rFonts w:hint="default" w:ascii="Times New Roman" w:hAnsi="Times New Roman" w:cs="Times New Roman"/>
          <w:b w:val="0"/>
          <w:bCs w:val="0"/>
          <w:sz w:val="28"/>
          <w:szCs w:val="28"/>
          <w:lang w:val="ru-RU"/>
        </w:rPr>
        <w:t xml:space="preserve"> </w:t>
      </w:r>
    </w:p>
    <w:p w14:paraId="19F0D4B0">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к защите информации от несанкционированного доступа не предъявляются. </w:t>
      </w:r>
    </w:p>
    <w:p w14:paraId="48C27E08">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6868C86F">
      <w:pPr>
        <w:pStyle w:val="4"/>
        <w:bidi w:val="0"/>
        <w:ind w:firstLine="708" w:firstLineChars="0"/>
        <w:jc w:val="both"/>
        <w:rPr>
          <w:rFonts w:hint="default" w:ascii="Times New Roman" w:hAnsi="Times New Roman" w:cs="Times New Roman"/>
          <w:b w:val="0"/>
          <w:bCs w:val="0"/>
          <w:sz w:val="28"/>
          <w:szCs w:val="28"/>
          <w:lang w:val="ru-RU"/>
        </w:rPr>
      </w:pPr>
      <w:bookmarkStart w:id="18" w:name="_Toc31133"/>
      <w:r>
        <w:rPr>
          <w:rFonts w:hint="default" w:ascii="Times New Roman" w:hAnsi="Times New Roman" w:cs="Times New Roman"/>
          <w:b w:val="0"/>
          <w:bCs w:val="0"/>
          <w:sz w:val="28"/>
          <w:szCs w:val="28"/>
          <w:lang w:val="ru-RU"/>
        </w:rPr>
        <w:t>3.1.9 Требования по сохранности информации при авариях</w:t>
      </w:r>
      <w:bookmarkEnd w:id="18"/>
    </w:p>
    <w:p w14:paraId="540C4F68">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по сохранности информации при авариях не предъявляются. </w:t>
      </w:r>
    </w:p>
    <w:p w14:paraId="027C83A2">
      <w:pPr>
        <w:pStyle w:val="4"/>
        <w:bidi w:val="0"/>
        <w:ind w:firstLine="708" w:firstLineChars="0"/>
        <w:jc w:val="both"/>
        <w:rPr>
          <w:rFonts w:hint="default" w:ascii="Times New Roman" w:hAnsi="Times New Roman" w:cs="Times New Roman"/>
          <w:b w:val="0"/>
          <w:bCs w:val="0"/>
          <w:szCs w:val="28"/>
          <w:u w:val="none"/>
          <w:lang w:val="ru-RU"/>
        </w:rPr>
      </w:pPr>
      <w:bookmarkStart w:id="19" w:name="_Toc20045"/>
      <w:r>
        <w:rPr>
          <w:rFonts w:hint="default" w:ascii="Times New Roman" w:hAnsi="Times New Roman" w:cs="Times New Roman"/>
          <w:b w:val="0"/>
          <w:bCs w:val="0"/>
          <w:sz w:val="28"/>
          <w:szCs w:val="28"/>
          <w:lang w:val="ru-RU"/>
        </w:rPr>
        <w:t>3.1.10 Требования к защите от влияния внешних воздействий</w:t>
      </w:r>
      <w:bookmarkEnd w:id="19"/>
      <w:r>
        <w:rPr>
          <w:rFonts w:hint="default" w:ascii="Times New Roman" w:hAnsi="Times New Roman" w:cs="Times New Roman"/>
          <w:b w:val="0"/>
          <w:bCs w:val="0"/>
          <w:sz w:val="28"/>
          <w:szCs w:val="28"/>
          <w:lang w:val="ru-RU"/>
        </w:rPr>
        <w:t xml:space="preserve"> </w:t>
      </w:r>
    </w:p>
    <w:p w14:paraId="76EA0E0C">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к защите от влияния внешних воздействий не предъявляются. </w:t>
      </w:r>
    </w:p>
    <w:p w14:paraId="6084D63C">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36652459">
      <w:pPr>
        <w:pStyle w:val="4"/>
        <w:bidi w:val="0"/>
        <w:ind w:firstLine="708" w:firstLineChars="0"/>
        <w:jc w:val="both"/>
        <w:rPr>
          <w:rFonts w:hint="default" w:ascii="Times New Roman" w:hAnsi="Times New Roman" w:cs="Times New Roman"/>
          <w:b w:val="0"/>
          <w:bCs w:val="0"/>
          <w:sz w:val="28"/>
          <w:szCs w:val="28"/>
          <w:lang w:val="ru-RU"/>
        </w:rPr>
      </w:pPr>
      <w:bookmarkStart w:id="20" w:name="_Toc9392"/>
      <w:r>
        <w:rPr>
          <w:rFonts w:hint="default" w:ascii="Times New Roman" w:hAnsi="Times New Roman" w:cs="Times New Roman"/>
          <w:b w:val="0"/>
          <w:bCs w:val="0"/>
          <w:sz w:val="28"/>
          <w:szCs w:val="28"/>
          <w:lang w:val="ru-RU"/>
        </w:rPr>
        <w:t>3.1.11 Требования к патентной чистоте</w:t>
      </w:r>
      <w:bookmarkEnd w:id="20"/>
      <w:r>
        <w:rPr>
          <w:rFonts w:hint="default" w:ascii="Times New Roman" w:hAnsi="Times New Roman" w:cs="Times New Roman"/>
          <w:b w:val="0"/>
          <w:bCs w:val="0"/>
          <w:sz w:val="28"/>
          <w:szCs w:val="28"/>
          <w:lang w:val="ru-RU"/>
        </w:rPr>
        <w:t xml:space="preserve"> </w:t>
      </w:r>
    </w:p>
    <w:p w14:paraId="35234D94">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к патентной чистоте не предъявляются. </w:t>
      </w:r>
    </w:p>
    <w:p w14:paraId="673B862A">
      <w:pPr>
        <w:pStyle w:val="4"/>
        <w:bidi w:val="0"/>
        <w:ind w:firstLine="708" w:firstLineChars="0"/>
        <w:jc w:val="both"/>
        <w:rPr>
          <w:rFonts w:hint="default" w:ascii="Times New Roman" w:hAnsi="Times New Roman" w:cs="Times New Roman"/>
          <w:b w:val="0"/>
          <w:bCs w:val="0"/>
          <w:sz w:val="28"/>
          <w:szCs w:val="28"/>
          <w:lang w:val="ru-RU"/>
        </w:rPr>
      </w:pPr>
      <w:bookmarkStart w:id="21" w:name="_Toc1631"/>
      <w:r>
        <w:rPr>
          <w:rFonts w:hint="default" w:ascii="Times New Roman" w:hAnsi="Times New Roman" w:cs="Times New Roman"/>
          <w:b w:val="0"/>
          <w:bCs w:val="0"/>
          <w:sz w:val="28"/>
          <w:szCs w:val="28"/>
          <w:lang w:val="ru-RU"/>
        </w:rPr>
        <w:t>3.1.12 Требования по стандартизации и унификации</w:t>
      </w:r>
      <w:bookmarkEnd w:id="21"/>
      <w:r>
        <w:rPr>
          <w:rFonts w:hint="default" w:ascii="Times New Roman" w:hAnsi="Times New Roman" w:cs="Times New Roman"/>
          <w:b w:val="0"/>
          <w:bCs w:val="0"/>
          <w:sz w:val="28"/>
          <w:szCs w:val="28"/>
          <w:lang w:val="ru-RU"/>
        </w:rPr>
        <w:t xml:space="preserve"> </w:t>
      </w:r>
    </w:p>
    <w:p w14:paraId="3B241CB2">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70FE593F">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25D2DA5B">
      <w:pPr>
        <w:pStyle w:val="3"/>
        <w:bidi w:val="0"/>
        <w:jc w:val="center"/>
        <w:rPr>
          <w:rFonts w:hint="default" w:ascii="Times New Roman" w:hAnsi="Times New Roman" w:cs="Times New Roman"/>
          <w:b w:val="0"/>
          <w:bCs w:val="0"/>
          <w:i w:val="0"/>
          <w:iCs w:val="0"/>
          <w:lang w:val="ru-RU"/>
        </w:rPr>
      </w:pPr>
      <w:bookmarkStart w:id="22" w:name="_Toc19514"/>
      <w:r>
        <w:rPr>
          <w:rFonts w:hint="default" w:ascii="Times New Roman" w:hAnsi="Times New Roman" w:cs="Times New Roman"/>
          <w:b w:val="0"/>
          <w:bCs w:val="0"/>
          <w:i w:val="0"/>
          <w:iCs w:val="0"/>
          <w:lang w:val="ru-RU"/>
        </w:rPr>
        <w:t>3.2 Требования к функциям (задачам), выполняемым АС</w:t>
      </w:r>
      <w:bookmarkEnd w:id="22"/>
    </w:p>
    <w:p w14:paraId="100B4A4A">
      <w:pPr>
        <w:numPr>
          <w:ilvl w:val="0"/>
          <w:numId w:val="0"/>
        </w:numPr>
        <w:spacing w:line="360" w:lineRule="auto"/>
        <w:ind w:leftChars="0" w:firstLine="708" w:firstLineChars="0"/>
        <w:jc w:val="center"/>
        <w:rPr>
          <w:rFonts w:hint="default" w:ascii="Times New Roman" w:hAnsi="Times New Roman" w:cs="Times New Roman"/>
          <w:b w:val="0"/>
          <w:bCs w:val="0"/>
          <w:sz w:val="28"/>
          <w:szCs w:val="28"/>
          <w:u w:val="none"/>
          <w:lang w:val="ru-RU"/>
        </w:rPr>
      </w:pPr>
    </w:p>
    <w:p w14:paraId="3F88B2D0">
      <w:pPr>
        <w:pStyle w:val="4"/>
        <w:bidi w:val="0"/>
        <w:ind w:firstLine="708" w:firstLineChars="0"/>
        <w:jc w:val="both"/>
        <w:outlineLvl w:val="0"/>
        <w:rPr>
          <w:rFonts w:hint="default" w:ascii="Times New Roman" w:hAnsi="Times New Roman" w:cs="Times New Roman"/>
          <w:b w:val="0"/>
          <w:bCs w:val="0"/>
          <w:sz w:val="28"/>
          <w:szCs w:val="28"/>
          <w:lang w:val="ru-RU"/>
        </w:rPr>
      </w:pPr>
      <w:bookmarkStart w:id="23" w:name="_Toc11678"/>
      <w:r>
        <w:rPr>
          <w:rFonts w:hint="default" w:ascii="Times New Roman" w:hAnsi="Times New Roman" w:cs="Times New Roman"/>
          <w:b w:val="0"/>
          <w:bCs w:val="0"/>
          <w:sz w:val="28"/>
          <w:szCs w:val="28"/>
          <w:lang w:val="ru-RU"/>
        </w:rPr>
        <w:t>3.2.1 Перечень функций, задач или их комплексов</w:t>
      </w:r>
      <w:bookmarkEnd w:id="23"/>
    </w:p>
    <w:p w14:paraId="4707D6AF">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Отвёртка - ручной слесарный и столярный монтажный инструмент, предназначенный для завинчивания и отвинчивания крепёжных изделий с резьбой. Зачастую отвёртка представляет из себя ручку с наконечником. Чтобы смоделировать такую архитектуру, достаточно задать простую форму для каждой из его частей и вытянуть на необходимое расстояние, а дальше отредактировать модель.</w:t>
      </w:r>
    </w:p>
    <w:p w14:paraId="33E5F416">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В рамках задачи должен быть спроектирован и реализован механизм задания параметров с проверкой их корректности, а также разработана система взаимодействия с </w:t>
      </w:r>
      <w:r>
        <w:rPr>
          <w:rFonts w:hint="default" w:ascii="Times New Roman" w:hAnsi="Times New Roman" w:cs="Times New Roman"/>
          <w:b w:val="0"/>
          <w:bCs w:val="0"/>
          <w:sz w:val="28"/>
          <w:szCs w:val="28"/>
          <w:u w:val="none"/>
          <w:lang w:val="en-US"/>
        </w:rPr>
        <w:t xml:space="preserve">API </w:t>
      </w:r>
      <w:r>
        <w:rPr>
          <w:rFonts w:hint="default" w:ascii="Times New Roman" w:hAnsi="Times New Roman" w:cs="Times New Roman"/>
          <w:b w:val="0"/>
          <w:bCs w:val="0"/>
          <w:sz w:val="28"/>
          <w:szCs w:val="28"/>
          <w:u w:val="none"/>
          <w:lang w:val="ru-RU"/>
        </w:rPr>
        <w:t>САПР «Компас 3</w:t>
      </w:r>
      <w:r>
        <w:rPr>
          <w:rFonts w:hint="default" w:ascii="Times New Roman" w:hAnsi="Times New Roman" w:cs="Times New Roman"/>
          <w:b w:val="0"/>
          <w:bCs w:val="0"/>
          <w:sz w:val="28"/>
          <w:szCs w:val="28"/>
          <w:u w:val="none"/>
          <w:lang w:val="en-US"/>
        </w:rPr>
        <w:t>D</w:t>
      </w:r>
      <w:r>
        <w:rPr>
          <w:rFonts w:hint="default" w:ascii="Times New Roman" w:hAnsi="Times New Roman" w:cs="Times New Roman"/>
          <w:b w:val="0"/>
          <w:bCs w:val="0"/>
          <w:sz w:val="28"/>
          <w:szCs w:val="28"/>
          <w:u w:val="none"/>
          <w:lang w:val="ru-RU"/>
        </w:rPr>
        <w:t>», производящая построение отвёрток по заданным параметрам.</w:t>
      </w:r>
    </w:p>
    <w:p w14:paraId="56890CAA">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1745D248">
      <w:pPr>
        <w:pStyle w:val="3"/>
        <w:bidi w:val="0"/>
        <w:jc w:val="center"/>
        <w:rPr>
          <w:rFonts w:hint="default" w:ascii="Times New Roman" w:hAnsi="Times New Roman" w:cs="Times New Roman"/>
          <w:b w:val="0"/>
          <w:bCs w:val="0"/>
          <w:i w:val="0"/>
          <w:iCs w:val="0"/>
          <w:lang w:val="ru-RU"/>
        </w:rPr>
      </w:pPr>
      <w:bookmarkStart w:id="24" w:name="_Toc21893"/>
      <w:r>
        <w:rPr>
          <w:rFonts w:hint="default" w:ascii="Times New Roman" w:hAnsi="Times New Roman" w:cs="Times New Roman"/>
          <w:b w:val="0"/>
          <w:bCs w:val="0"/>
          <w:i w:val="0"/>
          <w:iCs w:val="0"/>
          <w:lang w:val="ru-RU"/>
        </w:rPr>
        <w:t>3.3 Требования к видам обеспечения АС</w:t>
      </w:r>
      <w:bookmarkEnd w:id="24"/>
    </w:p>
    <w:p w14:paraId="2E771BA9">
      <w:pPr>
        <w:rPr>
          <w:rFonts w:hint="default"/>
          <w:lang w:val="ru-RU"/>
        </w:rPr>
      </w:pPr>
    </w:p>
    <w:p w14:paraId="298EC5ED">
      <w:pPr>
        <w:pStyle w:val="4"/>
        <w:bidi w:val="0"/>
        <w:ind w:firstLine="708" w:firstLineChars="0"/>
        <w:jc w:val="both"/>
        <w:rPr>
          <w:rFonts w:hint="default" w:ascii="Times New Roman" w:hAnsi="Times New Roman" w:cs="Times New Roman"/>
          <w:b w:val="0"/>
          <w:bCs w:val="0"/>
          <w:sz w:val="28"/>
          <w:szCs w:val="28"/>
          <w:u w:val="none"/>
          <w:lang w:val="ru-RU"/>
        </w:rPr>
      </w:pPr>
      <w:bookmarkStart w:id="25" w:name="_Toc2761"/>
      <w:r>
        <w:rPr>
          <w:rFonts w:hint="default" w:ascii="Times New Roman" w:hAnsi="Times New Roman" w:cs="Times New Roman"/>
          <w:b w:val="0"/>
          <w:bCs w:val="0"/>
          <w:sz w:val="28"/>
          <w:szCs w:val="28"/>
          <w:lang w:val="ru-RU"/>
        </w:rPr>
        <w:t>3.3.1 Требования к математическому обеспечению системы</w:t>
      </w:r>
      <w:bookmarkEnd w:id="25"/>
    </w:p>
    <w:p w14:paraId="31B48189">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Дополнительные требования к математическому обеспечению системы не предъявляются.</w:t>
      </w:r>
    </w:p>
    <w:p w14:paraId="3610EA4F">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w:t>
      </w:r>
    </w:p>
    <w:p w14:paraId="47303BE7">
      <w:pPr>
        <w:pStyle w:val="4"/>
        <w:bidi w:val="0"/>
        <w:ind w:firstLine="708" w:firstLineChars="0"/>
        <w:jc w:val="both"/>
        <w:rPr>
          <w:rFonts w:hint="default" w:ascii="Times New Roman" w:hAnsi="Times New Roman" w:cs="Times New Roman"/>
          <w:b w:val="0"/>
          <w:bCs w:val="0"/>
          <w:sz w:val="28"/>
          <w:szCs w:val="28"/>
          <w:lang w:val="ru-RU"/>
        </w:rPr>
      </w:pPr>
      <w:bookmarkStart w:id="26" w:name="_Toc28804"/>
      <w:r>
        <w:rPr>
          <w:rFonts w:hint="default" w:ascii="Times New Roman" w:hAnsi="Times New Roman" w:cs="Times New Roman"/>
          <w:b w:val="0"/>
          <w:bCs w:val="0"/>
          <w:sz w:val="28"/>
          <w:szCs w:val="28"/>
          <w:lang w:val="ru-RU"/>
        </w:rPr>
        <w:t>3.3.2 Требования к информационному обеспечению системы</w:t>
      </w:r>
      <w:bookmarkEnd w:id="26"/>
      <w:r>
        <w:rPr>
          <w:rFonts w:hint="default" w:ascii="Times New Roman" w:hAnsi="Times New Roman" w:cs="Times New Roman"/>
          <w:b w:val="0"/>
          <w:bCs w:val="0"/>
          <w:sz w:val="28"/>
          <w:szCs w:val="28"/>
          <w:lang w:val="ru-RU"/>
        </w:rPr>
        <w:t xml:space="preserve"> </w:t>
      </w:r>
    </w:p>
    <w:p w14:paraId="0360C891">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по информационному обеспечению системы не предъявляются. </w:t>
      </w:r>
    </w:p>
    <w:p w14:paraId="34A9CB4A">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06E7A948">
      <w:pPr>
        <w:pStyle w:val="4"/>
        <w:bidi w:val="0"/>
        <w:ind w:firstLine="708" w:firstLineChars="0"/>
        <w:jc w:val="both"/>
        <w:rPr>
          <w:rFonts w:hint="default" w:ascii="Times New Roman" w:hAnsi="Times New Roman" w:cs="Times New Roman"/>
          <w:b w:val="0"/>
          <w:bCs w:val="0"/>
          <w:sz w:val="28"/>
          <w:szCs w:val="28"/>
          <w:lang w:val="ru-RU"/>
        </w:rPr>
      </w:pPr>
      <w:bookmarkStart w:id="27" w:name="_Toc18798"/>
      <w:r>
        <w:rPr>
          <w:rFonts w:hint="default" w:ascii="Times New Roman" w:hAnsi="Times New Roman" w:cs="Times New Roman"/>
          <w:b w:val="0"/>
          <w:bCs w:val="0"/>
          <w:sz w:val="28"/>
          <w:szCs w:val="28"/>
          <w:lang w:val="ru-RU"/>
        </w:rPr>
        <w:t>3.3.3 Требования к лингвистическому обеспечению системы</w:t>
      </w:r>
      <w:bookmarkEnd w:id="27"/>
    </w:p>
    <w:p w14:paraId="0C7D6204">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 </w:t>
      </w:r>
    </w:p>
    <w:p w14:paraId="20B903B7">
      <w:pPr>
        <w:pStyle w:val="4"/>
        <w:bidi w:val="0"/>
        <w:ind w:firstLine="708" w:firstLineChars="0"/>
        <w:jc w:val="both"/>
        <w:rPr>
          <w:rFonts w:hint="default" w:ascii="Times New Roman" w:hAnsi="Times New Roman" w:cs="Times New Roman"/>
          <w:b w:val="0"/>
          <w:bCs w:val="0"/>
          <w:sz w:val="28"/>
          <w:szCs w:val="28"/>
          <w:u w:val="none"/>
          <w:lang w:val="ru-RU"/>
        </w:rPr>
      </w:pPr>
      <w:bookmarkStart w:id="28" w:name="_Toc4174"/>
      <w:r>
        <w:rPr>
          <w:rFonts w:hint="default" w:ascii="Times New Roman" w:hAnsi="Times New Roman" w:cs="Times New Roman"/>
          <w:b w:val="0"/>
          <w:bCs w:val="0"/>
          <w:sz w:val="28"/>
          <w:szCs w:val="28"/>
          <w:lang w:val="ru-RU"/>
        </w:rPr>
        <w:t>3.3.4 Требования к программному обеспечению системы</w:t>
      </w:r>
      <w:bookmarkEnd w:id="28"/>
    </w:p>
    <w:p w14:paraId="13D49C82">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 </w:t>
      </w:r>
      <w:r>
        <w:rPr>
          <w:rFonts w:hint="default" w:ascii="Times New Roman" w:hAnsi="Times New Roman" w:cs="Times New Roman"/>
          <w:b w:val="0"/>
          <w:bCs w:val="0"/>
          <w:sz w:val="28"/>
          <w:szCs w:val="28"/>
          <w:u w:val="none"/>
          <w:lang w:val="en-US"/>
        </w:rPr>
        <w:t>3D</w:t>
      </w:r>
      <w:r>
        <w:rPr>
          <w:rFonts w:hint="default" w:ascii="Times New Roman" w:hAnsi="Times New Roman" w:cs="Times New Roman"/>
          <w:b w:val="0"/>
          <w:bCs w:val="0"/>
          <w:sz w:val="28"/>
          <w:szCs w:val="28"/>
          <w:u w:val="none"/>
          <w:lang w:val="ru-RU"/>
        </w:rPr>
        <w:t xml:space="preserve">» </w:t>
      </w:r>
      <w:r>
        <w:rPr>
          <w:rFonts w:hint="default" w:ascii="Times New Roman" w:hAnsi="Times New Roman" w:cs="Times New Roman"/>
          <w:b w:val="0"/>
          <w:bCs w:val="0"/>
          <w:sz w:val="28"/>
          <w:szCs w:val="28"/>
          <w:u w:val="none"/>
          <w:lang w:val="en-US"/>
        </w:rPr>
        <w:t>v22</w:t>
      </w:r>
      <w:r>
        <w:rPr>
          <w:rFonts w:hint="default" w:ascii="Times New Roman" w:hAnsi="Times New Roman" w:cs="Times New Roman"/>
          <w:b w:val="0"/>
          <w:bCs w:val="0"/>
          <w:sz w:val="28"/>
          <w:szCs w:val="28"/>
          <w:u w:val="none"/>
          <w:lang w:val="ru-RU"/>
        </w:rPr>
        <w:t xml:space="preserve">. </w:t>
      </w:r>
    </w:p>
    <w:p w14:paraId="7BF80AEF">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Помимо этого, разработанная система должна работать на ПК с ОС Windows версии 10 и старше и разрядностью х64 с NET Framework 4.7.2.</w:t>
      </w:r>
    </w:p>
    <w:p w14:paraId="5E1AF9DD">
      <w:pPr>
        <w:pStyle w:val="4"/>
        <w:bidi w:val="0"/>
        <w:ind w:firstLine="708" w:firstLineChars="0"/>
        <w:jc w:val="both"/>
        <w:rPr>
          <w:rFonts w:hint="default" w:ascii="Times New Roman" w:hAnsi="Times New Roman" w:cs="Times New Roman"/>
          <w:b w:val="0"/>
          <w:bCs w:val="0"/>
          <w:sz w:val="28"/>
          <w:szCs w:val="28"/>
          <w:u w:val="none"/>
          <w:lang w:val="ru-RU"/>
        </w:rPr>
      </w:pPr>
      <w:bookmarkStart w:id="29" w:name="_Toc14085"/>
      <w:r>
        <w:rPr>
          <w:rFonts w:hint="default" w:ascii="Times New Roman" w:hAnsi="Times New Roman" w:cs="Times New Roman"/>
          <w:b w:val="0"/>
          <w:bCs w:val="0"/>
          <w:sz w:val="28"/>
          <w:szCs w:val="28"/>
          <w:lang w:val="en-US"/>
        </w:rPr>
        <w:t>3.3.5</w:t>
      </w:r>
      <w:r>
        <w:rPr>
          <w:rFonts w:hint="default" w:ascii="Times New Roman" w:hAnsi="Times New Roman" w:cs="Times New Roman"/>
          <w:b w:val="0"/>
          <w:bCs w:val="0"/>
          <w:sz w:val="28"/>
          <w:szCs w:val="28"/>
          <w:lang w:val="ru-RU"/>
        </w:rPr>
        <w:t xml:space="preserve"> Требования к техническому обеспечению системы</w:t>
      </w:r>
      <w:bookmarkEnd w:id="29"/>
    </w:p>
    <w:p w14:paraId="02E918B2">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ЦП 3 ГГц</w:t>
      </w:r>
      <w:r>
        <w:rPr>
          <w:rFonts w:hint="default" w:ascii="Times New Roman" w:hAnsi="Times New Roman" w:cs="Times New Roman"/>
          <w:b w:val="0"/>
          <w:bCs w:val="0"/>
          <w:sz w:val="28"/>
          <w:szCs w:val="28"/>
          <w:u w:val="none"/>
          <w:lang w:val="en-US"/>
        </w:rPr>
        <w:t>;</w:t>
      </w:r>
    </w:p>
    <w:p w14:paraId="1759658C">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ОЗУ 16 ГБ</w:t>
      </w:r>
      <w:r>
        <w:rPr>
          <w:rFonts w:hint="default" w:ascii="Times New Roman" w:hAnsi="Times New Roman" w:cs="Times New Roman"/>
          <w:b w:val="0"/>
          <w:bCs w:val="0"/>
          <w:sz w:val="28"/>
          <w:szCs w:val="28"/>
          <w:u w:val="none"/>
          <w:lang w:val="en-US"/>
        </w:rPr>
        <w:t>;</w:t>
      </w:r>
    </w:p>
    <w:p w14:paraId="53202784">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Место на диске - 15 ГБ</w:t>
      </w:r>
      <w:r>
        <w:rPr>
          <w:rFonts w:hint="default" w:ascii="Times New Roman" w:hAnsi="Times New Roman" w:cs="Times New Roman"/>
          <w:b w:val="0"/>
          <w:bCs w:val="0"/>
          <w:sz w:val="28"/>
          <w:szCs w:val="28"/>
          <w:u w:val="none"/>
          <w:lang w:val="en-US"/>
        </w:rPr>
        <w:t>;</w:t>
      </w:r>
    </w:p>
    <w:p w14:paraId="5663CF74">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Видеокарта с объёмом памяти 2 ГБ</w:t>
      </w:r>
    </w:p>
    <w:p w14:paraId="4826CD6A">
      <w:pPr>
        <w:pStyle w:val="4"/>
        <w:bidi w:val="0"/>
        <w:ind w:firstLine="708" w:firstLineChars="0"/>
        <w:jc w:val="both"/>
        <w:rPr>
          <w:rFonts w:hint="default" w:ascii="Times New Roman" w:hAnsi="Times New Roman" w:cs="Times New Roman"/>
          <w:b w:val="0"/>
          <w:bCs w:val="0"/>
          <w:sz w:val="28"/>
          <w:szCs w:val="28"/>
          <w:lang w:val="ru-RU"/>
        </w:rPr>
      </w:pPr>
      <w:bookmarkStart w:id="30" w:name="_Toc16463"/>
      <w:r>
        <w:rPr>
          <w:rFonts w:hint="default" w:ascii="Times New Roman" w:hAnsi="Times New Roman" w:cs="Times New Roman"/>
          <w:b w:val="0"/>
          <w:bCs w:val="0"/>
          <w:sz w:val="28"/>
          <w:szCs w:val="28"/>
          <w:lang w:val="ru-RU"/>
        </w:rPr>
        <w:t>3.3.6 Требования к метрологическому обеспечению</w:t>
      </w:r>
      <w:bookmarkEnd w:id="30"/>
      <w:r>
        <w:rPr>
          <w:rFonts w:hint="default" w:ascii="Times New Roman" w:hAnsi="Times New Roman" w:cs="Times New Roman"/>
          <w:b w:val="0"/>
          <w:bCs w:val="0"/>
          <w:sz w:val="28"/>
          <w:szCs w:val="28"/>
          <w:lang w:val="ru-RU"/>
        </w:rPr>
        <w:t xml:space="preserve"> </w:t>
      </w:r>
    </w:p>
    <w:p w14:paraId="39DEAA1C">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к метрологическому обеспечению не предъявляются. </w:t>
      </w:r>
    </w:p>
    <w:p w14:paraId="07E34F3B">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01CF672F">
      <w:pPr>
        <w:pStyle w:val="4"/>
        <w:bidi w:val="0"/>
        <w:ind w:firstLine="708" w:firstLineChars="0"/>
        <w:jc w:val="both"/>
        <w:rPr>
          <w:rFonts w:hint="default" w:ascii="Times New Roman" w:hAnsi="Times New Roman" w:cs="Times New Roman"/>
          <w:b w:val="0"/>
          <w:bCs w:val="0"/>
          <w:sz w:val="28"/>
          <w:szCs w:val="28"/>
          <w:u w:val="none"/>
          <w:lang w:val="ru-RU"/>
        </w:rPr>
      </w:pPr>
      <w:bookmarkStart w:id="31" w:name="_Toc7630"/>
      <w:r>
        <w:rPr>
          <w:rFonts w:hint="default" w:ascii="Times New Roman" w:hAnsi="Times New Roman" w:cs="Times New Roman"/>
          <w:b w:val="0"/>
          <w:bCs w:val="0"/>
          <w:sz w:val="28"/>
          <w:szCs w:val="28"/>
          <w:lang w:val="ru-RU"/>
        </w:rPr>
        <w:t>3.3.7 Требования к организационному обеспечению</w:t>
      </w:r>
      <w:bookmarkEnd w:id="31"/>
      <w:r>
        <w:rPr>
          <w:rFonts w:hint="default" w:ascii="Times New Roman" w:hAnsi="Times New Roman" w:cs="Times New Roman"/>
          <w:b w:val="0"/>
          <w:bCs w:val="0"/>
          <w:sz w:val="28"/>
          <w:szCs w:val="28"/>
          <w:lang w:val="ru-RU"/>
        </w:rPr>
        <w:t xml:space="preserve"> </w:t>
      </w:r>
    </w:p>
    <w:p w14:paraId="695ECFAB">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Дополнительные требования к организационному обеспечению не предъявляются.</w:t>
      </w:r>
    </w:p>
    <w:p w14:paraId="767CE86D">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7E9729D9">
      <w:pPr>
        <w:pStyle w:val="3"/>
        <w:bidi w:val="0"/>
        <w:jc w:val="center"/>
        <w:rPr>
          <w:rFonts w:hint="default" w:ascii="Times New Roman" w:hAnsi="Times New Roman" w:cs="Times New Roman"/>
          <w:b w:val="0"/>
          <w:bCs w:val="0"/>
          <w:i w:val="0"/>
          <w:iCs w:val="0"/>
          <w:lang w:val="ru-RU"/>
        </w:rPr>
      </w:pPr>
      <w:bookmarkStart w:id="32" w:name="_Toc1064"/>
      <w:r>
        <w:rPr>
          <w:rFonts w:hint="default" w:ascii="Times New Roman" w:hAnsi="Times New Roman" w:cs="Times New Roman"/>
          <w:b w:val="0"/>
          <w:bCs w:val="0"/>
          <w:i w:val="0"/>
          <w:iCs w:val="0"/>
          <w:lang w:val="ru-RU"/>
        </w:rPr>
        <w:t>3.4 Общие технические требования к АС</w:t>
      </w:r>
      <w:bookmarkEnd w:id="32"/>
    </w:p>
    <w:p w14:paraId="46DB3561">
      <w:pPr>
        <w:numPr>
          <w:ilvl w:val="0"/>
          <w:numId w:val="0"/>
        </w:numPr>
        <w:spacing w:line="360" w:lineRule="auto"/>
        <w:ind w:left="0" w:leftChars="0" w:firstLine="708" w:firstLineChars="0"/>
        <w:jc w:val="center"/>
        <w:rPr>
          <w:rFonts w:hint="default" w:ascii="Times New Roman" w:hAnsi="Times New Roman" w:cs="Times New Roman"/>
          <w:b w:val="0"/>
          <w:bCs w:val="0"/>
          <w:sz w:val="28"/>
          <w:szCs w:val="28"/>
          <w:u w:val="none"/>
          <w:lang w:val="ru-RU"/>
        </w:rPr>
      </w:pPr>
    </w:p>
    <w:p w14:paraId="7595362E">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Требования к общим техническим требованиям к АС не предъявляются.</w:t>
      </w:r>
    </w:p>
    <w:p w14:paraId="5D6B8733">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06056331">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2ED2D7CC">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1C5A33D6">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3EDC79A8">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081B4009">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30DC6F32">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6EAFC795">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7842BA52">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6A65FE9B">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06699672">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2FFFDEA4">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32B99574">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00A1C570">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75D71E5C">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4D061461">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2556275C">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0CF16C29">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502F2ACC">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402B47CE">
      <w:pPr>
        <w:numPr>
          <w:ilvl w:val="0"/>
          <w:numId w:val="0"/>
        </w:numPr>
        <w:spacing w:line="360" w:lineRule="auto"/>
        <w:jc w:val="both"/>
        <w:rPr>
          <w:rFonts w:hint="default" w:ascii="Times New Roman" w:hAnsi="Times New Roman" w:cs="Times New Roman"/>
          <w:b w:val="0"/>
          <w:bCs w:val="0"/>
          <w:sz w:val="28"/>
          <w:szCs w:val="28"/>
          <w:u w:val="none"/>
          <w:lang w:val="ru-RU"/>
        </w:rPr>
      </w:pPr>
    </w:p>
    <w:p w14:paraId="2A00D1CF">
      <w:pPr>
        <w:pStyle w:val="2"/>
        <w:bidi w:val="0"/>
        <w:jc w:val="center"/>
        <w:rPr>
          <w:rFonts w:hint="default" w:ascii="Times New Roman" w:hAnsi="Times New Roman" w:cs="Times New Roman"/>
          <w:b/>
          <w:bCs/>
          <w:szCs w:val="28"/>
          <w:u w:val="none"/>
          <w:lang w:val="ru-RU"/>
        </w:rPr>
      </w:pPr>
      <w:bookmarkStart w:id="33" w:name="_Toc21449"/>
      <w:bookmarkStart w:id="46" w:name="_GoBack"/>
      <w:bookmarkEnd w:id="46"/>
      <w:r>
        <w:rPr>
          <w:rFonts w:hint="default" w:ascii="Times New Roman" w:hAnsi="Times New Roman" w:cs="Times New Roman"/>
          <w:sz w:val="28"/>
          <w:szCs w:val="28"/>
          <w:lang w:val="ru-RU"/>
        </w:rPr>
        <w:t>4 СОСТАВ И СОДЕРЖАНИЕ РАБОТ ПО СОЗДАНИЮ АВТОМАТИЗИРОВАННОЙ СИСТЕМЫ</w:t>
      </w:r>
      <w:bookmarkEnd w:id="33"/>
    </w:p>
    <w:p w14:paraId="2E56E86B">
      <w:pPr>
        <w:numPr>
          <w:ilvl w:val="0"/>
          <w:numId w:val="0"/>
        </w:numPr>
        <w:spacing w:line="360" w:lineRule="auto"/>
        <w:ind w:left="0" w:leftChars="0" w:firstLine="708" w:firstLineChars="0"/>
        <w:jc w:val="both"/>
        <w:rPr>
          <w:rFonts w:hint="default" w:ascii="Times New Roman" w:hAnsi="Times New Roman" w:cs="Times New Roman"/>
          <w:b/>
          <w:bCs/>
          <w:sz w:val="28"/>
          <w:szCs w:val="28"/>
          <w:u w:val="none"/>
          <w:lang w:val="ru-RU"/>
        </w:rPr>
      </w:pPr>
    </w:p>
    <w:p w14:paraId="61D94CA5">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Этапы проведения работ по разработке плагина «Отвёртка» для САПР «Компас 3</w:t>
      </w:r>
      <w:r>
        <w:rPr>
          <w:rFonts w:hint="default" w:ascii="Times New Roman" w:hAnsi="Times New Roman" w:cs="Times New Roman"/>
          <w:b w:val="0"/>
          <w:bCs w:val="0"/>
          <w:sz w:val="28"/>
          <w:szCs w:val="28"/>
          <w:u w:val="none"/>
          <w:lang w:val="en-US"/>
        </w:rPr>
        <w:t>D</w:t>
      </w:r>
      <w:r>
        <w:rPr>
          <w:rFonts w:hint="default" w:ascii="Times New Roman" w:hAnsi="Times New Roman" w:cs="Times New Roman"/>
          <w:b w:val="0"/>
          <w:bCs w:val="0"/>
          <w:sz w:val="28"/>
          <w:szCs w:val="28"/>
          <w:u w:val="none"/>
          <w:lang w:val="ru-RU"/>
        </w:rPr>
        <w:t>» приведены в таблице 4.1.</w:t>
      </w:r>
    </w:p>
    <w:p w14:paraId="2E54F3B1">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Таблица 4.1 − Этапы проведения работ по разработке плагина «Отвёртка» для САПР «Компас </w:t>
      </w:r>
      <w:r>
        <w:rPr>
          <w:rFonts w:hint="default" w:ascii="Times New Roman" w:hAnsi="Times New Roman" w:cs="Times New Roman"/>
          <w:b w:val="0"/>
          <w:bCs w:val="0"/>
          <w:sz w:val="28"/>
          <w:szCs w:val="28"/>
          <w:u w:val="none"/>
          <w:lang w:val="en-US"/>
        </w:rPr>
        <w:t>3D</w:t>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w:t>
      </w:r>
    </w:p>
    <w:tbl>
      <w:tblPr>
        <w:tblStyle w:val="13"/>
        <w:tblW w:w="11277" w:type="dxa"/>
        <w:tblInd w:w="-1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
        <w:gridCol w:w="2889"/>
        <w:gridCol w:w="2444"/>
        <w:gridCol w:w="854"/>
        <w:gridCol w:w="1757"/>
        <w:gridCol w:w="2622"/>
      </w:tblGrid>
      <w:tr w14:paraId="6286F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tcPr>
          <w:p w14:paraId="1F3AC1E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Этап</w:t>
            </w:r>
          </w:p>
        </w:tc>
        <w:tc>
          <w:tcPr>
            <w:tcW w:w="2889" w:type="dxa"/>
          </w:tcPr>
          <w:p w14:paraId="3299E0DC">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Состав работ</w:t>
            </w:r>
          </w:p>
        </w:tc>
        <w:tc>
          <w:tcPr>
            <w:tcW w:w="2444" w:type="dxa"/>
          </w:tcPr>
          <w:p w14:paraId="3E7896E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Наименование документа</w:t>
            </w:r>
          </w:p>
        </w:tc>
        <w:tc>
          <w:tcPr>
            <w:tcW w:w="854" w:type="dxa"/>
          </w:tcPr>
          <w:p w14:paraId="65D554E9">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Обозначение</w:t>
            </w:r>
          </w:p>
        </w:tc>
        <w:tc>
          <w:tcPr>
            <w:tcW w:w="1757" w:type="dxa"/>
          </w:tcPr>
          <w:p w14:paraId="26D44213">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Разработано согласно</w:t>
            </w:r>
          </w:p>
        </w:tc>
        <w:tc>
          <w:tcPr>
            <w:tcW w:w="2622" w:type="dxa"/>
          </w:tcPr>
          <w:p w14:paraId="13835DB3">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Сроки выполнения</w:t>
            </w:r>
          </w:p>
        </w:tc>
      </w:tr>
      <w:tr w14:paraId="1508A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tcPr>
          <w:p w14:paraId="398A9884">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1</w:t>
            </w:r>
          </w:p>
        </w:tc>
        <w:tc>
          <w:tcPr>
            <w:tcW w:w="2889" w:type="dxa"/>
          </w:tcPr>
          <w:p w14:paraId="30095607">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Создание технического задания</w:t>
            </w:r>
          </w:p>
        </w:tc>
        <w:tc>
          <w:tcPr>
            <w:tcW w:w="2444" w:type="dxa"/>
          </w:tcPr>
          <w:p w14:paraId="7BAD6893">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Техническое задание</w:t>
            </w:r>
          </w:p>
        </w:tc>
        <w:tc>
          <w:tcPr>
            <w:tcW w:w="854" w:type="dxa"/>
          </w:tcPr>
          <w:p w14:paraId="15EABC3C">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w:t>
            </w:r>
          </w:p>
        </w:tc>
        <w:tc>
          <w:tcPr>
            <w:tcW w:w="1757" w:type="dxa"/>
          </w:tcPr>
          <w:p w14:paraId="3D0EDA82">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ГОСТ 34.602-2020</w:t>
            </w:r>
          </w:p>
        </w:tc>
        <w:tc>
          <w:tcPr>
            <w:tcW w:w="2622" w:type="dxa"/>
          </w:tcPr>
          <w:p w14:paraId="2424AF0A">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 xml:space="preserve">Не позднее 8.10.2024 </w:t>
            </w:r>
          </w:p>
        </w:tc>
      </w:tr>
      <w:tr w14:paraId="13F2D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tcPr>
          <w:p w14:paraId="1A8EFB0B">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2</w:t>
            </w:r>
          </w:p>
        </w:tc>
        <w:tc>
          <w:tcPr>
            <w:tcW w:w="2889" w:type="dxa"/>
          </w:tcPr>
          <w:p w14:paraId="59E64FF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Создание проекта системы</w:t>
            </w:r>
          </w:p>
        </w:tc>
        <w:tc>
          <w:tcPr>
            <w:tcW w:w="2444" w:type="dxa"/>
          </w:tcPr>
          <w:p w14:paraId="55FB67AE">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Проект системы</w:t>
            </w:r>
          </w:p>
        </w:tc>
        <w:tc>
          <w:tcPr>
            <w:tcW w:w="854" w:type="dxa"/>
          </w:tcPr>
          <w:p w14:paraId="07AF0FB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w:t>
            </w:r>
          </w:p>
        </w:tc>
        <w:tc>
          <w:tcPr>
            <w:tcW w:w="1757" w:type="dxa"/>
          </w:tcPr>
          <w:p w14:paraId="63FBFE73">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ОС ТУСУР 01-2021</w:t>
            </w:r>
          </w:p>
        </w:tc>
        <w:tc>
          <w:tcPr>
            <w:tcW w:w="2622" w:type="dxa"/>
          </w:tcPr>
          <w:p w14:paraId="52564A5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ru-RU"/>
              </w:rPr>
              <w:t xml:space="preserve">Не позднее 29.10.2024 </w:t>
            </w:r>
          </w:p>
        </w:tc>
      </w:tr>
      <w:tr w14:paraId="23EB0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vMerge w:val="restart"/>
          </w:tcPr>
          <w:p w14:paraId="4A03B80F">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3</w:t>
            </w:r>
          </w:p>
        </w:tc>
        <w:tc>
          <w:tcPr>
            <w:tcW w:w="2889" w:type="dxa"/>
            <w:vMerge w:val="restart"/>
          </w:tcPr>
          <w:p w14:paraId="2957E72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Реализация плагина</w:t>
            </w:r>
          </w:p>
        </w:tc>
        <w:tc>
          <w:tcPr>
            <w:tcW w:w="2444" w:type="dxa"/>
          </w:tcPr>
          <w:p w14:paraId="32A1D84D">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Программный код</w:t>
            </w:r>
          </w:p>
        </w:tc>
        <w:tc>
          <w:tcPr>
            <w:tcW w:w="854" w:type="dxa"/>
            <w:vMerge w:val="restart"/>
          </w:tcPr>
          <w:p w14:paraId="2F285A41">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w:t>
            </w:r>
          </w:p>
        </w:tc>
        <w:tc>
          <w:tcPr>
            <w:tcW w:w="1757" w:type="dxa"/>
            <w:vMerge w:val="restart"/>
          </w:tcPr>
          <w:p w14:paraId="4788585A">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RSDN Magazine #1-2004</w:t>
            </w:r>
          </w:p>
        </w:tc>
        <w:tc>
          <w:tcPr>
            <w:tcW w:w="2622" w:type="dxa"/>
            <w:vMerge w:val="restart"/>
          </w:tcPr>
          <w:p w14:paraId="119CED18">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Не позднее 10.12.2024</w:t>
            </w:r>
          </w:p>
        </w:tc>
      </w:tr>
      <w:tr w14:paraId="4AF37D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vMerge w:val="continue"/>
          </w:tcPr>
          <w:p w14:paraId="44A9196B">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889" w:type="dxa"/>
            <w:vMerge w:val="continue"/>
          </w:tcPr>
          <w:p w14:paraId="3F2D33AE">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444" w:type="dxa"/>
          </w:tcPr>
          <w:p w14:paraId="4D95ACF9">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Документ с тремя вариантами дополнительной функциональности плагина для согласования</w:t>
            </w:r>
          </w:p>
        </w:tc>
        <w:tc>
          <w:tcPr>
            <w:tcW w:w="854" w:type="dxa"/>
            <w:vMerge w:val="continue"/>
          </w:tcPr>
          <w:p w14:paraId="745C4AD4">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1757" w:type="dxa"/>
            <w:vMerge w:val="continue"/>
          </w:tcPr>
          <w:p w14:paraId="3265DDB2">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622" w:type="dxa"/>
            <w:vMerge w:val="continue"/>
          </w:tcPr>
          <w:p w14:paraId="1EB361FF">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r>
      <w:tr w14:paraId="65B18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vMerge w:val="continue"/>
          </w:tcPr>
          <w:p w14:paraId="5242F500">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889" w:type="dxa"/>
            <w:vMerge w:val="continue"/>
          </w:tcPr>
          <w:p w14:paraId="51416178">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444" w:type="dxa"/>
          </w:tcPr>
          <w:p w14:paraId="369C00B2">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Модульные тесты</w:t>
            </w:r>
          </w:p>
        </w:tc>
        <w:tc>
          <w:tcPr>
            <w:tcW w:w="854" w:type="dxa"/>
            <w:vMerge w:val="continue"/>
          </w:tcPr>
          <w:p w14:paraId="0B3F5613">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1757" w:type="dxa"/>
            <w:vMerge w:val="continue"/>
          </w:tcPr>
          <w:p w14:paraId="49DA050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622" w:type="dxa"/>
            <w:vMerge w:val="continue"/>
          </w:tcPr>
          <w:p w14:paraId="2830BA5C">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r>
      <w:tr w14:paraId="7CC15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vMerge w:val="restart"/>
          </w:tcPr>
          <w:p w14:paraId="24D04D1C">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4</w:t>
            </w:r>
          </w:p>
        </w:tc>
        <w:tc>
          <w:tcPr>
            <w:tcW w:w="2889" w:type="dxa"/>
            <w:vMerge w:val="restart"/>
          </w:tcPr>
          <w:p w14:paraId="447A05B9">
            <w:pPr>
              <w:widowControl w:val="0"/>
              <w:numPr>
                <w:ilvl w:val="0"/>
                <w:numId w:val="2"/>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Доработка плагина</w:t>
            </w:r>
          </w:p>
          <w:p w14:paraId="1D270788">
            <w:pPr>
              <w:widowControl w:val="0"/>
              <w:numPr>
                <w:ilvl w:val="0"/>
                <w:numId w:val="2"/>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Создание пояснительной записки</w:t>
            </w:r>
          </w:p>
        </w:tc>
        <w:tc>
          <w:tcPr>
            <w:tcW w:w="2444" w:type="dxa"/>
          </w:tcPr>
          <w:p w14:paraId="4741ABB7">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Программный код</w:t>
            </w:r>
          </w:p>
        </w:tc>
        <w:tc>
          <w:tcPr>
            <w:tcW w:w="854" w:type="dxa"/>
            <w:vMerge w:val="restart"/>
          </w:tcPr>
          <w:p w14:paraId="70A23867">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w:t>
            </w:r>
          </w:p>
        </w:tc>
        <w:tc>
          <w:tcPr>
            <w:tcW w:w="1757" w:type="dxa"/>
            <w:vMerge w:val="restart"/>
          </w:tcPr>
          <w:p w14:paraId="303649E3">
            <w:pPr>
              <w:widowControl w:val="0"/>
              <w:numPr>
                <w:ilvl w:val="0"/>
                <w:numId w:val="3"/>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en-US"/>
              </w:rPr>
              <w:t>RSDN Magazine #1-2004</w:t>
            </w:r>
          </w:p>
          <w:p w14:paraId="4E2579A4">
            <w:pPr>
              <w:widowControl w:val="0"/>
              <w:numPr>
                <w:ilvl w:val="0"/>
                <w:numId w:val="3"/>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ОС ТУСУР 01-2021</w:t>
            </w:r>
          </w:p>
        </w:tc>
        <w:tc>
          <w:tcPr>
            <w:tcW w:w="2622" w:type="dxa"/>
            <w:vMerge w:val="restart"/>
          </w:tcPr>
          <w:p w14:paraId="0387F447">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Не позднее 31.12.2024</w:t>
            </w:r>
          </w:p>
        </w:tc>
      </w:tr>
      <w:tr w14:paraId="4D147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vMerge w:val="continue"/>
          </w:tcPr>
          <w:p w14:paraId="7ED88FB5">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889" w:type="dxa"/>
            <w:vMerge w:val="continue"/>
          </w:tcPr>
          <w:p w14:paraId="75D4A529">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444" w:type="dxa"/>
          </w:tcPr>
          <w:p w14:paraId="7615470F">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Модульные тесты</w:t>
            </w:r>
          </w:p>
        </w:tc>
        <w:tc>
          <w:tcPr>
            <w:tcW w:w="854" w:type="dxa"/>
            <w:vMerge w:val="continue"/>
          </w:tcPr>
          <w:p w14:paraId="608E9812">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1757" w:type="dxa"/>
            <w:vMerge w:val="continue"/>
          </w:tcPr>
          <w:p w14:paraId="572C1D81">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622" w:type="dxa"/>
            <w:vMerge w:val="continue"/>
          </w:tcPr>
          <w:p w14:paraId="38728C9A">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r>
      <w:tr w14:paraId="4AE21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vMerge w:val="continue"/>
          </w:tcPr>
          <w:p w14:paraId="5F60531D">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889" w:type="dxa"/>
            <w:vMerge w:val="continue"/>
          </w:tcPr>
          <w:p w14:paraId="39CA3901">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444" w:type="dxa"/>
          </w:tcPr>
          <w:p w14:paraId="35951B0E">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Пояснительная записка</w:t>
            </w:r>
          </w:p>
        </w:tc>
        <w:tc>
          <w:tcPr>
            <w:tcW w:w="854" w:type="dxa"/>
            <w:vMerge w:val="continue"/>
          </w:tcPr>
          <w:p w14:paraId="2E39B5C0">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1757" w:type="dxa"/>
            <w:vMerge w:val="continue"/>
          </w:tcPr>
          <w:p w14:paraId="25A829DB">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622" w:type="dxa"/>
            <w:vMerge w:val="continue"/>
          </w:tcPr>
          <w:p w14:paraId="6E4FD68A">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r>
    </w:tbl>
    <w:p w14:paraId="6335E3A9">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4CE63BCA">
      <w:pPr>
        <w:pStyle w:val="2"/>
        <w:bidi w:val="0"/>
        <w:jc w:val="center"/>
        <w:rPr>
          <w:rFonts w:hint="default" w:ascii="Times New Roman" w:hAnsi="Times New Roman" w:cs="Times New Roman"/>
          <w:sz w:val="28"/>
          <w:szCs w:val="28"/>
          <w:lang w:val="ru-RU"/>
        </w:rPr>
      </w:pPr>
      <w:bookmarkStart w:id="34" w:name="_Toc8013"/>
      <w:r>
        <w:rPr>
          <w:rFonts w:hint="default" w:ascii="Times New Roman" w:hAnsi="Times New Roman" w:cs="Times New Roman"/>
          <w:sz w:val="28"/>
          <w:szCs w:val="28"/>
          <w:lang w:val="ru-RU"/>
        </w:rPr>
        <w:t>5 ПОРЯДОК РАЗРАБОТКИ АВТОМАТИЗИРОВАННОЙ СИСТЕМЫ</w:t>
      </w:r>
      <w:bookmarkEnd w:id="34"/>
    </w:p>
    <w:p w14:paraId="1E166AA8">
      <w:pPr>
        <w:numPr>
          <w:ilvl w:val="0"/>
          <w:numId w:val="0"/>
        </w:numPr>
        <w:spacing w:line="360" w:lineRule="auto"/>
        <w:ind w:left="0" w:leftChars="0" w:firstLine="0" w:firstLineChars="0"/>
        <w:jc w:val="center"/>
        <w:rPr>
          <w:rFonts w:hint="default" w:ascii="Times New Roman" w:hAnsi="Times New Roman" w:cs="Times New Roman"/>
          <w:b/>
          <w:bCs/>
          <w:sz w:val="28"/>
          <w:szCs w:val="28"/>
          <w:u w:val="none"/>
          <w:lang w:val="ru-RU"/>
        </w:rPr>
      </w:pPr>
    </w:p>
    <w:p w14:paraId="4AF8446C">
      <w:pPr>
        <w:pStyle w:val="3"/>
        <w:bidi w:val="0"/>
        <w:jc w:val="center"/>
        <w:rPr>
          <w:rFonts w:hint="default" w:ascii="Times New Roman" w:hAnsi="Times New Roman" w:cs="Times New Roman"/>
          <w:b w:val="0"/>
          <w:bCs w:val="0"/>
          <w:i w:val="0"/>
          <w:iCs w:val="0"/>
          <w:lang w:val="ru-RU"/>
        </w:rPr>
      </w:pPr>
      <w:bookmarkStart w:id="35" w:name="_Toc1597"/>
      <w:r>
        <w:rPr>
          <w:rFonts w:hint="default" w:ascii="Times New Roman" w:hAnsi="Times New Roman" w:cs="Times New Roman"/>
          <w:b w:val="0"/>
          <w:bCs w:val="0"/>
          <w:i w:val="0"/>
          <w:iCs w:val="0"/>
          <w:lang w:val="ru-RU"/>
        </w:rPr>
        <w:t>5.1 Порядок организации разработки АС</w:t>
      </w:r>
      <w:bookmarkEnd w:id="35"/>
    </w:p>
    <w:p w14:paraId="33D08BCB">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p>
    <w:p w14:paraId="167EC050">
      <w:pPr>
        <w:numPr>
          <w:ilvl w:val="0"/>
          <w:numId w:val="0"/>
        </w:numPr>
        <w:spacing w:line="360" w:lineRule="auto"/>
        <w:ind w:left="0" w:leftChars="0" w:firstLine="708"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Работа по разработке АС организуется в удал</w:t>
      </w:r>
      <w:r>
        <w:rPr>
          <w:rFonts w:hint="default" w:ascii="Times New Roman" w:hAnsi="Times New Roman" w:eastAsia="SimSun" w:cs="Times New Roman"/>
          <w:sz w:val="28"/>
          <w:szCs w:val="28"/>
          <w:lang w:val="ru-RU"/>
        </w:rPr>
        <w:t>ё</w:t>
      </w:r>
      <w:r>
        <w:rPr>
          <w:rFonts w:hint="default" w:ascii="Times New Roman" w:hAnsi="Times New Roman" w:eastAsia="SimSun" w:cs="Times New Roman"/>
          <w:sz w:val="28"/>
          <w:szCs w:val="28"/>
        </w:rPr>
        <w:t>нном формате с возможностью очного присутствия в рабочие часы и использовании для разработки ПК, находящихся в распоряжении кафедры КСУП.</w:t>
      </w:r>
    </w:p>
    <w:p w14:paraId="04F6C2A2">
      <w:pPr>
        <w:numPr>
          <w:ilvl w:val="0"/>
          <w:numId w:val="0"/>
        </w:numPr>
        <w:spacing w:line="360" w:lineRule="auto"/>
        <w:ind w:left="0" w:leftChars="0" w:firstLine="708" w:firstLineChars="0"/>
        <w:jc w:val="both"/>
        <w:rPr>
          <w:rFonts w:hint="default" w:ascii="Times New Roman" w:hAnsi="Times New Roman" w:eastAsia="SimSun" w:cs="Times New Roman"/>
          <w:sz w:val="28"/>
          <w:szCs w:val="28"/>
        </w:rPr>
      </w:pPr>
    </w:p>
    <w:p w14:paraId="7DCB5FED">
      <w:pPr>
        <w:pStyle w:val="3"/>
        <w:bidi w:val="0"/>
        <w:jc w:val="center"/>
        <w:rPr>
          <w:rFonts w:hint="default" w:ascii="Times New Roman" w:hAnsi="Times New Roman" w:cs="Times New Roman"/>
          <w:b w:val="0"/>
          <w:bCs w:val="0"/>
          <w:i w:val="0"/>
          <w:iCs w:val="0"/>
          <w:lang w:val="ru-RU"/>
        </w:rPr>
      </w:pPr>
      <w:bookmarkStart w:id="36" w:name="_Toc19176"/>
      <w:r>
        <w:rPr>
          <w:rFonts w:hint="default" w:ascii="Times New Roman" w:hAnsi="Times New Roman" w:cs="Times New Roman"/>
          <w:b w:val="0"/>
          <w:bCs w:val="0"/>
          <w:i w:val="0"/>
          <w:iCs w:val="0"/>
          <w:lang w:val="en-US"/>
        </w:rPr>
        <w:t xml:space="preserve">5.2 </w:t>
      </w:r>
      <w:r>
        <w:rPr>
          <w:rFonts w:hint="default" w:ascii="Times New Roman" w:hAnsi="Times New Roman" w:cs="Times New Roman"/>
          <w:b w:val="0"/>
          <w:bCs w:val="0"/>
          <w:i w:val="0"/>
          <w:iCs w:val="0"/>
          <w:lang w:val="ru-RU"/>
        </w:rPr>
        <w:t>Перечень документов и исходных данных для разработки АС</w:t>
      </w:r>
      <w:bookmarkEnd w:id="36"/>
    </w:p>
    <w:p w14:paraId="6365D778">
      <w:pPr>
        <w:numPr>
          <w:ilvl w:val="0"/>
          <w:numId w:val="0"/>
        </w:numPr>
        <w:spacing w:line="360" w:lineRule="auto"/>
        <w:ind w:left="0" w:leftChars="0" w:firstLine="0" w:firstLineChars="0"/>
        <w:jc w:val="center"/>
        <w:rPr>
          <w:rFonts w:hint="default" w:ascii="Times New Roman" w:hAnsi="Times New Roman" w:eastAsia="SimSun" w:cs="Times New Roman"/>
          <w:sz w:val="28"/>
          <w:szCs w:val="28"/>
          <w:lang w:val="ru-RU"/>
        </w:rPr>
      </w:pPr>
    </w:p>
    <w:p w14:paraId="7C323501">
      <w:pPr>
        <w:numPr>
          <w:ilvl w:val="0"/>
          <w:numId w:val="0"/>
        </w:numPr>
        <w:spacing w:line="360" w:lineRule="auto"/>
        <w:ind w:left="0" w:leftChars="0" w:firstLine="0"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ru-RU"/>
        </w:rPr>
        <w:tab/>
      </w:r>
      <w:r>
        <w:rPr>
          <w:rFonts w:hint="default" w:ascii="Times New Roman" w:hAnsi="Times New Roman" w:eastAsia="SimSun" w:cs="Times New Roman"/>
          <w:sz w:val="28"/>
          <w:szCs w:val="28"/>
          <w:lang w:val="ru-RU"/>
        </w:rPr>
        <w:t>Для разработки плагина «Отвёртка» для САПР «Компас 3</w:t>
      </w:r>
      <w:r>
        <w:rPr>
          <w:rFonts w:hint="default" w:ascii="Times New Roman" w:hAnsi="Times New Roman" w:eastAsia="SimSun" w:cs="Times New Roman"/>
          <w:sz w:val="28"/>
          <w:szCs w:val="28"/>
          <w:lang w:val="en-US"/>
        </w:rPr>
        <w:t>D</w:t>
      </w:r>
      <w:r>
        <w:rPr>
          <w:rFonts w:hint="default" w:ascii="Times New Roman" w:hAnsi="Times New Roman" w:eastAsia="SimSun" w:cs="Times New Roman"/>
          <w:sz w:val="28"/>
          <w:szCs w:val="28"/>
          <w:lang w:val="ru-RU"/>
        </w:rPr>
        <w:t>»</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ru-RU"/>
        </w:rPr>
        <w:t>нужны следующие документы</w:t>
      </w:r>
      <w:r>
        <w:rPr>
          <w:rFonts w:hint="default" w:ascii="Times New Roman" w:hAnsi="Times New Roman" w:eastAsia="SimSun" w:cs="Times New Roman"/>
          <w:sz w:val="28"/>
          <w:szCs w:val="28"/>
          <w:lang w:val="en-US"/>
        </w:rPr>
        <w:t>:</w:t>
      </w:r>
    </w:p>
    <w:p w14:paraId="48519520">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eastAsia="SimSun" w:cs="Times New Roman"/>
          <w:sz w:val="28"/>
          <w:szCs w:val="28"/>
          <w:lang w:val="en-US"/>
        </w:rPr>
        <w:tab/>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 xml:space="preserve"> </w:t>
      </w:r>
      <w:r>
        <w:rPr>
          <w:rFonts w:hint="default" w:ascii="Times New Roman" w:hAnsi="Times New Roman" w:cs="Times New Roman"/>
          <w:b w:val="0"/>
          <w:bCs w:val="0"/>
          <w:sz w:val="28"/>
          <w:szCs w:val="28"/>
          <w:u w:val="none"/>
          <w:lang w:val="ru-RU"/>
        </w:rPr>
        <w:t xml:space="preserve">документация для языка программирования </w:t>
      </w:r>
      <w:r>
        <w:rPr>
          <w:rFonts w:hint="default" w:ascii="Times New Roman" w:hAnsi="Times New Roman" w:cs="Times New Roman"/>
          <w:b w:val="0"/>
          <w:bCs w:val="0"/>
          <w:sz w:val="28"/>
          <w:szCs w:val="28"/>
          <w:u w:val="none"/>
          <w:lang w:val="en-US"/>
        </w:rPr>
        <w:t>C#;</w:t>
      </w:r>
    </w:p>
    <w:p w14:paraId="6F0BC19D">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ГОСТ 17199-88 «Отвёртки слесарно-монтажные»</w:t>
      </w:r>
      <w:r>
        <w:rPr>
          <w:rFonts w:hint="default" w:ascii="Times New Roman" w:hAnsi="Times New Roman" w:cs="Times New Roman"/>
          <w:b w:val="0"/>
          <w:bCs w:val="0"/>
          <w:sz w:val="28"/>
          <w:szCs w:val="28"/>
          <w:u w:val="none"/>
          <w:lang w:val="en-US"/>
        </w:rPr>
        <w:t>;</w:t>
      </w:r>
    </w:p>
    <w:p w14:paraId="3F0A694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233B0F67">
      <w:pPr>
        <w:pStyle w:val="3"/>
        <w:bidi w:val="0"/>
        <w:jc w:val="center"/>
        <w:rPr>
          <w:rFonts w:hint="default" w:ascii="Times New Roman" w:hAnsi="Times New Roman" w:cs="Times New Roman"/>
          <w:b w:val="0"/>
          <w:bCs w:val="0"/>
          <w:i w:val="0"/>
          <w:iCs w:val="0"/>
          <w:lang w:val="ru-RU"/>
        </w:rPr>
      </w:pPr>
      <w:bookmarkStart w:id="37" w:name="_Toc20137"/>
      <w:r>
        <w:rPr>
          <w:rFonts w:hint="default" w:ascii="Times New Roman" w:hAnsi="Times New Roman" w:cs="Times New Roman"/>
          <w:b w:val="0"/>
          <w:bCs w:val="0"/>
          <w:i w:val="0"/>
          <w:iCs w:val="0"/>
          <w:lang w:val="en-US"/>
        </w:rPr>
        <w:t xml:space="preserve">5.3 </w:t>
      </w:r>
      <w:r>
        <w:rPr>
          <w:rFonts w:hint="default" w:ascii="Times New Roman" w:hAnsi="Times New Roman" w:cs="Times New Roman"/>
          <w:b w:val="0"/>
          <w:bCs w:val="0"/>
          <w:i w:val="0"/>
          <w:iCs w:val="0"/>
          <w:lang w:val="ru-RU"/>
        </w:rPr>
        <w:t>Перечень документов, предъявляемых по окончании соответствующих этапов работ</w:t>
      </w:r>
      <w:bookmarkEnd w:id="37"/>
    </w:p>
    <w:p w14:paraId="28FF3E17">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p>
    <w:p w14:paraId="225CFB6C">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По окончании соответствующих этапов работ должен быть предоставлен следующий перечень документов</w:t>
      </w:r>
      <w:r>
        <w:rPr>
          <w:rFonts w:hint="default" w:ascii="Times New Roman" w:hAnsi="Times New Roman" w:cs="Times New Roman"/>
          <w:b w:val="0"/>
          <w:bCs w:val="0"/>
          <w:sz w:val="28"/>
          <w:szCs w:val="28"/>
          <w:u w:val="none"/>
          <w:lang w:val="en-US"/>
        </w:rPr>
        <w:t>:</w:t>
      </w:r>
    </w:p>
    <w:p w14:paraId="6DBB7E5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 xml:space="preserve"> </w:t>
      </w:r>
      <w:r>
        <w:rPr>
          <w:rFonts w:hint="default" w:ascii="Times New Roman" w:hAnsi="Times New Roman" w:cs="Times New Roman"/>
          <w:b w:val="0"/>
          <w:bCs w:val="0"/>
          <w:sz w:val="28"/>
          <w:szCs w:val="28"/>
          <w:u w:val="none"/>
          <w:lang w:val="ru-RU"/>
        </w:rPr>
        <w:t>документ технического задания</w:t>
      </w:r>
      <w:r>
        <w:rPr>
          <w:rFonts w:hint="default" w:ascii="Times New Roman" w:hAnsi="Times New Roman" w:cs="Times New Roman"/>
          <w:b w:val="0"/>
          <w:bCs w:val="0"/>
          <w:sz w:val="28"/>
          <w:szCs w:val="28"/>
          <w:u w:val="none"/>
          <w:lang w:val="en-US"/>
        </w:rPr>
        <w:t>;</w:t>
      </w:r>
    </w:p>
    <w:p w14:paraId="35319BCC">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ru-RU"/>
        </w:rPr>
        <w:t>− документ проекта системы</w:t>
      </w:r>
      <w:r>
        <w:rPr>
          <w:rFonts w:hint="default" w:ascii="Times New Roman" w:hAnsi="Times New Roman" w:cs="Times New Roman"/>
          <w:b w:val="0"/>
          <w:bCs w:val="0"/>
          <w:sz w:val="28"/>
          <w:szCs w:val="28"/>
          <w:u w:val="none"/>
          <w:lang w:val="en-US"/>
        </w:rPr>
        <w:t>;</w:t>
      </w:r>
    </w:p>
    <w:p w14:paraId="6C723BA3">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ru-RU"/>
        </w:rPr>
        <w:t>− программный код</w:t>
      </w:r>
      <w:r>
        <w:rPr>
          <w:rFonts w:hint="default" w:ascii="Times New Roman" w:hAnsi="Times New Roman" w:cs="Times New Roman"/>
          <w:b w:val="0"/>
          <w:bCs w:val="0"/>
          <w:sz w:val="28"/>
          <w:szCs w:val="28"/>
          <w:u w:val="none"/>
          <w:lang w:val="en-US"/>
        </w:rPr>
        <w:t>;</w:t>
      </w:r>
    </w:p>
    <w:p w14:paraId="0BE837E3">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ru-RU"/>
        </w:rPr>
        <w:t>− пояснительная записка</w:t>
      </w:r>
      <w:r>
        <w:rPr>
          <w:rFonts w:hint="default" w:ascii="Times New Roman" w:hAnsi="Times New Roman" w:cs="Times New Roman"/>
          <w:b w:val="0"/>
          <w:bCs w:val="0"/>
          <w:sz w:val="28"/>
          <w:szCs w:val="28"/>
          <w:u w:val="none"/>
          <w:lang w:val="en-US"/>
        </w:rPr>
        <w:t>.</w:t>
      </w:r>
    </w:p>
    <w:p w14:paraId="58865612">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205EC1D9">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11F16C67">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2EEDC020">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5A9EE8CA">
      <w:pPr>
        <w:pStyle w:val="2"/>
        <w:bidi w:val="0"/>
        <w:jc w:val="center"/>
        <w:rPr>
          <w:rFonts w:hint="default" w:ascii="Times New Roman" w:hAnsi="Times New Roman" w:cs="Times New Roman"/>
          <w:b/>
          <w:bCs/>
          <w:sz w:val="28"/>
          <w:szCs w:val="28"/>
          <w:lang w:val="ru-RU"/>
        </w:rPr>
      </w:pPr>
      <w:bookmarkStart w:id="38" w:name="_Toc21388"/>
      <w:r>
        <w:rPr>
          <w:rFonts w:hint="default" w:ascii="Times New Roman" w:hAnsi="Times New Roman" w:cs="Times New Roman"/>
          <w:b/>
          <w:bCs/>
          <w:sz w:val="28"/>
          <w:szCs w:val="28"/>
          <w:lang w:val="ru-RU"/>
        </w:rPr>
        <w:t>6 ПОРЯДОК КОНТРОЛЯ И ПРИЁМКИ АВТОМАТИЗИРОВАННОЙ СИСТЕМЫ</w:t>
      </w:r>
      <w:bookmarkEnd w:id="38"/>
    </w:p>
    <w:p w14:paraId="73BABF44">
      <w:pPr>
        <w:numPr>
          <w:ilvl w:val="0"/>
          <w:numId w:val="0"/>
        </w:numPr>
        <w:spacing w:line="360" w:lineRule="auto"/>
        <w:ind w:left="0" w:leftChars="0" w:firstLine="0" w:firstLineChars="0"/>
        <w:jc w:val="center"/>
        <w:rPr>
          <w:rFonts w:hint="default" w:ascii="Times New Roman" w:hAnsi="Times New Roman" w:cs="Times New Roman"/>
          <w:b/>
          <w:bCs/>
          <w:sz w:val="28"/>
          <w:szCs w:val="28"/>
          <w:u w:val="none"/>
          <w:lang w:val="ru-RU"/>
        </w:rPr>
      </w:pPr>
    </w:p>
    <w:p w14:paraId="3A1EACAA">
      <w:pPr>
        <w:pStyle w:val="3"/>
        <w:bidi w:val="0"/>
        <w:jc w:val="center"/>
        <w:rPr>
          <w:rFonts w:hint="default" w:ascii="Times New Roman" w:hAnsi="Times New Roman" w:cs="Times New Roman"/>
          <w:b w:val="0"/>
          <w:bCs w:val="0"/>
          <w:i w:val="0"/>
          <w:iCs w:val="0"/>
          <w:lang w:val="ru-RU"/>
        </w:rPr>
      </w:pPr>
      <w:bookmarkStart w:id="39" w:name="_Toc17435"/>
      <w:r>
        <w:rPr>
          <w:rFonts w:hint="default" w:ascii="Times New Roman" w:hAnsi="Times New Roman" w:cs="Times New Roman"/>
          <w:b w:val="0"/>
          <w:bCs w:val="0"/>
          <w:i w:val="0"/>
          <w:iCs w:val="0"/>
          <w:lang w:val="ru-RU"/>
        </w:rPr>
        <w:t>6.1 Виды, состав и методы испытаний АС и ее составных частей</w:t>
      </w:r>
      <w:bookmarkEnd w:id="39"/>
    </w:p>
    <w:p w14:paraId="0CDD6B73">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p>
    <w:p w14:paraId="068F93D5">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Испытания должны быть организованы и проведены в соответствии с [2-3]. </w:t>
      </w:r>
    </w:p>
    <w:p w14:paraId="4A3ACA3F">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Должны быть проведены следующие виды испытаний: </w:t>
      </w:r>
    </w:p>
    <w:p w14:paraId="79ECE794">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предварительные испытания; </w:t>
      </w:r>
    </w:p>
    <w:p w14:paraId="2B032178">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опытная эксплуатация (ОЭ); </w:t>
      </w:r>
    </w:p>
    <w:p w14:paraId="5E852202">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приёмочные испытания. </w:t>
      </w:r>
    </w:p>
    <w:p w14:paraId="76E23D10">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В предварительные испытания плагина входят следующие пункты: </w:t>
      </w:r>
    </w:p>
    <w:p w14:paraId="0AD098F1">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модульное тестирование логики; </w:t>
      </w:r>
    </w:p>
    <w:p w14:paraId="0C78E823">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нагрузочное тестирование; </w:t>
      </w:r>
    </w:p>
    <w:p w14:paraId="539351E9">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ручное тестирование </w:t>
      </w:r>
    </w:p>
    <w:p w14:paraId="149A2EB6">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В этап опытной эксплуатации входит ручное тестирование. </w:t>
      </w:r>
    </w:p>
    <w:p w14:paraId="11257623">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В этап приёмочного испытания входит ручное тестирование.</w:t>
      </w:r>
    </w:p>
    <w:p w14:paraId="46F54D65">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p>
    <w:p w14:paraId="71352219">
      <w:pPr>
        <w:pStyle w:val="3"/>
        <w:bidi w:val="0"/>
        <w:jc w:val="center"/>
        <w:rPr>
          <w:rFonts w:hint="default" w:ascii="Times New Roman" w:hAnsi="Times New Roman" w:cs="Times New Roman"/>
          <w:b w:val="0"/>
          <w:bCs w:val="0"/>
          <w:i w:val="0"/>
          <w:iCs w:val="0"/>
          <w:lang w:val="ru-RU"/>
        </w:rPr>
      </w:pPr>
      <w:bookmarkStart w:id="40" w:name="_Toc9657"/>
      <w:r>
        <w:rPr>
          <w:rFonts w:hint="default" w:ascii="Times New Roman" w:hAnsi="Times New Roman" w:cs="Times New Roman"/>
          <w:b w:val="0"/>
          <w:bCs w:val="0"/>
          <w:i w:val="0"/>
          <w:iCs w:val="0"/>
          <w:lang w:val="ru-RU"/>
        </w:rPr>
        <w:t>6.2 Общие требования к приёмке работ по стадиям</w:t>
      </w:r>
      <w:bookmarkEnd w:id="40"/>
    </w:p>
    <w:p w14:paraId="3017FA01">
      <w:pPr>
        <w:numPr>
          <w:ilvl w:val="0"/>
          <w:numId w:val="0"/>
        </w:numPr>
        <w:spacing w:line="360" w:lineRule="auto"/>
        <w:ind w:firstLine="708" w:firstLineChars="0"/>
        <w:jc w:val="center"/>
        <w:rPr>
          <w:rFonts w:hint="default" w:ascii="Times New Roman" w:hAnsi="Times New Roman" w:cs="Times New Roman"/>
          <w:b w:val="0"/>
          <w:bCs w:val="0"/>
          <w:sz w:val="28"/>
          <w:szCs w:val="28"/>
          <w:u w:val="none"/>
          <w:lang w:val="ru-RU"/>
        </w:rPr>
      </w:pPr>
    </w:p>
    <w:p w14:paraId="7FFE78CA">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Приёмка результатов работ осуществляется поэтапно в соответствии с календарным планом выполнения работ (п. 4). </w:t>
      </w:r>
    </w:p>
    <w:p w14:paraId="05785302">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В процессе приёмки работ должна быть осуществлена проверка системы на соответствие требованиям разработанных ТЗ. </w:t>
      </w:r>
    </w:p>
    <w:p w14:paraId="5C36E7F6">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 </w:t>
      </w:r>
    </w:p>
    <w:p w14:paraId="1D68AE55">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Комплектность передаваемой отчётной документации подлежит проверке Заказчиком.</w:t>
      </w:r>
    </w:p>
    <w:p w14:paraId="01C3EF62">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463E974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429E040B">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3E0487A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1B324A58">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6DA98EF7">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75686D2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09BBDE5C">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0C2424A3">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2050667F">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7E61E99C">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36531F6F">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601E4205">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204B240D">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6100C6BF">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35E72ACF">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662CD09B">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2889D778">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12E130CD">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2A06E08A">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46E5A27D">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142FD510">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766356B1">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7B7A4170">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50630934">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5457BAB2">
      <w:pPr>
        <w:pStyle w:val="2"/>
        <w:bidi w:val="0"/>
        <w:jc w:val="center"/>
        <w:rPr>
          <w:rFonts w:hint="default" w:ascii="Times New Roman" w:hAnsi="Times New Roman" w:cs="Times New Roman"/>
          <w:sz w:val="28"/>
          <w:szCs w:val="28"/>
          <w:lang w:val="ru-RU"/>
        </w:rPr>
      </w:pPr>
      <w:bookmarkStart w:id="41" w:name="_Toc5169"/>
      <w:r>
        <w:rPr>
          <w:rFonts w:hint="default" w:ascii="Times New Roman" w:hAnsi="Times New Roman" w:cs="Times New Roman"/>
          <w:sz w:val="28"/>
          <w:szCs w:val="28"/>
          <w:lang w:val="ru-RU"/>
        </w:rPr>
        <w:t>7 ТРЕБОВАНИЯ К ДОКУМЕНТИРОВАНИЮ</w:t>
      </w:r>
      <w:bookmarkEnd w:id="41"/>
    </w:p>
    <w:p w14:paraId="2AF64928">
      <w:pPr>
        <w:numPr>
          <w:ilvl w:val="0"/>
          <w:numId w:val="0"/>
        </w:numPr>
        <w:spacing w:line="360" w:lineRule="auto"/>
        <w:ind w:left="0" w:leftChars="0" w:firstLine="0" w:firstLineChars="0"/>
        <w:jc w:val="center"/>
        <w:rPr>
          <w:rFonts w:hint="default" w:ascii="Times New Roman" w:hAnsi="Times New Roman" w:cs="Times New Roman"/>
          <w:b/>
          <w:bCs/>
          <w:sz w:val="28"/>
          <w:szCs w:val="28"/>
          <w:u w:val="none"/>
          <w:lang w:val="ru-RU"/>
        </w:rPr>
      </w:pPr>
    </w:p>
    <w:p w14:paraId="1095411E">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bCs/>
          <w:sz w:val="28"/>
          <w:szCs w:val="28"/>
          <w:u w:val="none"/>
          <w:lang w:val="ru-RU"/>
        </w:rPr>
        <w:tab/>
      </w:r>
      <w:r>
        <w:rPr>
          <w:rFonts w:hint="default" w:ascii="Times New Roman" w:hAnsi="Times New Roman" w:cs="Times New Roman"/>
          <w:b w:val="0"/>
          <w:bCs w:val="0"/>
          <w:sz w:val="28"/>
          <w:szCs w:val="28"/>
          <w:u w:val="none"/>
          <w:lang w:val="ru-RU"/>
        </w:rP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3C2EC503">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61603855">
      <w:pPr>
        <w:pStyle w:val="3"/>
        <w:bidi w:val="0"/>
        <w:jc w:val="center"/>
        <w:rPr>
          <w:rFonts w:hint="default" w:ascii="Times New Roman" w:hAnsi="Times New Roman" w:cs="Times New Roman"/>
          <w:b w:val="0"/>
          <w:bCs w:val="0"/>
          <w:i w:val="0"/>
          <w:iCs w:val="0"/>
          <w:lang w:val="ru-RU"/>
        </w:rPr>
      </w:pPr>
      <w:bookmarkStart w:id="42" w:name="_Toc18240"/>
      <w:r>
        <w:rPr>
          <w:rFonts w:hint="default" w:ascii="Times New Roman" w:hAnsi="Times New Roman" w:cs="Times New Roman"/>
          <w:b w:val="0"/>
          <w:bCs w:val="0"/>
          <w:i w:val="0"/>
          <w:iCs w:val="0"/>
          <w:lang w:val="ru-RU"/>
        </w:rPr>
        <w:t>7.1 Перечень подлежащих разработке документов</w:t>
      </w:r>
      <w:bookmarkEnd w:id="42"/>
    </w:p>
    <w:p w14:paraId="365B605D">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w:t>
      </w:r>
    </w:p>
    <w:p w14:paraId="17D38969">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Документы «Проект системы» и «Пояснительная записка» должны разрабатываться согласно требованиям [4]. </w:t>
      </w:r>
    </w:p>
    <w:p w14:paraId="35F72359">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5CE03645">
      <w:pPr>
        <w:pStyle w:val="3"/>
        <w:bidi w:val="0"/>
        <w:jc w:val="center"/>
        <w:rPr>
          <w:rFonts w:hint="default" w:ascii="Times New Roman" w:hAnsi="Times New Roman" w:cs="Times New Roman"/>
          <w:b w:val="0"/>
          <w:bCs w:val="0"/>
          <w:i w:val="0"/>
          <w:iCs w:val="0"/>
          <w:lang w:val="ru-RU"/>
        </w:rPr>
      </w:pPr>
      <w:bookmarkStart w:id="43" w:name="_Toc18784"/>
      <w:r>
        <w:rPr>
          <w:rFonts w:hint="default" w:ascii="Times New Roman" w:hAnsi="Times New Roman" w:cs="Times New Roman"/>
          <w:b w:val="0"/>
          <w:bCs w:val="0"/>
          <w:i w:val="0"/>
          <w:iCs w:val="0"/>
          <w:lang w:val="ru-RU"/>
        </w:rPr>
        <w:t>7.2 Вид представления и количество документов</w:t>
      </w:r>
      <w:bookmarkEnd w:id="43"/>
    </w:p>
    <w:p w14:paraId="72524465">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p>
    <w:p w14:paraId="79501D50">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Нижеперечисленные документы к АС предоставляются в электронном виде в форматах .docx и .pdf по одному экземпляру каждый </w:t>
      </w:r>
    </w:p>
    <w:p w14:paraId="01E14EDB">
      <w:pPr>
        <w:numPr>
          <w:ilvl w:val="0"/>
          <w:numId w:val="4"/>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Техническое задание; </w:t>
      </w:r>
    </w:p>
    <w:p w14:paraId="3753652F">
      <w:pPr>
        <w:numPr>
          <w:ilvl w:val="0"/>
          <w:numId w:val="4"/>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Проект системы; </w:t>
      </w:r>
    </w:p>
    <w:p w14:paraId="79D033A5">
      <w:pPr>
        <w:numPr>
          <w:ilvl w:val="0"/>
          <w:numId w:val="4"/>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Пояснительная записка; </w:t>
      </w:r>
    </w:p>
    <w:p w14:paraId="3D2C736B">
      <w:pPr>
        <w:numPr>
          <w:ilvl w:val="0"/>
          <w:numId w:val="4"/>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Три варианта дополнительной функциональности на </w:t>
      </w: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согласование.</w:t>
      </w:r>
    </w:p>
    <w:p w14:paraId="79243F19">
      <w:pPr>
        <w:numPr>
          <w:ilvl w:val="0"/>
          <w:numId w:val="0"/>
        </w:numPr>
        <w:spacing w:line="360" w:lineRule="auto"/>
        <w:jc w:val="both"/>
        <w:rPr>
          <w:rFonts w:hint="default" w:ascii="Times New Roman" w:hAnsi="Times New Roman" w:cs="Times New Roman"/>
          <w:b w:val="0"/>
          <w:bCs w:val="0"/>
          <w:sz w:val="28"/>
          <w:szCs w:val="28"/>
          <w:u w:val="none"/>
          <w:lang w:val="ru-RU"/>
        </w:rPr>
      </w:pPr>
    </w:p>
    <w:p w14:paraId="56BC6DD9">
      <w:pPr>
        <w:pStyle w:val="3"/>
        <w:bidi w:val="0"/>
        <w:jc w:val="center"/>
        <w:rPr>
          <w:rFonts w:hint="default" w:ascii="Times New Roman" w:hAnsi="Times New Roman" w:cs="Times New Roman"/>
          <w:b w:val="0"/>
          <w:bCs w:val="0"/>
          <w:i w:val="0"/>
          <w:iCs w:val="0"/>
          <w:lang w:val="ru-RU"/>
        </w:rPr>
      </w:pPr>
      <w:bookmarkStart w:id="44" w:name="_Toc27911"/>
      <w:r>
        <w:rPr>
          <w:rFonts w:hint="default" w:ascii="Times New Roman" w:hAnsi="Times New Roman" w:cs="Times New Roman"/>
          <w:b w:val="0"/>
          <w:bCs w:val="0"/>
          <w:i w:val="0"/>
          <w:iCs w:val="0"/>
          <w:lang w:val="ru-RU"/>
        </w:rPr>
        <w:t>7.3 Требования по использованию ЕСКД и ЕСПД при разработке документов</w:t>
      </w:r>
      <w:bookmarkEnd w:id="44"/>
    </w:p>
    <w:p w14:paraId="464C4D93">
      <w:pPr>
        <w:numPr>
          <w:ilvl w:val="0"/>
          <w:numId w:val="0"/>
        </w:numPr>
        <w:spacing w:line="360" w:lineRule="auto"/>
        <w:jc w:val="center"/>
        <w:rPr>
          <w:rFonts w:hint="default" w:ascii="Times New Roman" w:hAnsi="Times New Roman" w:cs="Times New Roman"/>
          <w:b w:val="0"/>
          <w:bCs w:val="0"/>
          <w:sz w:val="28"/>
          <w:szCs w:val="28"/>
          <w:u w:val="none"/>
          <w:lang w:val="ru-RU"/>
        </w:rPr>
      </w:pPr>
    </w:p>
    <w:p w14:paraId="780889E2">
      <w:pPr>
        <w:numPr>
          <w:ilvl w:val="0"/>
          <w:numId w:val="0"/>
        </w:numPr>
        <w:spacing w:line="360" w:lineRule="auto"/>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Документы на Систему оформляют в соответствии с требованиями ОС ТУСУР-2021.</w:t>
      </w:r>
    </w:p>
    <w:p w14:paraId="6FE14478">
      <w:pPr>
        <w:numPr>
          <w:ilvl w:val="0"/>
          <w:numId w:val="0"/>
        </w:numPr>
        <w:spacing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Общие требования</w:t>
      </w:r>
      <w:r>
        <w:rPr>
          <w:rFonts w:hint="default" w:ascii="Times New Roman" w:hAnsi="Times New Roman" w:cs="Times New Roman"/>
          <w:b w:val="0"/>
          <w:bCs w:val="0"/>
          <w:sz w:val="28"/>
          <w:szCs w:val="28"/>
          <w:u w:val="none"/>
          <w:lang w:val="en-US"/>
        </w:rPr>
        <w:t>:</w:t>
      </w:r>
    </w:p>
    <w:p w14:paraId="090A6A45">
      <w:pPr>
        <w:numPr>
          <w:ilvl w:val="0"/>
          <w:numId w:val="0"/>
        </w:numPr>
        <w:spacing w:line="360" w:lineRule="auto"/>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xml:space="preserve">− размер бумаги – А4. Допускается для размещения рисунков и таблиц использование листов формата А3 с подшивкой по короткой стороне листа; </w:t>
      </w:r>
    </w:p>
    <w:p w14:paraId="48FE10D1">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шрифт – Times New Roman 14; </w:t>
      </w:r>
    </w:p>
    <w:p w14:paraId="096491C8">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первая строка – отступ 1,25 см; </w:t>
      </w:r>
    </w:p>
    <w:p w14:paraId="235BF3E8">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межстрочный интервал – полуторный; </w:t>
      </w:r>
    </w:p>
    <w:p w14:paraId="2AB5481F">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выравнивание – по ширине; </w:t>
      </w:r>
    </w:p>
    <w:p w14:paraId="7C29F164">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перенос слов – автоматический </w:t>
      </w:r>
    </w:p>
    <w:p w14:paraId="74663162">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перенос слов из прописных букв – отменить.</w:t>
      </w:r>
    </w:p>
    <w:p w14:paraId="6CF6CD20">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07EED43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0C4BCF4D">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72AC3BB7">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1E963AD7">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2C1E476A">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3D13E461">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101DCBA6">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3B1A9123">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78B39CB9">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72F7869F">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2FF857EA">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43C65CDE">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4A239E5B">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59A76311">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3FBA765C">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7096AB8F">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710C7939">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43EDA050">
      <w:pPr>
        <w:numPr>
          <w:ilvl w:val="0"/>
          <w:numId w:val="0"/>
        </w:numPr>
        <w:spacing w:line="360" w:lineRule="auto"/>
        <w:jc w:val="both"/>
        <w:rPr>
          <w:rFonts w:hint="default" w:ascii="Times New Roman" w:hAnsi="Times New Roman" w:eastAsia="SimSun" w:cs="Times New Roman"/>
          <w:sz w:val="28"/>
          <w:szCs w:val="28"/>
          <w:lang w:val="ru-RU"/>
        </w:rPr>
      </w:pPr>
    </w:p>
    <w:p w14:paraId="5A22DD0D">
      <w:pPr>
        <w:pStyle w:val="2"/>
        <w:bidi w:val="0"/>
        <w:jc w:val="center"/>
        <w:rPr>
          <w:rFonts w:hint="default" w:ascii="Times New Roman" w:hAnsi="Times New Roman" w:cs="Times New Roman"/>
          <w:sz w:val="28"/>
          <w:szCs w:val="28"/>
          <w:lang w:val="ru-RU"/>
        </w:rPr>
      </w:pPr>
      <w:bookmarkStart w:id="45" w:name="_Toc20529"/>
      <w:r>
        <w:rPr>
          <w:rFonts w:hint="default" w:ascii="Times New Roman" w:hAnsi="Times New Roman" w:cs="Times New Roman"/>
          <w:sz w:val="28"/>
          <w:szCs w:val="28"/>
          <w:lang w:val="ru-RU"/>
        </w:rPr>
        <w:t>8 ИСТОЧНИКИ РАЗРАБОТКИ</w:t>
      </w:r>
      <w:bookmarkEnd w:id="45"/>
    </w:p>
    <w:p w14:paraId="15998140">
      <w:pPr>
        <w:numPr>
          <w:ilvl w:val="0"/>
          <w:numId w:val="0"/>
        </w:numPr>
        <w:spacing w:line="360" w:lineRule="auto"/>
        <w:ind w:left="0" w:leftChars="0" w:firstLine="0" w:firstLineChars="0"/>
        <w:jc w:val="center"/>
        <w:rPr>
          <w:rFonts w:hint="default" w:ascii="Times New Roman" w:hAnsi="Times New Roman" w:eastAsia="SimSun" w:cs="Times New Roman"/>
          <w:b/>
          <w:bCs/>
          <w:sz w:val="28"/>
          <w:szCs w:val="28"/>
          <w:lang w:val="ru-RU"/>
        </w:rPr>
      </w:pPr>
    </w:p>
    <w:p w14:paraId="5C009D19">
      <w:pPr>
        <w:numPr>
          <w:ilvl w:val="0"/>
          <w:numId w:val="0"/>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В настоящем документе использованы следующая литература и нормативные документы: </w:t>
      </w:r>
    </w:p>
    <w:p w14:paraId="1A61BFA8">
      <w:pPr>
        <w:numPr>
          <w:ilvl w:val="0"/>
          <w:numId w:val="5"/>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Новые технологии в программировании : учебное пособие / А. А. Калентьев, Д. В. Гарайс, А. Е. Горяинов — Томск : Эль Контент, 2014. — 176 с. </w:t>
      </w:r>
    </w:p>
    <w:p w14:paraId="7C193C1A">
      <w:pPr>
        <w:numPr>
          <w:ilvl w:val="0"/>
          <w:numId w:val="5"/>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ГОСТ 34.603 «Информационная технология. Виды испытаний автоматизированных систем» </w:t>
      </w:r>
    </w:p>
    <w:p w14:paraId="79C42377">
      <w:pPr>
        <w:numPr>
          <w:ilvl w:val="0"/>
          <w:numId w:val="5"/>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ГОСТ 34.602 – 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0168FE44">
      <w:pPr>
        <w:numPr>
          <w:ilvl w:val="0"/>
          <w:numId w:val="5"/>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ОС ТУСУР 01-2021 «Работы студенческие по направлениям подготовки и специальностям технического профиля. Общие требования и правила оформления от 25.11.2021»; </w:t>
      </w:r>
    </w:p>
    <w:p w14:paraId="48593751">
      <w:pPr>
        <w:numPr>
          <w:ilvl w:val="0"/>
          <w:numId w:val="5"/>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Рабочая программа дисциплины «Основы разработки САПР»; </w:t>
      </w:r>
    </w:p>
    <w:p w14:paraId="65E4C034">
      <w:pPr>
        <w:numPr>
          <w:ilvl w:val="0"/>
          <w:numId w:val="5"/>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Учебное пособие для студентов направления «Электроника и микроэлектроника» «Математические модели и САПР электронных приборов и устройств»; </w:t>
      </w:r>
    </w:p>
    <w:p w14:paraId="0B2F3AA2">
      <w:pPr>
        <w:numPr>
          <w:ilvl w:val="0"/>
          <w:numId w:val="5"/>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Введение в UML от создателей языка [Текст] : руководство пользователя / Г. Буч, Д. Рамбо, И. Якобсон. - 2-е изд. - М. : ДМК Пресс, 2012. - 494 с. : ил. - (Классика программирования). - Предм. указ.: с. 483- 493. - ISBN 978-5-94074-644-7; </w:t>
      </w:r>
    </w:p>
    <w:p w14:paraId="55CE9CA9">
      <w:pPr>
        <w:numPr>
          <w:ilvl w:val="0"/>
          <w:numId w:val="5"/>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Ли. К. Основы САПР (CAD/CAM/CAE). – Спб.:«Питер», 2004. – 560с</w:t>
      </w:r>
      <w:r>
        <w:rPr>
          <w:rFonts w:hint="default" w:ascii="Times New Roman" w:hAnsi="Times New Roman" w:eastAsia="SimSun" w:cs="Times New Roman"/>
          <w:b w:val="0"/>
          <w:bCs w:val="0"/>
          <w:sz w:val="28"/>
          <w:szCs w:val="28"/>
          <w:lang w:val="en-US"/>
        </w:rPr>
        <w:t>;</w:t>
      </w:r>
    </w:p>
    <w:p w14:paraId="3FB4F0FD">
      <w:pPr>
        <w:numPr>
          <w:ilvl w:val="0"/>
          <w:numId w:val="5"/>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cs="Times New Roman"/>
          <w:b w:val="0"/>
          <w:bCs w:val="0"/>
          <w:sz w:val="28"/>
          <w:szCs w:val="28"/>
          <w:u w:val="none"/>
          <w:lang w:val="ru-RU"/>
        </w:rPr>
        <w:t>ГОСТ 17199-88 «Отвёртки слесарно-монтажные»</w:t>
      </w:r>
      <w:r>
        <w:rPr>
          <w:rFonts w:hint="default" w:ascii="Times New Roman" w:hAnsi="Times New Roman" w:cs="Times New Roman"/>
          <w:b w:val="0"/>
          <w:bCs w:val="0"/>
          <w:sz w:val="28"/>
          <w:szCs w:val="28"/>
          <w:u w:val="none"/>
          <w:lang w:val="en-US"/>
        </w:rPr>
        <w:t>.</w:t>
      </w: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Adobe Myungjo Std M">
    <w:panose1 w:val="02020600000000000000"/>
    <w:charset w:val="80"/>
    <w:family w:val="auto"/>
    <w:pitch w:val="default"/>
    <w:sig w:usb0="00000001" w:usb1="21D72C10" w:usb2="00000010" w:usb3="00000000" w:csb0="602A0005" w:csb1="00000000"/>
  </w:font>
  <w:font w:name="SWTxt">
    <w:panose1 w:val="02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2F0072">
    <w:pPr>
      <w:pStyle w:val="12"/>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2D023D">
                          <w:pPr>
                            <w:pStyle w:val="12"/>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zSVju0AAAAAUBAAAPAAAAAAAAAAEAIAAAACIAAABkcnMvZG93&#10;bnJldi54bWxQSwECFAAUAAAACACHTuJApDVo0EECAABzBAAADgAAAAAAAAABACAAAAAfAQAAZHJz&#10;L2Uyb0RvYy54bWxQSwUGAAAAAAYABgBZAQAA0gUAAAAA&#10;">
              <v:fill on="f" focussize="0,0"/>
              <v:stroke on="f" weight="0.5pt"/>
              <v:imagedata o:title=""/>
              <o:lock v:ext="edit" aspectratio="f"/>
              <v:textbox inset="0mm,0mm,0mm,0mm" style="mso-fit-shape-to-text:t;">
                <w:txbxContent>
                  <w:p w14:paraId="382D023D">
                    <w:pPr>
                      <w:pStyle w:val="12"/>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861D71"/>
    <w:multiLevelType w:val="singleLevel"/>
    <w:tmpl w:val="D8861D71"/>
    <w:lvl w:ilvl="0" w:tentative="0">
      <w:start w:val="1"/>
      <w:numFmt w:val="decimal"/>
      <w:suff w:val="space"/>
      <w:lvlText w:val="%1."/>
      <w:lvlJc w:val="left"/>
    </w:lvl>
  </w:abstractNum>
  <w:abstractNum w:abstractNumId="1">
    <w:nsid w:val="2D58DD35"/>
    <w:multiLevelType w:val="singleLevel"/>
    <w:tmpl w:val="2D58DD35"/>
    <w:lvl w:ilvl="0" w:tentative="0">
      <w:start w:val="1"/>
      <w:numFmt w:val="decimal"/>
      <w:suff w:val="space"/>
      <w:lvlText w:val="%1."/>
      <w:lvlJc w:val="left"/>
    </w:lvl>
  </w:abstractNum>
  <w:abstractNum w:abstractNumId="2">
    <w:nsid w:val="60116993"/>
    <w:multiLevelType w:val="multilevel"/>
    <w:tmpl w:val="6011699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65385AB8"/>
    <w:multiLevelType w:val="singleLevel"/>
    <w:tmpl w:val="65385AB8"/>
    <w:lvl w:ilvl="0" w:tentative="0">
      <w:start w:val="1"/>
      <w:numFmt w:val="decimal"/>
      <w:suff w:val="space"/>
      <w:lvlText w:val="%1."/>
      <w:lvlJc w:val="left"/>
    </w:lvl>
  </w:abstractNum>
  <w:abstractNum w:abstractNumId="4">
    <w:nsid w:val="69EF50DC"/>
    <w:multiLevelType w:val="singleLevel"/>
    <w:tmpl w:val="69EF50DC"/>
    <w:lvl w:ilvl="0" w:tentative="0">
      <w:start w:val="1"/>
      <w:numFmt w:val="decimal"/>
      <w:suff w:val="space"/>
      <w:lvlText w:val="%1."/>
      <w:lvlJc w:val="left"/>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6A42AB"/>
    <w:rsid w:val="096A42AB"/>
    <w:rsid w:val="11C22FA1"/>
    <w:rsid w:val="267F5C2C"/>
    <w:rsid w:val="2F82702D"/>
    <w:rsid w:val="346A5F07"/>
    <w:rsid w:val="3BCA6AAF"/>
    <w:rsid w:val="3C41513C"/>
    <w:rsid w:val="3CE814CE"/>
    <w:rsid w:val="467B5753"/>
    <w:rsid w:val="469A3523"/>
    <w:rsid w:val="482A55CE"/>
    <w:rsid w:val="482D649E"/>
    <w:rsid w:val="488747A9"/>
    <w:rsid w:val="5F7E4A15"/>
    <w:rsid w:val="624D0F28"/>
    <w:rsid w:val="73ED6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link w:val="14"/>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link w:val="15"/>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link w:val="16"/>
    <w:semiHidden/>
    <w:unhideWhenUsed/>
    <w:qFormat/>
    <w:uiPriority w:val="0"/>
    <w:pPr>
      <w:keepNext/>
      <w:widowControl/>
      <w:spacing w:before="240" w:after="60"/>
      <w:jc w:val="left"/>
      <w:outlineLvl w:val="3"/>
    </w:pPr>
    <w:rPr>
      <w:b/>
      <w:bCs/>
      <w:kern w:val="0"/>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header"/>
    <w:basedOn w:val="1"/>
    <w:qFormat/>
    <w:uiPriority w:val="0"/>
    <w:pPr>
      <w:tabs>
        <w:tab w:val="center" w:pos="4153"/>
        <w:tab w:val="right" w:pos="8306"/>
      </w:tabs>
    </w:pPr>
  </w:style>
  <w:style w:type="paragraph" w:styleId="9">
    <w:name w:val="toc 1"/>
    <w:basedOn w:val="1"/>
    <w:next w:val="1"/>
    <w:uiPriority w:val="0"/>
  </w:style>
  <w:style w:type="paragraph" w:styleId="10">
    <w:name w:val="toc 3"/>
    <w:basedOn w:val="1"/>
    <w:next w:val="1"/>
    <w:uiPriority w:val="0"/>
    <w:pPr>
      <w:ind w:left="840" w:leftChars="400"/>
    </w:pPr>
  </w:style>
  <w:style w:type="paragraph" w:styleId="11">
    <w:name w:val="toc 2"/>
    <w:basedOn w:val="1"/>
    <w:next w:val="1"/>
    <w:uiPriority w:val="0"/>
    <w:pPr>
      <w:ind w:left="420" w:leftChars="200"/>
    </w:pPr>
  </w:style>
  <w:style w:type="paragraph" w:styleId="12">
    <w:name w:val="footer"/>
    <w:basedOn w:val="1"/>
    <w:uiPriority w:val="0"/>
    <w:pPr>
      <w:tabs>
        <w:tab w:val="center" w:pos="4153"/>
        <w:tab w:val="right" w:pos="8306"/>
      </w:tabs>
    </w:pPr>
  </w:style>
  <w:style w:type="table" w:styleId="13">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Заголовок 2 Char"/>
    <w:link w:val="3"/>
    <w:uiPriority w:val="0"/>
    <w:rPr>
      <w:rFonts w:ascii="Arial" w:hAnsi="Arial" w:cs="Arial"/>
      <w:b/>
      <w:bCs/>
      <w:i/>
      <w:iCs/>
      <w:kern w:val="0"/>
      <w:sz w:val="28"/>
      <w:szCs w:val="28"/>
    </w:rPr>
  </w:style>
  <w:style w:type="character" w:customStyle="1" w:styleId="15">
    <w:name w:val="Заголовок 3 Char"/>
    <w:link w:val="4"/>
    <w:uiPriority w:val="0"/>
    <w:rPr>
      <w:rFonts w:ascii="Arial" w:hAnsi="Arial" w:cs="Arial"/>
      <w:b/>
      <w:bCs/>
      <w:kern w:val="0"/>
      <w:sz w:val="26"/>
      <w:szCs w:val="26"/>
    </w:rPr>
  </w:style>
  <w:style w:type="character" w:customStyle="1" w:styleId="16">
    <w:name w:val="Заголовок 4 Char"/>
    <w:link w:val="5"/>
    <w:uiPriority w:val="0"/>
    <w:rPr>
      <w:b/>
      <w:bCs/>
      <w:kern w:val="0"/>
      <w:sz w:val="28"/>
      <w:szCs w:val="28"/>
    </w:rPr>
  </w:style>
  <w:style w:type="paragraph" w:customStyle="1" w:styleId="17">
    <w:name w:val="WPSOffice手动目录 1"/>
    <w:uiPriority w:val="0"/>
    <w:pPr>
      <w:ind w:leftChars="0"/>
    </w:pPr>
    <w:rPr>
      <w:sz w:val="20"/>
      <w:szCs w:val="20"/>
    </w:rPr>
  </w:style>
  <w:style w:type="paragraph" w:customStyle="1" w:styleId="18">
    <w:name w:val="WPSOffice手动目录 2"/>
    <w:uiPriority w:val="0"/>
    <w:pPr>
      <w:ind w:leftChars="200"/>
    </w:pPr>
    <w:rPr>
      <w:sz w:val="20"/>
      <w:szCs w:val="20"/>
    </w:rPr>
  </w:style>
  <w:style w:type="paragraph" w:customStyle="1" w:styleId="1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1863</Words>
  <Characters>12702</Characters>
  <Lines>0</Lines>
  <Paragraphs>0</Paragraphs>
  <TotalTime>17</TotalTime>
  <ScaleCrop>false</ScaleCrop>
  <LinksUpToDate>false</LinksUpToDate>
  <CharactersWithSpaces>14433</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2024-09-23T08:42:00Z</dcterms:created>
  <dc:creator>tamos</dc:creator>
  <cp:lastModifiedBy>Артём Мирошнико�</cp:lastModifiedBy>
  <dcterms:modified xsi:type="dcterms:W3CDTF">2024-09-30T08:23:35Z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1049-12.2.0.18586</vt:lpwstr>
  </property>
  <property fmtid="{D5CDD505-2E9C-101B-9397-08002B2CF9AE}" pid="3" name="ICV">
    <vt:lpwstr>178BEF7DDEA84698ACDB4D61BF18168A_11</vt:lpwstr>
  </property>
</Properties>
</file>