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Bảng giá Tên miền Quốc tế &amp; Việt Nam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https://www.bkns.vn/ten-mien/bang-gia-ten-mien.html#tab_t%C3%AAn-mi%E1%BB%81n-qu%E1%BB%91c-t%E1%BA%BF</w:t>
      </w:r>
    </w:p>
    <w:p w:rsidR="00000000" w:rsidDel="00000000" w:rsidP="00000000" w:rsidRDefault="00000000" w:rsidRPr="00000000" w14:paraId="00000007">
      <w:pPr>
        <w:rPr/>
      </w:pPr>
      <w:r w:rsidDel="00000000" w:rsidR="00000000" w:rsidRPr="00000000">
        <w:rPr>
          <w:rtl w:val="0"/>
        </w:rPr>
        <w:t xml:space="preserve">  • Danh mục: ten-mien</w:t>
      </w:r>
    </w:p>
    <w:p w:rsidR="00000000" w:rsidDel="00000000" w:rsidP="00000000" w:rsidRDefault="00000000" w:rsidRPr="00000000" w14:paraId="00000008">
      <w:pPr>
        <w:rPr/>
      </w:pPr>
      <w:r w:rsidDel="00000000" w:rsidR="00000000" w:rsidRPr="00000000">
        <w:rPr>
          <w:rtl w:val="0"/>
        </w:rPr>
        <w:t xml:space="preserve">  • Ghi chú trích xuất: Trang chứa hai bảng giá riêng biệt cho Tên miền Quốc tế và Tên miền Việt Nam. Cả hai bảng đã được trích xuất. Phát hiện mâu thuẫn trong thông tin khuyến mại của tên miền .pro. Đơn vị tiền tệ trong bảng là VNĐ. Giá chưa bao gồm VAT.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Cung cấp bảng giá chi tiết cho việc đăng ký mới, duy trì (gia hạn), và transfer các loại tên miền quốc tế và Việt Nam.</w:t>
      </w:r>
    </w:p>
    <w:p w:rsidR="00000000" w:rsidDel="00000000" w:rsidP="00000000" w:rsidRDefault="00000000" w:rsidRPr="00000000" w14:paraId="0000000C">
      <w:pPr>
        <w:rPr/>
      </w:pPr>
      <w:r w:rsidDel="00000000" w:rsidR="00000000" w:rsidRPr="00000000">
        <w:rPr>
          <w:rtl w:val="0"/>
        </w:rPr>
        <w:t xml:space="preserve">  • Phù hợp với: Cá nhân, tổ chức và doanh nghiệp cần đăng ký, quản lý hoặc chuyển đổi nhà đăng ký cho tên miền.</w:t>
      </w:r>
    </w:p>
    <w:p w:rsidR="00000000" w:rsidDel="00000000" w:rsidP="00000000" w:rsidRDefault="00000000" w:rsidRPr="00000000" w14:paraId="0000000D">
      <w:pPr>
        <w:rPr/>
      </w:pPr>
      <w:r w:rsidDel="00000000" w:rsidR="00000000" w:rsidRPr="00000000">
        <w:rPr>
          <w:rtl w:val="0"/>
        </w:rPr>
        <w:t xml:space="preserve">  • Điểm chính: Cung cấp giá cho nhiều phần mở rộng tên miền phổ biến. Miễn phí phí cài đặt cho tên miền quốc tế. Có các chương trình khuyến mại cho một số loại tên miền.</w:t>
      </w:r>
    </w:p>
    <w:p w:rsidR="00000000" w:rsidDel="00000000" w:rsidP="00000000" w:rsidRDefault="00000000" w:rsidRPr="00000000" w14:paraId="0000000E">
      <w:pPr>
        <w:rPr/>
      </w:pPr>
      <w:r w:rsidDel="00000000" w:rsidR="00000000" w:rsidRPr="00000000">
        <w:rPr>
          <w:rtl w:val="0"/>
        </w:rPr>
        <w:t xml:space="preserve">  • Điều kiện/giới hạn nổi bật: Giá khuyến mại có thời hạn áp dụng cụ thể. Giá gia hạn có thể khác biệt đáng kể so với giá đăng ký mới (đặc biệt với các tên miền có khuyến mại).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Trang này cung cấp thông tin chi tiết về chi phí liên quan đến dịch vụ tên miền tại BKNS, bao gồm Tên miền Quốc tế và Tên miền Việt Nam. Bảng giá liệt kê các khoản phí cho việc đăng ký mới, duy trì hàng năm (gia hạn), và chuyển tên miền về BKNS.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Gói dịch vụ và bảng giá</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Bảng giá Tên miền Quốc tế</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Loại tên miền | Phí cài đặt | Phí đăng ký mới (VNĐ) | Phí duy trì hàng năm (VNĐ) | Transfer về BKNS (VNĐ) |</w:t>
      </w:r>
    </w:p>
    <w:p w:rsidR="00000000" w:rsidDel="00000000" w:rsidP="00000000" w:rsidRDefault="00000000" w:rsidRPr="00000000" w14:paraId="00000018">
      <w:pPr>
        <w:rPr/>
      </w:pPr>
      <w:r w:rsidDel="00000000" w:rsidR="00000000" w:rsidRPr="00000000">
        <w:rPr>
          <w:rtl w:val="0"/>
        </w:rPr>
        <w:t xml:space="preserve">| :--- | :--- | :--- | :--- | :--- |</w:t>
      </w:r>
    </w:p>
    <w:p w:rsidR="00000000" w:rsidDel="00000000" w:rsidP="00000000" w:rsidRDefault="00000000" w:rsidRPr="00000000" w14:paraId="00000019">
      <w:pPr>
        <w:rPr/>
      </w:pPr>
      <w:r w:rsidDel="00000000" w:rsidR="00000000" w:rsidRPr="00000000">
        <w:rPr>
          <w:rtl w:val="0"/>
        </w:rPr>
        <w:t xml:space="preserve">| .com | Miễn phí | 380.000 | 429.000 | 429.000 |</w:t>
      </w:r>
    </w:p>
    <w:p w:rsidR="00000000" w:rsidDel="00000000" w:rsidP="00000000" w:rsidRDefault="00000000" w:rsidRPr="00000000" w14:paraId="0000001A">
      <w:pPr>
        <w:rPr/>
      </w:pPr>
      <w:r w:rsidDel="00000000" w:rsidR="00000000" w:rsidRPr="00000000">
        <w:rPr>
          <w:rtl w:val="0"/>
        </w:rPr>
        <w:t xml:space="preserve">| .net | Miễn phí | 435.000 | 505.000 | 505.000 |</w:t>
      </w:r>
    </w:p>
    <w:p w:rsidR="00000000" w:rsidDel="00000000" w:rsidP="00000000" w:rsidRDefault="00000000" w:rsidRPr="00000000" w14:paraId="0000001B">
      <w:pPr>
        <w:rPr/>
      </w:pPr>
      <w:r w:rsidDel="00000000" w:rsidR="00000000" w:rsidRPr="00000000">
        <w:rPr>
          <w:rtl w:val="0"/>
        </w:rPr>
        <w:t xml:space="preserve">| .org | Miễn phí | 365.000 | 535.000 | 535.000 |</w:t>
      </w:r>
    </w:p>
    <w:p w:rsidR="00000000" w:rsidDel="00000000" w:rsidP="00000000" w:rsidRDefault="00000000" w:rsidRPr="00000000" w14:paraId="0000001C">
      <w:pPr>
        <w:rPr/>
      </w:pPr>
      <w:r w:rsidDel="00000000" w:rsidR="00000000" w:rsidRPr="00000000">
        <w:rPr>
          <w:rtl w:val="0"/>
        </w:rPr>
        <w:t xml:space="preserve">| .info (KM) | Miễn phí | 170.000 | 980.000 | 980.000 |</w:t>
      </w:r>
    </w:p>
    <w:p w:rsidR="00000000" w:rsidDel="00000000" w:rsidP="00000000" w:rsidRDefault="00000000" w:rsidRPr="00000000" w14:paraId="0000001D">
      <w:pPr>
        <w:rPr/>
      </w:pPr>
      <w:r w:rsidDel="00000000" w:rsidR="00000000" w:rsidRPr="00000000">
        <w:rPr>
          <w:rtl w:val="0"/>
        </w:rPr>
        <w:t xml:space="preserve">| .id | Miễn phí | 575.000 | 575.000 | 575.000 |</w:t>
      </w:r>
    </w:p>
    <w:p w:rsidR="00000000" w:rsidDel="00000000" w:rsidP="00000000" w:rsidRDefault="00000000" w:rsidRPr="00000000" w14:paraId="0000001E">
      <w:pPr>
        <w:rPr/>
      </w:pPr>
      <w:r w:rsidDel="00000000" w:rsidR="00000000" w:rsidRPr="00000000">
        <w:rPr>
          <w:rtl w:val="0"/>
        </w:rPr>
        <w:t xml:space="preserve">| .biz | Miễn phí | 590.000 | 740.000 | 740.000 |</w:t>
      </w:r>
    </w:p>
    <w:p w:rsidR="00000000" w:rsidDel="00000000" w:rsidP="00000000" w:rsidRDefault="00000000" w:rsidRPr="00000000" w14:paraId="0000001F">
      <w:pPr>
        <w:rPr/>
      </w:pPr>
      <w:r w:rsidDel="00000000" w:rsidR="00000000" w:rsidRPr="00000000">
        <w:rPr>
          <w:rtl w:val="0"/>
        </w:rPr>
        <w:t xml:space="preserve">| .asia | Miễn phí | 440.000 | 545.000 | 545.000 |</w:t>
      </w:r>
    </w:p>
    <w:p w:rsidR="00000000" w:rsidDel="00000000" w:rsidP="00000000" w:rsidRDefault="00000000" w:rsidRPr="00000000" w14:paraId="00000020">
      <w:pPr>
        <w:rPr/>
      </w:pPr>
      <w:r w:rsidDel="00000000" w:rsidR="00000000" w:rsidRPr="00000000">
        <w:rPr>
          <w:rtl w:val="0"/>
        </w:rPr>
        <w:t xml:space="preserve">| .us | Miễn phí | 340.000 | 380.000 | 380.000 |</w:t>
      </w:r>
    </w:p>
    <w:p w:rsidR="00000000" w:rsidDel="00000000" w:rsidP="00000000" w:rsidRDefault="00000000" w:rsidRPr="00000000" w14:paraId="00000021">
      <w:pPr>
        <w:rPr/>
      </w:pPr>
      <w:r w:rsidDel="00000000" w:rsidR="00000000" w:rsidRPr="00000000">
        <w:rPr>
          <w:rtl w:val="0"/>
        </w:rPr>
        <w:t xml:space="preserve">| .ws | Miễn phí | 505.000 | 1.075.000 | 1.075.000 |</w:t>
      </w:r>
    </w:p>
    <w:p w:rsidR="00000000" w:rsidDel="00000000" w:rsidP="00000000" w:rsidRDefault="00000000" w:rsidRPr="00000000" w14:paraId="00000022">
      <w:pPr>
        <w:rPr/>
      </w:pPr>
      <w:r w:rsidDel="00000000" w:rsidR="00000000" w:rsidRPr="00000000">
        <w:rPr>
          <w:rtl w:val="0"/>
        </w:rPr>
        <w:t xml:space="preserve">| .me | Miễn phí | 745.000 | 745.000 | 745.000 |</w:t>
      </w:r>
    </w:p>
    <w:p w:rsidR="00000000" w:rsidDel="00000000" w:rsidP="00000000" w:rsidRDefault="00000000" w:rsidRPr="00000000" w14:paraId="00000023">
      <w:pPr>
        <w:rPr/>
      </w:pPr>
      <w:r w:rsidDel="00000000" w:rsidR="00000000" w:rsidRPr="00000000">
        <w:rPr>
          <w:rtl w:val="0"/>
        </w:rPr>
        <w:t xml:space="preserve">| .mobi (KM) | Miễn phí | 220.000 | 945.000 | 945.000 |</w:t>
      </w:r>
    </w:p>
    <w:p w:rsidR="00000000" w:rsidDel="00000000" w:rsidP="00000000" w:rsidRDefault="00000000" w:rsidRPr="00000000" w14:paraId="00000024">
      <w:pPr>
        <w:rPr/>
      </w:pPr>
      <w:r w:rsidDel="00000000" w:rsidR="00000000" w:rsidRPr="00000000">
        <w:rPr>
          <w:rtl w:val="0"/>
        </w:rPr>
        <w:t xml:space="preserve">| .pro (KM) | Miễn phí | 135.000 | 1.115.000 | 1.115.000 |</w:t>
      </w:r>
    </w:p>
    <w:p w:rsidR="00000000" w:rsidDel="00000000" w:rsidP="00000000" w:rsidRDefault="00000000" w:rsidRPr="00000000" w14:paraId="00000025">
      <w:pPr>
        <w:rPr/>
      </w:pPr>
      <w:r w:rsidDel="00000000" w:rsidR="00000000" w:rsidRPr="00000000">
        <w:rPr>
          <w:rtl w:val="0"/>
        </w:rPr>
        <w:t xml:space="preserve">| .top (KM) | Miễn phí | 85.000 | 440.000 | 440.000 |</w:t>
      </w:r>
    </w:p>
    <w:p w:rsidR="00000000" w:rsidDel="00000000" w:rsidP="00000000" w:rsidRDefault="00000000" w:rsidRPr="00000000" w14:paraId="00000026">
      <w:pPr>
        <w:rPr/>
      </w:pPr>
      <w:r w:rsidDel="00000000" w:rsidR="00000000" w:rsidRPr="00000000">
        <w:rPr>
          <w:rtl w:val="0"/>
        </w:rPr>
        <w:t xml:space="preserve">| .xyz | Miễn phí | 490.000 | 490.000 | 490.000 |</w:t>
      </w:r>
    </w:p>
    <w:p w:rsidR="00000000" w:rsidDel="00000000" w:rsidP="00000000" w:rsidRDefault="00000000" w:rsidRPr="00000000" w14:paraId="00000027">
      <w:pPr>
        <w:rPr/>
      </w:pPr>
      <w:r w:rsidDel="00000000" w:rsidR="00000000" w:rsidRPr="00000000">
        <w:rPr>
          <w:rtl w:val="0"/>
        </w:rPr>
        <w:t xml:space="preserve">| .site | Miễn phí | 1.080.000 | 1.080.000 | 1.080.000 |</w:t>
      </w:r>
    </w:p>
    <w:p w:rsidR="00000000" w:rsidDel="00000000" w:rsidP="00000000" w:rsidRDefault="00000000" w:rsidRPr="00000000" w14:paraId="00000028">
      <w:pPr>
        <w:rPr/>
      </w:pPr>
      <w:r w:rsidDel="00000000" w:rsidR="00000000" w:rsidRPr="00000000">
        <w:rPr>
          <w:rtl w:val="0"/>
        </w:rPr>
        <w:t xml:space="preserve">| .tech | Miễn phí | 1.855.000 | 1.855.000 | 1.855.000 |</w:t>
      </w:r>
    </w:p>
    <w:p w:rsidR="00000000" w:rsidDel="00000000" w:rsidP="00000000" w:rsidRDefault="00000000" w:rsidRPr="00000000" w14:paraId="00000029">
      <w:pPr>
        <w:rPr/>
      </w:pPr>
      <w:r w:rsidDel="00000000" w:rsidR="00000000" w:rsidRPr="00000000">
        <w:rPr>
          <w:rtl w:val="0"/>
        </w:rPr>
        <w:t xml:space="preserve">| .vip | Miễn phí | 170.000 | 710.000 | 710.000 |</w:t>
      </w:r>
    </w:p>
    <w:p w:rsidR="00000000" w:rsidDel="00000000" w:rsidP="00000000" w:rsidRDefault="00000000" w:rsidRPr="00000000" w14:paraId="0000002A">
      <w:pPr>
        <w:rPr/>
      </w:pPr>
      <w:r w:rsidDel="00000000" w:rsidR="00000000" w:rsidRPr="00000000">
        <w:rPr>
          <w:rtl w:val="0"/>
        </w:rPr>
        <w:t xml:space="preserve">| .live (KM) | Miễn phí | 85.000 | 1.045.000 | 1.045.000 |</w:t>
      </w:r>
    </w:p>
    <w:p w:rsidR="00000000" w:rsidDel="00000000" w:rsidP="00000000" w:rsidRDefault="00000000" w:rsidRPr="00000000" w14:paraId="0000002B">
      <w:pPr>
        <w:rPr/>
      </w:pPr>
      <w:r w:rsidDel="00000000" w:rsidR="00000000" w:rsidRPr="00000000">
        <w:rPr>
          <w:rtl w:val="0"/>
        </w:rPr>
        <w:t xml:space="preserve">| .cloud (KM) | Miễn phí | 0 | 675.000 | 675.000 |</w:t>
      </w:r>
    </w:p>
    <w:p w:rsidR="00000000" w:rsidDel="00000000" w:rsidP="00000000" w:rsidRDefault="00000000" w:rsidRPr="00000000" w14:paraId="0000002C">
      <w:pPr>
        <w:rPr/>
      </w:pPr>
      <w:r w:rsidDel="00000000" w:rsidR="00000000" w:rsidRPr="00000000">
        <w:rPr>
          <w:rtl w:val="0"/>
        </w:rPr>
        <w:t xml:space="preserve">| .online | Miễn phí | 1.250.000 | 1.250.000 | 1.250.000 |</w:t>
      </w:r>
    </w:p>
    <w:p w:rsidR="00000000" w:rsidDel="00000000" w:rsidP="00000000" w:rsidRDefault="00000000" w:rsidRPr="00000000" w14:paraId="0000002D">
      <w:pPr>
        <w:rPr/>
      </w:pPr>
      <w:r w:rsidDel="00000000" w:rsidR="00000000" w:rsidRPr="00000000">
        <w:rPr>
          <w:rtl w:val="0"/>
        </w:rPr>
        <w:t xml:space="preserve">| .space | Miễn phí | 1.015.000 | 1.015.000 | 1.015.000 |</w:t>
      </w:r>
    </w:p>
    <w:p w:rsidR="00000000" w:rsidDel="00000000" w:rsidP="00000000" w:rsidRDefault="00000000" w:rsidRPr="00000000" w14:paraId="0000002E">
      <w:pPr>
        <w:rPr/>
      </w:pPr>
      <w:r w:rsidDel="00000000" w:rsidR="00000000" w:rsidRPr="00000000">
        <w:rPr>
          <w:rtl w:val="0"/>
        </w:rPr>
        <w:t xml:space="preserve">| .fun | Miễn phí | 1.250.000 | 1.250.000 | 1.250.000 |</w:t>
      </w:r>
    </w:p>
    <w:p w:rsidR="00000000" w:rsidDel="00000000" w:rsidP="00000000" w:rsidRDefault="00000000" w:rsidRPr="00000000" w14:paraId="0000002F">
      <w:pPr>
        <w:rPr/>
      </w:pPr>
      <w:r w:rsidDel="00000000" w:rsidR="00000000" w:rsidRPr="00000000">
        <w:rPr>
          <w:rtl w:val="0"/>
        </w:rPr>
        <w:t xml:space="preserve">| .shop (KM) | Miễn phí | 50.000 | 1.015.000 | 1.015.000 |</w:t>
      </w:r>
    </w:p>
    <w:p w:rsidR="00000000" w:rsidDel="00000000" w:rsidP="00000000" w:rsidRDefault="00000000" w:rsidRPr="00000000" w14:paraId="00000030">
      <w:pPr>
        <w:rPr/>
      </w:pPr>
      <w:r w:rsidDel="00000000" w:rsidR="00000000" w:rsidRPr="00000000">
        <w:rPr>
          <w:rtl w:val="0"/>
        </w:rPr>
        <w:t xml:space="preserve">| .de | Miễn phí | 340.000 | 340.000 | 340.000 |</w:t>
      </w:r>
    </w:p>
    <w:p w:rsidR="00000000" w:rsidDel="00000000" w:rsidP="00000000" w:rsidRDefault="00000000" w:rsidRPr="00000000" w14:paraId="00000031">
      <w:pPr>
        <w:rPr/>
      </w:pPr>
      <w:r w:rsidDel="00000000" w:rsidR="00000000" w:rsidRPr="00000000">
        <w:rPr>
          <w:rtl w:val="0"/>
        </w:rPr>
        <w:t xml:space="preserve">| .cn | Miễn phí | 710.000 | 710.000 | 710.000 |</w:t>
      </w:r>
    </w:p>
    <w:p w:rsidR="00000000" w:rsidDel="00000000" w:rsidP="00000000" w:rsidRDefault="00000000" w:rsidRPr="00000000" w14:paraId="00000032">
      <w:pPr>
        <w:rPr/>
      </w:pPr>
      <w:r w:rsidDel="00000000" w:rsidR="00000000" w:rsidRPr="00000000">
        <w:rPr>
          <w:rtl w:val="0"/>
        </w:rPr>
        <w:t xml:space="preserve">| .co (KM) | Miễn phí | 440.000 | 1.165.000 | 1.165.000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Bảng giá Tên miền Việt Nam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Tên miền Việt Nam | Đăng Ký Mới (VNĐ) | Phí Gia Hạn (VNĐ) | Transfer Về BKNS |</w:t>
      </w:r>
    </w:p>
    <w:p w:rsidR="00000000" w:rsidDel="00000000" w:rsidP="00000000" w:rsidRDefault="00000000" w:rsidRPr="00000000" w14:paraId="00000037">
      <w:pPr>
        <w:rPr/>
      </w:pPr>
      <w:r w:rsidDel="00000000" w:rsidR="00000000" w:rsidRPr="00000000">
        <w:rPr>
          <w:rtl w:val="0"/>
        </w:rPr>
        <w:t xml:space="preserve">| :--- | :--- | :--- | :--- |</w:t>
      </w:r>
    </w:p>
    <w:p w:rsidR="00000000" w:rsidDel="00000000" w:rsidP="00000000" w:rsidRDefault="00000000" w:rsidRPr="00000000" w14:paraId="00000038">
      <w:pPr>
        <w:rPr/>
      </w:pPr>
      <w:r w:rsidDel="00000000" w:rsidR="00000000" w:rsidRPr="00000000">
        <w:rPr>
          <w:rtl w:val="0"/>
        </w:rPr>
        <w:t xml:space="preserve">| .vn | 450.000 | 450.000 | Miễn Phí |</w:t>
      </w:r>
    </w:p>
    <w:p w:rsidR="00000000" w:rsidDel="00000000" w:rsidP="00000000" w:rsidRDefault="00000000" w:rsidRPr="00000000" w14:paraId="00000039">
      <w:pPr>
        <w:rPr/>
      </w:pPr>
      <w:r w:rsidDel="00000000" w:rsidR="00000000" w:rsidRPr="00000000">
        <w:rPr>
          <w:rtl w:val="0"/>
        </w:rPr>
        <w:t xml:space="preserve">| com.vn | .net.vn | .biz.vn | .ai.vn | 350.000 | 350.000 | Miễn Phí |</w:t>
      </w:r>
    </w:p>
    <w:p w:rsidR="00000000" w:rsidDel="00000000" w:rsidP="00000000" w:rsidRDefault="00000000" w:rsidRPr="00000000" w14:paraId="0000003A">
      <w:pPr>
        <w:rPr/>
      </w:pPr>
      <w:r w:rsidDel="00000000" w:rsidR="00000000" w:rsidRPr="00000000">
        <w:rPr>
          <w:rtl w:val="0"/>
        </w:rPr>
        <w:t xml:space="preserve">| .org.vn | .gov.vn | .edu.vn | .health.vn | .ac.vn| .int.vn | 150.000 | 150.000 | Miễn Phí |</w:t>
      </w:r>
    </w:p>
    <w:p w:rsidR="00000000" w:rsidDel="00000000" w:rsidP="00000000" w:rsidRDefault="00000000" w:rsidRPr="00000000" w14:paraId="0000003B">
      <w:pPr>
        <w:rPr/>
      </w:pPr>
      <w:r w:rsidDel="00000000" w:rsidR="00000000" w:rsidRPr="00000000">
        <w:rPr>
          <w:rtl w:val="0"/>
        </w:rPr>
        <w:t xml:space="preserve">| .info.vn | .pro.vn | .id.vn | 60.000 | 60.000 | Miễn Phí |</w:t>
      </w:r>
    </w:p>
    <w:p w:rsidR="00000000" w:rsidDel="00000000" w:rsidP="00000000" w:rsidRDefault="00000000" w:rsidRPr="00000000" w14:paraId="0000003C">
      <w:pPr>
        <w:rPr/>
      </w:pPr>
      <w:r w:rsidDel="00000000" w:rsidR="00000000" w:rsidRPr="00000000">
        <w:rPr>
          <w:rtl w:val="0"/>
        </w:rPr>
        <w:t xml:space="preserve">| .name.vn | .io.vn | 30.000 | 30.000 | Miễn Phí |</w:t>
      </w:r>
    </w:p>
    <w:p w:rsidR="00000000" w:rsidDel="00000000" w:rsidP="00000000" w:rsidRDefault="00000000" w:rsidRPr="00000000" w14:paraId="0000003D">
      <w:pPr>
        <w:rPr/>
      </w:pPr>
      <w:r w:rsidDel="00000000" w:rsidR="00000000" w:rsidRPr="00000000">
        <w:rPr>
          <w:rtl w:val="0"/>
        </w:rPr>
        <w:t xml:space="preserve">| Tên miền Tiếng Việt | 30.000 | 30.000 | Miễn Phí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Chính sách / Điều khoản / Lưu ý</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Các mức giá trên là phí/năm, đơn vị tính là VNĐ và chưa bao gồm VAT.</w:t>
      </w:r>
    </w:p>
    <w:p w:rsidR="00000000" w:rsidDel="00000000" w:rsidP="00000000" w:rsidRDefault="00000000" w:rsidRPr="00000000" w14:paraId="00000042">
      <w:pPr>
        <w:rPr/>
      </w:pPr>
      <w:r w:rsidDel="00000000" w:rsidR="00000000" w:rsidRPr="00000000">
        <w:rPr>
          <w:rtl w:val="0"/>
        </w:rPr>
        <w:t xml:space="preserve">  • Phí cài đặt: Miễn phí cho tất cả tên miền quốc tế được liệt kê.</w:t>
      </w:r>
    </w:p>
    <w:p w:rsidR="00000000" w:rsidDel="00000000" w:rsidP="00000000" w:rsidRDefault="00000000" w:rsidRPr="00000000" w14:paraId="00000043">
      <w:pPr>
        <w:rPr/>
      </w:pPr>
      <w:r w:rsidDel="00000000" w:rsidR="00000000" w:rsidRPr="00000000">
        <w:rPr>
          <w:rtl w:val="0"/>
        </w:rPr>
        <w:t xml:space="preserve">  • Transfer tên miền Việt Nam: Miễn phí transfer về BKNS.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Chương trình khuyến mại (Tên miền Quốc tế)</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Chương trình khuyến mại cho phí đăng ký mới, áp dụng đến ngày 06/01/2025:</w:t>
      </w:r>
    </w:p>
    <w:p w:rsidR="00000000" w:rsidDel="00000000" w:rsidP="00000000" w:rsidRDefault="00000000" w:rsidRPr="00000000" w14:paraId="00000048">
      <w:pPr>
        <w:rPr/>
      </w:pPr>
      <w:r w:rsidDel="00000000" w:rsidR="00000000" w:rsidRPr="00000000">
        <w:rPr>
          <w:rtl w:val="0"/>
        </w:rPr>
        <w:t xml:space="preserve">  • .info: Giá KM `170.000` (giá gốc `890.000`).</w:t>
      </w:r>
    </w:p>
    <w:p w:rsidR="00000000" w:rsidDel="00000000" w:rsidP="00000000" w:rsidRDefault="00000000" w:rsidRPr="00000000" w14:paraId="00000049">
      <w:pPr>
        <w:rPr/>
      </w:pPr>
      <w:r w:rsidDel="00000000" w:rsidR="00000000" w:rsidRPr="00000000">
        <w:rPr>
          <w:rtl w:val="0"/>
        </w:rPr>
        <w:t xml:space="preserve">  • .mobi: Giá KM `220.000` (giá gốc `945.000`).</w:t>
      </w:r>
    </w:p>
    <w:p w:rsidR="00000000" w:rsidDel="00000000" w:rsidP="00000000" w:rsidRDefault="00000000" w:rsidRPr="00000000" w14:paraId="0000004A">
      <w:pPr>
        <w:rPr/>
      </w:pPr>
      <w:r w:rsidDel="00000000" w:rsidR="00000000" w:rsidRPr="00000000">
        <w:rPr>
          <w:rtl w:val="0"/>
        </w:rPr>
        <w:t xml:space="preserve">  • .top: Giá KM `85.000` (giá gốc `185.000`).</w:t>
      </w:r>
    </w:p>
    <w:p w:rsidR="00000000" w:rsidDel="00000000" w:rsidP="00000000" w:rsidRDefault="00000000" w:rsidRPr="00000000" w14:paraId="0000004B">
      <w:pPr>
        <w:rPr/>
      </w:pPr>
      <w:r w:rsidDel="00000000" w:rsidR="00000000" w:rsidRPr="00000000">
        <w:rPr>
          <w:rtl w:val="0"/>
        </w:rPr>
        <w:t xml:space="preserve">  • .live: Giá KM `85.000` (giá gốc `1.045.000`).</w:t>
      </w:r>
    </w:p>
    <w:p w:rsidR="00000000" w:rsidDel="00000000" w:rsidP="00000000" w:rsidRDefault="00000000" w:rsidRPr="00000000" w14:paraId="0000004C">
      <w:pPr>
        <w:rPr/>
      </w:pPr>
      <w:r w:rsidDel="00000000" w:rsidR="00000000" w:rsidRPr="00000000">
        <w:rPr>
          <w:rtl w:val="0"/>
        </w:rPr>
        <w:t xml:space="preserve">  • .cloud: Giá KM `0` (giá gốc `675.000`).</w:t>
      </w:r>
    </w:p>
    <w:p w:rsidR="00000000" w:rsidDel="00000000" w:rsidP="00000000" w:rsidRDefault="00000000" w:rsidRPr="00000000" w14:paraId="0000004D">
      <w:pPr>
        <w:rPr/>
      </w:pPr>
      <w:r w:rsidDel="00000000" w:rsidR="00000000" w:rsidRPr="00000000">
        <w:rPr>
          <w:rtl w:val="0"/>
        </w:rPr>
        <w:t xml:space="preserve">  • .shop: Giá KM `50.000` (giá gốc `1.015.000`).</w:t>
      </w:r>
    </w:p>
    <w:p w:rsidR="00000000" w:rsidDel="00000000" w:rsidP="00000000" w:rsidRDefault="00000000" w:rsidRPr="00000000" w14:paraId="0000004E">
      <w:pPr>
        <w:rPr/>
      </w:pPr>
      <w:r w:rsidDel="00000000" w:rsidR="00000000" w:rsidRPr="00000000">
        <w:rPr>
          <w:rtl w:val="0"/>
        </w:rPr>
        <w:t xml:space="preserve">  • .co: Giá KM `440.000` (giá gốc `1.165.000`).</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 ⚠️ MÂU THUẪN TRONG TRANG:</w:t>
      </w:r>
    </w:p>
    <w:p w:rsidR="00000000" w:rsidDel="00000000" w:rsidP="00000000" w:rsidRDefault="00000000" w:rsidRPr="00000000" w14:paraId="00000051">
      <w:pPr>
        <w:rPr/>
      </w:pPr>
      <w:r w:rsidDel="00000000" w:rsidR="00000000" w:rsidRPr="00000000">
        <w:rPr>
          <w:rtl w:val="0"/>
        </w:rPr>
        <w:t xml:space="preserve">  - Tên miền .pro: Giá đăng ký mới hiển thị trong bảng là `135.000 VNĐ`. Tuy nhiên, chú thích khuyến mại (tooltip) ghi `giá khuyến mại 1.115.000 giá gốc 135.000`, thông tin này bị ngược so với giá hiển thị và giá duy trì (`1.115.000 VNĐ`).</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Câu hỏi thường gặp (FAQ)</w:t>
      </w:r>
    </w:p>
    <w:p w:rsidR="00000000" w:rsidDel="00000000" w:rsidP="00000000" w:rsidRDefault="00000000" w:rsidRPr="00000000" w14:paraId="00000054">
      <w:pPr>
        <w:rPr/>
      </w:pPr>
      <w:r w:rsidDel="00000000" w:rsidR="00000000" w:rsidRPr="00000000">
        <w:rPr>
          <w:rtl w:val="0"/>
        </w:rPr>
        <w:t xml:space="preserve">*Không có trong nội dung trang.*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Liên kết liên quan</w:t>
      </w:r>
    </w:p>
    <w:p w:rsidR="00000000" w:rsidDel="00000000" w:rsidP="00000000" w:rsidRDefault="00000000" w:rsidRPr="00000000" w14:paraId="00000057">
      <w:pPr>
        <w:rPr/>
      </w:pPr>
      <w:r w:rsidDel="00000000" w:rsidR="00000000" w:rsidRPr="00000000">
        <w:rPr>
          <w:rtl w:val="0"/>
        </w:rPr>
        <w:t xml:space="preserve">  • Đăng ký tên miền</w:t>
      </w:r>
    </w:p>
    <w:p w:rsidR="00000000" w:rsidDel="00000000" w:rsidP="00000000" w:rsidRDefault="00000000" w:rsidRPr="00000000" w14:paraId="00000058">
      <w:pPr>
        <w:rPr/>
      </w:pPr>
      <w:r w:rsidDel="00000000" w:rsidR="00000000" w:rsidRPr="00000000">
        <w:rPr>
          <w:rtl w:val="0"/>
        </w:rPr>
        <w:t xml:space="preserve">  • Gia hạn tên miền</w:t>
      </w:r>
    </w:p>
    <w:p w:rsidR="00000000" w:rsidDel="00000000" w:rsidP="00000000" w:rsidRDefault="00000000" w:rsidRPr="00000000" w14:paraId="00000059">
      <w:pPr>
        <w:rPr/>
      </w:pPr>
      <w:r w:rsidDel="00000000" w:rsidR="00000000" w:rsidRPr="00000000">
        <w:rPr>
          <w:rtl w:val="0"/>
        </w:rPr>
        <w:t xml:space="preserve">  • Thủ tục chuyển nhượng tên miền VN</w:t>
      </w:r>
    </w:p>
    <w:p w:rsidR="00000000" w:rsidDel="00000000" w:rsidP="00000000" w:rsidRDefault="00000000" w:rsidRPr="00000000" w14:paraId="0000005A">
      <w:pPr>
        <w:rPr/>
      </w:pPr>
      <w:r w:rsidDel="00000000" w:rsidR="00000000" w:rsidRPr="00000000">
        <w:rPr>
          <w:rtl w:val="0"/>
        </w:rPr>
        <w:t xml:space="preserve">  • Biểu mẫu hồ sơ đăng ký</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