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Bảng Giá Dịch Vụ Tên Miền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https://www.bkns.vn/ten-mien/bang-gia-ten-mien.html</w:t>
      </w:r>
    </w:p>
    <w:p w:rsidR="00000000" w:rsidDel="00000000" w:rsidP="00000000" w:rsidRDefault="00000000" w:rsidRPr="00000000" w14:paraId="00000007">
      <w:pPr>
        <w:rPr/>
      </w:pPr>
      <w:r w:rsidDel="00000000" w:rsidR="00000000" w:rsidRPr="00000000">
        <w:rPr>
          <w:rtl w:val="0"/>
        </w:rPr>
        <w:t xml:space="preserve">  • Danh mục: ten-mien</w:t>
      </w:r>
    </w:p>
    <w:p w:rsidR="00000000" w:rsidDel="00000000" w:rsidP="00000000" w:rsidRDefault="00000000" w:rsidRPr="00000000" w14:paraId="00000008">
      <w:pPr>
        <w:rPr/>
      </w:pPr>
      <w:r w:rsidDel="00000000" w:rsidR="00000000" w:rsidRPr="00000000">
        <w:rPr>
          <w:rtl w:val="0"/>
        </w:rPr>
        <w:t xml:space="preserve">  • Ghi chú trích xuất: Nội dung trang chứa hai bảng giá riêng biệt cho tên miền quốc tế và tên miền Việt Nam. Các giá trị được trích xuất bao gồm phí đăng ký, duy trì, transfer và các chương trình khuyến mại đi kèm. Tiêu đề trang ghi "2026" nhưng một số khuyến mại ghi áp dụng từ "06/01/2025".</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Cung cấp bảng giá chi tiết cho việc đăng ký mới, duy trì (gia hạn) và chuyển (transfer) các loại tên miền quốc tế và tên miền Việt Nam tại BKNS.</w:t>
      </w:r>
    </w:p>
    <w:p w:rsidR="00000000" w:rsidDel="00000000" w:rsidP="00000000" w:rsidRDefault="00000000" w:rsidRPr="00000000" w14:paraId="0000000C">
      <w:pPr>
        <w:rPr/>
      </w:pPr>
      <w:r w:rsidDel="00000000" w:rsidR="00000000" w:rsidRPr="00000000">
        <w:rPr>
          <w:rtl w:val="0"/>
        </w:rPr>
        <w:t xml:space="preserve">  • Phù hợp với: Cá nhân, tổ chức và doanh nghiệp cần tra cứu chi phí để sở hữu, quản lý hoặc chuyển đổi nhà cung cấp tên miền.</w:t>
      </w:r>
    </w:p>
    <w:p w:rsidR="00000000" w:rsidDel="00000000" w:rsidP="00000000" w:rsidRDefault="00000000" w:rsidRPr="00000000" w14:paraId="0000000D">
      <w:pPr>
        <w:rPr/>
      </w:pPr>
      <w:r w:rsidDel="00000000" w:rsidR="00000000" w:rsidRPr="00000000">
        <w:rPr>
          <w:rtl w:val="0"/>
        </w:rPr>
        <w:t xml:space="preserve">  • Điểm chính: Cung cấp bảng giá cho đa dạng đuôi tên miền, bao gồm cả tên miền Việt Nam và quốc tế. Miễn phí cài đặt cho tên miền quốc tế và miễn phí transfer cho tên miền Việt Nam. Một số tên miền có chương trình khuyến mại đăng ký mới.</w:t>
      </w:r>
    </w:p>
    <w:p w:rsidR="00000000" w:rsidDel="00000000" w:rsidP="00000000" w:rsidRDefault="00000000" w:rsidRPr="00000000" w14:paraId="0000000E">
      <w:pPr>
        <w:rPr/>
      </w:pPr>
      <w:r w:rsidDel="00000000" w:rsidR="00000000" w:rsidRPr="00000000">
        <w:rPr>
          <w:rtl w:val="0"/>
        </w:rPr>
        <w:t xml:space="preserve">  • Điều kiện/giới hạn nổi bật (nếu có): Các chương trình khuyến mại cho một số tên miền (.info, .mobi, .pro...) có ghi chú áp dụng từ ngày 06/01/2025. Giá trong bảng chưa bao gồm VAT.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Trang này cung cấp thông tin chi tiết về chi phí liên quan đến các dịch vụ tên miền tại BKNS. Nó đóng vai trò như một tài liệu tham khảo cho khách hàng muốn biết giá đăng ký mới, phí duy trì hàng năm, và chi phí chuyển tên miền về quản lý tại BKNS. Bảng giá được phân chia rõ ràng thành hai loại: tên miền quốc tế và tên miền Việt Nam.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Dịch vụ tên miền được đề cập trong bảng giá bao gồm:</w:t>
      </w:r>
    </w:p>
    <w:p w:rsidR="00000000" w:rsidDel="00000000" w:rsidP="00000000" w:rsidRDefault="00000000" w:rsidRPr="00000000" w14:paraId="00000015">
      <w:pPr>
        <w:rPr/>
      </w:pPr>
      <w:r w:rsidDel="00000000" w:rsidR="00000000" w:rsidRPr="00000000">
        <w:rPr>
          <w:rtl w:val="0"/>
        </w:rPr>
        <w:t xml:space="preserve">  • Đăng ký mới tên miền.</w:t>
      </w:r>
    </w:p>
    <w:p w:rsidR="00000000" w:rsidDel="00000000" w:rsidP="00000000" w:rsidRDefault="00000000" w:rsidRPr="00000000" w14:paraId="00000016">
      <w:pPr>
        <w:rPr/>
      </w:pPr>
      <w:r w:rsidDel="00000000" w:rsidR="00000000" w:rsidRPr="00000000">
        <w:rPr>
          <w:rtl w:val="0"/>
        </w:rPr>
        <w:t xml:space="preserve">  • Duy trì và gia hạn tên miền hàng năm.</w:t>
      </w:r>
    </w:p>
    <w:p w:rsidR="00000000" w:rsidDel="00000000" w:rsidP="00000000" w:rsidRDefault="00000000" w:rsidRPr="00000000" w14:paraId="00000017">
      <w:pPr>
        <w:rPr/>
      </w:pPr>
      <w:r w:rsidDel="00000000" w:rsidR="00000000" w:rsidRPr="00000000">
        <w:rPr>
          <w:rtl w:val="0"/>
        </w:rPr>
        <w:t xml:space="preserve">  • Chuyển tên miền (Transfer) về BKNS.</w:t>
      </w:r>
    </w:p>
    <w:p w:rsidR="00000000" w:rsidDel="00000000" w:rsidP="00000000" w:rsidRDefault="00000000" w:rsidRPr="00000000" w14:paraId="00000018">
      <w:pPr>
        <w:rPr/>
      </w:pPr>
      <w:r w:rsidDel="00000000" w:rsidR="00000000" w:rsidRPr="00000000">
        <w:rPr>
          <w:rtl w:val="0"/>
        </w:rPr>
        <w:t xml:space="preserve">  • Miễn phí cài đặt cho tên miền quốc tế.</w:t>
      </w:r>
    </w:p>
    <w:p w:rsidR="00000000" w:rsidDel="00000000" w:rsidP="00000000" w:rsidRDefault="00000000" w:rsidRPr="00000000" w14:paraId="00000019">
      <w:pPr>
        <w:rPr/>
      </w:pPr>
      <w:r w:rsidDel="00000000" w:rsidR="00000000" w:rsidRPr="00000000">
        <w:rPr>
          <w:rtl w:val="0"/>
        </w:rPr>
        <w:t xml:space="preserve">  • Miễn phí transfer về BKNS cho tên miền Việt Nam.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Gói dịch vụ và bảng giá</w:t>
      </w:r>
    </w:p>
    <w:p w:rsidR="00000000" w:rsidDel="00000000" w:rsidP="00000000" w:rsidRDefault="00000000" w:rsidRPr="00000000" w14:paraId="0000001C">
      <w:pPr>
        <w:rPr/>
      </w:pPr>
      <w:r w:rsidDel="00000000" w:rsidR="00000000" w:rsidRPr="00000000">
        <w:rPr>
          <w:rtl w:val="0"/>
        </w:rPr>
        <w:t xml:space="preserve">Lưu ý: Giá được niêm yết bằng VNĐ và chưa bao gồm VAT.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Bảng giá tên miền Quốc tế</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Loại tên miền | Phí cài đặt | Phí đăng ký mới | Phí duy trì hàng năm | Transfer về BKNS |</w:t>
      </w:r>
    </w:p>
    <w:p w:rsidR="00000000" w:rsidDel="00000000" w:rsidP="00000000" w:rsidRDefault="00000000" w:rsidRPr="00000000" w14:paraId="00000021">
      <w:pPr>
        <w:rPr/>
      </w:pPr>
      <w:r w:rsidDel="00000000" w:rsidR="00000000" w:rsidRPr="00000000">
        <w:rPr>
          <w:rtl w:val="0"/>
        </w:rPr>
        <w:t xml:space="preserve">| :--- | :---: | :---: | :---: | :---: |</w:t>
      </w:r>
    </w:p>
    <w:p w:rsidR="00000000" w:rsidDel="00000000" w:rsidP="00000000" w:rsidRDefault="00000000" w:rsidRPr="00000000" w14:paraId="00000022">
      <w:pPr>
        <w:rPr/>
      </w:pPr>
      <w:r w:rsidDel="00000000" w:rsidR="00000000" w:rsidRPr="00000000">
        <w:rPr>
          <w:rtl w:val="0"/>
        </w:rPr>
        <w:t xml:space="preserve">| .com | Miễn phí | 380.000 | 429.000 | 429.000 |</w:t>
      </w:r>
    </w:p>
    <w:p w:rsidR="00000000" w:rsidDel="00000000" w:rsidP="00000000" w:rsidRDefault="00000000" w:rsidRPr="00000000" w14:paraId="00000023">
      <w:pPr>
        <w:rPr/>
      </w:pPr>
      <w:r w:rsidDel="00000000" w:rsidR="00000000" w:rsidRPr="00000000">
        <w:rPr>
          <w:rtl w:val="0"/>
        </w:rPr>
        <w:t xml:space="preserve">| .net | Miễn phí | 435.000 | 505.000 | 505.000 |</w:t>
      </w:r>
    </w:p>
    <w:p w:rsidR="00000000" w:rsidDel="00000000" w:rsidP="00000000" w:rsidRDefault="00000000" w:rsidRPr="00000000" w14:paraId="00000024">
      <w:pPr>
        <w:rPr/>
      </w:pPr>
      <w:r w:rsidDel="00000000" w:rsidR="00000000" w:rsidRPr="00000000">
        <w:rPr>
          <w:rtl w:val="0"/>
        </w:rPr>
        <w:t xml:space="preserve">| .org | Miễn phí | 365.000 | 535.000 | 535.000 |</w:t>
      </w:r>
    </w:p>
    <w:p w:rsidR="00000000" w:rsidDel="00000000" w:rsidP="00000000" w:rsidRDefault="00000000" w:rsidRPr="00000000" w14:paraId="00000025">
      <w:pPr>
        <w:rPr/>
      </w:pPr>
      <w:r w:rsidDel="00000000" w:rsidR="00000000" w:rsidRPr="00000000">
        <w:rPr>
          <w:rtl w:val="0"/>
        </w:rPr>
        <w:t xml:space="preserve">| .info * | Miễn phí | 170.000 | 980.000 | 980.000 |</w:t>
      </w:r>
    </w:p>
    <w:p w:rsidR="00000000" w:rsidDel="00000000" w:rsidP="00000000" w:rsidRDefault="00000000" w:rsidRPr="00000000" w14:paraId="00000026">
      <w:pPr>
        <w:rPr/>
      </w:pPr>
      <w:r w:rsidDel="00000000" w:rsidR="00000000" w:rsidRPr="00000000">
        <w:rPr>
          <w:rtl w:val="0"/>
        </w:rPr>
        <w:t xml:space="preserve">| .id | Miễn phí | 575.000 | 575.000 | 575.000 |</w:t>
      </w:r>
    </w:p>
    <w:p w:rsidR="00000000" w:rsidDel="00000000" w:rsidP="00000000" w:rsidRDefault="00000000" w:rsidRPr="00000000" w14:paraId="00000027">
      <w:pPr>
        <w:rPr/>
      </w:pPr>
      <w:r w:rsidDel="00000000" w:rsidR="00000000" w:rsidRPr="00000000">
        <w:rPr>
          <w:rtl w:val="0"/>
        </w:rPr>
        <w:t xml:space="preserve">| .biz | Miễn phí | 590.000 | 740.000 | 740.000 |</w:t>
      </w:r>
    </w:p>
    <w:p w:rsidR="00000000" w:rsidDel="00000000" w:rsidP="00000000" w:rsidRDefault="00000000" w:rsidRPr="00000000" w14:paraId="00000028">
      <w:pPr>
        <w:rPr/>
      </w:pPr>
      <w:r w:rsidDel="00000000" w:rsidR="00000000" w:rsidRPr="00000000">
        <w:rPr>
          <w:rtl w:val="0"/>
        </w:rPr>
        <w:t xml:space="preserve">| .asia | Miễn phí | 440.000 | 545.000 | 545.000 |</w:t>
      </w:r>
    </w:p>
    <w:p w:rsidR="00000000" w:rsidDel="00000000" w:rsidP="00000000" w:rsidRDefault="00000000" w:rsidRPr="00000000" w14:paraId="00000029">
      <w:pPr>
        <w:rPr/>
      </w:pPr>
      <w:r w:rsidDel="00000000" w:rsidR="00000000" w:rsidRPr="00000000">
        <w:rPr>
          <w:rtl w:val="0"/>
        </w:rPr>
        <w:t xml:space="preserve">| .us | Miễn phí | 340.000 | 380.000 | 380.000 |</w:t>
      </w:r>
    </w:p>
    <w:p w:rsidR="00000000" w:rsidDel="00000000" w:rsidP="00000000" w:rsidRDefault="00000000" w:rsidRPr="00000000" w14:paraId="0000002A">
      <w:pPr>
        <w:rPr/>
      </w:pPr>
      <w:r w:rsidDel="00000000" w:rsidR="00000000" w:rsidRPr="00000000">
        <w:rPr>
          <w:rtl w:val="0"/>
        </w:rPr>
        <w:t xml:space="preserve">| .ws | Miễn phí | 505.000 | 1.075.000 | 1.075.000 |</w:t>
      </w:r>
    </w:p>
    <w:p w:rsidR="00000000" w:rsidDel="00000000" w:rsidP="00000000" w:rsidRDefault="00000000" w:rsidRPr="00000000" w14:paraId="0000002B">
      <w:pPr>
        <w:rPr/>
      </w:pPr>
      <w:r w:rsidDel="00000000" w:rsidR="00000000" w:rsidRPr="00000000">
        <w:rPr>
          <w:rtl w:val="0"/>
        </w:rPr>
        <w:t xml:space="preserve">| .me | Miễn phí | 745.000 | 745.000 | 745.000 |</w:t>
      </w:r>
    </w:p>
    <w:p w:rsidR="00000000" w:rsidDel="00000000" w:rsidP="00000000" w:rsidRDefault="00000000" w:rsidRPr="00000000" w14:paraId="0000002C">
      <w:pPr>
        <w:rPr/>
      </w:pPr>
      <w:r w:rsidDel="00000000" w:rsidR="00000000" w:rsidRPr="00000000">
        <w:rPr>
          <w:rtl w:val="0"/>
        </w:rPr>
        <w:t xml:space="preserve">| .mobi  | Miễn phí | 220.000 | 945.000 | 945.000 |</w:t>
      </w:r>
    </w:p>
    <w:p w:rsidR="00000000" w:rsidDel="00000000" w:rsidP="00000000" w:rsidRDefault="00000000" w:rsidRPr="00000000" w14:paraId="0000002D">
      <w:pPr>
        <w:rPr/>
      </w:pPr>
      <w:r w:rsidDel="00000000" w:rsidR="00000000" w:rsidRPr="00000000">
        <w:rPr>
          <w:rtl w:val="0"/>
        </w:rPr>
        <w:t xml:space="preserve">| .pro * | Miễn phí | 135.000 | 1.115.000 | 1.115.000 |</w:t>
      </w:r>
    </w:p>
    <w:p w:rsidR="00000000" w:rsidDel="00000000" w:rsidP="00000000" w:rsidRDefault="00000000" w:rsidRPr="00000000" w14:paraId="0000002E">
      <w:pPr>
        <w:rPr/>
      </w:pPr>
      <w:r w:rsidDel="00000000" w:rsidR="00000000" w:rsidRPr="00000000">
        <w:rPr>
          <w:rtl w:val="0"/>
        </w:rPr>
        <w:t xml:space="preserve">| .top ** | Miễn phí | 85.000 | 440.000 | 440.000 |</w:t>
      </w:r>
    </w:p>
    <w:p w:rsidR="00000000" w:rsidDel="00000000" w:rsidP="00000000" w:rsidRDefault="00000000" w:rsidRPr="00000000" w14:paraId="0000002F">
      <w:pPr>
        <w:rPr/>
      </w:pPr>
      <w:r w:rsidDel="00000000" w:rsidR="00000000" w:rsidRPr="00000000">
        <w:rPr>
          <w:rtl w:val="0"/>
        </w:rPr>
        <w:t xml:space="preserve">| .xyz | Miễn phí | 490.000 | 490.000 | 490.000 |</w:t>
      </w:r>
    </w:p>
    <w:p w:rsidR="00000000" w:rsidDel="00000000" w:rsidP="00000000" w:rsidRDefault="00000000" w:rsidRPr="00000000" w14:paraId="00000030">
      <w:pPr>
        <w:rPr/>
      </w:pPr>
      <w:r w:rsidDel="00000000" w:rsidR="00000000" w:rsidRPr="00000000">
        <w:rPr>
          <w:rtl w:val="0"/>
        </w:rPr>
        <w:t xml:space="preserve">| .site | Miễn phí | 1.080.000 | 1.080.000 | 1.080.000 |</w:t>
      </w:r>
    </w:p>
    <w:p w:rsidR="00000000" w:rsidDel="00000000" w:rsidP="00000000" w:rsidRDefault="00000000" w:rsidRPr="00000000" w14:paraId="00000031">
      <w:pPr>
        <w:rPr/>
      </w:pPr>
      <w:r w:rsidDel="00000000" w:rsidR="00000000" w:rsidRPr="00000000">
        <w:rPr>
          <w:rtl w:val="0"/>
        </w:rPr>
        <w:t xml:space="preserve">| .tech | Miễn phí | 1.855.000 | 1.855.000 | 1.855.000 |</w:t>
      </w:r>
    </w:p>
    <w:p w:rsidR="00000000" w:rsidDel="00000000" w:rsidP="00000000" w:rsidRDefault="00000000" w:rsidRPr="00000000" w14:paraId="00000032">
      <w:pPr>
        <w:rPr/>
      </w:pPr>
      <w:r w:rsidDel="00000000" w:rsidR="00000000" w:rsidRPr="00000000">
        <w:rPr>
          <w:rtl w:val="0"/>
        </w:rPr>
        <w:t xml:space="preserve">| .vip | Miễn phí | 170.000 | 710.000 | 710.000 |</w:t>
      </w:r>
    </w:p>
    <w:p w:rsidR="00000000" w:rsidDel="00000000" w:rsidP="00000000" w:rsidRDefault="00000000" w:rsidRPr="00000000" w14:paraId="00000033">
      <w:pPr>
        <w:rPr/>
      </w:pPr>
      <w:r w:rsidDel="00000000" w:rsidR="00000000" w:rsidRPr="00000000">
        <w:rPr>
          <w:rtl w:val="0"/>
        </w:rPr>
        <w:t xml:space="preserve">| .live * | Miễn phí | 85.000 | 1.045.000 | 1.045.000 |</w:t>
      </w:r>
    </w:p>
    <w:p w:rsidR="00000000" w:rsidDel="00000000" w:rsidP="00000000" w:rsidRDefault="00000000" w:rsidRPr="00000000" w14:paraId="00000034">
      <w:pPr>
        <w:rPr/>
      </w:pPr>
      <w:r w:rsidDel="00000000" w:rsidR="00000000" w:rsidRPr="00000000">
        <w:rPr>
          <w:rtl w:val="0"/>
        </w:rPr>
        <w:t xml:space="preserve">| .cloud ** | Miễn phí | 0 | 675.000 | 675.000 |</w:t>
      </w:r>
    </w:p>
    <w:p w:rsidR="00000000" w:rsidDel="00000000" w:rsidP="00000000" w:rsidRDefault="00000000" w:rsidRPr="00000000" w14:paraId="00000035">
      <w:pPr>
        <w:rPr/>
      </w:pPr>
      <w:r w:rsidDel="00000000" w:rsidR="00000000" w:rsidRPr="00000000">
        <w:rPr>
          <w:rtl w:val="0"/>
        </w:rPr>
        <w:t xml:space="preserve">| .online | Miễn phí | 1.250.000 | 1.250.000 | 1.250.000 |</w:t>
      </w:r>
    </w:p>
    <w:p w:rsidR="00000000" w:rsidDel="00000000" w:rsidP="00000000" w:rsidRDefault="00000000" w:rsidRPr="00000000" w14:paraId="00000036">
      <w:pPr>
        <w:rPr/>
      </w:pPr>
      <w:r w:rsidDel="00000000" w:rsidR="00000000" w:rsidRPr="00000000">
        <w:rPr>
          <w:rtl w:val="0"/>
        </w:rPr>
        <w:t xml:space="preserve">| .space | Miễn phí | 1.015.000 | 1.015.000 | 1.015.000 |</w:t>
      </w:r>
    </w:p>
    <w:p w:rsidR="00000000" w:rsidDel="00000000" w:rsidP="00000000" w:rsidRDefault="00000000" w:rsidRPr="00000000" w14:paraId="00000037">
      <w:pPr>
        <w:rPr/>
      </w:pPr>
      <w:r w:rsidDel="00000000" w:rsidR="00000000" w:rsidRPr="00000000">
        <w:rPr>
          <w:rtl w:val="0"/>
        </w:rPr>
        <w:t xml:space="preserve">| .fun | Miễn phí | 1.250.000 | 1.250.000 | 1.250.000 |</w:t>
      </w:r>
    </w:p>
    <w:p w:rsidR="00000000" w:rsidDel="00000000" w:rsidP="00000000" w:rsidRDefault="00000000" w:rsidRPr="00000000" w14:paraId="00000038">
      <w:pPr>
        <w:rPr/>
      </w:pPr>
      <w:r w:rsidDel="00000000" w:rsidR="00000000" w:rsidRPr="00000000">
        <w:rPr>
          <w:rtl w:val="0"/>
        </w:rPr>
        <w:t xml:space="preserve">| .shop *** | Miễn phí | 50.000 | 1.015.000 | 1.015.000 |</w:t>
      </w:r>
    </w:p>
    <w:p w:rsidR="00000000" w:rsidDel="00000000" w:rsidP="00000000" w:rsidRDefault="00000000" w:rsidRPr="00000000" w14:paraId="00000039">
      <w:pPr>
        <w:rPr/>
      </w:pPr>
      <w:r w:rsidDel="00000000" w:rsidR="00000000" w:rsidRPr="00000000">
        <w:rPr>
          <w:rtl w:val="0"/>
        </w:rPr>
        <w:t xml:space="preserve">| .de | Miễn phí | 340.000 | 340.000 | 340.000 |</w:t>
      </w:r>
    </w:p>
    <w:p w:rsidR="00000000" w:rsidDel="00000000" w:rsidP="00000000" w:rsidRDefault="00000000" w:rsidRPr="00000000" w14:paraId="0000003A">
      <w:pPr>
        <w:rPr/>
      </w:pPr>
      <w:r w:rsidDel="00000000" w:rsidR="00000000" w:rsidRPr="00000000">
        <w:rPr>
          <w:rtl w:val="0"/>
        </w:rPr>
        <w:t xml:space="preserve">| .cn | Miễn phí | 710.000 | 710.000 | 710.000 |</w:t>
      </w:r>
    </w:p>
    <w:p w:rsidR="00000000" w:rsidDel="00000000" w:rsidP="00000000" w:rsidRDefault="00000000" w:rsidRPr="00000000" w14:paraId="0000003B">
      <w:pPr>
        <w:rPr/>
      </w:pPr>
      <w:r w:rsidDel="00000000" w:rsidR="00000000" w:rsidRPr="00000000">
        <w:rPr>
          <w:rtl w:val="0"/>
        </w:rPr>
        <w:t xml:space="preserve">| .co **** | Miễn phí | 440.000 | 1.165.000 | 1.165.000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Ghi chú khuyến mại:**</w:t>
      </w:r>
    </w:p>
    <w:p w:rsidR="00000000" w:rsidDel="00000000" w:rsidP="00000000" w:rsidRDefault="00000000" w:rsidRPr="00000000" w14:paraId="0000003E">
      <w:pPr>
        <w:rPr/>
      </w:pPr>
      <w:r w:rsidDel="00000000" w:rsidR="00000000" w:rsidRPr="00000000">
        <w:rPr>
          <w:rtl w:val="0"/>
        </w:rPr>
        <w:t xml:space="preserve">  • * .info: Áp dụng 06/01/2025, giá khuyến mại 170.000đ (giá gốc 890.000đ).</w:t>
      </w:r>
    </w:p>
    <w:p w:rsidR="00000000" w:rsidDel="00000000" w:rsidP="00000000" w:rsidRDefault="00000000" w:rsidRPr="00000000" w14:paraId="0000003F">
      <w:pPr>
        <w:rPr/>
      </w:pPr>
      <w:r w:rsidDel="00000000" w:rsidR="00000000" w:rsidRPr="00000000">
        <w:rPr>
          <w:rtl w:val="0"/>
        </w:rPr>
        <w:t xml:space="preserve">  •  .mobi: Áp dụng 06/01/2025, giá khuyến mại 220.000đ (giá gốc 945.000đ).</w:t>
      </w:r>
    </w:p>
    <w:p w:rsidR="00000000" w:rsidDel="00000000" w:rsidP="00000000" w:rsidRDefault="00000000" w:rsidRPr="00000000" w14:paraId="00000040">
      <w:pPr>
        <w:rPr/>
      </w:pPr>
      <w:r w:rsidDel="00000000" w:rsidR="00000000" w:rsidRPr="00000000">
        <w:rPr>
          <w:rtl w:val="0"/>
        </w:rPr>
        <w:t xml:space="preserve">  • * .pro: Áp dụng 06/01/2025, giá khuyến mại 135.000đ (giá gốc 1.115.000đ).</w:t>
      </w:r>
    </w:p>
    <w:p w:rsidR="00000000" w:rsidDel="00000000" w:rsidP="00000000" w:rsidRDefault="00000000" w:rsidRPr="00000000" w14:paraId="00000041">
      <w:pPr>
        <w:rPr/>
      </w:pPr>
      <w:r w:rsidDel="00000000" w:rsidR="00000000" w:rsidRPr="00000000">
        <w:rPr>
          <w:rtl w:val="0"/>
        </w:rPr>
        <w:t xml:space="preserve">  • ** .top: Áp dụng 06/01/2025, giá khuyến mại 85.000đ (giá gốc 185.000đ).</w:t>
      </w:r>
    </w:p>
    <w:p w:rsidR="00000000" w:rsidDel="00000000" w:rsidP="00000000" w:rsidRDefault="00000000" w:rsidRPr="00000000" w14:paraId="00000042">
      <w:pPr>
        <w:rPr/>
      </w:pPr>
      <w:r w:rsidDel="00000000" w:rsidR="00000000" w:rsidRPr="00000000">
        <w:rPr>
          <w:rtl w:val="0"/>
        </w:rPr>
        <w:t xml:space="preserve">  • * .live: Áp dụng 06/01/2025, giá khuyến mại 85.000đ (giá gốc 1.045.000đ).</w:t>
      </w:r>
    </w:p>
    <w:p w:rsidR="00000000" w:rsidDel="00000000" w:rsidP="00000000" w:rsidRDefault="00000000" w:rsidRPr="00000000" w14:paraId="00000043">
      <w:pPr>
        <w:rPr/>
      </w:pPr>
      <w:r w:rsidDel="00000000" w:rsidR="00000000" w:rsidRPr="00000000">
        <w:rPr>
          <w:rtl w:val="0"/>
        </w:rPr>
        <w:t xml:space="preserve">  • ** .cloud: Áp dụng 06/01/2025, giá khuyến mại 0đ (giá gốc 675.000đ).</w:t>
      </w:r>
    </w:p>
    <w:p w:rsidR="00000000" w:rsidDel="00000000" w:rsidP="00000000" w:rsidRDefault="00000000" w:rsidRPr="00000000" w14:paraId="00000044">
      <w:pPr>
        <w:rPr/>
      </w:pPr>
      <w:r w:rsidDel="00000000" w:rsidR="00000000" w:rsidRPr="00000000">
        <w:rPr>
          <w:rtl w:val="0"/>
        </w:rPr>
        <w:t xml:space="preserve">  • *** .shop: Áp dụng 06/01/2025, giá khuyến mại 50.000đ (giá gốc 1.015.000đ).</w:t>
      </w:r>
    </w:p>
    <w:p w:rsidR="00000000" w:rsidDel="00000000" w:rsidP="00000000" w:rsidRDefault="00000000" w:rsidRPr="00000000" w14:paraId="00000045">
      <w:pPr>
        <w:rPr/>
      </w:pPr>
      <w:r w:rsidDel="00000000" w:rsidR="00000000" w:rsidRPr="00000000">
        <w:rPr>
          <w:rtl w:val="0"/>
        </w:rPr>
        <w:t xml:space="preserve">  • ****** .co: Áp dụng 06/01/2025, giá khuyến mại 440.000đ (giá gốc 1.165.000đ).</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Bảng giá tên miền Việt Nam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Tên miền Việt Nam | Đăng Ký Mới | Phí Gia Hạn | Transfer Về BKNS |</w:t>
      </w:r>
    </w:p>
    <w:p w:rsidR="00000000" w:rsidDel="00000000" w:rsidP="00000000" w:rsidRDefault="00000000" w:rsidRPr="00000000" w14:paraId="0000004A">
      <w:pPr>
        <w:rPr/>
      </w:pPr>
      <w:r w:rsidDel="00000000" w:rsidR="00000000" w:rsidRPr="00000000">
        <w:rPr>
          <w:rtl w:val="0"/>
        </w:rPr>
        <w:t xml:space="preserve">| :--- | :---: | :---: | :---: |</w:t>
      </w:r>
    </w:p>
    <w:p w:rsidR="00000000" w:rsidDel="00000000" w:rsidP="00000000" w:rsidRDefault="00000000" w:rsidRPr="00000000" w14:paraId="0000004B">
      <w:pPr>
        <w:rPr/>
      </w:pPr>
      <w:r w:rsidDel="00000000" w:rsidR="00000000" w:rsidRPr="00000000">
        <w:rPr>
          <w:rtl w:val="0"/>
        </w:rPr>
        <w:t xml:space="preserve">| .vn | 450.000 đ | 450.000 đ | Miễn Phí |</w:t>
      </w:r>
    </w:p>
    <w:p w:rsidR="00000000" w:rsidDel="00000000" w:rsidP="00000000" w:rsidRDefault="00000000" w:rsidRPr="00000000" w14:paraId="0000004C">
      <w:pPr>
        <w:rPr/>
      </w:pPr>
      <w:r w:rsidDel="00000000" w:rsidR="00000000" w:rsidRPr="00000000">
        <w:rPr>
          <w:rtl w:val="0"/>
        </w:rPr>
        <w:t xml:space="preserve">| com.vn \| .net.vn \| .biz.vn \| .ai.vn | 350.000 đ | 350.000 đ | Miễn Phí |</w:t>
      </w:r>
    </w:p>
    <w:p w:rsidR="00000000" w:rsidDel="00000000" w:rsidP="00000000" w:rsidRDefault="00000000" w:rsidRPr="00000000" w14:paraId="0000004D">
      <w:pPr>
        <w:rPr/>
      </w:pPr>
      <w:r w:rsidDel="00000000" w:rsidR="00000000" w:rsidRPr="00000000">
        <w:rPr>
          <w:rtl w:val="0"/>
        </w:rPr>
        <w:t xml:space="preserve">| .org.vn \| .gov.vn \| .edu.vn \| .health.vn \| .ac.vn \| .int.vn \| Tên miền theo giới hạn địa giới hành chính .vn | 150.000 đ | 150.000 đ | Miễn Phí |</w:t>
      </w:r>
    </w:p>
    <w:p w:rsidR="00000000" w:rsidDel="00000000" w:rsidP="00000000" w:rsidRDefault="00000000" w:rsidRPr="00000000" w14:paraId="0000004E">
      <w:pPr>
        <w:rPr/>
      </w:pPr>
      <w:r w:rsidDel="00000000" w:rsidR="00000000" w:rsidRPr="00000000">
        <w:rPr>
          <w:rtl w:val="0"/>
        </w:rPr>
        <w:t xml:space="preserve">| .info.vn \| .pro.vn \| .id.vn | 60.000 đ | 60.000 đ | Miễn Phí |</w:t>
      </w:r>
    </w:p>
    <w:p w:rsidR="00000000" w:rsidDel="00000000" w:rsidP="00000000" w:rsidRDefault="00000000" w:rsidRPr="00000000" w14:paraId="0000004F">
      <w:pPr>
        <w:rPr/>
      </w:pPr>
      <w:r w:rsidDel="00000000" w:rsidR="00000000" w:rsidRPr="00000000">
        <w:rPr>
          <w:rtl w:val="0"/>
        </w:rPr>
        <w:t xml:space="preserve">| .name.vn \| .io.vn | 30.000 đ | 30.000 đ | Miễn Phí |</w:t>
      </w:r>
    </w:p>
    <w:p w:rsidR="00000000" w:rsidDel="00000000" w:rsidP="00000000" w:rsidRDefault="00000000" w:rsidRPr="00000000" w14:paraId="00000050">
      <w:pPr>
        <w:rPr/>
      </w:pPr>
      <w:r w:rsidDel="00000000" w:rsidR="00000000" w:rsidRPr="00000000">
        <w:rPr>
          <w:rtl w:val="0"/>
        </w:rPr>
        <w:t xml:space="preserve">| Tên miền Tiếng Việt | 30.000 đ | 30.000 đ | Miễn Phí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Thông số kỹ thuật / Giới hạn</w:t>
      </w:r>
    </w:p>
    <w:p w:rsidR="00000000" w:rsidDel="00000000" w:rsidP="00000000" w:rsidRDefault="00000000" w:rsidRPr="00000000" w14:paraId="00000053">
      <w:pPr>
        <w:rPr/>
      </w:pPr>
      <w:r w:rsidDel="00000000" w:rsidR="00000000" w:rsidRPr="00000000">
        <w:rPr>
          <w:rtl w:val="0"/>
        </w:rPr>
        <w:t xml:space="preserve">Không có thông tin về thông số kỹ thuật được cung cấp trên trang.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So sánh các gói (nếu có)</w:t>
      </w:r>
    </w:p>
    <w:p w:rsidR="00000000" w:rsidDel="00000000" w:rsidP="00000000" w:rsidRDefault="00000000" w:rsidRPr="00000000" w14:paraId="00000056">
      <w:pPr>
        <w:rPr/>
      </w:pPr>
      <w:r w:rsidDel="00000000" w:rsidR="00000000" w:rsidRPr="00000000">
        <w:rPr>
          <w:rtl w:val="0"/>
        </w:rPr>
        <w:t xml:space="preserve">Không có bảng so sánh chuyên biệt, các bảng giá trên tự nó đã là một hình thức so sánh chi phí giữa các loại tên miền khác nhau.</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59">
      <w:pPr>
        <w:rPr/>
      </w:pPr>
      <w:r w:rsidDel="00000000" w:rsidR="00000000" w:rsidRPr="00000000">
        <w:rPr>
          <w:rtl w:val="0"/>
        </w:rPr>
        <w:t xml:space="preserve">Trang không mô tả quy trình đăng ký, chỉ cung cấp các liên kết để thực hiện đăng ký.</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Chính sách / Điều khoản / Lưu ý</w:t>
      </w:r>
    </w:p>
    <w:p w:rsidR="00000000" w:rsidDel="00000000" w:rsidP="00000000" w:rsidRDefault="00000000" w:rsidRPr="00000000" w14:paraId="0000005C">
      <w:pPr>
        <w:rPr/>
      </w:pPr>
      <w:r w:rsidDel="00000000" w:rsidR="00000000" w:rsidRPr="00000000">
        <w:rPr>
          <w:rtl w:val="0"/>
        </w:rPr>
        <w:t xml:space="preserve">  • Các mức giá trên chưa bao gồm thuế VAT.</w:t>
      </w:r>
    </w:p>
    <w:p w:rsidR="00000000" w:rsidDel="00000000" w:rsidP="00000000" w:rsidRDefault="00000000" w:rsidRPr="00000000" w14:paraId="0000005D">
      <w:pPr>
        <w:rPr/>
      </w:pPr>
      <w:r w:rsidDel="00000000" w:rsidR="00000000" w:rsidRPr="00000000">
        <w:rPr>
          <w:rtl w:val="0"/>
        </w:rPr>
        <w:t xml:space="preserve">  • Phí cài đặt cho tất cả các tên miền quốc tế được liệt kê trong bảng là miễn phí.</w:t>
      </w:r>
    </w:p>
    <w:p w:rsidR="00000000" w:rsidDel="00000000" w:rsidP="00000000" w:rsidRDefault="00000000" w:rsidRPr="00000000" w14:paraId="0000005E">
      <w:pPr>
        <w:rPr/>
      </w:pPr>
      <w:r w:rsidDel="00000000" w:rsidR="00000000" w:rsidRPr="00000000">
        <w:rPr>
          <w:rtl w:val="0"/>
        </w:rPr>
        <w:t xml:space="preserve">  • Phí transfer về BKNS cho tất cả các tên miền Việt Nam là miễn phí.</w:t>
      </w:r>
    </w:p>
    <w:p w:rsidR="00000000" w:rsidDel="00000000" w:rsidP="00000000" w:rsidRDefault="00000000" w:rsidRPr="00000000" w14:paraId="0000005F">
      <w:pPr>
        <w:rPr/>
      </w:pPr>
      <w:r w:rsidDel="00000000" w:rsidR="00000000" w:rsidRPr="00000000">
        <w:rPr>
          <w:rtl w:val="0"/>
        </w:rPr>
        <w:t xml:space="preserve">  • Một số tên miền quốc tế có chương trình khuyến mại cho phí đăng ký mới, áp dụng có điều kiện về thời gian (từ 06/01/2025) và giá gia hạn có thể khác biệt đáng kể so với giá đăng ký.</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Câu hỏi thường gặp (FAQ)</w:t>
      </w:r>
    </w:p>
    <w:p w:rsidR="00000000" w:rsidDel="00000000" w:rsidP="00000000" w:rsidRDefault="00000000" w:rsidRPr="00000000" w14:paraId="00000062">
      <w:pPr>
        <w:rPr/>
      </w:pPr>
      <w:r w:rsidDel="00000000" w:rsidR="00000000" w:rsidRPr="00000000">
        <w:rPr>
          <w:rtl w:val="0"/>
        </w:rPr>
        <w:t xml:space="preserve">Không có trong nội dung trang.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Liên kết liên quan</w:t>
      </w:r>
    </w:p>
    <w:p w:rsidR="00000000" w:rsidDel="00000000" w:rsidP="00000000" w:rsidRDefault="00000000" w:rsidRPr="00000000" w14:paraId="00000065">
      <w:pPr>
        <w:rPr/>
      </w:pPr>
      <w:r w:rsidDel="00000000" w:rsidR="00000000" w:rsidRPr="00000000">
        <w:rPr>
          <w:rtl w:val="0"/>
        </w:rPr>
        <w:t xml:space="preserve">Không có trong nội dung trang.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