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Cloud VPS AMD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https://www.bkns.vn/server/cloud-vps-amd.html</w:t>
      </w:r>
    </w:p>
    <w:p w:rsidR="00000000" w:rsidDel="00000000" w:rsidP="00000000" w:rsidRDefault="00000000" w:rsidRPr="00000000" w14:paraId="00000007">
      <w:pPr>
        <w:rPr/>
      </w:pPr>
      <w:r w:rsidDel="00000000" w:rsidR="00000000" w:rsidRPr="00000000">
        <w:rPr>
          <w:rtl w:val="0"/>
        </w:rPr>
        <w:t xml:space="preserve">  • Danh mục: server</w:t>
      </w:r>
    </w:p>
    <w:p w:rsidR="00000000" w:rsidDel="00000000" w:rsidP="00000000" w:rsidRDefault="00000000" w:rsidRPr="00000000" w14:paraId="00000008">
      <w:pPr>
        <w:rPr/>
      </w:pPr>
      <w:r w:rsidDel="00000000" w:rsidR="00000000" w:rsidRPr="00000000">
        <w:rPr>
          <w:rtl w:val="0"/>
        </w:rPr>
        <w:t xml:space="preserve">  • Ghi chú trích xuất: Nội dung HTML được cung cấp bị cắt cụt, chỉ chứa phần đầu trang (header) và menu điều hướng. Thiếu toàn bộ phần nội dung chính mô tả dịch vụ, bảng giá, thông số kỹ thuật và câu hỏi thường gặp.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Cloud VPS AMD là một giải pháp máy chủ ảo (VPS) thế hệ mới sử dụng bộ xử lý CPU AMD EPYC™.</w:t>
      </w:r>
    </w:p>
    <w:p w:rsidR="00000000" w:rsidDel="00000000" w:rsidP="00000000" w:rsidRDefault="00000000" w:rsidRPr="00000000" w14:paraId="0000000C">
      <w:pPr>
        <w:rPr/>
      </w:pPr>
      <w:r w:rsidDel="00000000" w:rsidR="00000000" w:rsidRPr="00000000">
        <w:rPr>
          <w:rtl w:val="0"/>
        </w:rPr>
        <w:t xml:space="preserve">  • Phù hợp với: Mọi doanh nghiệp có nhu cầu về một VPS hiệu suất vượt trội với giá thành hợp lý.</w:t>
      </w:r>
    </w:p>
    <w:p w:rsidR="00000000" w:rsidDel="00000000" w:rsidP="00000000" w:rsidRDefault="00000000" w:rsidRPr="00000000" w14:paraId="0000000D">
      <w:pPr>
        <w:rPr/>
      </w:pPr>
      <w:r w:rsidDel="00000000" w:rsidR="00000000" w:rsidRPr="00000000">
        <w:rPr>
          <w:rtl w:val="0"/>
        </w:rPr>
        <w:t xml:space="preserve">  • Điểm chính: Sức mạnh từ CPU AMD EPYC™ thế hệ mới, hiệu suất cao.</w:t>
      </w:r>
    </w:p>
    <w:p w:rsidR="00000000" w:rsidDel="00000000" w:rsidP="00000000" w:rsidRDefault="00000000" w:rsidRPr="00000000" w14:paraId="0000000E">
      <w:pPr>
        <w:rPr/>
      </w:pPr>
      <w:r w:rsidDel="00000000" w:rsidR="00000000" w:rsidRPr="00000000">
        <w:rPr>
          <w:rtl w:val="0"/>
        </w:rPr>
        <w:t xml:space="preserve">  • Điều kiện/giới hạn nổi bật (nếu có): ⚠️ CHƯA TRÍCH XUẤT ĐỦ: Không có thông tin.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 CHƯA TRÍCH XUẤT ĐỦ: Không tìm thấy nội dung mô tả chi tiết về dịch vụ Cloud VPS AMD trong dữ liệu được cung cấp.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CHƯA TRÍCH XUẤT ĐỦ: Không tìm thấy danh sách các tính năng hoặc thành phần của dịch vụ.</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Gói dịch vụ và bảng giá</w:t>
      </w:r>
    </w:p>
    <w:p w:rsidR="00000000" w:rsidDel="00000000" w:rsidP="00000000" w:rsidRDefault="00000000" w:rsidRPr="00000000" w14:paraId="00000017">
      <w:pPr>
        <w:rPr/>
      </w:pPr>
      <w:r w:rsidDel="00000000" w:rsidR="00000000" w:rsidRPr="00000000">
        <w:rPr>
          <w:rtl w:val="0"/>
        </w:rPr>
        <w:t xml:space="preserve">⚠️ CHƯA TRÍCH XUẤT ĐỦ: Không tìm thấy bảng giá chi tiết cho các gói dịch vụ Cloud VPS AMD.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Thông số kỹ thuật / Giới hạn</w:t>
      </w:r>
    </w:p>
    <w:p w:rsidR="00000000" w:rsidDel="00000000" w:rsidP="00000000" w:rsidRDefault="00000000" w:rsidRPr="00000000" w14:paraId="0000001A">
      <w:pPr>
        <w:rPr/>
      </w:pPr>
      <w:r w:rsidDel="00000000" w:rsidR="00000000" w:rsidRPr="00000000">
        <w:rPr>
          <w:rtl w:val="0"/>
        </w:rPr>
        <w:t xml:space="preserve">⚠️ CHƯA TRÍCH XUẤT ĐỦ: Không tìm thấy bảng thông số kỹ thuật (CPU, RAM, SSD, băng thông...) cho từng gói dịch vụ.</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So sánh các gói (nếu có)</w:t>
      </w:r>
    </w:p>
    <w:p w:rsidR="00000000" w:rsidDel="00000000" w:rsidP="00000000" w:rsidRDefault="00000000" w:rsidRPr="00000000" w14:paraId="0000001D">
      <w:pPr>
        <w:rPr/>
      </w:pPr>
      <w:r w:rsidDel="00000000" w:rsidR="00000000" w:rsidRPr="00000000">
        <w:rPr>
          <w:rtl w:val="0"/>
        </w:rPr>
        <w:t xml:space="preserve">⚠️ CHƯA TRÍCH XUẤT ĐỦ: Không có bảng so sánh giữa các gói dịch vụ.</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20">
      <w:pPr>
        <w:rPr/>
      </w:pPr>
      <w:r w:rsidDel="00000000" w:rsidR="00000000" w:rsidRPr="00000000">
        <w:rPr>
          <w:rtl w:val="0"/>
        </w:rPr>
        <w:t xml:space="preserve">⚠️ CHƯA TRÍCH XUẤT ĐỦ: Không có thông tin về quy trình.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Chính sách / Điều khoản / Lưu ý</w:t>
      </w:r>
    </w:p>
    <w:p w:rsidR="00000000" w:rsidDel="00000000" w:rsidP="00000000" w:rsidRDefault="00000000" w:rsidRPr="00000000" w14:paraId="00000023">
      <w:pPr>
        <w:rPr/>
      </w:pPr>
      <w:r w:rsidDel="00000000" w:rsidR="00000000" w:rsidRPr="00000000">
        <w:rPr>
          <w:rtl w:val="0"/>
        </w:rPr>
        <w:t xml:space="preserve">⚠️ CHƯA TRÍCH XUẤT ĐỦ: Không có thông tin về chính sách, điều khoản hay lưu ý cụ thể.</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Câu hỏi thường gặp (FAQ)</w:t>
      </w:r>
    </w:p>
    <w:p w:rsidR="00000000" w:rsidDel="00000000" w:rsidP="00000000" w:rsidRDefault="00000000" w:rsidRPr="00000000" w14:paraId="00000026">
      <w:pPr>
        <w:rPr/>
      </w:pPr>
      <w:r w:rsidDel="00000000" w:rsidR="00000000" w:rsidRPr="00000000">
        <w:rPr>
          <w:rtl w:val="0"/>
        </w:rPr>
        <w:t xml:space="preserve">⚠️ CHƯA TRÍCH XUẤT ĐỦ: Không tìm thấy mục Câu hỏi thường gặp trong dữ liệu trang.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Liên kết liên quan</w:t>
      </w:r>
    </w:p>
    <w:p w:rsidR="00000000" w:rsidDel="00000000" w:rsidP="00000000" w:rsidRDefault="00000000" w:rsidRPr="00000000" w14:paraId="00000029">
      <w:pPr>
        <w:rPr/>
      </w:pPr>
      <w:r w:rsidDel="00000000" w:rsidR="00000000" w:rsidRPr="00000000">
        <w:rPr>
          <w:rtl w:val="0"/>
        </w:rPr>
        <w:t xml:space="preserve">⚠️ CHƯA TRÍCH XUẤT ĐỦ: Không có thông tin.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