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 Comodo EV SSL</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 Thông tin nguồn</w:t>
      </w:r>
    </w:p>
    <w:p w:rsidR="00000000" w:rsidDel="00000000" w:rsidP="00000000" w:rsidRDefault="00000000" w:rsidRPr="00000000" w14:paraId="00000006">
      <w:pPr>
        <w:rPr/>
      </w:pPr>
      <w:r w:rsidDel="00000000" w:rsidR="00000000" w:rsidRPr="00000000">
        <w:rPr>
          <w:rtl w:val="0"/>
        </w:rPr>
        <w:t xml:space="preserve">  • URL: https://ssl.bkns.vn/ssl-bao-mat/comodo-ev-ssl</w:t>
      </w:r>
    </w:p>
    <w:p w:rsidR="00000000" w:rsidDel="00000000" w:rsidP="00000000" w:rsidRDefault="00000000" w:rsidRPr="00000000" w14:paraId="00000007">
      <w:pPr>
        <w:rPr/>
      </w:pPr>
      <w:r w:rsidDel="00000000" w:rsidR="00000000" w:rsidRPr="00000000">
        <w:rPr>
          <w:rtl w:val="0"/>
        </w:rPr>
        <w:t xml:space="preserve">  • Danh mục: SSL Bảo mật</w:t>
      </w:r>
    </w:p>
    <w:p w:rsidR="00000000" w:rsidDel="00000000" w:rsidP="00000000" w:rsidRDefault="00000000" w:rsidRPr="00000000" w14:paraId="00000008">
      <w:pPr>
        <w:rPr/>
      </w:pPr>
      <w:r w:rsidDel="00000000" w:rsidR="00000000" w:rsidRPr="00000000">
        <w:rPr>
          <w:rtl w:val="0"/>
        </w:rPr>
        <w:t xml:space="preserve">  • Ghi chú trích xuất: Trang sản phẩm chỉ cung cấp giá cho chu kỳ 1 năm, không có bảng giá chi tiết cho các chu kỳ dài hơn. Không có mục Câu hỏi thường gặp (FAQ) riêng biệt.</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 Tóm tắt nhanh</w:t>
      </w:r>
    </w:p>
    <w:p w:rsidR="00000000" w:rsidDel="00000000" w:rsidP="00000000" w:rsidRDefault="00000000" w:rsidRPr="00000000" w14:paraId="0000000B">
      <w:pPr>
        <w:rPr/>
      </w:pPr>
      <w:r w:rsidDel="00000000" w:rsidR="00000000" w:rsidRPr="00000000">
        <w:rPr>
          <w:rtl w:val="0"/>
        </w:rPr>
        <w:t xml:space="preserve">  • Dịch vụ này là gì: Comodo EV SSL là một chứng chỉ SSL với mức xác thực cao nhất (Extended Validation - EV), được thiết kế để hiển thị tên công ty đã được xác minh trực tiếp trên thanh địa chỉ của trình duyệt.</w:t>
      </w:r>
    </w:p>
    <w:p w:rsidR="00000000" w:rsidDel="00000000" w:rsidP="00000000" w:rsidRDefault="00000000" w:rsidRPr="00000000" w14:paraId="0000000C">
      <w:pPr>
        <w:rPr/>
      </w:pPr>
      <w:r w:rsidDel="00000000" w:rsidR="00000000" w:rsidRPr="00000000">
        <w:rPr>
          <w:rtl w:val="0"/>
        </w:rPr>
        <w:t xml:space="preserve">  • Phù hợp với: Các website yêu cầu mức độ tin cậy cao như trang thương mại điện tử, tài chính, ngân hàng và các tổ chức muốn khẳng định danh tính một cách rõ ràng nhất với người dùng.</w:t>
      </w:r>
    </w:p>
    <w:p w:rsidR="00000000" w:rsidDel="00000000" w:rsidP="00000000" w:rsidRDefault="00000000" w:rsidRPr="00000000" w14:paraId="0000000D">
      <w:pPr>
        <w:rPr/>
      </w:pPr>
      <w:r w:rsidDel="00000000" w:rsidR="00000000" w:rsidRPr="00000000">
        <w:rPr>
          <w:rtl w:val="0"/>
        </w:rPr>
        <w:t xml:space="preserve">  • Điểm chính: Tăng cường lòng tin của khách hàng bằng cách hiển thị tên doanh nghiệp. Đi kèm tính năng Quét lỗ hổng HackerGuardian và con dấu trang web miễn phí.</w:t>
      </w:r>
    </w:p>
    <w:p w:rsidR="00000000" w:rsidDel="00000000" w:rsidP="00000000" w:rsidRDefault="00000000" w:rsidRPr="00000000" w14:paraId="0000000E">
      <w:pPr>
        <w:rPr/>
      </w:pPr>
      <w:r w:rsidDel="00000000" w:rsidR="00000000" w:rsidRPr="00000000">
        <w:rPr>
          <w:rtl w:val="0"/>
        </w:rPr>
        <w:t xml:space="preserve">  • Điều kiện/giới hạn nổi bật (nếu có): Yêu cầu cung cấp giấy tờ đăng ký kinh doanh để xác thực. Thời gian phát hành từ 3-5 ngày. Chỉ bảo vệ cho một tên miền chính, không hỗ trợ Wildcard hay SAN (nhiều tên miền).</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 Mô tả dịch vụ</w:t>
      </w:r>
    </w:p>
    <w:p w:rsidR="00000000" w:rsidDel="00000000" w:rsidP="00000000" w:rsidRDefault="00000000" w:rsidRPr="00000000" w14:paraId="00000011">
      <w:pPr>
        <w:rPr/>
      </w:pPr>
      <w:r w:rsidDel="00000000" w:rsidR="00000000" w:rsidRPr="00000000">
        <w:rPr>
          <w:rtl w:val="0"/>
        </w:rPr>
        <w:t xml:space="preserve">Comodo EV SSL là một trong những chứng chỉ SSL được tải đầy đủ nhất trên thị trường. Tính năng chính của chứng chỉ này là xây dựng lòng tin của khách hàng bằng cách hiển thị tên công ty đã được xác minh của bạn, giúp người dùng chắc chắn về danh tính của website. Đây là một trong những công cụ hỗ trợ trực quan đáng tin cậy nhất trên web và được sử dụng bởi nhiều trang web lớn trên thế giới.</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 Tính năng / Thành phần</w:t>
      </w:r>
    </w:p>
    <w:p w:rsidR="00000000" w:rsidDel="00000000" w:rsidP="00000000" w:rsidRDefault="00000000" w:rsidRPr="00000000" w14:paraId="00000014">
      <w:pPr>
        <w:rPr/>
      </w:pPr>
      <w:r w:rsidDel="00000000" w:rsidR="00000000" w:rsidRPr="00000000">
        <w:rPr>
          <w:rtl w:val="0"/>
        </w:rPr>
        <w:t xml:space="preserve">  • Xác thực mở rộng (Extended Validation - EV): Hiển thị tên công ty màu xanh lá trên thanh địa chỉ trình duyệt (trên các phiên bản cũ), tăng cường sự tin tưởng.</w:t>
      </w:r>
    </w:p>
    <w:p w:rsidR="00000000" w:rsidDel="00000000" w:rsidP="00000000" w:rsidRDefault="00000000" w:rsidRPr="00000000" w14:paraId="00000015">
      <w:pPr>
        <w:rPr/>
      </w:pPr>
      <w:r w:rsidDel="00000000" w:rsidR="00000000" w:rsidRPr="00000000">
        <w:rPr>
          <w:rtl w:val="0"/>
        </w:rPr>
        <w:t xml:space="preserve">  • Quét lỗ hổng HackerGuardian: Một tính năng đi kèm của Comodo.</w:t>
      </w:r>
    </w:p>
    <w:p w:rsidR="00000000" w:rsidDel="00000000" w:rsidP="00000000" w:rsidRDefault="00000000" w:rsidRPr="00000000" w14:paraId="00000016">
      <w:pPr>
        <w:rPr/>
      </w:pPr>
      <w:r w:rsidDel="00000000" w:rsidR="00000000" w:rsidRPr="00000000">
        <w:rPr>
          <w:rtl w:val="0"/>
        </w:rPr>
        <w:t xml:space="preserve">  • Con dấu trang web miễn phí: Một con dấu động trị giá $119 để hiển thị trên website.</w:t>
      </w:r>
    </w:p>
    <w:p w:rsidR="00000000" w:rsidDel="00000000" w:rsidP="00000000" w:rsidRDefault="00000000" w:rsidRPr="00000000" w14:paraId="00000017">
      <w:pPr>
        <w:rPr/>
      </w:pPr>
      <w:r w:rsidDel="00000000" w:rsidR="00000000" w:rsidRPr="00000000">
        <w:rPr>
          <w:rtl w:val="0"/>
        </w:rPr>
        <w:t xml:space="preserve">  • Giấy phép máy chủ không giới hạn: Có thể cài đặt trên không giới hạn số lượng máy chủ vật lý.</w:t>
      </w:r>
    </w:p>
    <w:p w:rsidR="00000000" w:rsidDel="00000000" w:rsidP="00000000" w:rsidRDefault="00000000" w:rsidRPr="00000000" w14:paraId="00000018">
      <w:pPr>
        <w:rPr/>
      </w:pPr>
      <w:r w:rsidDel="00000000" w:rsidR="00000000" w:rsidRPr="00000000">
        <w:rPr>
          <w:rtl w:val="0"/>
        </w:rPr>
        <w:t xml:space="preserve">  • Bảo hiểm: Mức bảo hiểm lên đến 1.750.000$.</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 Gói dịch vụ và bảng giá</w:t>
      </w:r>
    </w:p>
    <w:p w:rsidR="00000000" w:rsidDel="00000000" w:rsidP="00000000" w:rsidRDefault="00000000" w:rsidRPr="00000000" w14:paraId="0000001B">
      <w:pPr>
        <w:rPr/>
      </w:pPr>
      <w:r w:rsidDel="00000000" w:rsidR="00000000" w:rsidRPr="00000000">
        <w:rPr>
          <w:rtl w:val="0"/>
        </w:rPr>
        <w:t xml:space="preserve">| Loại giá | Chi phí (VND/năm) |</w:t>
      </w:r>
    </w:p>
    <w:p w:rsidR="00000000" w:rsidDel="00000000" w:rsidP="00000000" w:rsidRDefault="00000000" w:rsidRPr="00000000" w14:paraId="0000001C">
      <w:pPr>
        <w:rPr/>
      </w:pPr>
      <w:r w:rsidDel="00000000" w:rsidR="00000000" w:rsidRPr="00000000">
        <w:rPr>
          <w:rtl w:val="0"/>
        </w:rPr>
        <w:t xml:space="preserve">| :--- | :--- |</w:t>
      </w:r>
    </w:p>
    <w:p w:rsidR="00000000" w:rsidDel="00000000" w:rsidP="00000000" w:rsidRDefault="00000000" w:rsidRPr="00000000" w14:paraId="0000001D">
      <w:pPr>
        <w:rPr/>
      </w:pPr>
      <w:r w:rsidDel="00000000" w:rsidR="00000000" w:rsidRPr="00000000">
        <w:rPr>
          <w:rtl w:val="0"/>
        </w:rPr>
        <w:t xml:space="preserve">| Giá nhà cung cấp | ~~6.474.000đ~~ |</w:t>
      </w:r>
    </w:p>
    <w:p w:rsidR="00000000" w:rsidDel="00000000" w:rsidP="00000000" w:rsidRDefault="00000000" w:rsidRPr="00000000" w14:paraId="0000001E">
      <w:pPr>
        <w:rPr/>
      </w:pPr>
      <w:r w:rsidDel="00000000" w:rsidR="00000000" w:rsidRPr="00000000">
        <w:rPr>
          <w:rtl w:val="0"/>
        </w:rPr>
        <w:t xml:space="preserve">| Giá tại BKNS | 5.782.000đ |</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 Thông số kỹ thuật / Giới hạn</w:t>
      </w:r>
    </w:p>
    <w:p w:rsidR="00000000" w:rsidDel="00000000" w:rsidP="00000000" w:rsidRDefault="00000000" w:rsidRPr="00000000" w14:paraId="00000021">
      <w:pPr>
        <w:rPr/>
      </w:pPr>
      <w:r w:rsidDel="00000000" w:rsidR="00000000" w:rsidRPr="00000000">
        <w:rPr>
          <w:rtl w:val="0"/>
        </w:rPr>
        <w:t xml:space="preserve">| Thông số | Mô tả |</w:t>
      </w:r>
    </w:p>
    <w:p w:rsidR="00000000" w:rsidDel="00000000" w:rsidP="00000000" w:rsidRDefault="00000000" w:rsidRPr="00000000" w14:paraId="00000022">
      <w:pPr>
        <w:rPr/>
      </w:pPr>
      <w:r w:rsidDel="00000000" w:rsidR="00000000" w:rsidRPr="00000000">
        <w:rPr>
          <w:rtl w:val="0"/>
        </w:rPr>
        <w:t xml:space="preserve">| :--- | :--- |</w:t>
      </w:r>
    </w:p>
    <w:p w:rsidR="00000000" w:rsidDel="00000000" w:rsidP="00000000" w:rsidRDefault="00000000" w:rsidRPr="00000000" w14:paraId="00000023">
      <w:pPr>
        <w:rPr/>
      </w:pPr>
      <w:r w:rsidDel="00000000" w:rsidR="00000000" w:rsidRPr="00000000">
        <w:rPr>
          <w:rtl w:val="0"/>
        </w:rPr>
        <w:t xml:space="preserve">| Xác thực | Tên miền + Doanh nghiệp (EV) |</w:t>
      </w:r>
    </w:p>
    <w:p w:rsidR="00000000" w:rsidDel="00000000" w:rsidP="00000000" w:rsidRDefault="00000000" w:rsidRPr="00000000" w14:paraId="00000024">
      <w:pPr>
        <w:rPr/>
      </w:pPr>
      <w:r w:rsidDel="00000000" w:rsidR="00000000" w:rsidRPr="00000000">
        <w:rPr>
          <w:rtl w:val="0"/>
        </w:rPr>
        <w:t xml:space="preserve">| Thời gian phát hành | 3-5 ngày |</w:t>
      </w:r>
    </w:p>
    <w:p w:rsidR="00000000" w:rsidDel="00000000" w:rsidP="00000000" w:rsidRDefault="00000000" w:rsidRPr="00000000" w14:paraId="00000025">
      <w:pPr>
        <w:rPr/>
      </w:pPr>
      <w:r w:rsidDel="00000000" w:rsidR="00000000" w:rsidRPr="00000000">
        <w:rPr>
          <w:rtl w:val="0"/>
        </w:rPr>
        <w:t xml:space="preserve">| Bảo vệ cho | Tên miền chính |</w:t>
      </w:r>
    </w:p>
    <w:p w:rsidR="00000000" w:rsidDel="00000000" w:rsidP="00000000" w:rsidRDefault="00000000" w:rsidRPr="00000000" w14:paraId="00000026">
      <w:pPr>
        <w:rPr/>
      </w:pPr>
      <w:r w:rsidDel="00000000" w:rsidR="00000000" w:rsidRPr="00000000">
        <w:rPr>
          <w:rtl w:val="0"/>
        </w:rPr>
        <w:t xml:space="preserve">| Hỗ trợ SAN | Không |</w:t>
      </w:r>
    </w:p>
    <w:p w:rsidR="00000000" w:rsidDel="00000000" w:rsidP="00000000" w:rsidRDefault="00000000" w:rsidRPr="00000000" w14:paraId="00000027">
      <w:pPr>
        <w:rPr/>
      </w:pPr>
      <w:r w:rsidDel="00000000" w:rsidR="00000000" w:rsidRPr="00000000">
        <w:rPr>
          <w:rtl w:val="0"/>
        </w:rPr>
        <w:t xml:space="preserve">| Hỗ trợ Wildcard | Không |</w:t>
      </w:r>
    </w:p>
    <w:p w:rsidR="00000000" w:rsidDel="00000000" w:rsidP="00000000" w:rsidRDefault="00000000" w:rsidRPr="00000000" w14:paraId="00000028">
      <w:pPr>
        <w:rPr/>
      </w:pPr>
      <w:r w:rsidDel="00000000" w:rsidR="00000000" w:rsidRPr="00000000">
        <w:rPr>
          <w:rtl w:val="0"/>
        </w:rPr>
        <w:t xml:space="preserve">| Giấy tờ kèm theo | Đăng ký kinh doanh |</w:t>
      </w:r>
    </w:p>
    <w:p w:rsidR="00000000" w:rsidDel="00000000" w:rsidP="00000000" w:rsidRDefault="00000000" w:rsidRPr="00000000" w14:paraId="00000029">
      <w:pPr>
        <w:rPr/>
      </w:pPr>
      <w:r w:rsidDel="00000000" w:rsidR="00000000" w:rsidRPr="00000000">
        <w:rPr>
          <w:rtl w:val="0"/>
        </w:rPr>
        <w:t xml:space="preserve">| Biểu tượng | Động |</w:t>
      </w:r>
    </w:p>
    <w:p w:rsidR="00000000" w:rsidDel="00000000" w:rsidP="00000000" w:rsidRDefault="00000000" w:rsidRPr="00000000" w14:paraId="0000002A">
      <w:pPr>
        <w:rPr/>
      </w:pPr>
      <w:r w:rsidDel="00000000" w:rsidR="00000000" w:rsidRPr="00000000">
        <w:rPr>
          <w:rtl w:val="0"/>
        </w:rPr>
        <w:t xml:space="preserve">| Server cài đặt | Không giới hạn |</w:t>
      </w:r>
    </w:p>
    <w:p w:rsidR="00000000" w:rsidDel="00000000" w:rsidP="00000000" w:rsidRDefault="00000000" w:rsidRPr="00000000" w14:paraId="0000002B">
      <w:pPr>
        <w:rPr/>
      </w:pPr>
      <w:r w:rsidDel="00000000" w:rsidR="00000000" w:rsidRPr="00000000">
        <w:rPr>
          <w:rtl w:val="0"/>
        </w:rPr>
        <w:t xml:space="preserve">| Phí cài đặt | Miễn phí |</w:t>
      </w:r>
    </w:p>
    <w:p w:rsidR="00000000" w:rsidDel="00000000" w:rsidP="00000000" w:rsidRDefault="00000000" w:rsidRPr="00000000" w14:paraId="0000002C">
      <w:pPr>
        <w:rPr/>
      </w:pPr>
      <w:r w:rsidDel="00000000" w:rsidR="00000000" w:rsidRPr="00000000">
        <w:rPr>
          <w:rtl w:val="0"/>
        </w:rPr>
        <w:t xml:space="preserve">| Mức bảo hiểm | 1.750.000$ |</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 So sánh các gói (nếu có)</w:t>
      </w:r>
    </w:p>
    <w:p w:rsidR="00000000" w:rsidDel="00000000" w:rsidP="00000000" w:rsidRDefault="00000000" w:rsidRPr="00000000" w14:paraId="0000002F">
      <w:pPr>
        <w:rPr/>
      </w:pPr>
      <w:r w:rsidDel="00000000" w:rsidR="00000000" w:rsidRPr="00000000">
        <w:rPr>
          <w:rtl w:val="0"/>
        </w:rPr>
        <w:t xml:space="preserve">⚠️ CHƯA TRÍCH XUẤT ĐỦ: Không có bảng so sánh các gói trên trang.</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 Quy trình đăng ký / Triển khai / Kích hoạt (nếu có)</w:t>
      </w:r>
    </w:p>
    <w:p w:rsidR="00000000" w:rsidDel="00000000" w:rsidP="00000000" w:rsidRDefault="00000000" w:rsidRPr="00000000" w14:paraId="00000032">
      <w:pPr>
        <w:rPr/>
      </w:pPr>
      <w:r w:rsidDel="00000000" w:rsidR="00000000" w:rsidRPr="00000000">
        <w:rPr>
          <w:rtl w:val="0"/>
        </w:rPr>
        <w:t xml:space="preserve">Để đăng ký chứng chỉ Comodo EV SSL, khách hàng cần cung cấp Giấy đăng ký kinh doanh để Tổ chức chứng thực số (CA) xác minh thông tin doanh nghiệp. Quá trình xác minh và phát hành chứng chỉ thường mất từ 3-5 ngày làm việc. BKNS hỗ trợ cài đặt miễn phí.</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 Chính sách / Điều khoản / Lưu ý</w:t>
      </w:r>
    </w:p>
    <w:p w:rsidR="00000000" w:rsidDel="00000000" w:rsidP="00000000" w:rsidRDefault="00000000" w:rsidRPr="00000000" w14:paraId="00000035">
      <w:pPr>
        <w:rPr/>
      </w:pPr>
      <w:r w:rsidDel="00000000" w:rsidR="00000000" w:rsidRPr="00000000">
        <w:rPr>
          <w:rtl w:val="0"/>
        </w:rPr>
        <w:t xml:space="preserve">  • Chứng chỉ đi kèm với mức bảo hiểm là 1.750.000$ trong trường hợp có sai sót từ phía nhà cung cấp chứng thực.</w:t>
      </w:r>
    </w:p>
    <w:p w:rsidR="00000000" w:rsidDel="00000000" w:rsidP="00000000" w:rsidRDefault="00000000" w:rsidRPr="00000000" w14:paraId="00000036">
      <w:pPr>
        <w:rPr/>
      </w:pPr>
      <w:r w:rsidDel="00000000" w:rsidR="00000000" w:rsidRPr="00000000">
        <w:rPr>
          <w:rtl w:val="0"/>
        </w:rPr>
        <w:t xml:space="preserve">  • Phí cài đặt được miễn phí khi đăng ký dịch vụ tại BKNS.</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 Câu hỏi thường gặp (FAQ)</w:t>
      </w:r>
    </w:p>
    <w:p w:rsidR="00000000" w:rsidDel="00000000" w:rsidP="00000000" w:rsidRDefault="00000000" w:rsidRPr="00000000" w14:paraId="00000039">
      <w:pPr>
        <w:rPr/>
      </w:pPr>
      <w:r w:rsidDel="00000000" w:rsidR="00000000" w:rsidRPr="00000000">
        <w:rPr>
          <w:rtl w:val="0"/>
        </w:rPr>
        <w:t xml:space="preserve">⚠️ CHƯA TRÍCH XUẤT ĐỦ: Không có mục Câu hỏi thường gặp (FAQ) trên trang.</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 Liên kết liên quan</w:t>
      </w:r>
    </w:p>
    <w:p w:rsidR="00000000" w:rsidDel="00000000" w:rsidP="00000000" w:rsidRDefault="00000000" w:rsidRPr="00000000" w14:paraId="0000003C">
      <w:pPr>
        <w:rPr/>
      </w:pPr>
      <w:r w:rsidDel="00000000" w:rsidR="00000000" w:rsidRPr="00000000">
        <w:rPr>
          <w:rtl w:val="0"/>
        </w:rPr>
        <w:t xml:space="preserve">  • [Mua ngay tại BKNS](https://id.bkns.vn/store/comodo-ssl/comodo-ev?language=vietnamese)</w:t>
      </w:r>
    </w:p>
    <w:p w:rsidR="00000000" w:rsidDel="00000000" w:rsidP="00000000" w:rsidRDefault="00000000" w:rsidRPr="00000000" w14:paraId="0000003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