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Hosting SEO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https://www.bkns.vn/hosting/seo-hosting.html</w:t>
      </w:r>
    </w:p>
    <w:p w:rsidR="00000000" w:rsidDel="00000000" w:rsidP="00000000" w:rsidRDefault="00000000" w:rsidRPr="00000000" w14:paraId="00000007">
      <w:pPr>
        <w:rPr/>
      </w:pPr>
      <w:r w:rsidDel="00000000" w:rsidR="00000000" w:rsidRPr="00000000">
        <w:rPr>
          <w:rtl w:val="0"/>
        </w:rPr>
        <w:t xml:space="preserve">  • Danh mục: Hosting</w:t>
      </w:r>
    </w:p>
    <w:p w:rsidR="00000000" w:rsidDel="00000000" w:rsidP="00000000" w:rsidRDefault="00000000" w:rsidRPr="00000000" w14:paraId="00000008">
      <w:pPr>
        <w:rPr/>
      </w:pPr>
      <w:r w:rsidDel="00000000" w:rsidR="00000000" w:rsidRPr="00000000">
        <w:rPr>
          <w:rtl w:val="0"/>
        </w:rPr>
        <w:t xml:space="preserve">  • Ghi chú trích xuất: Dữ liệu HTML được cung cấp chủ yếu là header, menu và một bảng giá. Phần nội dung mô tả chi tiết, tính năng và câu hỏi thường gặp không có trong dữ liệu. Thông tin được trích xuất chủ yếu từ bảng giá, tiêu đề trang và meta description.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Dịch vụ hosting được tối ưu hóa cho SEO (Search Engine Optimization), giúp website thân thiện hơn với các công cụ tìm kiếm bằng cách cung cấp nhiều IP độc lập.</w:t>
      </w:r>
    </w:p>
    <w:p w:rsidR="00000000" w:rsidDel="00000000" w:rsidP="00000000" w:rsidRDefault="00000000" w:rsidRPr="00000000" w14:paraId="0000000C">
      <w:pPr>
        <w:rPr/>
      </w:pPr>
      <w:r w:rsidDel="00000000" w:rsidR="00000000" w:rsidRPr="00000000">
        <w:rPr>
          <w:rtl w:val="0"/>
        </w:rPr>
        <w:t xml:space="preserve">  • Phù hợp với: Các cá nhân và doanh nghiệp cần tối ưu hóa website cho công cụ tìm kiếm, đặc biệt là các hệ thống website vệ tinh (PBN) cần nhiều IP khác nhau.</w:t>
      </w:r>
    </w:p>
    <w:p w:rsidR="00000000" w:rsidDel="00000000" w:rsidP="00000000" w:rsidRDefault="00000000" w:rsidRPr="00000000" w14:paraId="0000000D">
      <w:pPr>
        <w:rPr/>
      </w:pPr>
      <w:r w:rsidDel="00000000" w:rsidR="00000000" w:rsidRPr="00000000">
        <w:rPr>
          <w:rtl w:val="0"/>
        </w:rPr>
        <w:t xml:space="preserve">  • Điểm chính: Cung cấp nhiều IP độc lập, tốc độ truy cập nhanh, độ ổn định cao, băng thông không giới hạn, và tích hợp các công nghệ như Redis, CloudLinux.</w:t>
      </w:r>
    </w:p>
    <w:p w:rsidR="00000000" w:rsidDel="00000000" w:rsidP="00000000" w:rsidRDefault="00000000" w:rsidRPr="00000000" w14:paraId="0000000E">
      <w:pPr>
        <w:rPr/>
      </w:pPr>
      <w:r w:rsidDel="00000000" w:rsidR="00000000" w:rsidRPr="00000000">
        <w:rPr>
          <w:rtl w:val="0"/>
        </w:rPr>
        <w:t xml:space="preserve">  • Điều kiện/giới hạn nổi bật (nếu có): Mỗi gói có giới hạn về số lượng tên miền, dung lượng lưu trữ, CPU và RAM. Có chính sách dùng thử dịch vụ trong 7 ngày.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Hosting SEO tại BKNS là dịch vụ lưu trữ web được thiết kế để tối ưu hóa website, giúp thân thiện hơn với các công cụ tìm kiếm. Dịch vụ này tập trung vào việc cung cấp các gói hosting với nhiều IP độc lập, đảm bảo tốc độ truy cập nhanh, độ ổn định và bảo mật cao, đi kèm hỗ trợ kỹ thuật chuyên sâu.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Các gói Hosting SEO bao gồm các tính năng và thành phần sau:</w:t>
      </w:r>
    </w:p>
    <w:p w:rsidR="00000000" w:rsidDel="00000000" w:rsidP="00000000" w:rsidRDefault="00000000" w:rsidRPr="00000000" w14:paraId="00000015">
      <w:pPr>
        <w:rPr/>
      </w:pPr>
      <w:r w:rsidDel="00000000" w:rsidR="00000000" w:rsidRPr="00000000">
        <w:rPr>
          <w:rtl w:val="0"/>
        </w:rPr>
        <w:t xml:space="preserve">  • Disk space (Dung lượng): Từ 5GB đến 30GB ổ cứng.</w:t>
      </w:r>
    </w:p>
    <w:p w:rsidR="00000000" w:rsidDel="00000000" w:rsidP="00000000" w:rsidRDefault="00000000" w:rsidRPr="00000000" w14:paraId="00000016">
      <w:pPr>
        <w:rPr/>
      </w:pPr>
      <w:r w:rsidDel="00000000" w:rsidR="00000000" w:rsidRPr="00000000">
        <w:rPr>
          <w:rtl w:val="0"/>
        </w:rPr>
        <w:t xml:space="preserve">  • Bandwidth (Băng thông): Không giới hạn.</w:t>
      </w:r>
    </w:p>
    <w:p w:rsidR="00000000" w:rsidDel="00000000" w:rsidP="00000000" w:rsidRDefault="00000000" w:rsidRPr="00000000" w14:paraId="00000017">
      <w:pPr>
        <w:rPr/>
      </w:pPr>
      <w:r w:rsidDel="00000000" w:rsidR="00000000" w:rsidRPr="00000000">
        <w:rPr>
          <w:rtl w:val="0"/>
        </w:rPr>
        <w:t xml:space="preserve">  • Domains (Tên miền): Hỗ trợ từ 6 đến 15 tên miền.</w:t>
      </w:r>
    </w:p>
    <w:p w:rsidR="00000000" w:rsidDel="00000000" w:rsidP="00000000" w:rsidRDefault="00000000" w:rsidRPr="00000000" w14:paraId="00000018">
      <w:pPr>
        <w:rPr/>
      </w:pPr>
      <w:r w:rsidDel="00000000" w:rsidR="00000000" w:rsidRPr="00000000">
        <w:rPr>
          <w:rtl w:val="0"/>
        </w:rPr>
        <w:t xml:space="preserve">  • MySQL Accounts: Hỗ trợ từ 6 đến 15 tài khoản MySQL.</w:t>
      </w:r>
    </w:p>
    <w:p w:rsidR="00000000" w:rsidDel="00000000" w:rsidP="00000000" w:rsidRDefault="00000000" w:rsidRPr="00000000" w14:paraId="00000019">
      <w:pPr>
        <w:rPr/>
      </w:pPr>
      <w:r w:rsidDel="00000000" w:rsidR="00000000" w:rsidRPr="00000000">
        <w:rPr>
          <w:rtl w:val="0"/>
        </w:rPr>
        <w:t xml:space="preserve">  • CPU &amp; RAM limit: Giới hạn tài nguyên CPU và RAM riêng cho từng gói.</w:t>
      </w:r>
    </w:p>
    <w:p w:rsidR="00000000" w:rsidDel="00000000" w:rsidP="00000000" w:rsidRDefault="00000000" w:rsidRPr="00000000" w14:paraId="0000001A">
      <w:pPr>
        <w:rPr/>
      </w:pPr>
      <w:r w:rsidDel="00000000" w:rsidR="00000000" w:rsidRPr="00000000">
        <w:rPr>
          <w:rtl w:val="0"/>
        </w:rPr>
        <w:t xml:space="preserve">  • Jetbackup: Tích hợp công cụ sao lưu dữ liệu tự động.</w:t>
      </w:r>
    </w:p>
    <w:p w:rsidR="00000000" w:rsidDel="00000000" w:rsidP="00000000" w:rsidRDefault="00000000" w:rsidRPr="00000000" w14:paraId="0000001B">
      <w:pPr>
        <w:rPr/>
      </w:pPr>
      <w:r w:rsidDel="00000000" w:rsidR="00000000" w:rsidRPr="00000000">
        <w:rPr>
          <w:rtl w:val="0"/>
        </w:rPr>
        <w:t xml:space="preserve">  • Free SSL: Cung cấp chứng chỉ SSL miễn phí.</w:t>
      </w:r>
    </w:p>
    <w:p w:rsidR="00000000" w:rsidDel="00000000" w:rsidP="00000000" w:rsidRDefault="00000000" w:rsidRPr="00000000" w14:paraId="0000001C">
      <w:pPr>
        <w:rPr/>
      </w:pPr>
      <w:r w:rsidDel="00000000" w:rsidR="00000000" w:rsidRPr="00000000">
        <w:rPr>
          <w:rtl w:val="0"/>
        </w:rPr>
        <w:t xml:space="preserve">  • CloudLinux: Nền tảng hệ điều hành giúp tăng cường sự ổn định và bảo mật.</w:t>
      </w:r>
    </w:p>
    <w:p w:rsidR="00000000" w:rsidDel="00000000" w:rsidP="00000000" w:rsidRDefault="00000000" w:rsidRPr="00000000" w14:paraId="0000001D">
      <w:pPr>
        <w:rPr/>
      </w:pPr>
      <w:r w:rsidDel="00000000" w:rsidR="00000000" w:rsidRPr="00000000">
        <w:rPr>
          <w:rtl w:val="0"/>
        </w:rPr>
        <w:t xml:space="preserve">  • OneClick: Hỗ trợ cài đặt ứng dụng nhanh chóng.</w:t>
      </w:r>
    </w:p>
    <w:p w:rsidR="00000000" w:rsidDel="00000000" w:rsidP="00000000" w:rsidRDefault="00000000" w:rsidRPr="00000000" w14:paraId="0000001E">
      <w:pPr>
        <w:rPr/>
      </w:pPr>
      <w:r w:rsidDel="00000000" w:rsidR="00000000" w:rsidRPr="00000000">
        <w:rPr>
          <w:rtl w:val="0"/>
        </w:rPr>
        <w:t xml:space="preserve">  • Redis: Tích hợp sẵn Redis để tăng tốc độ xử lý dữ liệu.</w:t>
      </w:r>
    </w:p>
    <w:p w:rsidR="00000000" w:rsidDel="00000000" w:rsidP="00000000" w:rsidRDefault="00000000" w:rsidRPr="00000000" w14:paraId="0000001F">
      <w:pPr>
        <w:rPr/>
      </w:pPr>
      <w:r w:rsidDel="00000000" w:rsidR="00000000" w:rsidRPr="00000000">
        <w:rPr>
          <w:rtl w:val="0"/>
        </w:rPr>
        <w:t xml:space="preserve">  • Dùng thử: Chính sách dùng thử trong 7 ngày.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Gói dịch vụ và bảng giá</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Thông số | BKSEO-01 | BKSEO-02 | BKSEO-03 | BKSEO-04 |</w:t>
      </w:r>
    </w:p>
    <w:p w:rsidR="00000000" w:rsidDel="00000000" w:rsidP="00000000" w:rsidRDefault="00000000" w:rsidRPr="00000000" w14:paraId="00000024">
      <w:pPr>
        <w:rPr/>
      </w:pPr>
      <w:r w:rsidDel="00000000" w:rsidR="00000000" w:rsidRPr="00000000">
        <w:rPr>
          <w:rtl w:val="0"/>
        </w:rPr>
        <w:t xml:space="preserve">| :--- | :--- | :--- | :--- | :--- |</w:t>
      </w:r>
    </w:p>
    <w:p w:rsidR="00000000" w:rsidDel="00000000" w:rsidP="00000000" w:rsidRDefault="00000000" w:rsidRPr="00000000" w14:paraId="00000025">
      <w:pPr>
        <w:rPr/>
      </w:pPr>
      <w:r w:rsidDel="00000000" w:rsidR="00000000" w:rsidRPr="00000000">
        <w:rPr>
          <w:rtl w:val="0"/>
        </w:rPr>
        <w:t xml:space="preserve">| Giá/Tháng | 57.000đ | 105.000đ | 207.000đ | 291.000đ |</w:t>
      </w:r>
    </w:p>
    <w:p w:rsidR="00000000" w:rsidDel="00000000" w:rsidP="00000000" w:rsidRDefault="00000000" w:rsidRPr="00000000" w14:paraId="00000026">
      <w:pPr>
        <w:rPr/>
      </w:pPr>
      <w:r w:rsidDel="00000000" w:rsidR="00000000" w:rsidRPr="00000000">
        <w:rPr>
          <w:rtl w:val="0"/>
        </w:rPr>
        <w:t xml:space="preserve">| Disk space | 5GB | 8GB | 15GB | 30GB |</w:t>
      </w:r>
    </w:p>
    <w:p w:rsidR="00000000" w:rsidDel="00000000" w:rsidP="00000000" w:rsidRDefault="00000000" w:rsidRPr="00000000" w14:paraId="00000027">
      <w:pPr>
        <w:rPr/>
      </w:pPr>
      <w:r w:rsidDel="00000000" w:rsidR="00000000" w:rsidRPr="00000000">
        <w:rPr>
          <w:rtl w:val="0"/>
        </w:rPr>
        <w:t xml:space="preserve">| Bandwidth | Unlimited | Unlimited | Unlimited | Unlimited |</w:t>
      </w:r>
    </w:p>
    <w:p w:rsidR="00000000" w:rsidDel="00000000" w:rsidP="00000000" w:rsidRDefault="00000000" w:rsidRPr="00000000" w14:paraId="00000028">
      <w:pPr>
        <w:rPr/>
      </w:pPr>
      <w:r w:rsidDel="00000000" w:rsidR="00000000" w:rsidRPr="00000000">
        <w:rPr>
          <w:rtl w:val="0"/>
        </w:rPr>
        <w:t xml:space="preserve">| Domains | 6 | 10 | 12 | 15 |</w:t>
      </w:r>
    </w:p>
    <w:p w:rsidR="00000000" w:rsidDel="00000000" w:rsidP="00000000" w:rsidRDefault="00000000" w:rsidRPr="00000000" w14:paraId="00000029">
      <w:pPr>
        <w:rPr/>
      </w:pPr>
      <w:r w:rsidDel="00000000" w:rsidR="00000000" w:rsidRPr="00000000">
        <w:rPr>
          <w:rtl w:val="0"/>
        </w:rPr>
        <w:t xml:space="preserve">| MySQL Accounts | 6 | 10 | 12 | 15 |</w:t>
      </w:r>
    </w:p>
    <w:p w:rsidR="00000000" w:rsidDel="00000000" w:rsidP="00000000" w:rsidRDefault="00000000" w:rsidRPr="00000000" w14:paraId="0000002A">
      <w:pPr>
        <w:rPr/>
      </w:pPr>
      <w:r w:rsidDel="00000000" w:rsidR="00000000" w:rsidRPr="00000000">
        <w:rPr>
          <w:rtl w:val="0"/>
        </w:rPr>
        <w:t xml:space="preserve">| CPU limit | 1 core | 2 core | 2 core | 2 core |</w:t>
      </w:r>
    </w:p>
    <w:p w:rsidR="00000000" w:rsidDel="00000000" w:rsidP="00000000" w:rsidRDefault="00000000" w:rsidRPr="00000000" w14:paraId="0000002B">
      <w:pPr>
        <w:rPr/>
      </w:pPr>
      <w:r w:rsidDel="00000000" w:rsidR="00000000" w:rsidRPr="00000000">
        <w:rPr>
          <w:rtl w:val="0"/>
        </w:rPr>
        <w:t xml:space="preserve">| RAM limit | 1GB | 1.5GB | 2GB | 2.5GB |</w:t>
      </w:r>
    </w:p>
    <w:p w:rsidR="00000000" w:rsidDel="00000000" w:rsidP="00000000" w:rsidRDefault="00000000" w:rsidRPr="00000000" w14:paraId="0000002C">
      <w:pPr>
        <w:rPr/>
      </w:pPr>
      <w:r w:rsidDel="00000000" w:rsidR="00000000" w:rsidRPr="00000000">
        <w:rPr>
          <w:rtl w:val="0"/>
        </w:rPr>
        <w:t xml:space="preserve">| Jetbackup | Có | Có | Có | Có |</w:t>
      </w:r>
    </w:p>
    <w:p w:rsidR="00000000" w:rsidDel="00000000" w:rsidP="00000000" w:rsidRDefault="00000000" w:rsidRPr="00000000" w14:paraId="0000002D">
      <w:pPr>
        <w:rPr/>
      </w:pPr>
      <w:r w:rsidDel="00000000" w:rsidR="00000000" w:rsidRPr="00000000">
        <w:rPr>
          <w:rtl w:val="0"/>
        </w:rPr>
        <w:t xml:space="preserve">| Free SSL | Có | Có | Có | Có |</w:t>
      </w:r>
    </w:p>
    <w:p w:rsidR="00000000" w:rsidDel="00000000" w:rsidP="00000000" w:rsidRDefault="00000000" w:rsidRPr="00000000" w14:paraId="0000002E">
      <w:pPr>
        <w:rPr/>
      </w:pPr>
      <w:r w:rsidDel="00000000" w:rsidR="00000000" w:rsidRPr="00000000">
        <w:rPr>
          <w:rtl w:val="0"/>
        </w:rPr>
        <w:t xml:space="preserve">| Cloud Linux | Có | Có | Có | Có |</w:t>
      </w:r>
    </w:p>
    <w:p w:rsidR="00000000" w:rsidDel="00000000" w:rsidP="00000000" w:rsidRDefault="00000000" w:rsidRPr="00000000" w14:paraId="0000002F">
      <w:pPr>
        <w:rPr/>
      </w:pPr>
      <w:r w:rsidDel="00000000" w:rsidR="00000000" w:rsidRPr="00000000">
        <w:rPr>
          <w:rtl w:val="0"/>
        </w:rPr>
        <w:t xml:space="preserve">| OneClick | Có | Có | Có | Có |</w:t>
      </w:r>
    </w:p>
    <w:p w:rsidR="00000000" w:rsidDel="00000000" w:rsidP="00000000" w:rsidRDefault="00000000" w:rsidRPr="00000000" w14:paraId="00000030">
      <w:pPr>
        <w:rPr/>
      </w:pPr>
      <w:r w:rsidDel="00000000" w:rsidR="00000000" w:rsidRPr="00000000">
        <w:rPr>
          <w:rtl w:val="0"/>
        </w:rPr>
        <w:t xml:space="preserve">| Redis | Có | Có | Có | Có |</w:t>
      </w:r>
    </w:p>
    <w:p w:rsidR="00000000" w:rsidDel="00000000" w:rsidP="00000000" w:rsidRDefault="00000000" w:rsidRPr="00000000" w14:paraId="00000031">
      <w:pPr>
        <w:rPr/>
      </w:pPr>
      <w:r w:rsidDel="00000000" w:rsidR="00000000" w:rsidRPr="00000000">
        <w:rPr>
          <w:rtl w:val="0"/>
        </w:rPr>
        <w:t xml:space="preserve">| Dùng thử | 7 ngày | 7 ngày | 7 ngày | 7 ngày |</w:t>
      </w:r>
    </w:p>
    <w:p w:rsidR="00000000" w:rsidDel="00000000" w:rsidP="00000000" w:rsidRDefault="00000000" w:rsidRPr="00000000" w14:paraId="00000032">
      <w:pPr>
        <w:rPr/>
      </w:pPr>
      <w:r w:rsidDel="00000000" w:rsidR="00000000" w:rsidRPr="00000000">
        <w:rPr>
          <w:rtl w:val="0"/>
        </w:rPr>
        <w:t xml:space="preserve">| Đăng ký | [Đăng ký](https://my.bkns.net/?cmd=cart&amp;action=add&amp;id=460) | [Đăng ký](https://my.bkns.net/?cmd=cart&amp;action=add&amp;id=461) | [Đăng ký](https://my.bkns.net/?cmd=cart&amp;action=add&amp;id=462) | [Đăng ký](https://my.bkns.net/?cmd=cart&amp;action=add&amp;id=463)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Thông số kỹ thuật / Giới hạn</w:t>
      </w:r>
    </w:p>
    <w:p w:rsidR="00000000" w:rsidDel="00000000" w:rsidP="00000000" w:rsidRDefault="00000000" w:rsidRPr="00000000" w14:paraId="00000035">
      <w:pPr>
        <w:rPr/>
      </w:pPr>
      <w:r w:rsidDel="00000000" w:rsidR="00000000" w:rsidRPr="00000000">
        <w:rPr>
          <w:rtl w:val="0"/>
        </w:rPr>
        <w:t xml:space="preserve">Chi tiết thông số kỹ thuật và giới hạn của từng gói được trình bày trong bảng giá ở trên.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So sánh các gói</w:t>
      </w:r>
    </w:p>
    <w:p w:rsidR="00000000" w:rsidDel="00000000" w:rsidP="00000000" w:rsidRDefault="00000000" w:rsidRPr="00000000" w14:paraId="00000038">
      <w:pPr>
        <w:rPr/>
      </w:pPr>
      <w:r w:rsidDel="00000000" w:rsidR="00000000" w:rsidRPr="00000000">
        <w:rPr>
          <w:rtl w:val="0"/>
        </w:rPr>
        <w:t xml:space="preserve">Bảng giá trên đã thể hiện sự so sánh chi tiết về tài nguyên và giá cả giữa các gói dịch vụ Hosting SEO.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Quy trình đăng ký / Triển khai / Kích hoạt</w:t>
      </w:r>
    </w:p>
    <w:p w:rsidR="00000000" w:rsidDel="00000000" w:rsidP="00000000" w:rsidRDefault="00000000" w:rsidRPr="00000000" w14:paraId="0000003B">
      <w:pPr>
        <w:rPr/>
      </w:pPr>
      <w:r w:rsidDel="00000000" w:rsidR="00000000" w:rsidRPr="00000000">
        <w:rPr>
          <w:rtl w:val="0"/>
        </w:rPr>
        <w:t xml:space="preserve">Để đăng ký dịch vụ, khách hàng có thể nhấn vào liên kết "Đăng ký" tương ứng với gói dịch vụ mong muốn trong bảng giá. Hệ thống sẽ chuyển đến trang giỏ hàng (my.bkns.net) để khách hàng hoàn tất các bước đặt hàng và thanh toán.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Chính sách / Điều khoản / Lưu ý</w:t>
      </w:r>
    </w:p>
    <w:p w:rsidR="00000000" w:rsidDel="00000000" w:rsidP="00000000" w:rsidRDefault="00000000" w:rsidRPr="00000000" w14:paraId="0000003E">
      <w:pPr>
        <w:rPr/>
      </w:pPr>
      <w:r w:rsidDel="00000000" w:rsidR="00000000" w:rsidRPr="00000000">
        <w:rPr>
          <w:rtl w:val="0"/>
        </w:rPr>
        <w:t xml:space="preserve">Tất cả các gói Hosting SEO đều được áp dụng chính sách cho phép dùng thử dịch vụ trong vòng 7 ngày.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Câu hỏi thường gặp (FAQ)</w:t>
      </w:r>
    </w:p>
    <w:p w:rsidR="00000000" w:rsidDel="00000000" w:rsidP="00000000" w:rsidRDefault="00000000" w:rsidRPr="00000000" w14:paraId="00000041">
      <w:pPr>
        <w:rPr/>
      </w:pPr>
      <w:r w:rsidDel="00000000" w:rsidR="00000000" w:rsidRPr="00000000">
        <w:rPr>
          <w:rtl w:val="0"/>
        </w:rPr>
        <w:t xml:space="preserve">⚠️ CHƯA TRÍCH XUẤT ĐỦ: Không có mục Câu hỏi thường gặp trong dữ liệu được cung cấp.</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Liên kết liên quan</w:t>
      </w:r>
    </w:p>
    <w:p w:rsidR="00000000" w:rsidDel="00000000" w:rsidP="00000000" w:rsidRDefault="00000000" w:rsidRPr="00000000" w14:paraId="00000044">
      <w:pPr>
        <w:rPr/>
      </w:pPr>
      <w:r w:rsidDel="00000000" w:rsidR="00000000" w:rsidRPr="00000000">
        <w:rPr>
          <w:rtl w:val="0"/>
        </w:rPr>
        <w:t xml:space="preserve">  • Đăng ký gói BKSEO-01: https://my.bkns.net/?cmd=cart&amp;action=add&amp;id=460</w:t>
      </w:r>
    </w:p>
    <w:p w:rsidR="00000000" w:rsidDel="00000000" w:rsidP="00000000" w:rsidRDefault="00000000" w:rsidRPr="00000000" w14:paraId="00000045">
      <w:pPr>
        <w:rPr/>
      </w:pPr>
      <w:r w:rsidDel="00000000" w:rsidR="00000000" w:rsidRPr="00000000">
        <w:rPr>
          <w:rtl w:val="0"/>
        </w:rPr>
        <w:t xml:space="preserve">  • Đăng ký gói BKSEO-02: https://my.bkns.net/?cmd=cart&amp;action=add&amp;id=461</w:t>
      </w:r>
    </w:p>
    <w:p w:rsidR="00000000" w:rsidDel="00000000" w:rsidP="00000000" w:rsidRDefault="00000000" w:rsidRPr="00000000" w14:paraId="00000046">
      <w:pPr>
        <w:rPr/>
      </w:pPr>
      <w:r w:rsidDel="00000000" w:rsidR="00000000" w:rsidRPr="00000000">
        <w:rPr>
          <w:rtl w:val="0"/>
        </w:rPr>
        <w:t xml:space="preserve">  • Đăng ký gói BKSEO-03: https://my.bkns.net/?cmd=cart&amp;action=add&amp;id=462</w:t>
      </w:r>
    </w:p>
    <w:p w:rsidR="00000000" w:rsidDel="00000000" w:rsidP="00000000" w:rsidRDefault="00000000" w:rsidRPr="00000000" w14:paraId="00000047">
      <w:pPr>
        <w:rPr/>
      </w:pPr>
      <w:r w:rsidDel="00000000" w:rsidR="00000000" w:rsidRPr="00000000">
        <w:rPr>
          <w:rtl w:val="0"/>
        </w:rPr>
        <w:t xml:space="preserve">  • Đăng ký gói BKSEO-04: https://my.bkns.net/?cmd=cart&amp;action=add&amp;id=463</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