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Thuê Chỗ Đặt Máy Chủ (Colocation)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https://www.bkns.vn/server/thue-cho-dat-may-chu.html</w:t>
      </w:r>
    </w:p>
    <w:p w:rsidR="00000000" w:rsidDel="00000000" w:rsidP="00000000" w:rsidRDefault="00000000" w:rsidRPr="00000000" w14:paraId="00000007">
      <w:pPr>
        <w:rPr/>
      </w:pPr>
      <w:r w:rsidDel="00000000" w:rsidR="00000000" w:rsidRPr="00000000">
        <w:rPr>
          <w:rtl w:val="0"/>
        </w:rPr>
        <w:t xml:space="preserve">  • Danh mục: server</w:t>
      </w:r>
    </w:p>
    <w:p w:rsidR="00000000" w:rsidDel="00000000" w:rsidP="00000000" w:rsidRDefault="00000000" w:rsidRPr="00000000" w14:paraId="00000008">
      <w:pPr>
        <w:rPr/>
      </w:pPr>
      <w:r w:rsidDel="00000000" w:rsidR="00000000" w:rsidRPr="00000000">
        <w:rPr>
          <w:rtl w:val="0"/>
        </w:rPr>
        <w:t xml:space="preserve">  • Ghi chú trích xuất: ⚠️ CHƯA TRÍCH XUẤT ĐỦ: Dữ liệu HTML được cung cấp không chứa bảng giá chi tiết cho các gói dịch vụ (Server 1U, 2U, Tủ Rack...). Chỉ có bảng khuyến mãi tặng kèm máy chủ.</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Dịch vụ cho phép khách hàng thuê không gian và cơ sở hạ tầng tại trung tâm dữ liệu (Data Center) của BKNS để đặt máy chủ vật lý của mình.</w:t>
      </w:r>
    </w:p>
    <w:p w:rsidR="00000000" w:rsidDel="00000000" w:rsidP="00000000" w:rsidRDefault="00000000" w:rsidRPr="00000000" w14:paraId="0000000C">
      <w:pPr>
        <w:rPr/>
      </w:pPr>
      <w:r w:rsidDel="00000000" w:rsidR="00000000" w:rsidRPr="00000000">
        <w:rPr>
          <w:rtl w:val="0"/>
        </w:rPr>
        <w:t xml:space="preserve">  • Phù hợp với: Doanh nghiệp sở hữu máy chủ riêng và cần một môi trường chuyên nghiệp để vận hành, bao gồm các công ty có website lớn, công ty game, tài chính, chứng khoán, hoặc cần hệ thống email, backup dữ liệu riêng.</w:t>
      </w:r>
    </w:p>
    <w:p w:rsidR="00000000" w:rsidDel="00000000" w:rsidP="00000000" w:rsidRDefault="00000000" w:rsidRPr="00000000" w14:paraId="0000000D">
      <w:pPr>
        <w:rPr/>
      </w:pPr>
      <w:r w:rsidDel="00000000" w:rsidR="00000000" w:rsidRPr="00000000">
        <w:rPr>
          <w:rtl w:val="0"/>
        </w:rPr>
        <w:t xml:space="preserve">  • Điểm chính: Data Center chuẩn Tier 3, hỗ trợ kỹ thuật 24/7, băng thông không giới hạn, khách hàng toàn quyền quản trị máy chủ.</w:t>
      </w:r>
    </w:p>
    <w:p w:rsidR="00000000" w:rsidDel="00000000" w:rsidP="00000000" w:rsidRDefault="00000000" w:rsidRPr="00000000" w14:paraId="0000000E">
      <w:pPr>
        <w:rPr/>
      </w:pPr>
      <w:r w:rsidDel="00000000" w:rsidR="00000000" w:rsidRPr="00000000">
        <w:rPr>
          <w:rtl w:val="0"/>
        </w:rPr>
        <w:t xml:space="preserve">  • Điều kiện/giới hạn nổi bật (nếu có): Có chương trình tặng máy chủ khi khách hàng thanh toán dịch vụ chỗ đặt từ 3 tháng trở lên.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Thuê chỗ đặt máy chủ (Colocation) là dịch vụ mà BKNS cung cấp không gian, điện, hệ thống làm mát, băng thông và an ninh tại Data Center chuẩn quốc tế để khách hàng đặt máy chủ vật lý của mình. Dịch vụ này giúp doanh nghiệp tiết kiệm chi phí xây dựng và vận hành một trung tâm dữ liệu riêng, trong khi vẫn đảm bảo máy chủ hoạt động trong điều kiện tối ưu và an toàn.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Data Center chuẩn Tier 3: Đảm bảo các tiêu chuẩn cao về nguồn điện, hệ thống làm mát, an ninh và kết nối mạng.</w:t>
      </w:r>
    </w:p>
    <w:p w:rsidR="00000000" w:rsidDel="00000000" w:rsidP="00000000" w:rsidRDefault="00000000" w:rsidRPr="00000000" w14:paraId="00000015">
      <w:pPr>
        <w:rPr/>
      </w:pPr>
      <w:r w:rsidDel="00000000" w:rsidR="00000000" w:rsidRPr="00000000">
        <w:rPr>
          <w:rtl w:val="0"/>
        </w:rPr>
        <w:t xml:space="preserve">  • Hỗ trợ 24/7: Đội ngũ kỹ thuật viên chuyên nghiệp sẵn sàng hỗ trợ 24/7/365.</w:t>
      </w:r>
    </w:p>
    <w:p w:rsidR="00000000" w:rsidDel="00000000" w:rsidP="00000000" w:rsidRDefault="00000000" w:rsidRPr="00000000" w14:paraId="00000016">
      <w:pPr>
        <w:rPr/>
      </w:pPr>
      <w:r w:rsidDel="00000000" w:rsidR="00000000" w:rsidRPr="00000000">
        <w:rPr>
          <w:rtl w:val="0"/>
        </w:rPr>
        <w:t xml:space="preserve">  • Toàn quyền quản trị: Khách hàng có toàn quyền quản trị, cài đặt và vận hành máy chủ của mình.</w:t>
      </w:r>
    </w:p>
    <w:p w:rsidR="00000000" w:rsidDel="00000000" w:rsidP="00000000" w:rsidRDefault="00000000" w:rsidRPr="00000000" w14:paraId="00000017">
      <w:pPr>
        <w:rPr/>
      </w:pPr>
      <w:r w:rsidDel="00000000" w:rsidR="00000000" w:rsidRPr="00000000">
        <w:rPr>
          <w:rtl w:val="0"/>
        </w:rPr>
        <w:t xml:space="preserve">  • Bảo mật: Hệ thống an ninh nhiều lớp bao gồm kiểm soát ra vào, camera giám sát để bảo vệ thiết bị.</w:t>
      </w:r>
    </w:p>
    <w:p w:rsidR="00000000" w:rsidDel="00000000" w:rsidP="00000000" w:rsidRDefault="00000000" w:rsidRPr="00000000" w14:paraId="00000018">
      <w:pPr>
        <w:rPr/>
      </w:pPr>
      <w:r w:rsidDel="00000000" w:rsidR="00000000" w:rsidRPr="00000000">
        <w:rPr>
          <w:rtl w:val="0"/>
        </w:rPr>
        <w:t xml:space="preserve">  • Tiết kiệm chi phí: Giúp doanh nghiệp giảm chi phí đầu tư và vận hành trung tâm dữ liệu riêng.</w:t>
      </w:r>
    </w:p>
    <w:p w:rsidR="00000000" w:rsidDel="00000000" w:rsidP="00000000" w:rsidRDefault="00000000" w:rsidRPr="00000000" w14:paraId="00000019">
      <w:pPr>
        <w:rPr/>
      </w:pPr>
      <w:r w:rsidDel="00000000" w:rsidR="00000000" w:rsidRPr="00000000">
        <w:rPr>
          <w:rtl w:val="0"/>
        </w:rPr>
        <w:t xml:space="preserve">  • Băng thông không giới hạn: Cung cấp đường truyền tốc độ cao, ổn định, không giới hạn băng thông.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Gói dịch vụ và bảng giá</w:t>
      </w:r>
    </w:p>
    <w:p w:rsidR="00000000" w:rsidDel="00000000" w:rsidP="00000000" w:rsidRDefault="00000000" w:rsidRPr="00000000" w14:paraId="0000001C">
      <w:pPr>
        <w:rPr/>
      </w:pPr>
      <w:r w:rsidDel="00000000" w:rsidR="00000000" w:rsidRPr="00000000">
        <w:rPr>
          <w:rtl w:val="0"/>
        </w:rPr>
        <w:t xml:space="preserve">⚠️ CHƯA TRÍCH XUẤT ĐỦ: Bảng giá chi tiết cho các gói Thuê chỗ đặt máy chủ theo Server Unit (1U, 2U, 3U, 4U) và theo Tủ Rack (10U, 21U, 42U) không có trong nội dung được cung cấp.</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Thông số kỹ thuật / Giới hạn</w:t>
      </w:r>
    </w:p>
    <w:p w:rsidR="00000000" w:rsidDel="00000000" w:rsidP="00000000" w:rsidRDefault="00000000" w:rsidRPr="00000000" w14:paraId="0000001F">
      <w:pPr>
        <w:rPr/>
      </w:pPr>
      <w:r w:rsidDel="00000000" w:rsidR="00000000" w:rsidRPr="00000000">
        <w:rPr>
          <w:rtl w:val="0"/>
        </w:rPr>
        <w:t xml:space="preserve">Các thông số kỹ thuật chi tiết của từng gói dịch vụ không có trong dữ liệu được cung cấp. Thông tin chung bao gồm:</w:t>
      </w:r>
    </w:p>
    <w:p w:rsidR="00000000" w:rsidDel="00000000" w:rsidP="00000000" w:rsidRDefault="00000000" w:rsidRPr="00000000" w14:paraId="00000020">
      <w:pPr>
        <w:rPr/>
      </w:pPr>
      <w:r w:rsidDel="00000000" w:rsidR="00000000" w:rsidRPr="00000000">
        <w:rPr>
          <w:rtl w:val="0"/>
        </w:rPr>
        <w:t xml:space="preserve">  • Trung tâm dữ liệu: Chuẩn Tier 3</w:t>
      </w:r>
    </w:p>
    <w:p w:rsidR="00000000" w:rsidDel="00000000" w:rsidP="00000000" w:rsidRDefault="00000000" w:rsidRPr="00000000" w14:paraId="00000021">
      <w:pPr>
        <w:rPr/>
      </w:pPr>
      <w:r w:rsidDel="00000000" w:rsidR="00000000" w:rsidRPr="00000000">
        <w:rPr>
          <w:rtl w:val="0"/>
        </w:rPr>
        <w:t xml:space="preserve">  • Băng thông: Không giới hạn</w:t>
      </w:r>
    </w:p>
    <w:p w:rsidR="00000000" w:rsidDel="00000000" w:rsidP="00000000" w:rsidRDefault="00000000" w:rsidRPr="00000000" w14:paraId="00000022">
      <w:pPr>
        <w:rPr/>
      </w:pPr>
      <w:r w:rsidDel="00000000" w:rsidR="00000000" w:rsidRPr="00000000">
        <w:rPr>
          <w:rtl w:val="0"/>
        </w:rPr>
        <w:t xml:space="preserve">  • Hỗ trợ kỹ thuật: 24/7</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So sánh các gói (nếu có)</w:t>
      </w:r>
    </w:p>
    <w:p w:rsidR="00000000" w:rsidDel="00000000" w:rsidP="00000000" w:rsidRDefault="00000000" w:rsidRPr="00000000" w14:paraId="00000025">
      <w:pPr>
        <w:rPr/>
      </w:pPr>
      <w:r w:rsidDel="00000000" w:rsidR="00000000" w:rsidRPr="00000000">
        <w:rPr>
          <w:rtl w:val="0"/>
        </w:rPr>
        <w:t xml:space="preserve">Thông tin so sánh các gói không có sẵn.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28">
      <w:pPr>
        <w:rPr/>
      </w:pPr>
      <w:r w:rsidDel="00000000" w:rsidR="00000000" w:rsidRPr="00000000">
        <w:rPr>
          <w:rtl w:val="0"/>
        </w:rPr>
        <w:t xml:space="preserve">1.  Liên hệ: Khách hàng liên hệ với BKNS qua các kênh hỗ trợ.</w:t>
      </w:r>
    </w:p>
    <w:p w:rsidR="00000000" w:rsidDel="00000000" w:rsidP="00000000" w:rsidRDefault="00000000" w:rsidRPr="00000000" w14:paraId="00000029">
      <w:pPr>
        <w:rPr/>
      </w:pPr>
      <w:r w:rsidDel="00000000" w:rsidR="00000000" w:rsidRPr="00000000">
        <w:rPr>
          <w:rtl w:val="0"/>
        </w:rPr>
        <w:t xml:space="preserve">2.  Tư vấn: BKNS tư vấn giải pháp phù hợp với nhu cầu của khách hàng.</w:t>
      </w:r>
    </w:p>
    <w:p w:rsidR="00000000" w:rsidDel="00000000" w:rsidP="00000000" w:rsidRDefault="00000000" w:rsidRPr="00000000" w14:paraId="0000002A">
      <w:pPr>
        <w:rPr/>
      </w:pPr>
      <w:r w:rsidDel="00000000" w:rsidR="00000000" w:rsidRPr="00000000">
        <w:rPr>
          <w:rtl w:val="0"/>
        </w:rPr>
        <w:t xml:space="preserve">3.  Ký hợp đồng: Hai bên tiến hành ký kết hợp đồng dịch vụ.</w:t>
      </w:r>
    </w:p>
    <w:p w:rsidR="00000000" w:rsidDel="00000000" w:rsidP="00000000" w:rsidRDefault="00000000" w:rsidRPr="00000000" w14:paraId="0000002B">
      <w:pPr>
        <w:rPr/>
      </w:pPr>
      <w:r w:rsidDel="00000000" w:rsidR="00000000" w:rsidRPr="00000000">
        <w:rPr>
          <w:rtl w:val="0"/>
        </w:rPr>
        <w:t xml:space="preserve">4.  Bàn giao: BKNS bàn giao không gian và các dịch vụ đi kèm để khách hàng triển khai máy chủ.</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Chính sách / Điều khoản / Lưu ý</w:t>
      </w:r>
    </w:p>
    <w:p w:rsidR="00000000" w:rsidDel="00000000" w:rsidP="00000000" w:rsidRDefault="00000000" w:rsidRPr="00000000" w14:paraId="0000002E">
      <w:pPr>
        <w:rPr/>
      </w:pPr>
      <w:r w:rsidDel="00000000" w:rsidR="00000000" w:rsidRPr="00000000">
        <w:rPr>
          <w:rtl w:val="0"/>
        </w:rPr>
        <w:t xml:space="preserve">BKNS có chương trình khuyến mãi tặng máy chủ cho khách hàng thuê chỗ đặt và thanh toán theo chu kỳ dài hạn. Cấu hình máy chủ được tặng phụ thuộc vào thời gian thanh toán.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Bảng Cấu Hình Máy Chủ Tặng Kèm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Cấu hình 1 | Cấu hình 2 | Cấu hình 3 | Cấu hình 4 |</w:t>
      </w:r>
    </w:p>
    <w:p w:rsidR="00000000" w:rsidDel="00000000" w:rsidP="00000000" w:rsidRDefault="00000000" w:rsidRPr="00000000" w14:paraId="00000033">
      <w:pPr>
        <w:rPr/>
      </w:pPr>
      <w:r w:rsidDel="00000000" w:rsidR="00000000" w:rsidRPr="00000000">
        <w:rPr>
          <w:rtl w:val="0"/>
        </w:rPr>
        <w:t xml:space="preserve">| :--- | :--- | :--- | :--- |</w:t>
      </w:r>
    </w:p>
    <w:p w:rsidR="00000000" w:rsidDel="00000000" w:rsidP="00000000" w:rsidRDefault="00000000" w:rsidRPr="00000000" w14:paraId="00000034">
      <w:pPr>
        <w:rPr/>
      </w:pPr>
      <w:r w:rsidDel="00000000" w:rsidR="00000000" w:rsidRPr="00000000">
        <w:rPr>
          <w:rtl w:val="0"/>
        </w:rPr>
        <w:t xml:space="preserve">| CPU: 4 CORES | CPU: 8 CORES | CPU: 16 CORES | CPU: 16 CORES |</w:t>
      </w:r>
    </w:p>
    <w:p w:rsidR="00000000" w:rsidDel="00000000" w:rsidP="00000000" w:rsidRDefault="00000000" w:rsidRPr="00000000" w14:paraId="00000035">
      <w:pPr>
        <w:rPr/>
      </w:pPr>
      <w:r w:rsidDel="00000000" w:rsidR="00000000" w:rsidRPr="00000000">
        <w:rPr>
          <w:rtl w:val="0"/>
        </w:rPr>
        <w:t xml:space="preserve">| RAM: 8GB | RAM: 16GB | RAM: 32GB | RAM: 64GB RAM ECC |</w:t>
      </w:r>
    </w:p>
    <w:p w:rsidR="00000000" w:rsidDel="00000000" w:rsidP="00000000" w:rsidRDefault="00000000" w:rsidRPr="00000000" w14:paraId="00000036">
      <w:pPr>
        <w:rPr/>
      </w:pPr>
      <w:r w:rsidDel="00000000" w:rsidR="00000000" w:rsidRPr="00000000">
        <w:rPr>
          <w:rtl w:val="0"/>
        </w:rPr>
        <w:t xml:space="preserve">| SAS: 600GB | SAS: 600GB | SAS: 2 x 900G | SSD: 240GB |</w:t>
      </w:r>
    </w:p>
    <w:p w:rsidR="00000000" w:rsidDel="00000000" w:rsidP="00000000" w:rsidRDefault="00000000" w:rsidRPr="00000000" w14:paraId="00000037">
      <w:pPr>
        <w:rPr/>
      </w:pPr>
      <w:r w:rsidDel="00000000" w:rsidR="00000000" w:rsidRPr="00000000">
        <w:rPr>
          <w:rtl w:val="0"/>
        </w:rPr>
        <w:t xml:space="preserve">| Số lượng: 10 máy | Số lượng: 10 máy | Số lượng: 10 máy | Số lượng: 10 máy |</w:t>
      </w:r>
    </w:p>
    <w:p w:rsidR="00000000" w:rsidDel="00000000" w:rsidP="00000000" w:rsidRDefault="00000000" w:rsidRPr="00000000" w14:paraId="00000038">
      <w:pPr>
        <w:rPr/>
      </w:pPr>
      <w:r w:rsidDel="00000000" w:rsidR="00000000" w:rsidRPr="00000000">
        <w:rPr>
          <w:rtl w:val="0"/>
        </w:rPr>
        <w:t xml:space="preserve">| Thanh toán 3 tháng | Thanh toán 6 tháng | Thanh toán 12 tháng | Thanh toán 24 tháng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*Ghi chú: Đây là chương trình khuyến mãi tặng kèm, không phải là dịch vụ thuê máy chủ chính.*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Câu hỏi thường gặp (FAQ)</w:t>
      </w:r>
    </w:p>
    <w:p w:rsidR="00000000" w:rsidDel="00000000" w:rsidP="00000000" w:rsidRDefault="00000000" w:rsidRPr="00000000" w14:paraId="0000003D">
      <w:pPr>
        <w:rPr/>
      </w:pPr>
      <w:r w:rsidDel="00000000" w:rsidR="00000000" w:rsidRPr="00000000">
        <w:rPr>
          <w:rtl w:val="0"/>
        </w:rPr>
        <w:t xml:space="preserve">  • Thuê chỗ đặt máy chủ là gì?</w:t>
      </w:r>
    </w:p>
    <w:p w:rsidR="00000000" w:rsidDel="00000000" w:rsidP="00000000" w:rsidRDefault="00000000" w:rsidRPr="00000000" w14:paraId="0000003E">
      <w:pPr>
        <w:rPr/>
      </w:pPr>
      <w:r w:rsidDel="00000000" w:rsidR="00000000" w:rsidRPr="00000000">
        <w:rPr>
          <w:rtl w:val="0"/>
        </w:rPr>
        <w:t xml:space="preserve">  Là dịch vụ cho thuê không gian trong tủ rack tại Data Center để bạn đặt máy chủ của mình. Bạn sẽ được cung cấp nguồn điện, băng thông, IP tĩnh và được hỗ trợ kỹ thuật.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 Sự khác nhau giữa thuê máy chủ và thuê chỗ đặt máy chủ?</w:t>
      </w:r>
    </w:p>
    <w:p w:rsidR="00000000" w:rsidDel="00000000" w:rsidP="00000000" w:rsidRDefault="00000000" w:rsidRPr="00000000" w14:paraId="00000041">
      <w:pPr>
        <w:rPr/>
      </w:pPr>
      <w:r w:rsidDel="00000000" w:rsidR="00000000" w:rsidRPr="00000000">
        <w:rPr>
          <w:rtl w:val="0"/>
        </w:rPr>
        <w:t xml:space="preserve">  Thuê máy chủ là bạn thuê cả phần cứng máy chủ do nhà cung cấp đầu tư. Thuê chỗ đặt máy chủ (Colocation) là bạn đã có sẵn máy chủ và chỉ thuê vị trí đặt tại Data Center.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Khi thuê chỗ đặt máy chủ thì có thể truy cập vào máy chủ vật lý được không?</w:t>
      </w:r>
    </w:p>
    <w:p w:rsidR="00000000" w:rsidDel="00000000" w:rsidP="00000000" w:rsidRDefault="00000000" w:rsidRPr="00000000" w14:paraId="00000044">
      <w:pPr>
        <w:rPr/>
      </w:pPr>
      <w:r w:rsidDel="00000000" w:rsidR="00000000" w:rsidRPr="00000000">
        <w:rPr>
          <w:rtl w:val="0"/>
        </w:rPr>
        <w:t xml:space="preserve">  Có, khách hàng có thể ra vào Data Center để thao tác trực tiếp trên máy chủ vật lý của mình.</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 BKNS cam kết những gì với khách hàng?</w:t>
      </w:r>
    </w:p>
    <w:p w:rsidR="00000000" w:rsidDel="00000000" w:rsidP="00000000" w:rsidRDefault="00000000" w:rsidRPr="00000000" w14:paraId="00000047">
      <w:pPr>
        <w:rPr/>
      </w:pPr>
      <w:r w:rsidDel="00000000" w:rsidR="00000000" w:rsidRPr="00000000">
        <w:rPr>
          <w:rtl w:val="0"/>
        </w:rPr>
        <w:t xml:space="preserve">  BKNS cam kết cung cấp dịch vụ ổn định, hỗ trợ kỹ thuật 24/7 và đảm bảo an toàn, bảo mật cho máy chủ của khách hàng.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Liên kết liên quan</w:t>
      </w:r>
    </w:p>
    <w:p w:rsidR="00000000" w:rsidDel="00000000" w:rsidP="00000000" w:rsidRDefault="00000000" w:rsidRPr="00000000" w14:paraId="0000004A">
      <w:pPr>
        <w:rPr/>
      </w:pPr>
      <w:r w:rsidDel="00000000" w:rsidR="00000000" w:rsidRPr="00000000">
        <w:rPr>
          <w:rtl w:val="0"/>
        </w:rPr>
        <w:t xml:space="preserve">Không có trong nội dung trích xuất.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