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Thuê VPS Siêu Rẻ</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https://www.bkns.vn/server/vps-sieu-re.html</w:t>
      </w:r>
    </w:p>
    <w:p w:rsidR="00000000" w:rsidDel="00000000" w:rsidP="00000000" w:rsidRDefault="00000000" w:rsidRPr="00000000" w14:paraId="00000007">
      <w:pPr>
        <w:rPr/>
      </w:pPr>
      <w:r w:rsidDel="00000000" w:rsidR="00000000" w:rsidRPr="00000000">
        <w:rPr>
          <w:rtl w:val="0"/>
        </w:rPr>
        <w:t xml:space="preserve">  • Danh mục: server</w:t>
      </w:r>
    </w:p>
    <w:p w:rsidR="00000000" w:rsidDel="00000000" w:rsidP="00000000" w:rsidRDefault="00000000" w:rsidRPr="00000000" w14:paraId="00000008">
      <w:pPr>
        <w:rPr/>
      </w:pPr>
      <w:r w:rsidDel="00000000" w:rsidR="00000000" w:rsidRPr="00000000">
        <w:rPr>
          <w:rtl w:val="0"/>
        </w:rPr>
        <w:t xml:space="preserve">  • Ghi chú trích xuất: Dữ liệu được trích xuất đầy đủ từ bảng giá và các thông số kỹ thuật trên trang. Không tìm thấy mục câu hỏi thường gặp (FAQ) riêng biệt.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Dịch vụ cho thuê máy chủ ảo (VPS) với chi phí thấp, được giới thiệu là "VPS Siêu Tiết Kiệm".</w:t>
      </w:r>
    </w:p>
    <w:p w:rsidR="00000000" w:rsidDel="00000000" w:rsidP="00000000" w:rsidRDefault="00000000" w:rsidRPr="00000000" w14:paraId="0000000C">
      <w:pPr>
        <w:rPr/>
      </w:pPr>
      <w:r w:rsidDel="00000000" w:rsidR="00000000" w:rsidRPr="00000000">
        <w:rPr>
          <w:rtl w:val="0"/>
        </w:rPr>
        <w:t xml:space="preserve">  • Phù hợp với: Người dùng cần một VPS với chi phí tối ưu, hiệu năng cơ bản cho các dự án nhỏ hoặc cá nhân.</w:t>
      </w:r>
    </w:p>
    <w:p w:rsidR="00000000" w:rsidDel="00000000" w:rsidP="00000000" w:rsidRDefault="00000000" w:rsidRPr="00000000" w14:paraId="0000000D">
      <w:pPr>
        <w:rPr/>
      </w:pPr>
      <w:r w:rsidDel="00000000" w:rsidR="00000000" w:rsidRPr="00000000">
        <w:rPr>
          <w:rtl w:val="0"/>
        </w:rPr>
        <w:t xml:space="preserve">  • Điểm chính: Giá khởi điểm từ 69.000đ/tháng, sử dụng ổ cứng SSD, hỗ trợ IPv6, kích hoạt tự động và sao lưu hàng tuần.</w:t>
      </w:r>
    </w:p>
    <w:p w:rsidR="00000000" w:rsidDel="00000000" w:rsidP="00000000" w:rsidRDefault="00000000" w:rsidRPr="00000000" w14:paraId="0000000E">
      <w:pPr>
        <w:rPr/>
      </w:pPr>
      <w:r w:rsidDel="00000000" w:rsidR="00000000" w:rsidRPr="00000000">
        <w:rPr>
          <w:rtl w:val="0"/>
        </w:rPr>
        <w:t xml:space="preserve">  • Điều kiện/giới hạn nổi bật (nếu có): Chu kỳ thanh toán tối thiểu là 1 tháng cho tất cả các gói.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VPS Siêu Rẻ (hay VPS Siêu Tiết Kiệm) là dịch vụ máy chủ ảo được thiết kế để tối ưu hiệu năng với chi phí thấp. Dịch vụ này sử dụng ổ cứng SSD tốc độ cao và hỗ trợ địa chỉ IPv6, phù hợp cho các nhu cầu sử dụng cơ bản cần tiết kiệm chi phí.</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Các tính năng và thành phần chính của dịch vụ được liệt kê trong bảng giá bao gồm:</w:t>
      </w:r>
    </w:p>
    <w:p w:rsidR="00000000" w:rsidDel="00000000" w:rsidP="00000000" w:rsidRDefault="00000000" w:rsidRPr="00000000" w14:paraId="00000015">
      <w:pPr>
        <w:rPr/>
      </w:pPr>
      <w:r w:rsidDel="00000000" w:rsidR="00000000" w:rsidRPr="00000000">
        <w:rPr>
          <w:rtl w:val="0"/>
        </w:rPr>
        <w:t xml:space="preserve">  • Ổ cứng SSD: Tất cả các gói đều sử dụng ổ cứng SSD để tăng tốc độ truy xuất dữ liệu.</w:t>
      </w:r>
    </w:p>
    <w:p w:rsidR="00000000" w:rsidDel="00000000" w:rsidP="00000000" w:rsidRDefault="00000000" w:rsidRPr="00000000" w14:paraId="00000016">
      <w:pPr>
        <w:rPr/>
      </w:pPr>
      <w:r w:rsidDel="00000000" w:rsidR="00000000" w:rsidRPr="00000000">
        <w:rPr>
          <w:rtl w:val="0"/>
        </w:rPr>
        <w:t xml:space="preserve">  • Hỗ trợ IPv6: Dịch vụ có hỗ trợ địa chỉ IPv6.</w:t>
      </w:r>
    </w:p>
    <w:p w:rsidR="00000000" w:rsidDel="00000000" w:rsidP="00000000" w:rsidRDefault="00000000" w:rsidRPr="00000000" w14:paraId="00000017">
      <w:pPr>
        <w:rPr/>
      </w:pPr>
      <w:r w:rsidDel="00000000" w:rsidR="00000000" w:rsidRPr="00000000">
        <w:rPr>
          <w:rtl w:val="0"/>
        </w:rPr>
        <w:t xml:space="preserve">  • Sao lưu dữ liệu: Cung cấp tính năng sao lưu dữ liệu hàng tuần.</w:t>
      </w:r>
    </w:p>
    <w:p w:rsidR="00000000" w:rsidDel="00000000" w:rsidP="00000000" w:rsidRDefault="00000000" w:rsidRPr="00000000" w14:paraId="00000018">
      <w:pPr>
        <w:rPr/>
      </w:pPr>
      <w:r w:rsidDel="00000000" w:rsidR="00000000" w:rsidRPr="00000000">
        <w:rPr>
          <w:rtl w:val="0"/>
        </w:rPr>
        <w:t xml:space="preserve">  • Kích hoạt tự động: Dịch vụ được khởi tạo và kích hoạt một cách tự động sau khi đăng ký.</w:t>
      </w:r>
    </w:p>
    <w:p w:rsidR="00000000" w:rsidDel="00000000" w:rsidP="00000000" w:rsidRDefault="00000000" w:rsidRPr="00000000" w14:paraId="00000019">
      <w:pPr>
        <w:rPr/>
      </w:pPr>
      <w:r w:rsidDel="00000000" w:rsidR="00000000" w:rsidRPr="00000000">
        <w:rPr>
          <w:rtl w:val="0"/>
        </w:rPr>
        <w:t xml:space="preserve">  • Bảng điều khiển VPS: Người dùng được cung cấp bảng điều khiển để quản lý VPS của mình.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Gói dịch vụ và Bảng giá</w:t>
      </w:r>
    </w:p>
    <w:p w:rsidR="00000000" w:rsidDel="00000000" w:rsidP="00000000" w:rsidRDefault="00000000" w:rsidRPr="00000000" w14:paraId="0000001C">
      <w:pPr>
        <w:rPr/>
      </w:pPr>
      <w:r w:rsidDel="00000000" w:rsidR="00000000" w:rsidRPr="00000000">
        <w:rPr>
          <w:rtl w:val="0"/>
        </w:rPr>
        <w:t xml:space="preserve">Bảng giá và thông số kỹ thuật chi tiết của các gói dịch vụ VPS Siêu Rẻ:</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Thông số kỹ thuật | VPSTK1 | VPSTK2 | VPSTK3 | VPSTK4 | VPSTK5 | VPSTK6 | VPSTK7 | VPSTK8 |</w:t>
      </w:r>
    </w:p>
    <w:p w:rsidR="00000000" w:rsidDel="00000000" w:rsidP="00000000" w:rsidRDefault="00000000" w:rsidRPr="00000000" w14:paraId="0000001F">
      <w:pPr>
        <w:rPr/>
      </w:pPr>
      <w:r w:rsidDel="00000000" w:rsidR="00000000" w:rsidRPr="00000000">
        <w:rPr>
          <w:rtl w:val="0"/>
        </w:rPr>
        <w:t xml:space="preserve">| :--- | :--- | :--- | :--- | :--- | :--- | :--- | :--- | :--- |</w:t>
      </w:r>
    </w:p>
    <w:p w:rsidR="00000000" w:rsidDel="00000000" w:rsidP="00000000" w:rsidRDefault="00000000" w:rsidRPr="00000000" w14:paraId="00000020">
      <w:pPr>
        <w:rPr/>
      </w:pPr>
      <w:r w:rsidDel="00000000" w:rsidR="00000000" w:rsidRPr="00000000">
        <w:rPr>
          <w:rtl w:val="0"/>
        </w:rPr>
        <w:t xml:space="preserve">| Giá/Tháng | 69.000đ | 99.000đ | 129.000đ | 159.000đ | 189.000đ | 239.000đ | 299.000đ | 359.000đ |</w:t>
      </w:r>
    </w:p>
    <w:p w:rsidR="00000000" w:rsidDel="00000000" w:rsidP="00000000" w:rsidRDefault="00000000" w:rsidRPr="00000000" w14:paraId="00000021">
      <w:pPr>
        <w:rPr/>
      </w:pPr>
      <w:r w:rsidDel="00000000" w:rsidR="00000000" w:rsidRPr="00000000">
        <w:rPr>
          <w:rtl w:val="0"/>
        </w:rPr>
        <w:t xml:space="preserve">| RAM | 01 GB | 02 GB | 02 GB | 03 GB | 04 GB | 06 GB | 08 GB | 08 GB |</w:t>
      </w:r>
    </w:p>
    <w:p w:rsidR="00000000" w:rsidDel="00000000" w:rsidP="00000000" w:rsidRDefault="00000000" w:rsidRPr="00000000" w14:paraId="00000022">
      <w:pPr>
        <w:rPr/>
      </w:pPr>
      <w:r w:rsidDel="00000000" w:rsidR="00000000" w:rsidRPr="00000000">
        <w:rPr>
          <w:rtl w:val="0"/>
        </w:rPr>
        <w:t xml:space="preserve">| Dung Lượng | 20 GB | 25 GB | 30 GB | 40 GB | 50 GB | 60 GB | 80 GB | 100 GB |</w:t>
      </w:r>
    </w:p>
    <w:p w:rsidR="00000000" w:rsidDel="00000000" w:rsidP="00000000" w:rsidRDefault="00000000" w:rsidRPr="00000000" w14:paraId="00000023">
      <w:pPr>
        <w:rPr/>
      </w:pPr>
      <w:r w:rsidDel="00000000" w:rsidR="00000000" w:rsidRPr="00000000">
        <w:rPr>
          <w:rtl w:val="0"/>
        </w:rPr>
        <w:t xml:space="preserve">| vCPU | 01 Core | 01 Core | 02 Core | 02 Core | 02 Core | 03 Core | 04 Core | 04 Core |</w:t>
      </w:r>
    </w:p>
    <w:p w:rsidR="00000000" w:rsidDel="00000000" w:rsidP="00000000" w:rsidRDefault="00000000" w:rsidRPr="00000000" w14:paraId="00000024">
      <w:pPr>
        <w:rPr/>
      </w:pPr>
      <w:r w:rsidDel="00000000" w:rsidR="00000000" w:rsidRPr="00000000">
        <w:rPr>
          <w:rtl w:val="0"/>
        </w:rPr>
        <w:t xml:space="preserve">| Thanh Toán Tối Thiểu | 1 tháng | 1 tháng | 1 tháng | 1 tháng | 1 tháng | 1 tháng | 1 tháng | 1 tháng |</w:t>
      </w:r>
    </w:p>
    <w:p w:rsidR="00000000" w:rsidDel="00000000" w:rsidP="00000000" w:rsidRDefault="00000000" w:rsidRPr="00000000" w14:paraId="00000025">
      <w:pPr>
        <w:rPr/>
      </w:pPr>
      <w:r w:rsidDel="00000000" w:rsidR="00000000" w:rsidRPr="00000000">
        <w:rPr>
          <w:rtl w:val="0"/>
        </w:rPr>
        <w:t xml:space="preserve">| Sao Lưu Dữ Liệu Hàng Tuần | Có | Có | Có | Có | Có | Có | Có | Có |</w:t>
      </w:r>
    </w:p>
    <w:p w:rsidR="00000000" w:rsidDel="00000000" w:rsidP="00000000" w:rsidRDefault="00000000" w:rsidRPr="00000000" w14:paraId="00000026">
      <w:pPr>
        <w:rPr/>
      </w:pPr>
      <w:r w:rsidDel="00000000" w:rsidR="00000000" w:rsidRPr="00000000">
        <w:rPr>
          <w:rtl w:val="0"/>
        </w:rPr>
        <w:t xml:space="preserve">| Hỗ trợ IPv6 | Có | Có | Có | Có | Có | Có | Có | Có |</w:t>
      </w:r>
    </w:p>
    <w:p w:rsidR="00000000" w:rsidDel="00000000" w:rsidP="00000000" w:rsidRDefault="00000000" w:rsidRPr="00000000" w14:paraId="00000027">
      <w:pPr>
        <w:rPr/>
      </w:pPr>
      <w:r w:rsidDel="00000000" w:rsidR="00000000" w:rsidRPr="00000000">
        <w:rPr>
          <w:rtl w:val="0"/>
        </w:rPr>
        <w:t xml:space="preserve">| Kích Hoạt Tự Động | Có | Có | Có | Có | Có | Có | Có | Có |</w:t>
      </w:r>
    </w:p>
    <w:p w:rsidR="00000000" w:rsidDel="00000000" w:rsidP="00000000" w:rsidRDefault="00000000" w:rsidRPr="00000000" w14:paraId="00000028">
      <w:pPr>
        <w:rPr/>
      </w:pPr>
      <w:r w:rsidDel="00000000" w:rsidR="00000000" w:rsidRPr="00000000">
        <w:rPr>
          <w:rtl w:val="0"/>
        </w:rPr>
        <w:t xml:space="preserve">| Bảng điều khiển VPS | Có | Có | Có | Có | Có | Có | Có | Có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Thông số kỹ thuật / Giới hạn</w:t>
      </w:r>
    </w:p>
    <w:p w:rsidR="00000000" w:rsidDel="00000000" w:rsidP="00000000" w:rsidRDefault="00000000" w:rsidRPr="00000000" w14:paraId="0000002B">
      <w:pPr>
        <w:rPr/>
      </w:pPr>
      <w:r w:rsidDel="00000000" w:rsidR="00000000" w:rsidRPr="00000000">
        <w:rPr>
          <w:rtl w:val="0"/>
        </w:rPr>
        <w:t xml:space="preserve">Toàn bộ thông số kỹ thuật và giới hạn của từng gói đã được trình bày chi tiết trong bảng giá ở mục trên.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So sánh các gói (nếu có)</w:t>
      </w:r>
    </w:p>
    <w:p w:rsidR="00000000" w:rsidDel="00000000" w:rsidP="00000000" w:rsidRDefault="00000000" w:rsidRPr="00000000" w14:paraId="0000002E">
      <w:pPr>
        <w:rPr/>
      </w:pPr>
      <w:r w:rsidDel="00000000" w:rsidR="00000000" w:rsidRPr="00000000">
        <w:rPr>
          <w:rtl w:val="0"/>
        </w:rPr>
        <w:t xml:space="preserve">Bảng giá ở trên đồng thời là bảng so sánh chi tiết về cấu hình (RAM, Dung lượng, vCPU) và giá cả giữa các gói VPS Siêu Rẻ.</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1">
      <w:pPr>
        <w:rPr/>
      </w:pPr>
      <w:r w:rsidDel="00000000" w:rsidR="00000000" w:rsidRPr="00000000">
        <w:rPr>
          <w:rtl w:val="0"/>
        </w:rPr>
        <w:t xml:space="preserve">Để đăng ký dịch vụ, người dùng có thể nhấp vào liên kết "Đăng ký" tương ứng với mỗi gói trong bảng giá trên trang web. Dịch vụ hỗ trợ kích hoạt tự động sau khi hoàn tất thanh toán.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Chính sách / Điều khoản / Lưu ý</w:t>
      </w:r>
    </w:p>
    <w:p w:rsidR="00000000" w:rsidDel="00000000" w:rsidP="00000000" w:rsidRDefault="00000000" w:rsidRPr="00000000" w14:paraId="00000034">
      <w:pPr>
        <w:rPr/>
      </w:pPr>
      <w:r w:rsidDel="00000000" w:rsidR="00000000" w:rsidRPr="00000000">
        <w:rPr>
          <w:rtl w:val="0"/>
        </w:rPr>
        <w:t xml:space="preserve">  • Thanh toán tối thiểu: Tất cả các gói dịch vụ yêu cầu thanh toán tối thiểu theo chu kỳ 1 tháng.</w:t>
      </w:r>
    </w:p>
    <w:p w:rsidR="00000000" w:rsidDel="00000000" w:rsidP="00000000" w:rsidRDefault="00000000" w:rsidRPr="00000000" w14:paraId="00000035">
      <w:pPr>
        <w:rPr/>
      </w:pPr>
      <w:r w:rsidDel="00000000" w:rsidR="00000000" w:rsidRPr="00000000">
        <w:rPr>
          <w:rtl w:val="0"/>
        </w:rPr>
        <w:t xml:space="preserve">  • Sao lưu: Dữ liệu được sao lưu định kỳ hàng tuần.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Câu hỏi thường gặp (FAQ)</w:t>
      </w:r>
    </w:p>
    <w:p w:rsidR="00000000" w:rsidDel="00000000" w:rsidP="00000000" w:rsidRDefault="00000000" w:rsidRPr="00000000" w14:paraId="00000038">
      <w:pPr>
        <w:rPr/>
      </w:pPr>
      <w:r w:rsidDel="00000000" w:rsidR="00000000" w:rsidRPr="00000000">
        <w:rPr>
          <w:rtl w:val="0"/>
        </w:rPr>
        <w:t xml:space="preserve">⚠️ CHƯA TRÍCH XUẤT ĐỦ: Không tìm thấy mục Câu hỏi thường gặp (FAQ) trong nội dung được cung cấp.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Liên kết liên quan</w:t>
      </w:r>
    </w:p>
    <w:p w:rsidR="00000000" w:rsidDel="00000000" w:rsidP="00000000" w:rsidRDefault="00000000" w:rsidRPr="00000000" w14:paraId="0000003B">
      <w:pPr>
        <w:rPr/>
      </w:pPr>
      <w:r w:rsidDel="00000000" w:rsidR="00000000" w:rsidRPr="00000000">
        <w:rPr>
          <w:rtl w:val="0"/>
        </w:rPr>
        <w:t xml:space="preserve">  • Trang chủ BKNS: https://www.bkns.vn/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