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Storage VPS – Máy chủ ảo lưu trữ dung lượng cao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https://www.bkns.vn/server/storage-vps.html</w:t>
      </w:r>
    </w:p>
    <w:p w:rsidR="00000000" w:rsidDel="00000000" w:rsidP="00000000" w:rsidRDefault="00000000" w:rsidRPr="00000000" w14:paraId="00000007">
      <w:pPr>
        <w:rPr/>
      </w:pPr>
      <w:r w:rsidDel="00000000" w:rsidR="00000000" w:rsidRPr="00000000">
        <w:rPr>
          <w:rtl w:val="0"/>
        </w:rPr>
        <w:t xml:space="preserve">  • Danh mục: server</w:t>
      </w:r>
    </w:p>
    <w:p w:rsidR="00000000" w:rsidDel="00000000" w:rsidP="00000000" w:rsidRDefault="00000000" w:rsidRPr="00000000" w14:paraId="00000008">
      <w:pPr>
        <w:rPr/>
      </w:pPr>
      <w:r w:rsidDel="00000000" w:rsidR="00000000" w:rsidRPr="00000000">
        <w:rPr>
          <w:rtl w:val="0"/>
        </w:rPr>
        <w:t xml:space="preserve">  • Ghi chú trích xuất: Dữ liệu được trích xuất đầy đủ, bao gồm bảng giá gói dịch vụ, bảng giá nâng cấp và mục FAQ.</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Máy chủ ảo (VPS) được tối ưu hóa cho nhu cầu lưu trữ dung lượng lớn, sử dụng ổ cứng HDD.</w:t>
      </w:r>
    </w:p>
    <w:p w:rsidR="00000000" w:rsidDel="00000000" w:rsidP="00000000" w:rsidRDefault="00000000" w:rsidRPr="00000000" w14:paraId="0000000C">
      <w:pPr>
        <w:rPr/>
      </w:pPr>
      <w:r w:rsidDel="00000000" w:rsidR="00000000" w:rsidRPr="00000000">
        <w:rPr>
          <w:rtl w:val="0"/>
        </w:rPr>
        <w:t xml:space="preserve">  • Phù hợp với: Cá nhân và doanh nghiệp cần một không gian lớn để lưu trữ dữ liệu như thư viện ảnh, tài liệu, sách, báo...</w:t>
      </w:r>
    </w:p>
    <w:p w:rsidR="00000000" w:rsidDel="00000000" w:rsidP="00000000" w:rsidRDefault="00000000" w:rsidRPr="00000000" w14:paraId="0000000D">
      <w:pPr>
        <w:rPr/>
      </w:pPr>
      <w:r w:rsidDel="00000000" w:rsidR="00000000" w:rsidRPr="00000000">
        <w:rPr>
          <w:rtl w:val="0"/>
        </w:rPr>
        <w:t xml:space="preserve">  • Điểm chính: Cung cấp dung lượng lưu trữ HDD lớn, không giới hạn băng thông, sử dụng công nghệ ảo hóa KVM và cung cấp toàn quyền quản trị.</w:t>
      </w:r>
    </w:p>
    <w:p w:rsidR="00000000" w:rsidDel="00000000" w:rsidP="00000000" w:rsidRDefault="00000000" w:rsidRPr="00000000" w14:paraId="0000000E">
      <w:pPr>
        <w:rPr/>
      </w:pPr>
      <w:r w:rsidDel="00000000" w:rsidR="00000000" w:rsidRPr="00000000">
        <w:rPr>
          <w:rtl w:val="0"/>
        </w:rPr>
        <w:t xml:space="preserve">  • Điều kiện/giới hạn nổi bật (nếu có): Sử dụng ổ cứng HDD, phù hợp cho lưu trữ nhưng không tối ưu cho các tác vụ cần tốc độ truy xuất cao như ổ SSD.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Storage VPS là một máy chủ ảo có dung lượng lưu trữ cao, được thiết kế để phục vụ mục đích lưu trữ số lượng dữ liệu lớn mà không bị giới hạn về băng thông. Dịch vụ này phù hợp cho việc xây dựng các kho thư viện trực tuyến như ảnh, sách, báo và các loại tài liệu khác. Dữ liệu của khách hàng được đảm bảo an toàn và ổn định với cam kết 99,99%.</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An toàn dữ liệu: Cam kết độ ổn định 99,99%.</w:t>
      </w:r>
    </w:p>
    <w:p w:rsidR="00000000" w:rsidDel="00000000" w:rsidP="00000000" w:rsidRDefault="00000000" w:rsidRPr="00000000" w14:paraId="00000015">
      <w:pPr>
        <w:rPr/>
      </w:pPr>
      <w:r w:rsidDel="00000000" w:rsidR="00000000" w:rsidRPr="00000000">
        <w:rPr>
          <w:rtl w:val="0"/>
        </w:rPr>
        <w:t xml:space="preserve">  • Băng thông không giới hạn: Không có giới hạn về lưu lượng truyền tải dữ liệu.</w:t>
      </w:r>
    </w:p>
    <w:p w:rsidR="00000000" w:rsidDel="00000000" w:rsidP="00000000" w:rsidRDefault="00000000" w:rsidRPr="00000000" w14:paraId="00000016">
      <w:pPr>
        <w:rPr/>
      </w:pPr>
      <w:r w:rsidDel="00000000" w:rsidR="00000000" w:rsidRPr="00000000">
        <w:rPr>
          <w:rtl w:val="0"/>
        </w:rPr>
        <w:t xml:space="preserve">  • Toàn quyền quản trị: Cung cấp quyền root/admin đầy đủ và giao diện quản trị riêng cho khách hàng.</w:t>
      </w:r>
    </w:p>
    <w:p w:rsidR="00000000" w:rsidDel="00000000" w:rsidP="00000000" w:rsidRDefault="00000000" w:rsidRPr="00000000" w14:paraId="00000017">
      <w:pPr>
        <w:rPr/>
      </w:pPr>
      <w:r w:rsidDel="00000000" w:rsidR="00000000" w:rsidRPr="00000000">
        <w:rPr>
          <w:rtl w:val="0"/>
        </w:rPr>
        <w:t xml:space="preserve">  • Công nghệ hiện đại: Hệ thống sử dụng phần cứng máy chủ mạnh mẽ và công nghệ ảo hóa KVM.</w:t>
      </w:r>
    </w:p>
    <w:p w:rsidR="00000000" w:rsidDel="00000000" w:rsidP="00000000" w:rsidRDefault="00000000" w:rsidRPr="00000000" w14:paraId="00000018">
      <w:pPr>
        <w:rPr/>
      </w:pPr>
      <w:r w:rsidDel="00000000" w:rsidR="00000000" w:rsidRPr="00000000">
        <w:rPr>
          <w:rtl w:val="0"/>
        </w:rPr>
        <w:t xml:space="preserve">  • Hỗ trợ đa dạng hệ điều hành: Tương thích với các hệ điều hành phổ biến như CentOS, Ubuntu, Debian, Windows.</w:t>
      </w:r>
    </w:p>
    <w:p w:rsidR="00000000" w:rsidDel="00000000" w:rsidP="00000000" w:rsidRDefault="00000000" w:rsidRPr="00000000" w14:paraId="00000019">
      <w:pPr>
        <w:rPr/>
      </w:pPr>
      <w:r w:rsidDel="00000000" w:rsidR="00000000" w:rsidRPr="00000000">
        <w:rPr>
          <w:rtl w:val="0"/>
        </w:rPr>
        <w:t xml:space="preserve">  • Hỗ trợ 24/7/365: Đội ngũ kỹ thuật hỗ trợ liên tục.</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Gói dịch vụ và bảng giá</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Tên gói | CPU | RAM | HDD | IPv4 | Băng thông | Giá (chưa VAT) |</w:t>
      </w:r>
    </w:p>
    <w:p w:rsidR="00000000" w:rsidDel="00000000" w:rsidP="00000000" w:rsidRDefault="00000000" w:rsidRPr="00000000" w14:paraId="0000001E">
      <w:pPr>
        <w:rPr/>
      </w:pPr>
      <w:r w:rsidDel="00000000" w:rsidR="00000000" w:rsidRPr="00000000">
        <w:rPr>
          <w:rtl w:val="0"/>
        </w:rPr>
        <w:t xml:space="preserve">| :--- | :--- | :--- | :--- | :--- | :--- | :--- |</w:t>
      </w:r>
    </w:p>
    <w:p w:rsidR="00000000" w:rsidDel="00000000" w:rsidP="00000000" w:rsidRDefault="00000000" w:rsidRPr="00000000" w14:paraId="0000001F">
      <w:pPr>
        <w:rPr/>
      </w:pPr>
      <w:r w:rsidDel="00000000" w:rsidR="00000000" w:rsidRPr="00000000">
        <w:rPr>
          <w:rtl w:val="0"/>
        </w:rPr>
        <w:t xml:space="preserve">| STORAGE VPS 1 | 1 Core | 1 GB | 100 GB | 1 | Không giới hạn | 180.000 đ/tháng |</w:t>
      </w:r>
    </w:p>
    <w:p w:rsidR="00000000" w:rsidDel="00000000" w:rsidP="00000000" w:rsidRDefault="00000000" w:rsidRPr="00000000" w14:paraId="00000020">
      <w:pPr>
        <w:rPr/>
      </w:pPr>
      <w:r w:rsidDel="00000000" w:rsidR="00000000" w:rsidRPr="00000000">
        <w:rPr>
          <w:rtl w:val="0"/>
        </w:rPr>
        <w:t xml:space="preserve">| STORAGE VPS 2 | 2 Core | 2 GB | 200 GB | 1 | Không giới hạn | 360.000 đ/tháng |</w:t>
      </w:r>
    </w:p>
    <w:p w:rsidR="00000000" w:rsidDel="00000000" w:rsidP="00000000" w:rsidRDefault="00000000" w:rsidRPr="00000000" w14:paraId="00000021">
      <w:pPr>
        <w:rPr/>
      </w:pPr>
      <w:r w:rsidDel="00000000" w:rsidR="00000000" w:rsidRPr="00000000">
        <w:rPr>
          <w:rtl w:val="0"/>
        </w:rPr>
        <w:t xml:space="preserve">| STORAGE VPS 3 | 3 Core | 3 GB | 300 GB | 1 | Không giới hạn | 540.000 đ/tháng |</w:t>
      </w:r>
    </w:p>
    <w:p w:rsidR="00000000" w:rsidDel="00000000" w:rsidP="00000000" w:rsidRDefault="00000000" w:rsidRPr="00000000" w14:paraId="00000022">
      <w:pPr>
        <w:rPr/>
      </w:pPr>
      <w:r w:rsidDel="00000000" w:rsidR="00000000" w:rsidRPr="00000000">
        <w:rPr>
          <w:rtl w:val="0"/>
        </w:rPr>
        <w:t xml:space="preserve">| STORAGE VPS 4 | 4 Core | 4 GB | 400 GB | 1 | Không giới hạn | 720.000 đ/tháng |</w:t>
      </w:r>
    </w:p>
    <w:p w:rsidR="00000000" w:rsidDel="00000000" w:rsidP="00000000" w:rsidRDefault="00000000" w:rsidRPr="00000000" w14:paraId="00000023">
      <w:pPr>
        <w:rPr/>
      </w:pPr>
      <w:r w:rsidDel="00000000" w:rsidR="00000000" w:rsidRPr="00000000">
        <w:rPr>
          <w:rtl w:val="0"/>
        </w:rPr>
        <w:t xml:space="preserve">| STORAGE VPS 5 | 5 Core | 5 GB | 500 GB | 1 | Không giới hạn | 900.000 đ/tháng |</w:t>
      </w:r>
    </w:p>
    <w:p w:rsidR="00000000" w:rsidDel="00000000" w:rsidP="00000000" w:rsidRDefault="00000000" w:rsidRPr="00000000" w14:paraId="00000024">
      <w:pPr>
        <w:rPr/>
      </w:pPr>
      <w:r w:rsidDel="00000000" w:rsidR="00000000" w:rsidRPr="00000000">
        <w:rPr>
          <w:rtl w:val="0"/>
        </w:rPr>
        <w:t xml:space="preserve">| STORAGE VPS 6 | 6 Core | 6 GB | 600 GB | 1 | Không giới hạn | 1.080.000 đ/tháng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Thông số kỹ thuật / Giới hạn</w:t>
      </w:r>
    </w:p>
    <w:p w:rsidR="00000000" w:rsidDel="00000000" w:rsidP="00000000" w:rsidRDefault="00000000" w:rsidRPr="00000000" w14:paraId="00000027">
      <w:pPr>
        <w:rPr/>
      </w:pPr>
      <w:r w:rsidDel="00000000" w:rsidR="00000000" w:rsidRPr="00000000">
        <w:rPr>
          <w:rtl w:val="0"/>
        </w:rPr>
        <w:t xml:space="preserve">Bảng giá nâng cấp cấu hình Storage VPS: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Hạng mục nâng cấp | Giá thêm/tháng |</w:t>
      </w:r>
    </w:p>
    <w:p w:rsidR="00000000" w:rsidDel="00000000" w:rsidP="00000000" w:rsidRDefault="00000000" w:rsidRPr="00000000" w14:paraId="0000002A">
      <w:pPr>
        <w:rPr/>
      </w:pPr>
      <w:r w:rsidDel="00000000" w:rsidR="00000000" w:rsidRPr="00000000">
        <w:rPr>
          <w:rtl w:val="0"/>
        </w:rPr>
        <w:t xml:space="preserve">| :--- | :--- |</w:t>
      </w:r>
    </w:p>
    <w:p w:rsidR="00000000" w:rsidDel="00000000" w:rsidP="00000000" w:rsidRDefault="00000000" w:rsidRPr="00000000" w14:paraId="0000002B">
      <w:pPr>
        <w:rPr/>
      </w:pPr>
      <w:r w:rsidDel="00000000" w:rsidR="00000000" w:rsidRPr="00000000">
        <w:rPr>
          <w:rtl w:val="0"/>
        </w:rPr>
        <w:t xml:space="preserve">| IPv4 | 80.000đ |</w:t>
      </w:r>
    </w:p>
    <w:p w:rsidR="00000000" w:rsidDel="00000000" w:rsidP="00000000" w:rsidRDefault="00000000" w:rsidRPr="00000000" w14:paraId="0000002C">
      <w:pPr>
        <w:rPr/>
      </w:pPr>
      <w:r w:rsidDel="00000000" w:rsidR="00000000" w:rsidRPr="00000000">
        <w:rPr>
          <w:rtl w:val="0"/>
        </w:rPr>
        <w:t xml:space="preserve">| 1 CPU Core | 50.000đ |</w:t>
      </w:r>
    </w:p>
    <w:p w:rsidR="00000000" w:rsidDel="00000000" w:rsidP="00000000" w:rsidRDefault="00000000" w:rsidRPr="00000000" w14:paraId="0000002D">
      <w:pPr>
        <w:rPr/>
      </w:pPr>
      <w:r w:rsidDel="00000000" w:rsidR="00000000" w:rsidRPr="00000000">
        <w:rPr>
          <w:rtl w:val="0"/>
        </w:rPr>
        <w:t xml:space="preserve">| 1 GB RAM | 50.000đ |</w:t>
      </w:r>
    </w:p>
    <w:p w:rsidR="00000000" w:rsidDel="00000000" w:rsidP="00000000" w:rsidRDefault="00000000" w:rsidRPr="00000000" w14:paraId="0000002E">
      <w:pPr>
        <w:rPr/>
      </w:pPr>
      <w:r w:rsidDel="00000000" w:rsidR="00000000" w:rsidRPr="00000000">
        <w:rPr>
          <w:rtl w:val="0"/>
        </w:rPr>
        <w:t xml:space="preserve">| 100 GB HDD | 80.000đ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So sánh các gói (nếu có)</w:t>
      </w:r>
    </w:p>
    <w:p w:rsidR="00000000" w:rsidDel="00000000" w:rsidP="00000000" w:rsidRDefault="00000000" w:rsidRPr="00000000" w14:paraId="00000031">
      <w:pPr>
        <w:rPr/>
      </w:pPr>
      <w:r w:rsidDel="00000000" w:rsidR="00000000" w:rsidRPr="00000000">
        <w:rPr>
          <w:rtl w:val="0"/>
        </w:rPr>
        <w:t xml:space="preserve">Trang không cung cấp bảng so sánh chi tiết ngoài bảng giá các gói dịch vụ.</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4">
      <w:pPr>
        <w:rPr/>
      </w:pPr>
      <w:r w:rsidDel="00000000" w:rsidR="00000000" w:rsidRPr="00000000">
        <w:rPr>
          <w:rtl w:val="0"/>
        </w:rPr>
        <w:t xml:space="preserve">Sau khi khách hàng hoàn tất thanh toán, hệ thống sẽ tự động khởi tạo dịch vụ trong khoảng 5-10 phút.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Chính sách / Điều khoản / Lưu ý</w:t>
      </w:r>
    </w:p>
    <w:p w:rsidR="00000000" w:rsidDel="00000000" w:rsidP="00000000" w:rsidRDefault="00000000" w:rsidRPr="00000000" w14:paraId="00000037">
      <w:pPr>
        <w:rPr/>
      </w:pPr>
      <w:r w:rsidDel="00000000" w:rsidR="00000000" w:rsidRPr="00000000">
        <w:rPr>
          <w:rtl w:val="0"/>
        </w:rPr>
        <w:t xml:space="preserve">  • Khách hàng có toàn quyền quản trị máy chủ.</w:t>
      </w:r>
    </w:p>
    <w:p w:rsidR="00000000" w:rsidDel="00000000" w:rsidP="00000000" w:rsidRDefault="00000000" w:rsidRPr="00000000" w14:paraId="00000038">
      <w:pPr>
        <w:rPr/>
      </w:pPr>
      <w:r w:rsidDel="00000000" w:rsidR="00000000" w:rsidRPr="00000000">
        <w:rPr>
          <w:rtl w:val="0"/>
        </w:rPr>
        <w:t xml:space="preserve">  • Dịch vụ được hỗ trợ kỹ thuật 24/7/365.</w:t>
      </w:r>
    </w:p>
    <w:p w:rsidR="00000000" w:rsidDel="00000000" w:rsidP="00000000" w:rsidRDefault="00000000" w:rsidRPr="00000000" w14:paraId="00000039">
      <w:pPr>
        <w:rPr/>
      </w:pPr>
      <w:r w:rsidDel="00000000" w:rsidR="00000000" w:rsidRPr="00000000">
        <w:rPr>
          <w:rtl w:val="0"/>
        </w:rPr>
        <w:t xml:space="preserve">  • Có thể nâng cấp gói dịch vụ khi có nhu cầu sử dụng cao hơn.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Câu hỏi thường gặp (FAQ)</w:t>
      </w:r>
    </w:p>
    <w:p w:rsidR="00000000" w:rsidDel="00000000" w:rsidP="00000000" w:rsidRDefault="00000000" w:rsidRPr="00000000" w14:paraId="0000003C">
      <w:pPr>
        <w:rPr/>
      </w:pPr>
      <w:r w:rsidDel="00000000" w:rsidR="00000000" w:rsidRPr="00000000">
        <w:rPr>
          <w:rtl w:val="0"/>
        </w:rPr>
        <w:t xml:space="preserve">Xem mục FAQ ở cuối tài liệu.</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Liên kết liên quan</w:t>
      </w:r>
    </w:p>
    <w:p w:rsidR="00000000" w:rsidDel="00000000" w:rsidP="00000000" w:rsidRDefault="00000000" w:rsidRPr="00000000" w14:paraId="0000003F">
      <w:pPr>
        <w:rPr/>
      </w:pPr>
      <w:r w:rsidDel="00000000" w:rsidR="00000000" w:rsidRPr="00000000">
        <w:rPr>
          <w:rtl w:val="0"/>
        </w:rPr>
        <w:t xml:space="preserve">Trang không có các liên kết liên quan trực tiếp đến các tài liệu hướng dẫn hay dịch vụ khác.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