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A6A5" w14:textId="24D5ECD9" w:rsidR="00777BEC" w:rsidRPr="00D303CF" w:rsidRDefault="00E23810" w:rsidP="00E23810">
      <w:pPr>
        <w:jc w:val="center"/>
        <w:rPr>
          <w:rFonts w:ascii="Times New Roman" w:hAnsi="Times New Roman" w:cs="Times New Roman"/>
          <w:b/>
          <w:bCs/>
          <w:sz w:val="26"/>
          <w:szCs w:val="26"/>
        </w:rPr>
      </w:pPr>
      <w:r w:rsidRPr="00D303CF">
        <w:rPr>
          <w:rFonts w:ascii="Times New Roman" w:hAnsi="Times New Roman" w:cs="Times New Roman"/>
          <w:b/>
          <w:bCs/>
          <w:sz w:val="26"/>
          <w:szCs w:val="26"/>
        </w:rPr>
        <w:t xml:space="preserve">Giới thiệu về iostream: cout, cin và endl </w:t>
      </w:r>
    </w:p>
    <w:p w14:paraId="3DEC0970" w14:textId="129818EA" w:rsidR="00E23810" w:rsidRPr="00D303CF" w:rsidRDefault="00D303CF" w:rsidP="00D303CF">
      <w:pPr>
        <w:ind w:firstLine="567"/>
        <w:jc w:val="both"/>
        <w:rPr>
          <w:rFonts w:ascii="Times New Roman" w:hAnsi="Times New Roman" w:cs="Times New Roman"/>
          <w:b/>
          <w:bCs/>
          <w:sz w:val="26"/>
          <w:szCs w:val="26"/>
        </w:rPr>
      </w:pPr>
      <w:r w:rsidRPr="00D303CF">
        <w:rPr>
          <w:rFonts w:ascii="Times New Roman" w:hAnsi="Times New Roman" w:cs="Times New Roman"/>
          <w:b/>
          <w:bCs/>
          <w:sz w:val="26"/>
          <w:szCs w:val="26"/>
        </w:rPr>
        <w:t xml:space="preserve">1. Thư viện iostream </w:t>
      </w:r>
    </w:p>
    <w:p w14:paraId="7000913C" w14:textId="003EC3B1" w:rsidR="00D303CF" w:rsidRDefault="00D303CF" w:rsidP="00D303CF">
      <w:pPr>
        <w:ind w:firstLine="567"/>
        <w:jc w:val="both"/>
        <w:rPr>
          <w:rFonts w:ascii="Times New Roman" w:hAnsi="Times New Roman" w:cs="Times New Roman"/>
          <w:sz w:val="26"/>
          <w:szCs w:val="26"/>
        </w:rPr>
      </w:pPr>
      <w:r>
        <w:rPr>
          <w:rFonts w:ascii="Times New Roman" w:hAnsi="Times New Roman" w:cs="Times New Roman"/>
          <w:sz w:val="26"/>
          <w:szCs w:val="26"/>
        </w:rPr>
        <w:t xml:space="preserve">Thư viện </w:t>
      </w:r>
      <w:r w:rsidRPr="00D303CF">
        <w:rPr>
          <w:rFonts w:ascii="Times New Roman" w:hAnsi="Times New Roman" w:cs="Times New Roman"/>
          <w:b/>
          <w:bCs/>
          <w:sz w:val="26"/>
          <w:szCs w:val="26"/>
        </w:rPr>
        <w:t xml:space="preserve">iostream </w:t>
      </w:r>
      <w:r>
        <w:rPr>
          <w:rFonts w:ascii="Times New Roman" w:hAnsi="Times New Roman" w:cs="Times New Roman"/>
          <w:sz w:val="26"/>
          <w:szCs w:val="26"/>
        </w:rPr>
        <w:t xml:space="preserve">là một trong các thư viện chuẩn của C++ liên quan đến </w:t>
      </w:r>
      <w:r w:rsidRPr="00D303CF">
        <w:rPr>
          <w:rFonts w:ascii="Times New Roman" w:hAnsi="Times New Roman" w:cs="Times New Roman"/>
          <w:b/>
          <w:bCs/>
          <w:color w:val="0070C0"/>
          <w:sz w:val="26"/>
          <w:szCs w:val="26"/>
        </w:rPr>
        <w:t xml:space="preserve">đầu vào và đầu ra. </w:t>
      </w:r>
      <w:r>
        <w:rPr>
          <w:rFonts w:ascii="Times New Roman" w:hAnsi="Times New Roman" w:cs="Times New Roman"/>
          <w:sz w:val="26"/>
          <w:szCs w:val="26"/>
        </w:rPr>
        <w:t xml:space="preserve">Chúng ta sẽ sử dụng các hàm trong thư viện này để nhận đầu vào từ bàn phím và xuất dữ liệu ra console. </w:t>
      </w:r>
    </w:p>
    <w:p w14:paraId="02E600D2" w14:textId="1D2A8F59" w:rsidR="00D303CF" w:rsidRDefault="00D303CF" w:rsidP="00D303CF">
      <w:pPr>
        <w:ind w:firstLine="567"/>
        <w:jc w:val="both"/>
        <w:rPr>
          <w:rFonts w:ascii="Times New Roman" w:hAnsi="Times New Roman" w:cs="Times New Roman"/>
          <w:sz w:val="26"/>
          <w:szCs w:val="26"/>
        </w:rPr>
      </w:pPr>
      <w:r>
        <w:rPr>
          <w:rFonts w:ascii="Times New Roman" w:hAnsi="Times New Roman" w:cs="Times New Roman"/>
          <w:sz w:val="26"/>
          <w:szCs w:val="26"/>
        </w:rPr>
        <w:t xml:space="preserve">Để sử dụng hàm được định nghĩa trong thư viện iostream, chúng ta cần include thư viện iostream ở đầu của bất kỳ file code nào muốn sử dụng các hàm iostream, ví dụ như vậy: </w:t>
      </w:r>
    </w:p>
    <w:p w14:paraId="04CA1696" w14:textId="2393C3D4" w:rsidR="00627862" w:rsidRDefault="00627862" w:rsidP="00627862">
      <w:pPr>
        <w:jc w:val="center"/>
        <w:rPr>
          <w:rFonts w:ascii="Times New Roman" w:hAnsi="Times New Roman" w:cs="Times New Roman"/>
          <w:sz w:val="26"/>
          <w:szCs w:val="26"/>
        </w:rPr>
      </w:pPr>
      <w:r>
        <w:rPr>
          <w:noProof/>
        </w:rPr>
        <w:drawing>
          <wp:inline distT="0" distB="0" distL="0" distR="0" wp14:anchorId="4F5EF2B9" wp14:editId="2149B439">
            <wp:extent cx="5244811" cy="10845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4987" cy="1086653"/>
                    </a:xfrm>
                    <a:prstGeom prst="rect">
                      <a:avLst/>
                    </a:prstGeom>
                  </pic:spPr>
                </pic:pic>
              </a:graphicData>
            </a:graphic>
          </wp:inline>
        </w:drawing>
      </w:r>
    </w:p>
    <w:p w14:paraId="76CC5CAD" w14:textId="616AADD4" w:rsidR="00627862" w:rsidRPr="00627862" w:rsidRDefault="00627862" w:rsidP="00627862">
      <w:pPr>
        <w:ind w:firstLine="567"/>
        <w:jc w:val="both"/>
        <w:rPr>
          <w:rFonts w:ascii="Times New Roman" w:hAnsi="Times New Roman" w:cs="Times New Roman"/>
          <w:b/>
          <w:bCs/>
          <w:sz w:val="26"/>
          <w:szCs w:val="26"/>
        </w:rPr>
      </w:pPr>
      <w:r w:rsidRPr="00627862">
        <w:rPr>
          <w:rFonts w:ascii="Times New Roman" w:hAnsi="Times New Roman" w:cs="Times New Roman"/>
          <w:b/>
          <w:bCs/>
          <w:sz w:val="26"/>
          <w:szCs w:val="26"/>
        </w:rPr>
        <w:t xml:space="preserve">2. </w:t>
      </w:r>
      <w:proofErr w:type="gramStart"/>
      <w:r w:rsidRPr="00627862">
        <w:rPr>
          <w:rFonts w:ascii="Times New Roman" w:hAnsi="Times New Roman" w:cs="Times New Roman"/>
          <w:b/>
          <w:bCs/>
          <w:sz w:val="26"/>
          <w:szCs w:val="26"/>
        </w:rPr>
        <w:t>std :</w:t>
      </w:r>
      <w:proofErr w:type="gramEnd"/>
      <w:r w:rsidRPr="00627862">
        <w:rPr>
          <w:rFonts w:ascii="Times New Roman" w:hAnsi="Times New Roman" w:cs="Times New Roman"/>
          <w:b/>
          <w:bCs/>
          <w:sz w:val="26"/>
          <w:szCs w:val="26"/>
        </w:rPr>
        <w:t>: cout</w:t>
      </w:r>
    </w:p>
    <w:p w14:paraId="136F81E0" w14:textId="74603372" w:rsidR="00627862" w:rsidRDefault="00627862" w:rsidP="00627862">
      <w:pPr>
        <w:jc w:val="center"/>
        <w:rPr>
          <w:rFonts w:ascii="Times New Roman" w:hAnsi="Times New Roman" w:cs="Times New Roman"/>
          <w:sz w:val="26"/>
          <w:szCs w:val="26"/>
        </w:rPr>
      </w:pPr>
      <w:r>
        <w:rPr>
          <w:noProof/>
        </w:rPr>
        <w:drawing>
          <wp:inline distT="0" distB="0" distL="0" distR="0" wp14:anchorId="351FE857" wp14:editId="4A97115F">
            <wp:extent cx="4287043" cy="1510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929" cy="1515435"/>
                    </a:xfrm>
                    <a:prstGeom prst="rect">
                      <a:avLst/>
                    </a:prstGeom>
                  </pic:spPr>
                </pic:pic>
              </a:graphicData>
            </a:graphic>
          </wp:inline>
        </w:drawing>
      </w:r>
    </w:p>
    <w:p w14:paraId="29A29CB1" w14:textId="058385BD" w:rsidR="00627862" w:rsidRDefault="00627862" w:rsidP="00627862">
      <w:pPr>
        <w:ind w:firstLine="567"/>
        <w:jc w:val="both"/>
        <w:rPr>
          <w:rFonts w:ascii="Times New Roman" w:hAnsi="Times New Roman" w:cs="Times New Roman"/>
          <w:sz w:val="26"/>
          <w:szCs w:val="26"/>
        </w:rPr>
      </w:pPr>
      <w:r>
        <w:rPr>
          <w:rFonts w:ascii="Times New Roman" w:hAnsi="Times New Roman" w:cs="Times New Roman"/>
          <w:sz w:val="26"/>
          <w:szCs w:val="26"/>
        </w:rPr>
        <w:t xml:space="preserve">Trong chương trình này, chúng ta đã bao gồm iostream để chúng ta có quyền truy cập vào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Bên trong hàm main của chương trình, chúng ta sử dụng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cùng với toán tử chèn (&lt;&lt;), để gửi văn bản Hello world! Đến console. </w:t>
      </w:r>
    </w:p>
    <w:p w14:paraId="21AE65AD" w14:textId="7C7B58E3" w:rsidR="00627862" w:rsidRDefault="00627862" w:rsidP="00627862">
      <w:pPr>
        <w:ind w:firstLine="567"/>
        <w:jc w:val="both"/>
        <w:rPr>
          <w:rFonts w:ascii="Times New Roman" w:hAnsi="Times New Roman" w:cs="Times New Roman"/>
          <w:sz w:val="26"/>
          <w:szCs w:val="26"/>
        </w:rPr>
      </w:pP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không chỉ có thể in văn bản, nó còn có thể in số: </w:t>
      </w:r>
    </w:p>
    <w:p w14:paraId="230DEF68" w14:textId="34C331CB" w:rsidR="00627862" w:rsidRDefault="00627862" w:rsidP="00627862">
      <w:pPr>
        <w:ind w:firstLine="567"/>
        <w:jc w:val="both"/>
        <w:rPr>
          <w:rFonts w:ascii="Times New Roman" w:hAnsi="Times New Roman" w:cs="Times New Roman"/>
          <w:sz w:val="26"/>
          <w:szCs w:val="26"/>
        </w:rPr>
      </w:pPr>
      <w:r>
        <w:rPr>
          <w:rFonts w:ascii="Times New Roman" w:hAnsi="Times New Roman" w:cs="Times New Roman"/>
          <w:sz w:val="26"/>
          <w:szCs w:val="26"/>
        </w:rPr>
        <w:t xml:space="preserve">Nó cũng có thể được sử dụng để in giá trị của các biến: </w:t>
      </w:r>
    </w:p>
    <w:p w14:paraId="3F5A1881" w14:textId="3E038667" w:rsidR="00627862" w:rsidRDefault="00627862" w:rsidP="00627862">
      <w:pPr>
        <w:ind w:firstLine="567"/>
        <w:jc w:val="both"/>
        <w:rPr>
          <w:rFonts w:ascii="Times New Roman" w:hAnsi="Times New Roman" w:cs="Times New Roman"/>
          <w:sz w:val="26"/>
          <w:szCs w:val="26"/>
        </w:rPr>
      </w:pPr>
      <w:r>
        <w:rPr>
          <w:noProof/>
        </w:rPr>
        <w:drawing>
          <wp:inline distT="0" distB="0" distL="0" distR="0" wp14:anchorId="3421C3D9" wp14:editId="4DA49561">
            <wp:extent cx="5368636" cy="1404678"/>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7125" cy="1406899"/>
                    </a:xfrm>
                    <a:prstGeom prst="rect">
                      <a:avLst/>
                    </a:prstGeom>
                  </pic:spPr>
                </pic:pic>
              </a:graphicData>
            </a:graphic>
          </wp:inline>
        </w:drawing>
      </w:r>
    </w:p>
    <w:p w14:paraId="2847E0EE" w14:textId="64359987" w:rsidR="007E5205" w:rsidRDefault="007E5205" w:rsidP="00627862">
      <w:pPr>
        <w:ind w:firstLine="567"/>
        <w:jc w:val="both"/>
        <w:rPr>
          <w:rFonts w:ascii="Times New Roman" w:hAnsi="Times New Roman" w:cs="Times New Roman"/>
          <w:sz w:val="26"/>
          <w:szCs w:val="26"/>
        </w:rPr>
      </w:pPr>
      <w:r>
        <w:rPr>
          <w:noProof/>
        </w:rPr>
        <w:lastRenderedPageBreak/>
        <w:drawing>
          <wp:inline distT="0" distB="0" distL="0" distR="0" wp14:anchorId="10B0EE20" wp14:editId="3816F805">
            <wp:extent cx="4966854" cy="1902369"/>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4052" cy="1905126"/>
                    </a:xfrm>
                    <a:prstGeom prst="rect">
                      <a:avLst/>
                    </a:prstGeom>
                  </pic:spPr>
                </pic:pic>
              </a:graphicData>
            </a:graphic>
          </wp:inline>
        </w:drawing>
      </w:r>
    </w:p>
    <w:p w14:paraId="774FB558" w14:textId="705ABBD3" w:rsidR="007E5205" w:rsidRDefault="007E5205" w:rsidP="00627862">
      <w:pPr>
        <w:ind w:firstLine="567"/>
        <w:jc w:val="both"/>
        <w:rPr>
          <w:rFonts w:ascii="Times New Roman" w:hAnsi="Times New Roman" w:cs="Times New Roman"/>
          <w:sz w:val="26"/>
          <w:szCs w:val="26"/>
        </w:rPr>
      </w:pPr>
      <w:r>
        <w:rPr>
          <w:noProof/>
        </w:rPr>
        <w:drawing>
          <wp:inline distT="0" distB="0" distL="0" distR="0" wp14:anchorId="137E22F1" wp14:editId="2BDDA048">
            <wp:extent cx="4600884" cy="33597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042" cy="3365684"/>
                    </a:xfrm>
                    <a:prstGeom prst="rect">
                      <a:avLst/>
                    </a:prstGeom>
                  </pic:spPr>
                </pic:pic>
              </a:graphicData>
            </a:graphic>
          </wp:inline>
        </w:drawing>
      </w:r>
    </w:p>
    <w:p w14:paraId="63E48D67" w14:textId="2E0E63DB" w:rsidR="00D91FE5" w:rsidRPr="00D91FE5" w:rsidRDefault="00D91FE5" w:rsidP="00627862">
      <w:pPr>
        <w:ind w:firstLine="567"/>
        <w:jc w:val="both"/>
        <w:rPr>
          <w:rFonts w:ascii="Times New Roman" w:hAnsi="Times New Roman" w:cs="Times New Roman"/>
          <w:b/>
          <w:bCs/>
          <w:sz w:val="26"/>
          <w:szCs w:val="26"/>
        </w:rPr>
      </w:pPr>
      <w:r w:rsidRPr="00D91FE5">
        <w:rPr>
          <w:rFonts w:ascii="Times New Roman" w:hAnsi="Times New Roman" w:cs="Times New Roman"/>
          <w:b/>
          <w:bCs/>
          <w:sz w:val="26"/>
          <w:szCs w:val="26"/>
        </w:rPr>
        <w:t xml:space="preserve">3. </w:t>
      </w:r>
      <w:proofErr w:type="gramStart"/>
      <w:r w:rsidRPr="00D91FE5">
        <w:rPr>
          <w:rFonts w:ascii="Times New Roman" w:hAnsi="Times New Roman" w:cs="Times New Roman"/>
          <w:b/>
          <w:bCs/>
          <w:sz w:val="26"/>
          <w:szCs w:val="26"/>
        </w:rPr>
        <w:t>std :</w:t>
      </w:r>
      <w:proofErr w:type="gramEnd"/>
      <w:r w:rsidRPr="00D91FE5">
        <w:rPr>
          <w:rFonts w:ascii="Times New Roman" w:hAnsi="Times New Roman" w:cs="Times New Roman"/>
          <w:b/>
          <w:bCs/>
          <w:sz w:val="26"/>
          <w:szCs w:val="26"/>
        </w:rPr>
        <w:t>: endl</w:t>
      </w:r>
    </w:p>
    <w:p w14:paraId="791994C2" w14:textId="5F2BD91A" w:rsidR="00D91FE5" w:rsidRDefault="00D91FE5" w:rsidP="00627862">
      <w:pPr>
        <w:ind w:firstLine="567"/>
        <w:jc w:val="both"/>
        <w:rPr>
          <w:rFonts w:ascii="Times New Roman" w:hAnsi="Times New Roman" w:cs="Times New Roman"/>
          <w:b/>
          <w:bCs/>
          <w:sz w:val="26"/>
          <w:szCs w:val="26"/>
        </w:rPr>
      </w:pPr>
      <w:r w:rsidRPr="00D91FE5">
        <w:rPr>
          <w:rFonts w:ascii="Times New Roman" w:hAnsi="Times New Roman" w:cs="Times New Roman"/>
          <w:b/>
          <w:bCs/>
          <w:sz w:val="26"/>
          <w:szCs w:val="26"/>
        </w:rPr>
        <w:t xml:space="preserve">4. </w:t>
      </w:r>
      <w:proofErr w:type="gramStart"/>
      <w:r w:rsidRPr="00D91FE5">
        <w:rPr>
          <w:rFonts w:ascii="Times New Roman" w:hAnsi="Times New Roman" w:cs="Times New Roman"/>
          <w:b/>
          <w:bCs/>
          <w:sz w:val="26"/>
          <w:szCs w:val="26"/>
        </w:rPr>
        <w:t>std :</w:t>
      </w:r>
      <w:proofErr w:type="gramEnd"/>
      <w:r w:rsidRPr="00D91FE5">
        <w:rPr>
          <w:rFonts w:ascii="Times New Roman" w:hAnsi="Times New Roman" w:cs="Times New Roman"/>
          <w:b/>
          <w:bCs/>
          <w:sz w:val="26"/>
          <w:szCs w:val="26"/>
        </w:rPr>
        <w:t>: endl vs ‘\n’</w:t>
      </w:r>
    </w:p>
    <w:p w14:paraId="30349E67" w14:textId="73B4F4ED" w:rsidR="00D91FE5" w:rsidRDefault="00D91FE5" w:rsidP="00627862">
      <w:pPr>
        <w:ind w:firstLine="567"/>
        <w:jc w:val="both"/>
        <w:rPr>
          <w:rFonts w:ascii="Times New Roman" w:hAnsi="Times New Roman" w:cs="Times New Roman"/>
          <w:sz w:val="26"/>
          <w:szCs w:val="26"/>
        </w:rPr>
      </w:pPr>
      <w:r w:rsidRPr="00AB54F4">
        <w:rPr>
          <w:rFonts w:ascii="Times New Roman" w:hAnsi="Times New Roman" w:cs="Times New Roman"/>
          <w:b/>
          <w:bCs/>
          <w:color w:val="0070C0"/>
          <w:sz w:val="26"/>
          <w:szCs w:val="26"/>
        </w:rPr>
        <w:t xml:space="preserve">Sử dụng </w:t>
      </w:r>
      <w:proofErr w:type="gramStart"/>
      <w:r w:rsidRPr="00AB54F4">
        <w:rPr>
          <w:rFonts w:ascii="Times New Roman" w:hAnsi="Times New Roman" w:cs="Times New Roman"/>
          <w:b/>
          <w:bCs/>
          <w:color w:val="0070C0"/>
          <w:sz w:val="26"/>
          <w:szCs w:val="26"/>
        </w:rPr>
        <w:t>std :</w:t>
      </w:r>
      <w:proofErr w:type="gramEnd"/>
      <w:r w:rsidRPr="00AB54F4">
        <w:rPr>
          <w:rFonts w:ascii="Times New Roman" w:hAnsi="Times New Roman" w:cs="Times New Roman"/>
          <w:b/>
          <w:bCs/>
          <w:color w:val="0070C0"/>
          <w:sz w:val="26"/>
          <w:szCs w:val="26"/>
        </w:rPr>
        <w:t>: endl có thể hơi kém hiệu quả, vì nó thực sự thực hiện hai công việc: nó di chuyển con trỏ đến dòng tiếp theo và nó nhảy ra đầu dòng</w:t>
      </w:r>
      <w:r w:rsidRPr="00AB54F4">
        <w:rPr>
          <w:rFonts w:ascii="Times New Roman" w:hAnsi="Times New Roman" w:cs="Times New Roman"/>
          <w:color w:val="0070C0"/>
          <w:sz w:val="26"/>
          <w:szCs w:val="26"/>
        </w:rPr>
        <w:t xml:space="preserve"> </w:t>
      </w:r>
      <w:r>
        <w:rPr>
          <w:rFonts w:ascii="Times New Roman" w:hAnsi="Times New Roman" w:cs="Times New Roman"/>
          <w:sz w:val="26"/>
          <w:szCs w:val="26"/>
        </w:rPr>
        <w:t xml:space="preserve">(đảm bảo rằng nó hiển thị ngay trên màn hình). </w:t>
      </w:r>
    </w:p>
    <w:p w14:paraId="00250D1B" w14:textId="5B2A6F73" w:rsidR="00D91FE5" w:rsidRDefault="00D91FE5" w:rsidP="00627862">
      <w:pPr>
        <w:ind w:firstLine="567"/>
        <w:jc w:val="both"/>
        <w:rPr>
          <w:rFonts w:ascii="Times New Roman" w:hAnsi="Times New Roman" w:cs="Times New Roman"/>
          <w:sz w:val="26"/>
          <w:szCs w:val="26"/>
        </w:rPr>
      </w:pPr>
      <w:r>
        <w:rPr>
          <w:rFonts w:ascii="Times New Roman" w:hAnsi="Times New Roman" w:cs="Times New Roman"/>
          <w:sz w:val="26"/>
          <w:szCs w:val="26"/>
        </w:rPr>
        <w:t xml:space="preserve">Do đó, </w:t>
      </w:r>
      <w:r w:rsidRPr="00AB54F4">
        <w:rPr>
          <w:rFonts w:ascii="Times New Roman" w:hAnsi="Times New Roman" w:cs="Times New Roman"/>
          <w:b/>
          <w:bCs/>
          <w:sz w:val="26"/>
          <w:szCs w:val="26"/>
        </w:rPr>
        <w:t>việc sử dụng ký tự \n thường được ưu tiên hơn.</w:t>
      </w:r>
      <w:r>
        <w:rPr>
          <w:rFonts w:ascii="Times New Roman" w:hAnsi="Times New Roman" w:cs="Times New Roman"/>
          <w:sz w:val="26"/>
          <w:szCs w:val="26"/>
        </w:rPr>
        <w:t xml:space="preserve"> </w:t>
      </w:r>
      <w:r w:rsidRPr="00AB54F4">
        <w:rPr>
          <w:rFonts w:ascii="Times New Roman" w:hAnsi="Times New Roman" w:cs="Times New Roman"/>
          <w:b/>
          <w:bCs/>
          <w:color w:val="0070C0"/>
          <w:sz w:val="26"/>
          <w:szCs w:val="26"/>
        </w:rPr>
        <w:t xml:space="preserve">Kỳ </w:t>
      </w:r>
      <w:proofErr w:type="gramStart"/>
      <w:r w:rsidRPr="00AB54F4">
        <w:rPr>
          <w:rFonts w:ascii="Times New Roman" w:hAnsi="Times New Roman" w:cs="Times New Roman"/>
          <w:b/>
          <w:bCs/>
          <w:color w:val="0070C0"/>
          <w:sz w:val="26"/>
          <w:szCs w:val="26"/>
        </w:rPr>
        <w:t>tự  \</w:t>
      </w:r>
      <w:proofErr w:type="gramEnd"/>
      <w:r w:rsidRPr="00AB54F4">
        <w:rPr>
          <w:rFonts w:ascii="Times New Roman" w:hAnsi="Times New Roman" w:cs="Times New Roman"/>
          <w:b/>
          <w:bCs/>
          <w:color w:val="0070C0"/>
          <w:sz w:val="26"/>
          <w:szCs w:val="26"/>
        </w:rPr>
        <w:t>n di chuyển con trỏ sang dòng tiếp theo, nhưng không thực hiện thao tác thừa, do đó nó hoạt động tốt hơn.</w:t>
      </w:r>
      <w:r w:rsidRPr="00AB54F4">
        <w:rPr>
          <w:rFonts w:ascii="Times New Roman" w:hAnsi="Times New Roman" w:cs="Times New Roman"/>
          <w:color w:val="0070C0"/>
          <w:sz w:val="26"/>
          <w:szCs w:val="26"/>
        </w:rPr>
        <w:t xml:space="preserve"> </w:t>
      </w:r>
      <w:r>
        <w:rPr>
          <w:rFonts w:ascii="Times New Roman" w:hAnsi="Times New Roman" w:cs="Times New Roman"/>
          <w:sz w:val="26"/>
          <w:szCs w:val="26"/>
        </w:rPr>
        <w:t xml:space="preserve">Kỳ tự \n cũng có xu hướng dễ đọc hơn vì nó vừa ngắn hơn và vừa có thể được nhúng vào văn bản hiện có. </w:t>
      </w:r>
    </w:p>
    <w:p w14:paraId="06028278" w14:textId="1B90F222" w:rsidR="00AB54F4" w:rsidRDefault="00AB54F4" w:rsidP="00AB54F4">
      <w:pPr>
        <w:jc w:val="center"/>
        <w:rPr>
          <w:rFonts w:ascii="Times New Roman" w:hAnsi="Times New Roman" w:cs="Times New Roman"/>
          <w:sz w:val="26"/>
          <w:szCs w:val="26"/>
        </w:rPr>
      </w:pPr>
      <w:r>
        <w:rPr>
          <w:noProof/>
        </w:rPr>
        <w:lastRenderedPageBreak/>
        <w:drawing>
          <wp:inline distT="0" distB="0" distL="0" distR="0" wp14:anchorId="5E769D9F" wp14:editId="3C9E2F7F">
            <wp:extent cx="4490280" cy="34113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911" cy="3416403"/>
                    </a:xfrm>
                    <a:prstGeom prst="rect">
                      <a:avLst/>
                    </a:prstGeom>
                  </pic:spPr>
                </pic:pic>
              </a:graphicData>
            </a:graphic>
          </wp:inline>
        </w:drawing>
      </w:r>
    </w:p>
    <w:p w14:paraId="22A5B169" w14:textId="1B62AA06" w:rsidR="00AB54F4" w:rsidRDefault="00AB54F4" w:rsidP="00AB54F4">
      <w:pPr>
        <w:ind w:firstLine="567"/>
        <w:rPr>
          <w:rFonts w:ascii="Times New Roman" w:hAnsi="Times New Roman" w:cs="Times New Roman"/>
          <w:sz w:val="26"/>
          <w:szCs w:val="26"/>
        </w:rPr>
      </w:pPr>
      <w:r>
        <w:rPr>
          <w:noProof/>
        </w:rPr>
        <w:drawing>
          <wp:inline distT="0" distB="0" distL="0" distR="0" wp14:anchorId="573D976D" wp14:editId="2C971D11">
            <wp:extent cx="4495800" cy="1323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546" cy="1330166"/>
                    </a:xfrm>
                    <a:prstGeom prst="rect">
                      <a:avLst/>
                    </a:prstGeom>
                  </pic:spPr>
                </pic:pic>
              </a:graphicData>
            </a:graphic>
          </wp:inline>
        </w:drawing>
      </w:r>
    </w:p>
    <w:p w14:paraId="3321604D" w14:textId="41A06F85" w:rsidR="00AB54F4" w:rsidRDefault="00AB54F4" w:rsidP="00AB54F4">
      <w:pPr>
        <w:ind w:firstLine="567"/>
        <w:rPr>
          <w:rFonts w:ascii="Times New Roman" w:hAnsi="Times New Roman" w:cs="Times New Roman"/>
          <w:b/>
          <w:bCs/>
          <w:sz w:val="26"/>
          <w:szCs w:val="26"/>
        </w:rPr>
      </w:pPr>
      <w:r w:rsidRPr="00AB54F4">
        <w:rPr>
          <w:rFonts w:ascii="Times New Roman" w:hAnsi="Times New Roman" w:cs="Times New Roman"/>
          <w:b/>
          <w:bCs/>
          <w:sz w:val="26"/>
          <w:szCs w:val="26"/>
        </w:rPr>
        <w:t xml:space="preserve">5. </w:t>
      </w:r>
      <w:proofErr w:type="gramStart"/>
      <w:r w:rsidRPr="00AB54F4">
        <w:rPr>
          <w:rFonts w:ascii="Times New Roman" w:hAnsi="Times New Roman" w:cs="Times New Roman"/>
          <w:b/>
          <w:bCs/>
          <w:sz w:val="26"/>
          <w:szCs w:val="26"/>
        </w:rPr>
        <w:t>std :</w:t>
      </w:r>
      <w:proofErr w:type="gramEnd"/>
      <w:r w:rsidRPr="00AB54F4">
        <w:rPr>
          <w:rFonts w:ascii="Times New Roman" w:hAnsi="Times New Roman" w:cs="Times New Roman"/>
          <w:b/>
          <w:bCs/>
          <w:sz w:val="26"/>
          <w:szCs w:val="26"/>
        </w:rPr>
        <w:t>: cin</w:t>
      </w:r>
    </w:p>
    <w:p w14:paraId="42E30F9E" w14:textId="3D845AEA" w:rsidR="00AB54F4" w:rsidRDefault="00AB54F4" w:rsidP="00AB54F4">
      <w:pPr>
        <w:ind w:firstLine="567"/>
        <w:jc w:val="both"/>
        <w:rPr>
          <w:rFonts w:ascii="Times New Roman" w:hAnsi="Times New Roman" w:cs="Times New Roman"/>
          <w:sz w:val="26"/>
          <w:szCs w:val="26"/>
        </w:rPr>
      </w:pP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cin là một biến được định nghĩa  trong thư viện iostream. Trong khi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cout in dữ liệu lên console bằng cách sử dụng toán tử chèn (&lt;&lt;), std :: cin (viết tắt của “character input”), đọc dữ liệu từ bàn phím bằng toán tử trích xuất (&gt;&gt;). Đầu vào phải được lưu trữ trong một biến và sử dụng nó. </w:t>
      </w:r>
    </w:p>
    <w:p w14:paraId="19A0888C" w14:textId="7A98C7C6" w:rsidR="00F100F4" w:rsidRDefault="00F100F4" w:rsidP="00AB54F4">
      <w:pPr>
        <w:ind w:firstLine="567"/>
        <w:jc w:val="both"/>
        <w:rPr>
          <w:rFonts w:ascii="Times New Roman" w:hAnsi="Times New Roman" w:cs="Times New Roman"/>
          <w:b/>
          <w:bCs/>
          <w:color w:val="0070C0"/>
          <w:sz w:val="26"/>
          <w:szCs w:val="26"/>
        </w:rPr>
      </w:pPr>
      <w:r w:rsidRPr="00F100F4">
        <w:rPr>
          <w:rFonts w:ascii="Times New Roman" w:hAnsi="Times New Roman" w:cs="Times New Roman"/>
          <w:b/>
          <w:bCs/>
          <w:sz w:val="26"/>
          <w:szCs w:val="26"/>
        </w:rPr>
        <w:t xml:space="preserve">Lưu ý: </w:t>
      </w:r>
      <w:r>
        <w:rPr>
          <w:rFonts w:ascii="Times New Roman" w:hAnsi="Times New Roman" w:cs="Times New Roman"/>
          <w:sz w:val="26"/>
          <w:szCs w:val="26"/>
        </w:rPr>
        <w:t xml:space="preserve">Có một số tranh luận về việc liệu nó có cần thiết để khởi tạo biến ngay lập tức trước khi bạn cung cấp cho nó một giá trị do người dùng cung cấp thông qua một nguồn khác (ví dụ: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xml:space="preserve">: cin), vì giá trị do người dùng cung cấp sẽ ghi đè lên giá trị khởi tạo. </w:t>
      </w:r>
      <w:r w:rsidRPr="002C4947">
        <w:rPr>
          <w:rFonts w:ascii="Times New Roman" w:hAnsi="Times New Roman" w:cs="Times New Roman"/>
          <w:b/>
          <w:bCs/>
          <w:color w:val="0070C0"/>
          <w:sz w:val="26"/>
          <w:szCs w:val="26"/>
        </w:rPr>
        <w:t xml:space="preserve">Theo gợi ý trước đây của chúng ta rằng các biến phải luôn được khởi tạo, cách tốt nhất là khởi tạo biến trước. </w:t>
      </w:r>
    </w:p>
    <w:p w14:paraId="5234F735" w14:textId="439B718B" w:rsidR="002C4947" w:rsidRDefault="002C4947" w:rsidP="00AB54F4">
      <w:pPr>
        <w:ind w:firstLine="567"/>
        <w:jc w:val="both"/>
        <w:rPr>
          <w:rFonts w:ascii="Times New Roman" w:hAnsi="Times New Roman" w:cs="Times New Roman"/>
          <w:sz w:val="26"/>
          <w:szCs w:val="26"/>
        </w:rPr>
      </w:pPr>
      <w:r>
        <w:rPr>
          <w:rFonts w:ascii="Times New Roman" w:hAnsi="Times New Roman" w:cs="Times New Roman"/>
          <w:sz w:val="26"/>
          <w:szCs w:val="26"/>
        </w:rPr>
        <w:t xml:space="preserve">Chúng ta sẽ thảo luận về cách </w:t>
      </w:r>
      <w:proofErr w:type="gramStart"/>
      <w:r>
        <w:rPr>
          <w:rFonts w:ascii="Times New Roman" w:hAnsi="Times New Roman" w:cs="Times New Roman"/>
          <w:sz w:val="26"/>
          <w:szCs w:val="26"/>
        </w:rPr>
        <w:t>std :</w:t>
      </w:r>
      <w:proofErr w:type="gramEnd"/>
      <w:r>
        <w:rPr>
          <w:rFonts w:ascii="Times New Roman" w:hAnsi="Times New Roman" w:cs="Times New Roman"/>
          <w:sz w:val="26"/>
          <w:szCs w:val="26"/>
        </w:rPr>
        <w:t>: cin xử lý đầu vào không hợp lệ trong một bài học tiếp theo.</w:t>
      </w:r>
    </w:p>
    <w:p w14:paraId="3D5FB1AB" w14:textId="084E2718" w:rsidR="002C4947" w:rsidRPr="002C4947" w:rsidRDefault="002C4947" w:rsidP="00AB54F4">
      <w:pPr>
        <w:ind w:firstLine="567"/>
        <w:jc w:val="both"/>
        <w:rPr>
          <w:rFonts w:ascii="Times New Roman" w:hAnsi="Times New Roman" w:cs="Times New Roman"/>
          <w:sz w:val="26"/>
          <w:szCs w:val="26"/>
        </w:rPr>
      </w:pPr>
      <w:r w:rsidRPr="002C4947">
        <w:rPr>
          <w:rFonts w:ascii="Times New Roman" w:hAnsi="Times New Roman" w:cs="Times New Roman"/>
          <w:b/>
          <w:bCs/>
          <w:sz w:val="26"/>
          <w:szCs w:val="26"/>
        </w:rPr>
        <w:t>Thư viện iostream C++ không cung cấp cách chấp nhận nhập liệu bàn phím mà không cần người dùng phải nhấn enter</w:t>
      </w:r>
      <w:r w:rsidRPr="002C4947">
        <w:rPr>
          <w:rFonts w:ascii="Times New Roman" w:hAnsi="Times New Roman" w:cs="Times New Roman"/>
          <w:b/>
          <w:bCs/>
          <w:color w:val="0070C0"/>
          <w:sz w:val="26"/>
          <w:szCs w:val="26"/>
        </w:rPr>
        <w:t xml:space="preserve">. Nếu đây là thứ bạn mong muốn, bạn sẽ phải </w:t>
      </w:r>
      <w:r w:rsidRPr="002C4947">
        <w:rPr>
          <w:rFonts w:ascii="Times New Roman" w:hAnsi="Times New Roman" w:cs="Times New Roman"/>
          <w:b/>
          <w:bCs/>
          <w:color w:val="0070C0"/>
          <w:sz w:val="26"/>
          <w:szCs w:val="26"/>
        </w:rPr>
        <w:lastRenderedPageBreak/>
        <w:t>sử dụng thư viện của bên thứ ba. Đối với các ứng dụng console, chúng ta khuyên bạn sử dụng thư viện pdcurses. Nhiều thư viện đồ họa người dùng có hàm riêng của họ để làm điều này</w:t>
      </w:r>
      <w:r>
        <w:rPr>
          <w:rFonts w:ascii="Times New Roman" w:hAnsi="Times New Roman" w:cs="Times New Roman"/>
          <w:sz w:val="26"/>
          <w:szCs w:val="26"/>
        </w:rPr>
        <w:t xml:space="preserve">. </w:t>
      </w:r>
    </w:p>
    <w:sectPr w:rsidR="002C4947" w:rsidRPr="002C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10"/>
    <w:rsid w:val="002C4947"/>
    <w:rsid w:val="00377625"/>
    <w:rsid w:val="004C35B8"/>
    <w:rsid w:val="00627862"/>
    <w:rsid w:val="006E53CB"/>
    <w:rsid w:val="00777BEC"/>
    <w:rsid w:val="007E5205"/>
    <w:rsid w:val="0094160C"/>
    <w:rsid w:val="00A96D0C"/>
    <w:rsid w:val="00AB54F4"/>
    <w:rsid w:val="00D06709"/>
    <w:rsid w:val="00D303CF"/>
    <w:rsid w:val="00D91FE5"/>
    <w:rsid w:val="00E23810"/>
    <w:rsid w:val="00E7410F"/>
    <w:rsid w:val="00F1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DF53"/>
  <w15:chartTrackingRefBased/>
  <w15:docId w15:val="{A4D247BD-7DFA-4A0C-A110-4F72B203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4</cp:revision>
  <dcterms:created xsi:type="dcterms:W3CDTF">2022-08-27T14:25:00Z</dcterms:created>
  <dcterms:modified xsi:type="dcterms:W3CDTF">2022-08-27T15:27:00Z</dcterms:modified>
</cp:coreProperties>
</file>