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A7C" w:rsidRPr="005D5A7C" w:rsidRDefault="005D5A7C" w:rsidP="005D5A7C">
      <w:pPr>
        <w:spacing w:after="0" w:line="240" w:lineRule="auto"/>
        <w:ind w:right="-30"/>
        <w:jc w:val="center"/>
        <w:rPr>
          <w:sz w:val="28"/>
          <w:szCs w:val="28"/>
        </w:rPr>
      </w:pPr>
      <w:bookmarkStart w:id="0" w:name="_Toc325920540"/>
      <w:r w:rsidRPr="005D5A7C">
        <w:rPr>
          <w:sz w:val="28"/>
          <w:szCs w:val="28"/>
        </w:rPr>
        <w:t>МИНИСТЕРСТВО ОБРАЗОВАНИЯ РЕСПУБЛИКИ БЕЛАРУСЬ</w:t>
      </w:r>
    </w:p>
    <w:p w:rsidR="005D5A7C" w:rsidRPr="005D5A7C" w:rsidRDefault="005D5A7C" w:rsidP="005D5A7C">
      <w:pPr>
        <w:spacing w:after="0" w:line="240" w:lineRule="auto"/>
        <w:ind w:right="-30"/>
        <w:jc w:val="center"/>
        <w:rPr>
          <w:sz w:val="28"/>
          <w:szCs w:val="28"/>
        </w:rPr>
      </w:pPr>
    </w:p>
    <w:p w:rsidR="005D5A7C" w:rsidRPr="005D5A7C" w:rsidRDefault="005D5A7C" w:rsidP="005D5A7C">
      <w:pPr>
        <w:spacing w:after="0" w:line="240" w:lineRule="auto"/>
        <w:ind w:right="-30"/>
        <w:jc w:val="center"/>
        <w:rPr>
          <w:sz w:val="28"/>
          <w:szCs w:val="28"/>
        </w:rPr>
      </w:pPr>
      <w:r w:rsidRPr="005D5A7C">
        <w:rPr>
          <w:sz w:val="28"/>
          <w:szCs w:val="28"/>
        </w:rPr>
        <w:t xml:space="preserve">Учреждение образования «БЕЛОРУССКИЙ ГОСУДАРСТВЕННЫЙ </w:t>
      </w:r>
    </w:p>
    <w:p w:rsidR="005D5A7C" w:rsidRPr="005D5A7C" w:rsidRDefault="005D5A7C" w:rsidP="005D5A7C">
      <w:pPr>
        <w:spacing w:after="0" w:line="240" w:lineRule="auto"/>
        <w:ind w:right="-30"/>
        <w:jc w:val="center"/>
        <w:rPr>
          <w:sz w:val="28"/>
          <w:szCs w:val="28"/>
        </w:rPr>
      </w:pPr>
      <w:r w:rsidRPr="005D5A7C">
        <w:rPr>
          <w:sz w:val="28"/>
          <w:szCs w:val="28"/>
        </w:rPr>
        <w:t>ТЕХНОЛОГИЧЕСКИЙ УНИВЕРСИТЕТ»</w:t>
      </w:r>
    </w:p>
    <w:p w:rsidR="005D5A7C" w:rsidRPr="005D5A7C" w:rsidRDefault="005D5A7C" w:rsidP="005D5A7C">
      <w:pPr>
        <w:spacing w:after="0" w:line="240" w:lineRule="auto"/>
        <w:ind w:right="-30"/>
        <w:jc w:val="center"/>
        <w:rPr>
          <w:sz w:val="28"/>
          <w:szCs w:val="28"/>
        </w:rPr>
      </w:pPr>
    </w:p>
    <w:p w:rsidR="005D5A7C" w:rsidRPr="005D5A7C" w:rsidRDefault="005D5A7C" w:rsidP="005D5A7C">
      <w:pPr>
        <w:spacing w:after="0" w:line="240" w:lineRule="auto"/>
        <w:ind w:right="-30"/>
        <w:jc w:val="center"/>
        <w:rPr>
          <w:sz w:val="28"/>
          <w:szCs w:val="28"/>
        </w:rPr>
      </w:pPr>
    </w:p>
    <w:p w:rsidR="005D5A7C" w:rsidRPr="005D5A7C" w:rsidRDefault="005D5A7C" w:rsidP="005D5A7C">
      <w:pPr>
        <w:spacing w:after="0"/>
        <w:ind w:right="-710"/>
        <w:rPr>
          <w:rFonts w:eastAsiaTheme="minorHAnsi" w:cstheme="minorBidi"/>
          <w:sz w:val="28"/>
          <w:szCs w:val="28"/>
          <w:u w:val="single"/>
          <w:lang w:eastAsia="en-US"/>
        </w:rPr>
      </w:pPr>
      <w:r w:rsidRPr="005D5A7C">
        <w:rPr>
          <w:sz w:val="28"/>
          <w:szCs w:val="28"/>
        </w:rPr>
        <w:t>Факультет</w:t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  <w:t>Информационных технологий</w:t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</w:p>
    <w:p w:rsidR="005D5A7C" w:rsidRPr="005D5A7C" w:rsidRDefault="005D5A7C" w:rsidP="005D5A7C">
      <w:pPr>
        <w:spacing w:after="0"/>
        <w:ind w:right="-1"/>
        <w:rPr>
          <w:sz w:val="28"/>
          <w:szCs w:val="28"/>
          <w:u w:val="single"/>
        </w:rPr>
      </w:pPr>
      <w:r w:rsidRPr="005D5A7C">
        <w:rPr>
          <w:sz w:val="28"/>
          <w:szCs w:val="28"/>
        </w:rPr>
        <w:t>Кафедра</w:t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  <w:t>Информационные системы и технологии</w:t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</w:p>
    <w:p w:rsidR="005D5A7C" w:rsidRPr="005D5A7C" w:rsidRDefault="005D5A7C" w:rsidP="005D5A7C">
      <w:pPr>
        <w:spacing w:after="0"/>
        <w:ind w:right="169"/>
        <w:rPr>
          <w:sz w:val="28"/>
          <w:szCs w:val="28"/>
          <w:u w:val="single"/>
        </w:rPr>
      </w:pPr>
      <w:r w:rsidRPr="005D5A7C">
        <w:rPr>
          <w:sz w:val="28"/>
          <w:szCs w:val="28"/>
        </w:rPr>
        <w:t>Специальность</w:t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  <w:t>1–40 01 01 Программное обеспечение информационных технологий</w:t>
      </w:r>
      <w:r w:rsidRPr="005D5A7C">
        <w:rPr>
          <w:sz w:val="28"/>
          <w:szCs w:val="28"/>
          <w:u w:val="single"/>
        </w:rPr>
        <w:tab/>
      </w:r>
    </w:p>
    <w:p w:rsidR="005D5A7C" w:rsidRPr="005D5A7C" w:rsidRDefault="005D5A7C" w:rsidP="005D5A7C">
      <w:pPr>
        <w:spacing w:after="0"/>
        <w:ind w:right="169"/>
        <w:rPr>
          <w:sz w:val="28"/>
          <w:szCs w:val="28"/>
          <w:u w:val="single"/>
        </w:rPr>
      </w:pPr>
      <w:r w:rsidRPr="005D5A7C">
        <w:rPr>
          <w:sz w:val="28"/>
          <w:szCs w:val="28"/>
        </w:rPr>
        <w:t>Специализация</w:t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  <w:t>1–40 01 01 Программное обеспечение информационных технологий</w:t>
      </w:r>
      <w:r w:rsidRPr="005D5A7C">
        <w:rPr>
          <w:sz w:val="28"/>
          <w:szCs w:val="28"/>
          <w:u w:val="single"/>
        </w:rPr>
        <w:tab/>
        <w:t xml:space="preserve"> (программирование интернет – изданий)</w:t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</w:p>
    <w:p w:rsidR="005D5A7C" w:rsidRDefault="005D5A7C" w:rsidP="005D5A7C">
      <w:pPr>
        <w:spacing w:after="0" w:line="240" w:lineRule="auto"/>
        <w:ind w:right="-30"/>
        <w:rPr>
          <w:szCs w:val="28"/>
          <w:u w:val="single"/>
        </w:rPr>
      </w:pPr>
      <w:bookmarkStart w:id="1" w:name="_GoBack"/>
      <w:bookmarkEnd w:id="1"/>
    </w:p>
    <w:p w:rsidR="005D5A7C" w:rsidRDefault="005D5A7C" w:rsidP="005D5A7C">
      <w:pPr>
        <w:spacing w:after="0" w:line="240" w:lineRule="auto"/>
        <w:ind w:right="-30"/>
        <w:rPr>
          <w:szCs w:val="28"/>
          <w:u w:val="single"/>
        </w:rPr>
      </w:pPr>
    </w:p>
    <w:p w:rsidR="005D5A7C" w:rsidRDefault="005D5A7C" w:rsidP="005D5A7C">
      <w:pPr>
        <w:spacing w:after="0" w:line="240" w:lineRule="auto"/>
        <w:ind w:right="-3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:rsidR="005D5A7C" w:rsidRDefault="005D5A7C" w:rsidP="005D5A7C">
      <w:pPr>
        <w:spacing w:after="0" w:line="240" w:lineRule="auto"/>
        <w:ind w:right="-3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КУРСОВОМУ ПРОЕКТУ НА ТЕМУ:</w:t>
      </w:r>
    </w:p>
    <w:p w:rsidR="005D5A7C" w:rsidRDefault="005D5A7C" w:rsidP="005D5A7C">
      <w:pPr>
        <w:spacing w:after="0" w:line="240" w:lineRule="auto"/>
        <w:ind w:right="-30"/>
        <w:jc w:val="center"/>
        <w:rPr>
          <w:sz w:val="28"/>
          <w:szCs w:val="28"/>
        </w:rPr>
      </w:pPr>
    </w:p>
    <w:p w:rsidR="005D5A7C" w:rsidRDefault="005D5A7C" w:rsidP="005D5A7C">
      <w:pPr>
        <w:spacing w:after="0" w:line="240" w:lineRule="auto"/>
        <w:ind w:right="-30"/>
        <w:jc w:val="center"/>
        <w:rPr>
          <w:sz w:val="32"/>
          <w:szCs w:val="32"/>
        </w:rPr>
      </w:pPr>
      <w:r>
        <w:rPr>
          <w:sz w:val="32"/>
          <w:szCs w:val="32"/>
        </w:rPr>
        <w:t>«Музыкальная площадка»</w:t>
      </w:r>
    </w:p>
    <w:p w:rsidR="005D5A7C" w:rsidRDefault="005D5A7C" w:rsidP="005D5A7C">
      <w:pPr>
        <w:spacing w:after="0" w:line="240" w:lineRule="auto"/>
        <w:ind w:right="-30"/>
        <w:rPr>
          <w:sz w:val="28"/>
          <w:szCs w:val="28"/>
          <w:u w:val="single"/>
        </w:rPr>
      </w:pPr>
    </w:p>
    <w:p w:rsidR="005D5A7C" w:rsidRPr="005D5A7C" w:rsidRDefault="005D5A7C" w:rsidP="005D5A7C">
      <w:pPr>
        <w:spacing w:after="0" w:line="240" w:lineRule="auto"/>
        <w:ind w:right="-30"/>
        <w:jc w:val="center"/>
        <w:rPr>
          <w:sz w:val="28"/>
          <w:szCs w:val="28"/>
          <w:u w:val="single"/>
        </w:rPr>
      </w:pPr>
    </w:p>
    <w:p w:rsidR="005D5A7C" w:rsidRPr="005D5A7C" w:rsidRDefault="005D5A7C" w:rsidP="005D5A7C">
      <w:pPr>
        <w:spacing w:after="0" w:line="240" w:lineRule="auto"/>
        <w:ind w:right="-30"/>
        <w:rPr>
          <w:sz w:val="28"/>
          <w:szCs w:val="28"/>
          <w:u w:val="single"/>
        </w:rPr>
      </w:pPr>
      <w:r w:rsidRPr="005D5A7C">
        <w:rPr>
          <w:sz w:val="28"/>
          <w:szCs w:val="28"/>
        </w:rPr>
        <w:t xml:space="preserve">Выполнил студент </w:t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proofErr w:type="spellStart"/>
      <w:r>
        <w:rPr>
          <w:sz w:val="28"/>
          <w:szCs w:val="28"/>
          <w:u w:val="single"/>
        </w:rPr>
        <w:t>Эльзаров</w:t>
      </w:r>
      <w:proofErr w:type="spellEnd"/>
      <w:r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</w:rPr>
        <w:t>Урмат</w:t>
      </w:r>
      <w:proofErr w:type="spellEnd"/>
      <w:r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</w:rPr>
        <w:t>Эльзарович</w:t>
      </w:r>
      <w:proofErr w:type="spellEnd"/>
      <w:r>
        <w:rPr>
          <w:sz w:val="28"/>
          <w:szCs w:val="28"/>
          <w:u w:val="single"/>
        </w:rPr>
        <w:t xml:space="preserve">            </w:t>
      </w:r>
      <w:r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</w:p>
    <w:p w:rsidR="005D5A7C" w:rsidRPr="005D5A7C" w:rsidRDefault="005D5A7C" w:rsidP="005D5A7C">
      <w:pPr>
        <w:spacing w:after="0" w:line="240" w:lineRule="auto"/>
        <w:ind w:right="-30"/>
        <w:rPr>
          <w:sz w:val="28"/>
          <w:szCs w:val="28"/>
        </w:rPr>
      </w:pP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0"/>
        </w:rPr>
        <w:t>(Ф.И.О.)</w:t>
      </w:r>
    </w:p>
    <w:p w:rsidR="005D5A7C" w:rsidRPr="005D5A7C" w:rsidRDefault="005D5A7C" w:rsidP="005D5A7C">
      <w:pPr>
        <w:spacing w:after="0" w:line="240" w:lineRule="auto"/>
        <w:ind w:right="-30"/>
        <w:rPr>
          <w:sz w:val="28"/>
          <w:szCs w:val="28"/>
        </w:rPr>
      </w:pPr>
    </w:p>
    <w:p w:rsidR="005D5A7C" w:rsidRPr="005D5A7C" w:rsidRDefault="005D5A7C" w:rsidP="005D5A7C">
      <w:pPr>
        <w:spacing w:after="0" w:line="240" w:lineRule="auto"/>
        <w:ind w:right="-30"/>
        <w:rPr>
          <w:sz w:val="28"/>
          <w:szCs w:val="28"/>
          <w:u w:val="single"/>
        </w:rPr>
      </w:pPr>
      <w:r w:rsidRPr="005D5A7C">
        <w:rPr>
          <w:sz w:val="28"/>
          <w:szCs w:val="28"/>
        </w:rPr>
        <w:t xml:space="preserve">Руководитель проекта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>асс., Н</w:t>
      </w:r>
      <w:r w:rsidRPr="005D5A7C"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 xml:space="preserve">И. </w:t>
      </w:r>
      <w:proofErr w:type="spellStart"/>
      <w:r>
        <w:rPr>
          <w:sz w:val="28"/>
          <w:szCs w:val="28"/>
          <w:u w:val="single"/>
        </w:rPr>
        <w:t>Уласевич</w:t>
      </w:r>
      <w:proofErr w:type="spellEnd"/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</w:p>
    <w:p w:rsidR="005D5A7C" w:rsidRPr="005D5A7C" w:rsidRDefault="005D5A7C" w:rsidP="005D5A7C">
      <w:pPr>
        <w:spacing w:after="0" w:line="240" w:lineRule="auto"/>
        <w:ind w:right="-30"/>
        <w:rPr>
          <w:sz w:val="20"/>
        </w:rPr>
      </w:pP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0"/>
        </w:rPr>
        <w:tab/>
        <w:t>(учен. степень, звание, должность, Ф.И.О., подпись)</w:t>
      </w:r>
    </w:p>
    <w:p w:rsidR="005D5A7C" w:rsidRPr="005D5A7C" w:rsidRDefault="005D5A7C" w:rsidP="005D5A7C">
      <w:pPr>
        <w:spacing w:after="0" w:line="240" w:lineRule="auto"/>
        <w:ind w:right="-30"/>
        <w:rPr>
          <w:sz w:val="28"/>
          <w:szCs w:val="28"/>
        </w:rPr>
      </w:pPr>
    </w:p>
    <w:p w:rsidR="005D5A7C" w:rsidRPr="005D5A7C" w:rsidRDefault="005D5A7C" w:rsidP="005D5A7C">
      <w:pPr>
        <w:spacing w:after="0" w:line="240" w:lineRule="auto"/>
        <w:ind w:right="-30"/>
        <w:rPr>
          <w:sz w:val="28"/>
          <w:szCs w:val="28"/>
          <w:u w:val="single"/>
        </w:rPr>
      </w:pPr>
      <w:r w:rsidRPr="005D5A7C">
        <w:rPr>
          <w:sz w:val="28"/>
          <w:szCs w:val="28"/>
        </w:rPr>
        <w:t xml:space="preserve">Заведующий кафедрой </w:t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  <w:t>к.т.н., доц. Смелов В.В</w:t>
      </w:r>
      <w:r w:rsidRPr="005D5A7C">
        <w:rPr>
          <w:sz w:val="28"/>
          <w:szCs w:val="28"/>
          <w:u w:val="single"/>
        </w:rPr>
        <w:tab/>
        <w:t>.</w:t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</w:p>
    <w:p w:rsidR="005D5A7C" w:rsidRPr="005D5A7C" w:rsidRDefault="005D5A7C" w:rsidP="005D5A7C">
      <w:pPr>
        <w:spacing w:after="0" w:line="240" w:lineRule="auto"/>
        <w:ind w:right="-30"/>
        <w:rPr>
          <w:sz w:val="28"/>
          <w:szCs w:val="28"/>
        </w:rPr>
      </w:pP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0"/>
        </w:rPr>
        <w:t>(учен. степень, звание, должность, Ф.И.О., подпись)</w:t>
      </w:r>
    </w:p>
    <w:p w:rsidR="005D5A7C" w:rsidRPr="005D5A7C" w:rsidRDefault="005D5A7C" w:rsidP="005D5A7C">
      <w:pPr>
        <w:spacing w:after="0" w:line="240" w:lineRule="auto"/>
        <w:ind w:right="-30"/>
        <w:rPr>
          <w:sz w:val="28"/>
          <w:szCs w:val="28"/>
        </w:rPr>
      </w:pPr>
    </w:p>
    <w:p w:rsidR="005D5A7C" w:rsidRPr="005D5A7C" w:rsidRDefault="005D5A7C" w:rsidP="005D5A7C">
      <w:pPr>
        <w:spacing w:after="0" w:line="240" w:lineRule="auto"/>
        <w:ind w:right="-30"/>
        <w:rPr>
          <w:sz w:val="28"/>
          <w:szCs w:val="28"/>
          <w:u w:val="single"/>
        </w:rPr>
      </w:pPr>
      <w:r w:rsidRPr="005D5A7C">
        <w:rPr>
          <w:sz w:val="28"/>
          <w:szCs w:val="28"/>
        </w:rPr>
        <w:t xml:space="preserve">Консультант: </w:t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bookmarkStart w:id="2" w:name="_Hlk90248161"/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  <w:t xml:space="preserve">асс., </w:t>
      </w:r>
      <w:bookmarkEnd w:id="2"/>
      <w:r>
        <w:rPr>
          <w:sz w:val="28"/>
          <w:szCs w:val="28"/>
          <w:u w:val="single"/>
        </w:rPr>
        <w:t>Н</w:t>
      </w:r>
      <w:r w:rsidRPr="005D5A7C"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 xml:space="preserve">И. </w:t>
      </w:r>
      <w:proofErr w:type="spellStart"/>
      <w:r>
        <w:rPr>
          <w:sz w:val="28"/>
          <w:szCs w:val="28"/>
          <w:u w:val="single"/>
        </w:rPr>
        <w:t>Уласевич</w:t>
      </w:r>
      <w:proofErr w:type="spellEnd"/>
      <w:r w:rsidRPr="005D5A7C">
        <w:rPr>
          <w:sz w:val="28"/>
          <w:szCs w:val="28"/>
          <w:u w:val="single"/>
        </w:rPr>
        <w:t>.</w:t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</w:p>
    <w:p w:rsidR="005D5A7C" w:rsidRPr="005D5A7C" w:rsidRDefault="005D5A7C" w:rsidP="005D5A7C">
      <w:pPr>
        <w:spacing w:after="0" w:line="240" w:lineRule="auto"/>
        <w:ind w:right="-30"/>
        <w:rPr>
          <w:sz w:val="20"/>
        </w:rPr>
      </w:pP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0"/>
        </w:rPr>
        <w:t>(учен. степень, звание, должность, Ф.И.О., подпись)</w:t>
      </w:r>
    </w:p>
    <w:p w:rsidR="005D5A7C" w:rsidRPr="005D5A7C" w:rsidRDefault="005D5A7C" w:rsidP="005D5A7C">
      <w:pPr>
        <w:spacing w:after="0" w:line="240" w:lineRule="auto"/>
        <w:ind w:right="-30"/>
        <w:rPr>
          <w:sz w:val="28"/>
          <w:szCs w:val="28"/>
          <w:u w:val="single"/>
        </w:rPr>
      </w:pPr>
    </w:p>
    <w:p w:rsidR="005D5A7C" w:rsidRPr="005D5A7C" w:rsidRDefault="005D5A7C" w:rsidP="005D5A7C">
      <w:pPr>
        <w:spacing w:after="0" w:line="240" w:lineRule="auto"/>
        <w:ind w:right="-30"/>
        <w:rPr>
          <w:sz w:val="28"/>
          <w:szCs w:val="28"/>
          <w:u w:val="single"/>
        </w:rPr>
      </w:pPr>
      <w:proofErr w:type="spellStart"/>
      <w:r w:rsidRPr="005D5A7C">
        <w:rPr>
          <w:sz w:val="28"/>
          <w:szCs w:val="28"/>
        </w:rPr>
        <w:t>Нормоконтролер</w:t>
      </w:r>
      <w:proofErr w:type="spellEnd"/>
      <w:r w:rsidRPr="005D5A7C">
        <w:rPr>
          <w:sz w:val="28"/>
          <w:szCs w:val="28"/>
        </w:rPr>
        <w:t xml:space="preserve">: </w:t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  <w:t xml:space="preserve">асс., </w:t>
      </w:r>
      <w:r>
        <w:rPr>
          <w:sz w:val="28"/>
          <w:szCs w:val="28"/>
          <w:u w:val="single"/>
        </w:rPr>
        <w:t>Н</w:t>
      </w:r>
      <w:r w:rsidRPr="005D5A7C"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 xml:space="preserve">И. </w:t>
      </w:r>
      <w:proofErr w:type="spellStart"/>
      <w:r>
        <w:rPr>
          <w:sz w:val="28"/>
          <w:szCs w:val="28"/>
          <w:u w:val="single"/>
        </w:rPr>
        <w:t>Уласевич</w:t>
      </w:r>
      <w:proofErr w:type="spellEnd"/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</w:p>
    <w:p w:rsidR="005D5A7C" w:rsidRPr="005D5A7C" w:rsidRDefault="005D5A7C" w:rsidP="005D5A7C">
      <w:pPr>
        <w:spacing w:after="0" w:line="240" w:lineRule="auto"/>
        <w:ind w:right="-30"/>
        <w:rPr>
          <w:sz w:val="20"/>
        </w:rPr>
      </w:pP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8"/>
          <w:szCs w:val="28"/>
        </w:rPr>
        <w:tab/>
      </w:r>
      <w:r w:rsidRPr="005D5A7C">
        <w:rPr>
          <w:sz w:val="20"/>
        </w:rPr>
        <w:t>(учен. степень, звание, должность, Ф.И.О., подпись)</w:t>
      </w:r>
    </w:p>
    <w:p w:rsidR="005D5A7C" w:rsidRPr="005D5A7C" w:rsidRDefault="005D5A7C" w:rsidP="005D5A7C">
      <w:pPr>
        <w:spacing w:after="0" w:line="240" w:lineRule="auto"/>
        <w:ind w:right="-30"/>
        <w:rPr>
          <w:sz w:val="28"/>
          <w:szCs w:val="28"/>
        </w:rPr>
      </w:pPr>
    </w:p>
    <w:p w:rsidR="005D5A7C" w:rsidRPr="005D5A7C" w:rsidRDefault="005D5A7C" w:rsidP="005D5A7C">
      <w:pPr>
        <w:spacing w:after="0" w:line="240" w:lineRule="auto"/>
        <w:ind w:right="-30"/>
        <w:rPr>
          <w:sz w:val="28"/>
          <w:szCs w:val="28"/>
          <w:u w:val="single"/>
        </w:rPr>
      </w:pPr>
    </w:p>
    <w:p w:rsidR="005D5A7C" w:rsidRPr="005D5A7C" w:rsidRDefault="005D5A7C" w:rsidP="005D5A7C">
      <w:pPr>
        <w:spacing w:after="0" w:line="240" w:lineRule="auto"/>
        <w:ind w:right="-30"/>
        <w:rPr>
          <w:sz w:val="28"/>
          <w:szCs w:val="28"/>
          <w:u w:val="single"/>
        </w:rPr>
      </w:pPr>
      <w:r w:rsidRPr="005D5A7C">
        <w:rPr>
          <w:sz w:val="28"/>
          <w:szCs w:val="28"/>
        </w:rPr>
        <w:t xml:space="preserve">Курсовой проект защищен с оценкой </w:t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  <w:r w:rsidRPr="005D5A7C">
        <w:rPr>
          <w:sz w:val="28"/>
          <w:szCs w:val="28"/>
          <w:u w:val="single"/>
        </w:rPr>
        <w:tab/>
      </w:r>
    </w:p>
    <w:p w:rsidR="005D5A7C" w:rsidRDefault="005D5A7C" w:rsidP="005D5A7C">
      <w:pPr>
        <w:spacing w:after="0" w:line="240" w:lineRule="auto"/>
        <w:ind w:right="-30"/>
        <w:rPr>
          <w:szCs w:val="28"/>
        </w:rPr>
      </w:pPr>
    </w:p>
    <w:p w:rsidR="005D5A7C" w:rsidRDefault="005D5A7C" w:rsidP="005D5A7C">
      <w:pPr>
        <w:spacing w:after="0" w:line="240" w:lineRule="auto"/>
        <w:ind w:right="-30"/>
        <w:rPr>
          <w:szCs w:val="28"/>
        </w:rPr>
      </w:pPr>
    </w:p>
    <w:p w:rsidR="005D5A7C" w:rsidRDefault="005D5A7C" w:rsidP="005D5A7C">
      <w:pPr>
        <w:spacing w:after="0" w:line="240" w:lineRule="auto"/>
        <w:ind w:right="-30"/>
        <w:rPr>
          <w:szCs w:val="28"/>
        </w:rPr>
      </w:pPr>
    </w:p>
    <w:bookmarkEnd w:id="0"/>
    <w:p w:rsidR="006456FC" w:rsidRDefault="006456FC">
      <w:pPr>
        <w:spacing w:after="160" w:line="259" w:lineRule="auto"/>
        <w:rPr>
          <w:sz w:val="20"/>
        </w:rPr>
      </w:pPr>
      <w:r>
        <w:rPr>
          <w:sz w:val="20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0"/>
        </w:rPr>
        <w:id w:val="19652348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456FC" w:rsidRPr="00EA1771" w:rsidRDefault="006456FC" w:rsidP="006456FC">
          <w:pPr>
            <w:pStyle w:val="ae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EA1771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392E77" w:rsidRPr="00EA1771" w:rsidRDefault="006456FC" w:rsidP="00EA1771">
          <w:pPr>
            <w:pStyle w:val="11"/>
            <w:tabs>
              <w:tab w:val="right" w:leader="dot" w:pos="9968"/>
            </w:tabs>
            <w:spacing w:line="240" w:lineRule="auto"/>
            <w:contextualSpacing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r w:rsidRPr="00EA1771">
            <w:rPr>
              <w:sz w:val="28"/>
            </w:rPr>
            <w:fldChar w:fldCharType="begin"/>
          </w:r>
          <w:r w:rsidRPr="00EA1771">
            <w:rPr>
              <w:sz w:val="28"/>
            </w:rPr>
            <w:instrText xml:space="preserve"> TOC \o "1-3" \h \z \u </w:instrText>
          </w:r>
          <w:r w:rsidRPr="00EA1771">
            <w:rPr>
              <w:sz w:val="28"/>
            </w:rPr>
            <w:fldChar w:fldCharType="separate"/>
          </w:r>
          <w:hyperlink w:anchor="_Toc130217198" w:history="1">
            <w:r w:rsidR="00392E77" w:rsidRPr="00EA1771">
              <w:rPr>
                <w:rStyle w:val="afa"/>
                <w:noProof/>
                <w:sz w:val="28"/>
              </w:rPr>
              <w:t>Введение</w:t>
            </w:r>
            <w:r w:rsidR="00392E77" w:rsidRPr="00EA1771">
              <w:rPr>
                <w:noProof/>
                <w:webHidden/>
                <w:sz w:val="28"/>
              </w:rPr>
              <w:tab/>
            </w:r>
            <w:r w:rsidR="00392E77" w:rsidRPr="00EA1771">
              <w:rPr>
                <w:noProof/>
                <w:webHidden/>
                <w:sz w:val="28"/>
              </w:rPr>
              <w:fldChar w:fldCharType="begin"/>
            </w:r>
            <w:r w:rsidR="00392E77" w:rsidRPr="00EA1771">
              <w:rPr>
                <w:noProof/>
                <w:webHidden/>
                <w:sz w:val="28"/>
              </w:rPr>
              <w:instrText xml:space="preserve"> PAGEREF _Toc130217198 \h </w:instrText>
            </w:r>
            <w:r w:rsidR="00392E77" w:rsidRPr="00EA1771">
              <w:rPr>
                <w:noProof/>
                <w:webHidden/>
                <w:sz w:val="28"/>
              </w:rPr>
            </w:r>
            <w:r w:rsidR="00392E77" w:rsidRPr="00EA1771">
              <w:rPr>
                <w:noProof/>
                <w:webHidden/>
                <w:sz w:val="28"/>
              </w:rPr>
              <w:fldChar w:fldCharType="separate"/>
            </w:r>
            <w:r w:rsidR="00392E77" w:rsidRPr="00EA1771">
              <w:rPr>
                <w:noProof/>
                <w:webHidden/>
                <w:sz w:val="28"/>
              </w:rPr>
              <w:t>3</w:t>
            </w:r>
            <w:r w:rsidR="00392E77" w:rsidRPr="00EA1771">
              <w:rPr>
                <w:noProof/>
                <w:webHidden/>
                <w:sz w:val="28"/>
              </w:rPr>
              <w:fldChar w:fldCharType="end"/>
            </w:r>
          </w:hyperlink>
        </w:p>
        <w:p w:rsidR="00392E77" w:rsidRPr="00EA1771" w:rsidRDefault="001521C9" w:rsidP="00EA1771">
          <w:pPr>
            <w:pStyle w:val="11"/>
            <w:tabs>
              <w:tab w:val="left" w:pos="440"/>
              <w:tab w:val="right" w:leader="dot" w:pos="9968"/>
            </w:tabs>
            <w:spacing w:line="240" w:lineRule="auto"/>
            <w:contextualSpacing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130217199" w:history="1">
            <w:r w:rsidR="00392E77" w:rsidRPr="00EA1771">
              <w:rPr>
                <w:rStyle w:val="afa"/>
                <w:noProof/>
                <w:sz w:val="28"/>
              </w:rPr>
              <w:t>1.</w:t>
            </w:r>
            <w:r w:rsidR="00392E77" w:rsidRPr="00EA1771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392E77" w:rsidRPr="00EA1771">
              <w:rPr>
                <w:rStyle w:val="afa"/>
                <w:noProof/>
                <w:sz w:val="28"/>
              </w:rPr>
              <w:t>Постановка задачи</w:t>
            </w:r>
            <w:r w:rsidR="00392E77" w:rsidRPr="00EA1771">
              <w:rPr>
                <w:noProof/>
                <w:webHidden/>
                <w:sz w:val="28"/>
              </w:rPr>
              <w:tab/>
            </w:r>
            <w:r w:rsidR="00392E77" w:rsidRPr="00EA1771">
              <w:rPr>
                <w:noProof/>
                <w:webHidden/>
                <w:sz w:val="28"/>
              </w:rPr>
              <w:fldChar w:fldCharType="begin"/>
            </w:r>
            <w:r w:rsidR="00392E77" w:rsidRPr="00EA1771">
              <w:rPr>
                <w:noProof/>
                <w:webHidden/>
                <w:sz w:val="28"/>
              </w:rPr>
              <w:instrText xml:space="preserve"> PAGEREF _Toc130217199 \h </w:instrText>
            </w:r>
            <w:r w:rsidR="00392E77" w:rsidRPr="00EA1771">
              <w:rPr>
                <w:noProof/>
                <w:webHidden/>
                <w:sz w:val="28"/>
              </w:rPr>
            </w:r>
            <w:r w:rsidR="00392E77" w:rsidRPr="00EA1771">
              <w:rPr>
                <w:noProof/>
                <w:webHidden/>
                <w:sz w:val="28"/>
              </w:rPr>
              <w:fldChar w:fldCharType="separate"/>
            </w:r>
            <w:r w:rsidR="00392E77" w:rsidRPr="00EA1771">
              <w:rPr>
                <w:noProof/>
                <w:webHidden/>
                <w:sz w:val="28"/>
              </w:rPr>
              <w:t>4</w:t>
            </w:r>
            <w:r w:rsidR="00392E77" w:rsidRPr="00EA1771">
              <w:rPr>
                <w:noProof/>
                <w:webHidden/>
                <w:sz w:val="28"/>
              </w:rPr>
              <w:fldChar w:fldCharType="end"/>
            </w:r>
          </w:hyperlink>
        </w:p>
        <w:p w:rsidR="00392E77" w:rsidRPr="00EA1771" w:rsidRDefault="001521C9" w:rsidP="00EA1771">
          <w:pPr>
            <w:pStyle w:val="2"/>
            <w:tabs>
              <w:tab w:val="left" w:pos="880"/>
              <w:tab w:val="right" w:leader="dot" w:pos="9968"/>
            </w:tabs>
            <w:spacing w:line="240" w:lineRule="auto"/>
            <w:contextualSpacing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130217200" w:history="1">
            <w:r w:rsidR="00392E77" w:rsidRPr="00EA1771">
              <w:rPr>
                <w:rStyle w:val="afa"/>
                <w:noProof/>
                <w:sz w:val="28"/>
              </w:rPr>
              <w:t>1.1.</w:t>
            </w:r>
            <w:r w:rsidR="00392E77" w:rsidRPr="00EA1771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392E77" w:rsidRPr="00EA1771">
              <w:rPr>
                <w:rStyle w:val="afa"/>
                <w:noProof/>
                <w:sz w:val="28"/>
              </w:rPr>
              <w:t>Обзор аналогичных решений</w:t>
            </w:r>
            <w:r w:rsidR="00392E77" w:rsidRPr="00EA1771">
              <w:rPr>
                <w:noProof/>
                <w:webHidden/>
                <w:sz w:val="28"/>
              </w:rPr>
              <w:tab/>
            </w:r>
            <w:r w:rsidR="00392E77" w:rsidRPr="00EA1771">
              <w:rPr>
                <w:noProof/>
                <w:webHidden/>
                <w:sz w:val="28"/>
              </w:rPr>
              <w:fldChar w:fldCharType="begin"/>
            </w:r>
            <w:r w:rsidR="00392E77" w:rsidRPr="00EA1771">
              <w:rPr>
                <w:noProof/>
                <w:webHidden/>
                <w:sz w:val="28"/>
              </w:rPr>
              <w:instrText xml:space="preserve"> PAGEREF _Toc130217200 \h </w:instrText>
            </w:r>
            <w:r w:rsidR="00392E77" w:rsidRPr="00EA1771">
              <w:rPr>
                <w:noProof/>
                <w:webHidden/>
                <w:sz w:val="28"/>
              </w:rPr>
            </w:r>
            <w:r w:rsidR="00392E77" w:rsidRPr="00EA1771">
              <w:rPr>
                <w:noProof/>
                <w:webHidden/>
                <w:sz w:val="28"/>
              </w:rPr>
              <w:fldChar w:fldCharType="separate"/>
            </w:r>
            <w:r w:rsidR="00392E77" w:rsidRPr="00EA1771">
              <w:rPr>
                <w:noProof/>
                <w:webHidden/>
                <w:sz w:val="28"/>
              </w:rPr>
              <w:t>4</w:t>
            </w:r>
            <w:r w:rsidR="00392E77" w:rsidRPr="00EA1771">
              <w:rPr>
                <w:noProof/>
                <w:webHidden/>
                <w:sz w:val="28"/>
              </w:rPr>
              <w:fldChar w:fldCharType="end"/>
            </w:r>
          </w:hyperlink>
        </w:p>
        <w:p w:rsidR="00392E77" w:rsidRPr="00EA1771" w:rsidRDefault="001521C9" w:rsidP="00EA1771">
          <w:pPr>
            <w:pStyle w:val="2"/>
            <w:tabs>
              <w:tab w:val="left" w:pos="880"/>
              <w:tab w:val="right" w:leader="dot" w:pos="9968"/>
            </w:tabs>
            <w:spacing w:line="240" w:lineRule="auto"/>
            <w:contextualSpacing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130217201" w:history="1">
            <w:r w:rsidR="00392E77" w:rsidRPr="00EA1771">
              <w:rPr>
                <w:rStyle w:val="afa"/>
                <w:noProof/>
                <w:sz w:val="28"/>
              </w:rPr>
              <w:t>1.2.</w:t>
            </w:r>
            <w:r w:rsidR="00392E77" w:rsidRPr="00EA1771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392E77" w:rsidRPr="00EA1771">
              <w:rPr>
                <w:rStyle w:val="afa"/>
                <w:noProof/>
                <w:sz w:val="28"/>
              </w:rPr>
              <w:t>Техническое задание</w:t>
            </w:r>
            <w:r w:rsidR="00392E77" w:rsidRPr="00EA1771">
              <w:rPr>
                <w:noProof/>
                <w:webHidden/>
                <w:sz w:val="28"/>
              </w:rPr>
              <w:tab/>
            </w:r>
            <w:r w:rsidR="00392E77" w:rsidRPr="00EA1771">
              <w:rPr>
                <w:noProof/>
                <w:webHidden/>
                <w:sz w:val="28"/>
              </w:rPr>
              <w:fldChar w:fldCharType="begin"/>
            </w:r>
            <w:r w:rsidR="00392E77" w:rsidRPr="00EA1771">
              <w:rPr>
                <w:noProof/>
                <w:webHidden/>
                <w:sz w:val="28"/>
              </w:rPr>
              <w:instrText xml:space="preserve"> PAGEREF _Toc130217201 \h </w:instrText>
            </w:r>
            <w:r w:rsidR="00392E77" w:rsidRPr="00EA1771">
              <w:rPr>
                <w:noProof/>
                <w:webHidden/>
                <w:sz w:val="28"/>
              </w:rPr>
            </w:r>
            <w:r w:rsidR="00392E77" w:rsidRPr="00EA1771">
              <w:rPr>
                <w:noProof/>
                <w:webHidden/>
                <w:sz w:val="28"/>
              </w:rPr>
              <w:fldChar w:fldCharType="separate"/>
            </w:r>
            <w:r w:rsidR="00392E77" w:rsidRPr="00EA1771">
              <w:rPr>
                <w:noProof/>
                <w:webHidden/>
                <w:sz w:val="28"/>
              </w:rPr>
              <w:t>6</w:t>
            </w:r>
            <w:r w:rsidR="00392E77" w:rsidRPr="00EA1771">
              <w:rPr>
                <w:noProof/>
                <w:webHidden/>
                <w:sz w:val="28"/>
              </w:rPr>
              <w:fldChar w:fldCharType="end"/>
            </w:r>
          </w:hyperlink>
        </w:p>
        <w:p w:rsidR="00392E77" w:rsidRPr="00EA1771" w:rsidRDefault="001521C9" w:rsidP="00EA1771">
          <w:pPr>
            <w:pStyle w:val="2"/>
            <w:tabs>
              <w:tab w:val="left" w:pos="880"/>
              <w:tab w:val="right" w:leader="dot" w:pos="9968"/>
            </w:tabs>
            <w:spacing w:line="240" w:lineRule="auto"/>
            <w:contextualSpacing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130217202" w:history="1">
            <w:r w:rsidR="00392E77" w:rsidRPr="00EA1771">
              <w:rPr>
                <w:rStyle w:val="afa"/>
                <w:noProof/>
                <w:sz w:val="28"/>
              </w:rPr>
              <w:t>1.3.</w:t>
            </w:r>
            <w:r w:rsidR="00392E77" w:rsidRPr="00EA1771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392E77" w:rsidRPr="00EA1771">
              <w:rPr>
                <w:rStyle w:val="afa"/>
                <w:noProof/>
                <w:sz w:val="28"/>
              </w:rPr>
              <w:t>Выбор средств реализации программного продукта</w:t>
            </w:r>
            <w:r w:rsidR="00392E77" w:rsidRPr="00EA1771">
              <w:rPr>
                <w:noProof/>
                <w:webHidden/>
                <w:sz w:val="28"/>
              </w:rPr>
              <w:tab/>
            </w:r>
            <w:r w:rsidR="00392E77" w:rsidRPr="00EA1771">
              <w:rPr>
                <w:noProof/>
                <w:webHidden/>
                <w:sz w:val="28"/>
              </w:rPr>
              <w:fldChar w:fldCharType="begin"/>
            </w:r>
            <w:r w:rsidR="00392E77" w:rsidRPr="00EA1771">
              <w:rPr>
                <w:noProof/>
                <w:webHidden/>
                <w:sz w:val="28"/>
              </w:rPr>
              <w:instrText xml:space="preserve"> PAGEREF _Toc130217202 \h </w:instrText>
            </w:r>
            <w:r w:rsidR="00392E77" w:rsidRPr="00EA1771">
              <w:rPr>
                <w:noProof/>
                <w:webHidden/>
                <w:sz w:val="28"/>
              </w:rPr>
            </w:r>
            <w:r w:rsidR="00392E77" w:rsidRPr="00EA1771">
              <w:rPr>
                <w:noProof/>
                <w:webHidden/>
                <w:sz w:val="28"/>
              </w:rPr>
              <w:fldChar w:fldCharType="separate"/>
            </w:r>
            <w:r w:rsidR="00392E77" w:rsidRPr="00EA1771">
              <w:rPr>
                <w:noProof/>
                <w:webHidden/>
                <w:sz w:val="28"/>
              </w:rPr>
              <w:t>7</w:t>
            </w:r>
            <w:r w:rsidR="00392E77" w:rsidRPr="00EA1771">
              <w:rPr>
                <w:noProof/>
                <w:webHidden/>
                <w:sz w:val="28"/>
              </w:rPr>
              <w:fldChar w:fldCharType="end"/>
            </w:r>
          </w:hyperlink>
        </w:p>
        <w:p w:rsidR="00392E77" w:rsidRPr="00EA1771" w:rsidRDefault="001521C9" w:rsidP="00EA1771">
          <w:pPr>
            <w:pStyle w:val="2"/>
            <w:tabs>
              <w:tab w:val="left" w:pos="880"/>
              <w:tab w:val="right" w:leader="dot" w:pos="9968"/>
            </w:tabs>
            <w:spacing w:line="240" w:lineRule="auto"/>
            <w:contextualSpacing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130217203" w:history="1">
            <w:r w:rsidR="00392E77" w:rsidRPr="00EA1771">
              <w:rPr>
                <w:rStyle w:val="afa"/>
                <w:noProof/>
                <w:sz w:val="28"/>
              </w:rPr>
              <w:t>1.4.</w:t>
            </w:r>
            <w:r w:rsidR="00392E77" w:rsidRPr="00EA1771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392E77" w:rsidRPr="00EA1771">
              <w:rPr>
                <w:rStyle w:val="afa"/>
                <w:noProof/>
                <w:sz w:val="28"/>
              </w:rPr>
              <w:t>Вывод</w:t>
            </w:r>
            <w:r w:rsidR="00392E77" w:rsidRPr="00EA1771">
              <w:rPr>
                <w:noProof/>
                <w:webHidden/>
                <w:sz w:val="28"/>
              </w:rPr>
              <w:tab/>
            </w:r>
            <w:r w:rsidR="00392E77" w:rsidRPr="00EA1771">
              <w:rPr>
                <w:noProof/>
                <w:webHidden/>
                <w:sz w:val="28"/>
              </w:rPr>
              <w:fldChar w:fldCharType="begin"/>
            </w:r>
            <w:r w:rsidR="00392E77" w:rsidRPr="00EA1771">
              <w:rPr>
                <w:noProof/>
                <w:webHidden/>
                <w:sz w:val="28"/>
              </w:rPr>
              <w:instrText xml:space="preserve"> PAGEREF _Toc130217203 \h </w:instrText>
            </w:r>
            <w:r w:rsidR="00392E77" w:rsidRPr="00EA1771">
              <w:rPr>
                <w:noProof/>
                <w:webHidden/>
                <w:sz w:val="28"/>
              </w:rPr>
            </w:r>
            <w:r w:rsidR="00392E77" w:rsidRPr="00EA1771">
              <w:rPr>
                <w:noProof/>
                <w:webHidden/>
                <w:sz w:val="28"/>
              </w:rPr>
              <w:fldChar w:fldCharType="separate"/>
            </w:r>
            <w:r w:rsidR="00392E77" w:rsidRPr="00EA1771">
              <w:rPr>
                <w:noProof/>
                <w:webHidden/>
                <w:sz w:val="28"/>
              </w:rPr>
              <w:t>7</w:t>
            </w:r>
            <w:r w:rsidR="00392E77" w:rsidRPr="00EA1771">
              <w:rPr>
                <w:noProof/>
                <w:webHidden/>
                <w:sz w:val="28"/>
              </w:rPr>
              <w:fldChar w:fldCharType="end"/>
            </w:r>
          </w:hyperlink>
        </w:p>
        <w:p w:rsidR="00392E77" w:rsidRPr="00EA1771" w:rsidRDefault="001521C9" w:rsidP="00EA1771">
          <w:pPr>
            <w:pStyle w:val="11"/>
            <w:tabs>
              <w:tab w:val="left" w:pos="440"/>
              <w:tab w:val="right" w:leader="dot" w:pos="9968"/>
            </w:tabs>
            <w:spacing w:line="240" w:lineRule="auto"/>
            <w:contextualSpacing/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130217204" w:history="1">
            <w:r w:rsidR="00392E77" w:rsidRPr="00EA1771">
              <w:rPr>
                <w:rStyle w:val="afa"/>
                <w:noProof/>
                <w:sz w:val="28"/>
              </w:rPr>
              <w:t>2.</w:t>
            </w:r>
            <w:r w:rsidR="00392E77" w:rsidRPr="00EA1771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392E77" w:rsidRPr="00EA1771">
              <w:rPr>
                <w:rStyle w:val="afa"/>
                <w:noProof/>
                <w:snapToGrid w:val="0"/>
                <w:sz w:val="28"/>
              </w:rPr>
              <w:t>Проектирование базы данных</w:t>
            </w:r>
            <w:r w:rsidR="00392E77" w:rsidRPr="00EA1771">
              <w:rPr>
                <w:noProof/>
                <w:webHidden/>
                <w:sz w:val="28"/>
              </w:rPr>
              <w:tab/>
            </w:r>
            <w:r w:rsidR="00392E77" w:rsidRPr="00EA1771">
              <w:rPr>
                <w:noProof/>
                <w:webHidden/>
                <w:sz w:val="28"/>
              </w:rPr>
              <w:fldChar w:fldCharType="begin"/>
            </w:r>
            <w:r w:rsidR="00392E77" w:rsidRPr="00EA1771">
              <w:rPr>
                <w:noProof/>
                <w:webHidden/>
                <w:sz w:val="28"/>
              </w:rPr>
              <w:instrText xml:space="preserve"> PAGEREF _Toc130217204 \h </w:instrText>
            </w:r>
            <w:r w:rsidR="00392E77" w:rsidRPr="00EA1771">
              <w:rPr>
                <w:noProof/>
                <w:webHidden/>
                <w:sz w:val="28"/>
              </w:rPr>
            </w:r>
            <w:r w:rsidR="00392E77" w:rsidRPr="00EA1771">
              <w:rPr>
                <w:noProof/>
                <w:webHidden/>
                <w:sz w:val="28"/>
              </w:rPr>
              <w:fldChar w:fldCharType="separate"/>
            </w:r>
            <w:r w:rsidR="00392E77" w:rsidRPr="00EA1771">
              <w:rPr>
                <w:noProof/>
                <w:webHidden/>
                <w:sz w:val="28"/>
              </w:rPr>
              <w:t>8</w:t>
            </w:r>
            <w:r w:rsidR="00392E77" w:rsidRPr="00EA1771">
              <w:rPr>
                <w:noProof/>
                <w:webHidden/>
                <w:sz w:val="28"/>
              </w:rPr>
              <w:fldChar w:fldCharType="end"/>
            </w:r>
          </w:hyperlink>
        </w:p>
        <w:p w:rsidR="006456FC" w:rsidRDefault="006456FC" w:rsidP="00EA1771">
          <w:pPr>
            <w:spacing w:line="240" w:lineRule="auto"/>
            <w:contextualSpacing/>
          </w:pPr>
          <w:r w:rsidRPr="00EA1771">
            <w:rPr>
              <w:bCs/>
              <w:sz w:val="28"/>
            </w:rPr>
            <w:fldChar w:fldCharType="end"/>
          </w:r>
        </w:p>
      </w:sdtContent>
    </w:sdt>
    <w:p w:rsidR="006456FC" w:rsidRDefault="006456FC" w:rsidP="005F0248">
      <w:pPr>
        <w:pStyle w:val="a8"/>
        <w:tabs>
          <w:tab w:val="left" w:leader="underscore" w:pos="1134"/>
        </w:tabs>
        <w:spacing w:after="0"/>
        <w:ind w:firstLine="0"/>
      </w:pPr>
    </w:p>
    <w:p w:rsidR="006456FC" w:rsidRDefault="006456FC">
      <w:pPr>
        <w:spacing w:after="160" w:line="259" w:lineRule="auto"/>
        <w:rPr>
          <w:sz w:val="28"/>
        </w:rPr>
      </w:pPr>
      <w:r>
        <w:br w:type="page"/>
      </w:r>
    </w:p>
    <w:p w:rsidR="006456FC" w:rsidRPr="006456FC" w:rsidRDefault="006456FC" w:rsidP="006456FC">
      <w:pPr>
        <w:pStyle w:val="a"/>
        <w:numPr>
          <w:ilvl w:val="0"/>
          <w:numId w:val="0"/>
        </w:numPr>
        <w:ind w:left="709"/>
        <w:jc w:val="center"/>
        <w:rPr>
          <w:sz w:val="28"/>
        </w:rPr>
      </w:pPr>
      <w:bookmarkStart w:id="3" w:name="_Toc90888193"/>
      <w:bookmarkStart w:id="4" w:name="_Toc130217198"/>
      <w:r w:rsidRPr="006456FC">
        <w:rPr>
          <w:sz w:val="28"/>
        </w:rPr>
        <w:lastRenderedPageBreak/>
        <w:t>Введение</w:t>
      </w:r>
      <w:bookmarkEnd w:id="3"/>
      <w:bookmarkEnd w:id="4"/>
    </w:p>
    <w:p w:rsidR="006456FC" w:rsidRDefault="006456FC" w:rsidP="006456FC">
      <w:pPr>
        <w:pStyle w:val="af1"/>
        <w:rPr>
          <w:rFonts w:eastAsia="Times New Roman" w:cs="Times New Roman"/>
          <w:color w:val="000000"/>
          <w:lang w:eastAsia="ru-RU"/>
        </w:rPr>
      </w:pPr>
      <w:r w:rsidRPr="006456FC">
        <w:rPr>
          <w:rFonts w:eastAsia="Times New Roman" w:cs="Times New Roman"/>
          <w:color w:val="000000"/>
          <w:lang w:eastAsia="ru-RU"/>
        </w:rPr>
        <w:t>Музыка является древнейшим искусством. В таком искусстве есть только одно ограничение – фантазия композитора. С помощью музыки можно развеять тоску, задуматься над бытием или отношением к жизни, загрустить или просто отдохнуть. Именно поэтому музыку считают неотъемлемой частью нашей жизни.</w:t>
      </w:r>
    </w:p>
    <w:p w:rsidR="006456FC" w:rsidRPr="00C5557A" w:rsidRDefault="00C5557A" w:rsidP="006456FC">
      <w:pPr>
        <w:pStyle w:val="af1"/>
        <w:rPr>
          <w:rFonts w:eastAsia="Times New Roman" w:cs="Times New Roman"/>
          <w:color w:val="000000"/>
          <w:lang w:eastAsia="ru-RU"/>
        </w:rPr>
      </w:pPr>
      <w:r w:rsidRPr="00C5557A">
        <w:rPr>
          <w:rFonts w:eastAsia="Times New Roman" w:cs="Times New Roman"/>
          <w:color w:val="000000"/>
          <w:lang w:eastAsia="ru-RU"/>
        </w:rPr>
        <w:t>Современную жизнь довольно тяжело представить без музыки. Она буквально повсюду, треки люди слушают в общественном транспорте или в торговых центрах, они ходят на концерты или создают свои собственные музыкальные коллекции. Такая популяризация музыки в жизни общества легко объяснима, ведь она дарит всем слушателям уникальную возможность снять стресс, избавиться от излишнего эмоционального напряжения. Некоторые психологи даже используют музыкальную терапию в своей практике, она помогает их клиентам борот</w:t>
      </w:r>
      <w:r w:rsidR="003A0BF9">
        <w:rPr>
          <w:rFonts w:eastAsia="Times New Roman" w:cs="Times New Roman"/>
          <w:color w:val="000000"/>
          <w:lang w:eastAsia="ru-RU"/>
        </w:rPr>
        <w:t>ься с депрессиями или апатиями.</w:t>
      </w:r>
      <w:r w:rsidRPr="00C5557A">
        <w:rPr>
          <w:rFonts w:eastAsia="Times New Roman" w:cs="Times New Roman"/>
          <w:color w:val="000000"/>
          <w:lang w:eastAsia="ru-RU"/>
        </w:rPr>
        <w:br/>
        <w:t>Сегодня каждый пользователь может </w:t>
      </w:r>
      <w:hyperlink r:id="rId8" w:history="1">
        <w:r w:rsidRPr="00C5557A">
          <w:rPr>
            <w:rFonts w:eastAsia="Times New Roman" w:cs="Times New Roman"/>
            <w:color w:val="000000"/>
            <w:lang w:eastAsia="ru-RU"/>
          </w:rPr>
          <w:t>слушать музыку</w:t>
        </w:r>
      </w:hyperlink>
      <w:r w:rsidRPr="00C5557A">
        <w:rPr>
          <w:rFonts w:eastAsia="Times New Roman" w:cs="Times New Roman"/>
          <w:color w:val="000000"/>
          <w:lang w:eastAsia="ru-RU"/>
        </w:rPr>
        <w:t xml:space="preserve"> прямо в режиме онлайн со специализированных музыкальных сайтов. Подобных ресурсов в сети интернет достаточно много, каждый из них предлагает свои уникальные условия для непосредственного взаимодействия с пользователями. Так, например, для работы с возможностями одних платформ обязательно нужна предварительная регистрация, а на других сайтах можно свободно работать и без нее. У каждого музыкального </w:t>
      </w:r>
      <w:proofErr w:type="spellStart"/>
      <w:r w:rsidRPr="00C5557A">
        <w:rPr>
          <w:rFonts w:eastAsia="Times New Roman" w:cs="Times New Roman"/>
          <w:color w:val="000000"/>
          <w:lang w:eastAsia="ru-RU"/>
        </w:rPr>
        <w:t>web</w:t>
      </w:r>
      <w:proofErr w:type="spellEnd"/>
      <w:r w:rsidRPr="00C5557A">
        <w:rPr>
          <w:rFonts w:eastAsia="Times New Roman" w:cs="Times New Roman"/>
          <w:color w:val="000000"/>
          <w:lang w:eastAsia="ru-RU"/>
        </w:rPr>
        <w:t xml:space="preserve"> ресурса, безусловно, имеются свои определенные достоинства и нюансы.</w:t>
      </w:r>
      <w:r w:rsidRPr="00C5557A">
        <w:rPr>
          <w:rFonts w:eastAsia="Times New Roman" w:cs="Times New Roman"/>
          <w:color w:val="000000"/>
          <w:lang w:eastAsia="ru-RU"/>
        </w:rPr>
        <w:br/>
      </w:r>
      <w:r w:rsidR="006456FC">
        <w:rPr>
          <w:rFonts w:eastAsia="Times New Roman" w:cs="Times New Roman"/>
          <w:color w:val="000000"/>
          <w:lang w:eastAsia="ru-RU"/>
        </w:rPr>
        <w:t xml:space="preserve">Целью данной работы являлась разработка реляционной базы данных для музыкальной площадки. Эта база данных должна составлялась для обеспечения клиента доступом к музыкальным композициям, имеющимся на ней. Так же было необходимо разработать соответствующее приложение, для демонстрации её работы. </w:t>
      </w:r>
    </w:p>
    <w:p w:rsidR="006456FC" w:rsidRDefault="006456FC" w:rsidP="006456FC">
      <w:pPr>
        <w:pStyle w:val="af1"/>
        <w:rPr>
          <w:rFonts w:eastAsia="Times New Roman" w:cs="Times New Roman"/>
          <w:color w:val="000000"/>
          <w:lang w:eastAsia="ru-RU"/>
        </w:rPr>
      </w:pPr>
      <w:r w:rsidRPr="006456FC">
        <w:rPr>
          <w:rFonts w:eastAsia="Times New Roman" w:cs="Times New Roman"/>
          <w:color w:val="000000"/>
          <w:lang w:eastAsia="ru-RU"/>
        </w:rPr>
        <w:t>База данных — это упорядоченный набор структурированной информации или данных, которые обычно хранятся в электронном виде в компьютерной системе. Реляционная база данных – это набор данных с предопределенными связями между ними. Эти данные организованны в виде набора таблиц, состоящих из столбцов и строк.</w:t>
      </w:r>
      <w:r>
        <w:rPr>
          <w:rFonts w:eastAsia="Times New Roman" w:cs="Times New Roman"/>
          <w:color w:val="000000"/>
          <w:lang w:eastAsia="ru-RU"/>
        </w:rPr>
        <w:t xml:space="preserve"> В качестве СУБД для базы данных была выбрана </w:t>
      </w:r>
      <w:r w:rsidRPr="006456FC">
        <w:rPr>
          <w:rFonts w:eastAsia="Times New Roman" w:cs="Times New Roman"/>
          <w:color w:val="000000"/>
          <w:lang w:eastAsia="ru-RU"/>
        </w:rPr>
        <w:t>Oracle</w:t>
      </w:r>
      <w:r>
        <w:rPr>
          <w:rFonts w:eastAsia="Times New Roman" w:cs="Times New Roman"/>
          <w:color w:val="000000"/>
          <w:lang w:eastAsia="ru-RU"/>
        </w:rPr>
        <w:t xml:space="preserve"> 12</w:t>
      </w:r>
      <w:r w:rsidRPr="006456FC">
        <w:rPr>
          <w:rFonts w:eastAsia="Times New Roman" w:cs="Times New Roman"/>
          <w:color w:val="000000"/>
          <w:lang w:eastAsia="ru-RU"/>
        </w:rPr>
        <w:t>c</w:t>
      </w:r>
      <w:r>
        <w:rPr>
          <w:rFonts w:eastAsia="Times New Roman" w:cs="Times New Roman"/>
          <w:color w:val="000000"/>
          <w:lang w:eastAsia="ru-RU"/>
        </w:rPr>
        <w:t>, в связи с ее высокой производительностью и надежностью.</w:t>
      </w:r>
    </w:p>
    <w:p w:rsidR="006456FC" w:rsidRDefault="006456FC" w:rsidP="006456FC">
      <w:pPr>
        <w:pStyle w:val="af1"/>
      </w:pPr>
      <w:r>
        <w:t>В основной части будут затронуты все аспекты разработки проекта и обоснованы некоторые технические приёмы, к которым приходилось прибегнуть, с целью реализации работы веб-сервера с базой данных.</w:t>
      </w:r>
    </w:p>
    <w:p w:rsidR="006456FC" w:rsidRDefault="006456FC" w:rsidP="006456FC">
      <w:pPr>
        <w:pStyle w:val="af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обеспечения безопасности пользователей приложения в моем курсовом проекте используется технология шифрования паролей от аккаунта перед записью их в базу данных. А также для обеспечения работы приложения использовались мультимедийные типы данных при хранении изображений и аудио файлов.</w:t>
      </w:r>
    </w:p>
    <w:p w:rsidR="006456FC" w:rsidRPr="006456FC" w:rsidRDefault="006456FC" w:rsidP="006456FC">
      <w:pPr>
        <w:pStyle w:val="af1"/>
        <w:rPr>
          <w:rFonts w:eastAsia="Times New Roman" w:cs="Times New Roman"/>
          <w:color w:val="000000"/>
          <w:lang w:eastAsia="ru-RU"/>
        </w:rPr>
      </w:pPr>
      <w:r w:rsidRPr="006456FC">
        <w:rPr>
          <w:rFonts w:eastAsia="Times New Roman" w:cs="Times New Roman"/>
          <w:color w:val="000000"/>
          <w:lang w:eastAsia="ru-RU"/>
        </w:rPr>
        <w:t>В пояснительной записке вы сможете найти краткую информацию о похожих продуктах, архитектуре, реализации проекта, руководстве пользователя.</w:t>
      </w:r>
    </w:p>
    <w:p w:rsidR="00DC7F88" w:rsidRDefault="00DC7F88">
      <w:pPr>
        <w:spacing w:after="160" w:line="259" w:lineRule="auto"/>
        <w:rPr>
          <w:sz w:val="28"/>
        </w:rPr>
      </w:pPr>
      <w:r>
        <w:br w:type="page"/>
      </w:r>
    </w:p>
    <w:p w:rsidR="00DC7F88" w:rsidRDefault="006B7323" w:rsidP="003A0BF9">
      <w:pPr>
        <w:pStyle w:val="a"/>
        <w:numPr>
          <w:ilvl w:val="0"/>
          <w:numId w:val="10"/>
        </w:numPr>
        <w:spacing w:after="280"/>
        <w:ind w:left="357" w:firstLine="352"/>
        <w:jc w:val="left"/>
        <w:rPr>
          <w:sz w:val="28"/>
        </w:rPr>
      </w:pPr>
      <w:bookmarkStart w:id="5" w:name="_Toc130217199"/>
      <w:r>
        <w:rPr>
          <w:sz w:val="28"/>
        </w:rPr>
        <w:lastRenderedPageBreak/>
        <w:t>Постановка задачи</w:t>
      </w:r>
      <w:bookmarkEnd w:id="5"/>
    </w:p>
    <w:p w:rsidR="006B7323" w:rsidRPr="006B7323" w:rsidRDefault="006B7323" w:rsidP="003A0BF9">
      <w:pPr>
        <w:pStyle w:val="af1"/>
        <w:numPr>
          <w:ilvl w:val="1"/>
          <w:numId w:val="10"/>
        </w:numPr>
        <w:spacing w:after="360"/>
        <w:ind w:left="431" w:firstLine="352"/>
        <w:outlineLvl w:val="1"/>
        <w:rPr>
          <w:b/>
        </w:rPr>
      </w:pPr>
      <w:bookmarkStart w:id="6" w:name="_Toc130217200"/>
      <w:r w:rsidRPr="006B7323">
        <w:rPr>
          <w:b/>
        </w:rPr>
        <w:t>Обзор аналогичных решений</w:t>
      </w:r>
      <w:bookmarkEnd w:id="6"/>
    </w:p>
    <w:p w:rsidR="00DC7F88" w:rsidRDefault="00DC7F88" w:rsidP="00DC7F88">
      <w:pPr>
        <w:pStyle w:val="af1"/>
      </w:pPr>
      <w:r>
        <w:t>Музыка играет огромную роль в жизни человека. Одной из главных ее функций является объединять людей, поскольку язык музыки понятен без перевода. Значимость музыки заключается в ее способности обогащать жизнь человека и общества в целом.</w:t>
      </w:r>
    </w:p>
    <w:p w:rsidR="00DC7F88" w:rsidRDefault="00DC7F88" w:rsidP="00DC7F88">
      <w:pPr>
        <w:pStyle w:val="af1"/>
      </w:pPr>
      <w:r>
        <w:t xml:space="preserve">Изобретение радио и кинематографа позволило перейти на следующий уровень инженерных разработок – телевидения, которое стало играть важную роль в продвижении музыки и популяризации артистов. В начале 1980-х гг. музыкальное телевидение затмило важность радио. А сегодня </w:t>
      </w:r>
      <w:proofErr w:type="spellStart"/>
      <w:r>
        <w:t>стриминговые</w:t>
      </w:r>
      <w:proofErr w:type="spellEnd"/>
      <w:r>
        <w:t xml:space="preserve"> сервисы стали еще популярнее и удобнее телевидения.</w:t>
      </w:r>
    </w:p>
    <w:p w:rsidR="00DC7F88" w:rsidRDefault="00DC7F88" w:rsidP="00DC7F88">
      <w:pPr>
        <w:pStyle w:val="af1"/>
      </w:pPr>
      <w:r>
        <w:t xml:space="preserve">Одним из основных трендов музыкальных приложений остается курируемая музыка. Это так называемые «радиостанции», создающиеся </w:t>
      </w:r>
      <w:proofErr w:type="gramStart"/>
      <w:r>
        <w:t>с минимальных использованием</w:t>
      </w:r>
      <w:proofErr w:type="gramEnd"/>
      <w:r>
        <w:t xml:space="preserve"> компьютерных алгоритмов. В составлении </w:t>
      </w:r>
      <w:proofErr w:type="spellStart"/>
      <w:r>
        <w:t>плейлистов</w:t>
      </w:r>
      <w:proofErr w:type="spellEnd"/>
      <w:r>
        <w:t xml:space="preserve"> участвуют люди – музыкальные эксперты, знаменитости и т.д.</w:t>
      </w:r>
    </w:p>
    <w:p w:rsidR="00DC7F88" w:rsidRDefault="00DC7F88" w:rsidP="00DC7F88">
      <w:pPr>
        <w:pStyle w:val="af1"/>
      </w:pPr>
      <w:r>
        <w:t xml:space="preserve">При разработке своего приложения я обратила внимания на самые успешные примеры популярнейших музыкальных площадок. Рассмотрим их ниже. </w:t>
      </w:r>
    </w:p>
    <w:p w:rsidR="00DC7F88" w:rsidRDefault="00DC7F88" w:rsidP="00DC7F88">
      <w:pPr>
        <w:pStyle w:val="af1"/>
      </w:pPr>
      <w:r>
        <w:t xml:space="preserve">Сегодня </w:t>
      </w:r>
      <w:r>
        <w:rPr>
          <w:lang w:val="en-US"/>
        </w:rPr>
        <w:t>Spotify</w:t>
      </w:r>
      <w:r>
        <w:t xml:space="preserve"> – крупнейший в мире музыкальный </w:t>
      </w:r>
      <w:proofErr w:type="spellStart"/>
      <w:r>
        <w:t>стриминговый</w:t>
      </w:r>
      <w:proofErr w:type="spellEnd"/>
      <w:r>
        <w:t xml:space="preserve"> сервис. Он располагает библиотекой c 35 миллионами песен и имеет 160 миллионов активных пользователей. Интерфейс этого сервиса можно увидеть на рисунке 1.1.</w:t>
      </w:r>
    </w:p>
    <w:p w:rsidR="00DC7F88" w:rsidRDefault="00DC7F88" w:rsidP="003A0BF9">
      <w:pPr>
        <w:pStyle w:val="af1"/>
        <w:spacing w:before="24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91655" cy="3492228"/>
            <wp:effectExtent l="19050" t="19050" r="19050" b="133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703" cy="34961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C7F88" w:rsidRDefault="00DC7F88" w:rsidP="003A0BF9">
      <w:pPr>
        <w:pStyle w:val="af1"/>
        <w:spacing w:before="240" w:after="280"/>
        <w:ind w:firstLine="0"/>
        <w:jc w:val="center"/>
      </w:pPr>
      <w:r>
        <w:t xml:space="preserve">Рисунок 1.1 – Домашняя страница </w:t>
      </w:r>
      <w:r>
        <w:rPr>
          <w:lang w:val="en-US"/>
        </w:rPr>
        <w:t>Spotify</w:t>
      </w:r>
    </w:p>
    <w:p w:rsidR="00DC7F88" w:rsidRDefault="00DC7F88" w:rsidP="00DC7F88">
      <w:pPr>
        <w:pStyle w:val="af1"/>
      </w:pPr>
      <w:r>
        <w:lastRenderedPageBreak/>
        <w:t xml:space="preserve">С домашней страницы в </w:t>
      </w:r>
      <w:r>
        <w:rPr>
          <w:lang w:val="en-US"/>
        </w:rPr>
        <w:t>Spotify</w:t>
      </w:r>
      <w:r w:rsidRPr="00DC7F88">
        <w:t xml:space="preserve"> </w:t>
      </w:r>
      <w:r>
        <w:t xml:space="preserve">пользователь может воспользоваться поиском, попасть в свою библиотеку, обратиться к недавно прослушанным </w:t>
      </w:r>
      <w:proofErr w:type="spellStart"/>
      <w:r>
        <w:t>плейлистам</w:t>
      </w:r>
      <w:proofErr w:type="spellEnd"/>
      <w:r>
        <w:t xml:space="preserve"> и открыть настойки своего аккаунта. Также </w:t>
      </w:r>
      <w:r>
        <w:rPr>
          <w:lang w:val="en-US"/>
        </w:rPr>
        <w:t>Spotify</w:t>
      </w:r>
      <w:r>
        <w:t xml:space="preserve"> по умолчанию имеет темный интерфейс</w:t>
      </w:r>
    </w:p>
    <w:p w:rsidR="00DC7F88" w:rsidRDefault="00DC7F88" w:rsidP="00DC7F88">
      <w:pPr>
        <w:pStyle w:val="af1"/>
      </w:pPr>
      <w:r>
        <w:t xml:space="preserve">По популярности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идёт следом за </w:t>
      </w:r>
      <w:r>
        <w:rPr>
          <w:lang w:val="en-US"/>
        </w:rPr>
        <w:t>Spotify</w:t>
      </w:r>
      <w:r>
        <w:t xml:space="preserve">, с 56 миллионами пользователей и большей по размеру библиотекой в 45 миллионов песен. Рассмотрим эту площадку на рисунке 1.2. </w:t>
      </w:r>
    </w:p>
    <w:p w:rsidR="00DC7F88" w:rsidRDefault="00DC7F88" w:rsidP="00DC7F88">
      <w:pPr>
        <w:pStyle w:val="af1"/>
      </w:pPr>
      <w:r>
        <w:rPr>
          <w:lang w:val="en-US"/>
        </w:rPr>
        <w:t>Apple</w:t>
      </w:r>
      <w:r w:rsidRPr="00DC7F88">
        <w:t xml:space="preserve"> </w:t>
      </w:r>
      <w:r>
        <w:rPr>
          <w:lang w:val="en-US"/>
        </w:rPr>
        <w:t>Music</w:t>
      </w:r>
      <w:r w:rsidRPr="00DC7F88">
        <w:t xml:space="preserve"> </w:t>
      </w:r>
      <w:r>
        <w:t xml:space="preserve">на домашней странице имеет доступ к расширенному поиску. Пользователь получает рекомендации на основании своих прослушиваний и так же первым делом может обратить свое внимание на новые релизы от знакомых исполнителей. В боковом меню можно перейти к списку известных исполнителей, альбомов и песен. </w:t>
      </w:r>
    </w:p>
    <w:p w:rsidR="00DC7F88" w:rsidRDefault="00DC7F88" w:rsidP="00DC7F88">
      <w:pPr>
        <w:pStyle w:val="af1"/>
        <w:spacing w:before="240"/>
      </w:pPr>
      <w:r>
        <w:rPr>
          <w:noProof/>
          <w:lang w:eastAsia="ru-RU"/>
        </w:rPr>
        <w:drawing>
          <wp:inline distT="0" distB="0" distL="0" distR="0">
            <wp:extent cx="5932805" cy="3966210"/>
            <wp:effectExtent l="19050" t="19050" r="10795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6621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C7F88" w:rsidRDefault="00DC7F88" w:rsidP="00DC7F88">
      <w:pPr>
        <w:pStyle w:val="af1"/>
        <w:spacing w:before="240" w:after="280"/>
        <w:jc w:val="center"/>
      </w:pPr>
      <w:r>
        <w:t xml:space="preserve">Рисунок 1.2 – Домашняя страница </w:t>
      </w:r>
      <w:r>
        <w:rPr>
          <w:lang w:val="en-US"/>
        </w:rPr>
        <w:t>Apple</w:t>
      </w:r>
      <w:r w:rsidRPr="00DC7F88">
        <w:t xml:space="preserve"> </w:t>
      </w:r>
      <w:r>
        <w:rPr>
          <w:lang w:val="en-US"/>
        </w:rPr>
        <w:t>Music</w:t>
      </w:r>
    </w:p>
    <w:p w:rsidR="00DC7F88" w:rsidRDefault="00DC7F88" w:rsidP="00DC7F88">
      <w:pPr>
        <w:pStyle w:val="af1"/>
      </w:pPr>
      <w:r>
        <w:t xml:space="preserve">Разобрав два приведенных выше сервиса для </w:t>
      </w:r>
      <w:proofErr w:type="spellStart"/>
      <w:r>
        <w:t>стриминга</w:t>
      </w:r>
      <w:proofErr w:type="spellEnd"/>
      <w:r>
        <w:t xml:space="preserve"> музыки, можно сформировать общий функционал необходимый для работы приложения.</w:t>
      </w:r>
    </w:p>
    <w:p w:rsidR="00DC7F88" w:rsidRDefault="00DC7F88" w:rsidP="00DC7F88">
      <w:pPr>
        <w:pStyle w:val="af1"/>
      </w:pPr>
      <w:r>
        <w:t xml:space="preserve">Прежде всего, естественно, база данных должна корректно работать с изображениями и аудио файлами. Обязательно должен быть поиск песен по исполнителю, альбому и названию песни, также пользователь должен быть способен сохранять в личный </w:t>
      </w:r>
      <w:proofErr w:type="spellStart"/>
      <w:r>
        <w:t>плейлист</w:t>
      </w:r>
      <w:proofErr w:type="spellEnd"/>
      <w:r>
        <w:t xml:space="preserve"> понравившиеся ему песню. </w:t>
      </w:r>
    </w:p>
    <w:p w:rsidR="00DC7F88" w:rsidRDefault="00DC7F88" w:rsidP="00DC7F88">
      <w:pPr>
        <w:pStyle w:val="af1"/>
      </w:pPr>
      <w:r>
        <w:t>Также стоит ввести простейшее меню настроек, чтобы пользователь мог изменить свой пароль или логин по желанию.</w:t>
      </w:r>
    </w:p>
    <w:p w:rsidR="0033144E" w:rsidRDefault="0033144E" w:rsidP="005F0248">
      <w:pPr>
        <w:pStyle w:val="a8"/>
        <w:tabs>
          <w:tab w:val="left" w:leader="underscore" w:pos="1134"/>
        </w:tabs>
        <w:spacing w:after="0"/>
        <w:ind w:firstLine="0"/>
      </w:pPr>
    </w:p>
    <w:p w:rsidR="006B7323" w:rsidRDefault="006B7323" w:rsidP="005F0248">
      <w:pPr>
        <w:pStyle w:val="a8"/>
        <w:tabs>
          <w:tab w:val="left" w:leader="underscore" w:pos="1134"/>
        </w:tabs>
        <w:spacing w:after="0"/>
        <w:ind w:firstLine="0"/>
      </w:pPr>
    </w:p>
    <w:p w:rsidR="00C5557A" w:rsidRDefault="006B7323" w:rsidP="00C5557A">
      <w:pPr>
        <w:pStyle w:val="af1"/>
        <w:numPr>
          <w:ilvl w:val="1"/>
          <w:numId w:val="10"/>
        </w:numPr>
        <w:spacing w:after="360"/>
        <w:ind w:left="431" w:hanging="431"/>
        <w:outlineLvl w:val="1"/>
        <w:rPr>
          <w:b/>
        </w:rPr>
      </w:pPr>
      <w:bookmarkStart w:id="7" w:name="_Toc130217201"/>
      <w:r w:rsidRPr="008B5E82">
        <w:rPr>
          <w:b/>
        </w:rPr>
        <w:lastRenderedPageBreak/>
        <w:t>Техническое задание</w:t>
      </w:r>
      <w:bookmarkEnd w:id="7"/>
    </w:p>
    <w:p w:rsidR="00C5557A" w:rsidRDefault="00C5557A" w:rsidP="00C5557A">
      <w:pPr>
        <w:widowControl w:val="0"/>
        <w:spacing w:after="0" w:line="240" w:lineRule="auto"/>
        <w:ind w:firstLine="851"/>
        <w:jc w:val="both"/>
        <w:rPr>
          <w:snapToGrid w:val="0"/>
          <w:color w:val="000000"/>
          <w:sz w:val="28"/>
          <w:szCs w:val="28"/>
          <w:shd w:val="clear" w:color="auto" w:fill="FFFFFF"/>
        </w:rPr>
      </w:pPr>
      <w:r>
        <w:rPr>
          <w:snapToGrid w:val="0"/>
          <w:sz w:val="28"/>
        </w:rPr>
        <w:t xml:space="preserve">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требований, предъявляемых к программному средству, разрабатываемому в данном курсовом проекте. </w:t>
      </w:r>
      <w:r>
        <w:rPr>
          <w:snapToGrid w:val="0"/>
          <w:color w:val="000000"/>
          <w:sz w:val="28"/>
          <w:szCs w:val="28"/>
          <w:shd w:val="clear" w:color="auto" w:fill="FFFFFF"/>
        </w:rPr>
        <w:t>Программное средство должно обеспечивать возможность выполнения перечисленных ниже функций: </w:t>
      </w:r>
    </w:p>
    <w:p w:rsidR="00C5557A" w:rsidRDefault="00C5557A" w:rsidP="003A0BF9">
      <w:pPr>
        <w:pStyle w:val="af9"/>
        <w:widowControl w:val="0"/>
        <w:numPr>
          <w:ilvl w:val="0"/>
          <w:numId w:val="12"/>
        </w:numPr>
        <w:spacing w:after="0" w:line="240" w:lineRule="auto"/>
        <w:ind w:left="567" w:firstLine="284"/>
        <w:jc w:val="both"/>
        <w:rPr>
          <w:snapToGrid w:val="0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</w:rPr>
        <w:t>управление администратором базой данных;</w:t>
      </w:r>
    </w:p>
    <w:p w:rsidR="00C5557A" w:rsidRDefault="00C5557A" w:rsidP="003A0BF9">
      <w:pPr>
        <w:pStyle w:val="af9"/>
        <w:widowControl w:val="0"/>
        <w:numPr>
          <w:ilvl w:val="0"/>
          <w:numId w:val="12"/>
        </w:numPr>
        <w:spacing w:after="0" w:line="240" w:lineRule="auto"/>
        <w:ind w:left="567" w:firstLine="284"/>
        <w:jc w:val="both"/>
        <w:rPr>
          <w:snapToGrid w:val="0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</w:rPr>
        <w:t>возможность пользователю зарегистрироваться или войти в существующую учетную запись;</w:t>
      </w:r>
    </w:p>
    <w:p w:rsidR="00C5557A" w:rsidRDefault="00C5557A" w:rsidP="003A0BF9">
      <w:pPr>
        <w:pStyle w:val="af9"/>
        <w:widowControl w:val="0"/>
        <w:numPr>
          <w:ilvl w:val="0"/>
          <w:numId w:val="12"/>
        </w:numPr>
        <w:spacing w:after="0" w:line="240" w:lineRule="auto"/>
        <w:ind w:left="567" w:firstLine="284"/>
        <w:jc w:val="both"/>
        <w:rPr>
          <w:snapToGrid w:val="0"/>
          <w:color w:val="000000"/>
          <w:sz w:val="28"/>
          <w:szCs w:val="28"/>
          <w:shd w:val="clear" w:color="auto" w:fill="FFFFFF"/>
        </w:rPr>
      </w:pPr>
      <w:r>
        <w:rPr>
          <w:snapToGrid w:val="0"/>
          <w:color w:val="000000"/>
          <w:sz w:val="28"/>
          <w:szCs w:val="28"/>
        </w:rPr>
        <w:t xml:space="preserve">возможность авторизированным пользователям просмотра информации о композициях, альбомах и </w:t>
      </w:r>
      <w:proofErr w:type="spellStart"/>
      <w:r>
        <w:rPr>
          <w:snapToGrid w:val="0"/>
          <w:color w:val="000000"/>
          <w:sz w:val="28"/>
          <w:szCs w:val="28"/>
        </w:rPr>
        <w:t>плейлиста</w:t>
      </w:r>
      <w:proofErr w:type="spellEnd"/>
      <w:r>
        <w:rPr>
          <w:snapToGrid w:val="0"/>
          <w:color w:val="000000"/>
          <w:sz w:val="28"/>
          <w:szCs w:val="28"/>
        </w:rPr>
        <w:t>;</w:t>
      </w:r>
    </w:p>
    <w:p w:rsidR="00C5557A" w:rsidRPr="00895B4E" w:rsidRDefault="00C5557A" w:rsidP="003A0BF9">
      <w:pPr>
        <w:pStyle w:val="af9"/>
        <w:widowControl w:val="0"/>
        <w:numPr>
          <w:ilvl w:val="0"/>
          <w:numId w:val="12"/>
        </w:numPr>
        <w:spacing w:after="0" w:line="240" w:lineRule="auto"/>
        <w:ind w:left="567" w:firstLine="284"/>
        <w:jc w:val="both"/>
        <w:rPr>
          <w:color w:val="000000"/>
          <w:sz w:val="28"/>
        </w:rPr>
      </w:pPr>
      <w:r w:rsidRPr="00895B4E">
        <w:rPr>
          <w:color w:val="000000"/>
          <w:sz w:val="28"/>
        </w:rPr>
        <w:t>Поиск аудиозаписей по альбому и исполнителю.</w:t>
      </w:r>
    </w:p>
    <w:p w:rsidR="00C5557A" w:rsidRPr="00895B4E" w:rsidRDefault="00C5557A" w:rsidP="003A0BF9">
      <w:pPr>
        <w:pStyle w:val="af9"/>
        <w:widowControl w:val="0"/>
        <w:numPr>
          <w:ilvl w:val="0"/>
          <w:numId w:val="12"/>
        </w:numPr>
        <w:spacing w:after="0" w:line="240" w:lineRule="auto"/>
        <w:ind w:left="567" w:firstLine="284"/>
        <w:jc w:val="both"/>
        <w:rPr>
          <w:color w:val="000000"/>
          <w:sz w:val="28"/>
        </w:rPr>
      </w:pPr>
      <w:r w:rsidRPr="00895B4E">
        <w:rPr>
          <w:color w:val="000000"/>
          <w:sz w:val="28"/>
        </w:rPr>
        <w:t>Загрузка аудиозаписей на платформу администратором.</w:t>
      </w:r>
    </w:p>
    <w:p w:rsidR="00C5557A" w:rsidRPr="00895B4E" w:rsidRDefault="00C5557A" w:rsidP="003A0BF9">
      <w:pPr>
        <w:pStyle w:val="af9"/>
        <w:widowControl w:val="0"/>
        <w:numPr>
          <w:ilvl w:val="0"/>
          <w:numId w:val="12"/>
        </w:numPr>
        <w:spacing w:after="0" w:line="240" w:lineRule="auto"/>
        <w:ind w:left="567" w:firstLine="284"/>
        <w:jc w:val="both"/>
        <w:rPr>
          <w:color w:val="000000"/>
          <w:sz w:val="28"/>
        </w:rPr>
      </w:pPr>
      <w:r w:rsidRPr="00895B4E">
        <w:rPr>
          <w:color w:val="000000"/>
          <w:sz w:val="28"/>
        </w:rPr>
        <w:t>Взаимодействие с базой данных при помощи хранимых процедур.</w:t>
      </w:r>
    </w:p>
    <w:p w:rsidR="00895B4E" w:rsidRDefault="00895B4E" w:rsidP="00C5557A">
      <w:pPr>
        <w:widowControl w:val="0"/>
        <w:spacing w:after="0" w:line="240" w:lineRule="auto"/>
        <w:jc w:val="both"/>
        <w:rPr>
          <w:snapToGrid w:val="0"/>
          <w:color w:val="000000"/>
          <w:sz w:val="28"/>
          <w:szCs w:val="28"/>
          <w:shd w:val="clear" w:color="auto" w:fill="FFFFFF"/>
        </w:rPr>
      </w:pPr>
    </w:p>
    <w:p w:rsidR="00895B4E" w:rsidRDefault="00895B4E">
      <w:pPr>
        <w:spacing w:after="160" w:line="259" w:lineRule="auto"/>
        <w:rPr>
          <w:snapToGrid w:val="0"/>
          <w:color w:val="000000"/>
          <w:sz w:val="28"/>
          <w:szCs w:val="28"/>
          <w:shd w:val="clear" w:color="auto" w:fill="FFFFFF"/>
        </w:rPr>
      </w:pPr>
      <w:r>
        <w:rPr>
          <w:snapToGrid w:val="0"/>
          <w:color w:val="000000"/>
          <w:sz w:val="28"/>
          <w:szCs w:val="28"/>
          <w:shd w:val="clear" w:color="auto" w:fill="FFFFFF"/>
        </w:rPr>
        <w:br w:type="page"/>
      </w:r>
    </w:p>
    <w:p w:rsidR="006B7323" w:rsidRDefault="006B7323" w:rsidP="008B5E82">
      <w:pPr>
        <w:pStyle w:val="af1"/>
        <w:numPr>
          <w:ilvl w:val="1"/>
          <w:numId w:val="10"/>
        </w:numPr>
        <w:spacing w:after="360"/>
        <w:ind w:left="431" w:hanging="431"/>
        <w:outlineLvl w:val="1"/>
        <w:rPr>
          <w:b/>
        </w:rPr>
      </w:pPr>
      <w:bookmarkStart w:id="8" w:name="_Toc130217202"/>
      <w:r w:rsidRPr="008B5E82">
        <w:rPr>
          <w:b/>
        </w:rPr>
        <w:lastRenderedPageBreak/>
        <w:t>Выбор средств реализации программного продукта</w:t>
      </w:r>
      <w:bookmarkEnd w:id="8"/>
    </w:p>
    <w:p w:rsidR="00895B4E" w:rsidRDefault="00895B4E" w:rsidP="00895B4E">
      <w:pPr>
        <w:pStyle w:val="af9"/>
        <w:widowControl w:val="0"/>
        <w:spacing w:before="240" w:after="240" w:line="240" w:lineRule="auto"/>
        <w:ind w:left="0" w:firstLine="851"/>
        <w:jc w:val="both"/>
        <w:rPr>
          <w:bCs/>
          <w:snapToGrid w:val="0"/>
          <w:sz w:val="28"/>
          <w:szCs w:val="24"/>
        </w:rPr>
      </w:pPr>
      <w:r>
        <w:rPr>
          <w:bCs/>
          <w:snapToGrid w:val="0"/>
          <w:sz w:val="28"/>
          <w:szCs w:val="24"/>
        </w:rPr>
        <w:t>При разработке приложения были использованы:</w:t>
      </w:r>
    </w:p>
    <w:p w:rsidR="00895B4E" w:rsidRDefault="00895B4E" w:rsidP="00895B4E">
      <w:pPr>
        <w:pStyle w:val="af9"/>
        <w:widowControl w:val="0"/>
        <w:numPr>
          <w:ilvl w:val="0"/>
          <w:numId w:val="13"/>
        </w:numPr>
        <w:spacing w:after="0" w:line="240" w:lineRule="auto"/>
        <w:ind w:left="1276" w:hanging="283"/>
        <w:jc w:val="both"/>
        <w:rPr>
          <w:bCs/>
          <w:snapToGrid w:val="0"/>
          <w:sz w:val="28"/>
          <w:szCs w:val="24"/>
        </w:rPr>
      </w:pPr>
      <w:r>
        <w:rPr>
          <w:bCs/>
          <w:snapToGrid w:val="0"/>
          <w:sz w:val="28"/>
          <w:szCs w:val="24"/>
        </w:rPr>
        <w:t>интегрированная среда разработки</w:t>
      </w:r>
      <w:r w:rsidRPr="00895B4E">
        <w:rPr>
          <w:bCs/>
          <w:snapToGrid w:val="0"/>
          <w:sz w:val="28"/>
          <w:szCs w:val="24"/>
        </w:rPr>
        <w:t xml:space="preserve"> </w:t>
      </w:r>
      <w:r>
        <w:rPr>
          <w:bCs/>
          <w:snapToGrid w:val="0"/>
          <w:sz w:val="28"/>
          <w:szCs w:val="24"/>
          <w:lang w:val="en-US"/>
        </w:rPr>
        <w:t>Microsoft</w:t>
      </w:r>
      <w:r w:rsidRPr="00895B4E">
        <w:rPr>
          <w:bCs/>
          <w:snapToGrid w:val="0"/>
          <w:sz w:val="28"/>
          <w:szCs w:val="24"/>
        </w:rPr>
        <w:t xml:space="preserve"> </w:t>
      </w:r>
      <w:r>
        <w:rPr>
          <w:bCs/>
          <w:snapToGrid w:val="0"/>
          <w:sz w:val="28"/>
          <w:szCs w:val="24"/>
          <w:lang w:val="en-US"/>
        </w:rPr>
        <w:t>Visual</w:t>
      </w:r>
      <w:r w:rsidRPr="00895B4E">
        <w:rPr>
          <w:bCs/>
          <w:snapToGrid w:val="0"/>
          <w:sz w:val="28"/>
          <w:szCs w:val="24"/>
        </w:rPr>
        <w:t xml:space="preserve"> </w:t>
      </w:r>
      <w:r>
        <w:rPr>
          <w:bCs/>
          <w:snapToGrid w:val="0"/>
          <w:sz w:val="28"/>
          <w:szCs w:val="24"/>
          <w:lang w:val="en-US"/>
        </w:rPr>
        <w:t>Studio</w:t>
      </w:r>
      <w:r>
        <w:rPr>
          <w:bCs/>
          <w:snapToGrid w:val="0"/>
          <w:sz w:val="28"/>
          <w:szCs w:val="24"/>
        </w:rPr>
        <w:t xml:space="preserve"> 2022;</w:t>
      </w:r>
    </w:p>
    <w:p w:rsidR="00895B4E" w:rsidRDefault="00895B4E" w:rsidP="00895B4E">
      <w:pPr>
        <w:pStyle w:val="af9"/>
        <w:widowControl w:val="0"/>
        <w:numPr>
          <w:ilvl w:val="0"/>
          <w:numId w:val="13"/>
        </w:numPr>
        <w:spacing w:after="0" w:line="240" w:lineRule="auto"/>
        <w:ind w:left="1276" w:hanging="283"/>
        <w:jc w:val="both"/>
        <w:rPr>
          <w:bCs/>
          <w:snapToGrid w:val="0"/>
          <w:sz w:val="28"/>
          <w:szCs w:val="24"/>
        </w:rPr>
      </w:pPr>
      <w:r>
        <w:rPr>
          <w:bCs/>
          <w:snapToGrid w:val="0"/>
          <w:sz w:val="28"/>
          <w:szCs w:val="24"/>
        </w:rPr>
        <w:t>программная платформа .NET</w:t>
      </w:r>
      <w:r>
        <w:rPr>
          <w:bCs/>
          <w:snapToGrid w:val="0"/>
          <w:sz w:val="28"/>
          <w:szCs w:val="24"/>
          <w:lang w:val="en-US"/>
        </w:rPr>
        <w:t xml:space="preserve"> Framework</w:t>
      </w:r>
      <w:r>
        <w:rPr>
          <w:bCs/>
          <w:snapToGrid w:val="0"/>
          <w:sz w:val="28"/>
          <w:szCs w:val="24"/>
        </w:rPr>
        <w:t xml:space="preserve"> 6.0;</w:t>
      </w:r>
    </w:p>
    <w:p w:rsidR="00895B4E" w:rsidRDefault="00895B4E" w:rsidP="00895B4E">
      <w:pPr>
        <w:pStyle w:val="af9"/>
        <w:widowControl w:val="0"/>
        <w:numPr>
          <w:ilvl w:val="0"/>
          <w:numId w:val="13"/>
        </w:numPr>
        <w:spacing w:after="0" w:line="240" w:lineRule="auto"/>
        <w:ind w:left="1276" w:hanging="283"/>
        <w:jc w:val="both"/>
        <w:rPr>
          <w:bCs/>
          <w:snapToGrid w:val="0"/>
          <w:sz w:val="28"/>
          <w:szCs w:val="24"/>
        </w:rPr>
      </w:pPr>
      <w:r>
        <w:rPr>
          <w:bCs/>
          <w:snapToGrid w:val="0"/>
          <w:sz w:val="28"/>
          <w:szCs w:val="24"/>
        </w:rPr>
        <w:t>язык программирования C#;</w:t>
      </w:r>
    </w:p>
    <w:p w:rsidR="00895B4E" w:rsidRDefault="00895B4E" w:rsidP="00895B4E">
      <w:pPr>
        <w:pStyle w:val="af9"/>
        <w:widowControl w:val="0"/>
        <w:numPr>
          <w:ilvl w:val="0"/>
          <w:numId w:val="13"/>
        </w:numPr>
        <w:spacing w:after="0" w:line="240" w:lineRule="auto"/>
        <w:ind w:left="1276" w:hanging="283"/>
        <w:jc w:val="both"/>
        <w:rPr>
          <w:bCs/>
          <w:snapToGrid w:val="0"/>
          <w:sz w:val="28"/>
          <w:szCs w:val="24"/>
        </w:rPr>
      </w:pPr>
      <w:r>
        <w:rPr>
          <w:bCs/>
          <w:snapToGrid w:val="0"/>
          <w:sz w:val="28"/>
          <w:szCs w:val="24"/>
        </w:rPr>
        <w:t>расширяемый язык разметки XAML;</w:t>
      </w:r>
    </w:p>
    <w:p w:rsidR="00895B4E" w:rsidRDefault="00895B4E" w:rsidP="00895B4E">
      <w:pPr>
        <w:pStyle w:val="af9"/>
        <w:widowControl w:val="0"/>
        <w:numPr>
          <w:ilvl w:val="0"/>
          <w:numId w:val="13"/>
        </w:numPr>
        <w:spacing w:after="0" w:line="240" w:lineRule="auto"/>
        <w:ind w:left="1276" w:hanging="283"/>
        <w:jc w:val="both"/>
        <w:rPr>
          <w:bCs/>
          <w:snapToGrid w:val="0"/>
          <w:sz w:val="28"/>
          <w:szCs w:val="24"/>
        </w:rPr>
      </w:pPr>
      <w:r>
        <w:rPr>
          <w:bCs/>
          <w:snapToGrid w:val="0"/>
          <w:sz w:val="28"/>
          <w:szCs w:val="24"/>
        </w:rPr>
        <w:t>технология WPF;</w:t>
      </w:r>
    </w:p>
    <w:p w:rsidR="00895B4E" w:rsidRPr="00895B4E" w:rsidRDefault="00895B4E" w:rsidP="00895B4E">
      <w:pPr>
        <w:pStyle w:val="af9"/>
        <w:widowControl w:val="0"/>
        <w:numPr>
          <w:ilvl w:val="0"/>
          <w:numId w:val="13"/>
        </w:numPr>
        <w:spacing w:after="0" w:line="240" w:lineRule="auto"/>
        <w:ind w:left="1276" w:hanging="283"/>
        <w:jc w:val="both"/>
        <w:rPr>
          <w:bCs/>
          <w:snapToGrid w:val="0"/>
          <w:sz w:val="28"/>
          <w:szCs w:val="28"/>
          <w:lang w:val="en-US"/>
        </w:rPr>
      </w:pPr>
      <w:r w:rsidRPr="00895B4E">
        <w:rPr>
          <w:rFonts w:eastAsia="Calibri"/>
          <w:sz w:val="28"/>
          <w:szCs w:val="28"/>
        </w:rPr>
        <w:t>пакет</w:t>
      </w:r>
      <w:r w:rsidRPr="00895B4E">
        <w:rPr>
          <w:rFonts w:eastAsia="Calibri"/>
          <w:sz w:val="28"/>
          <w:szCs w:val="28"/>
          <w:lang w:val="en-US"/>
        </w:rPr>
        <w:t xml:space="preserve"> Oracle Managed Data Access </w:t>
      </w:r>
      <w:r w:rsidRPr="00895B4E">
        <w:rPr>
          <w:rFonts w:eastAsia="Calibri"/>
          <w:sz w:val="28"/>
          <w:szCs w:val="28"/>
        </w:rPr>
        <w:t>для</w:t>
      </w:r>
      <w:r w:rsidRPr="00895B4E">
        <w:rPr>
          <w:rFonts w:eastAsia="Calibri"/>
          <w:sz w:val="28"/>
          <w:szCs w:val="28"/>
          <w:lang w:val="en-US"/>
        </w:rPr>
        <w:t xml:space="preserve"> .NET</w:t>
      </w:r>
    </w:p>
    <w:p w:rsidR="00895B4E" w:rsidRPr="00895B4E" w:rsidRDefault="00895B4E" w:rsidP="00895B4E">
      <w:pPr>
        <w:pStyle w:val="af9"/>
        <w:widowControl w:val="0"/>
        <w:numPr>
          <w:ilvl w:val="0"/>
          <w:numId w:val="13"/>
        </w:numPr>
        <w:spacing w:after="360" w:line="240" w:lineRule="auto"/>
        <w:ind w:left="1276" w:hanging="283"/>
        <w:jc w:val="both"/>
        <w:rPr>
          <w:bCs/>
          <w:snapToGrid w:val="0"/>
          <w:sz w:val="28"/>
          <w:szCs w:val="28"/>
        </w:rPr>
      </w:pPr>
      <w:r w:rsidRPr="00895B4E">
        <w:rPr>
          <w:sz w:val="28"/>
          <w:szCs w:val="28"/>
          <w:lang w:val="en-US"/>
        </w:rPr>
        <w:t>Oracle</w:t>
      </w:r>
      <w:r w:rsidRPr="00895B4E">
        <w:rPr>
          <w:sz w:val="28"/>
          <w:szCs w:val="28"/>
        </w:rPr>
        <w:t xml:space="preserve"> 12</w:t>
      </w:r>
      <w:r w:rsidRPr="00895B4E">
        <w:rPr>
          <w:sz w:val="28"/>
          <w:szCs w:val="28"/>
          <w:lang w:val="en-US"/>
        </w:rPr>
        <w:t>c</w:t>
      </w:r>
      <w:r w:rsidRPr="00895B4E">
        <w:rPr>
          <w:bCs/>
          <w:snapToGrid w:val="0"/>
          <w:sz w:val="28"/>
          <w:szCs w:val="28"/>
          <w:lang w:val="en-US"/>
        </w:rPr>
        <w:t>.</w:t>
      </w:r>
    </w:p>
    <w:p w:rsidR="006B7323" w:rsidRDefault="006B7323" w:rsidP="008B5E82">
      <w:pPr>
        <w:pStyle w:val="af1"/>
        <w:numPr>
          <w:ilvl w:val="1"/>
          <w:numId w:val="10"/>
        </w:numPr>
        <w:spacing w:after="360"/>
        <w:ind w:left="431" w:hanging="431"/>
        <w:outlineLvl w:val="1"/>
        <w:rPr>
          <w:b/>
        </w:rPr>
      </w:pPr>
      <w:bookmarkStart w:id="9" w:name="_Toc130217203"/>
      <w:r w:rsidRPr="008B5E82">
        <w:rPr>
          <w:b/>
        </w:rPr>
        <w:t>Вывод</w:t>
      </w:r>
      <w:bookmarkEnd w:id="9"/>
    </w:p>
    <w:p w:rsidR="00895B4E" w:rsidRDefault="00895B4E" w:rsidP="00895B4E">
      <w:pPr>
        <w:pStyle w:val="af9"/>
        <w:widowControl w:val="0"/>
        <w:spacing w:before="240" w:after="240" w:line="240" w:lineRule="auto"/>
        <w:ind w:left="0" w:firstLine="851"/>
        <w:jc w:val="both"/>
        <w:rPr>
          <w:bCs/>
          <w:snapToGrid w:val="0"/>
          <w:sz w:val="28"/>
          <w:szCs w:val="24"/>
        </w:rPr>
      </w:pPr>
      <w:r w:rsidRPr="00895B4E">
        <w:rPr>
          <w:bCs/>
          <w:snapToGrid w:val="0"/>
          <w:sz w:val="28"/>
          <w:szCs w:val="24"/>
        </w:rPr>
        <w:t xml:space="preserve">В данном разделе мы </w:t>
      </w:r>
      <w:r>
        <w:rPr>
          <w:bCs/>
          <w:snapToGrid w:val="0"/>
          <w:sz w:val="28"/>
          <w:szCs w:val="24"/>
        </w:rPr>
        <w:t xml:space="preserve">просмотреть и проанализировать аналогичные решения благодаря чему мы смогли узнать о том как дола быть реализована наше приложение и какие данные нужны для создания базы </w:t>
      </w:r>
      <w:proofErr w:type="gramStart"/>
      <w:r>
        <w:rPr>
          <w:bCs/>
          <w:snapToGrid w:val="0"/>
          <w:sz w:val="28"/>
          <w:szCs w:val="24"/>
        </w:rPr>
        <w:t>данных .</w:t>
      </w:r>
      <w:proofErr w:type="gramEnd"/>
    </w:p>
    <w:p w:rsidR="00895B4E" w:rsidRDefault="00895B4E">
      <w:pPr>
        <w:spacing w:after="160" w:line="259" w:lineRule="auto"/>
        <w:rPr>
          <w:bCs/>
          <w:snapToGrid w:val="0"/>
          <w:sz w:val="28"/>
          <w:szCs w:val="24"/>
        </w:rPr>
      </w:pPr>
      <w:r>
        <w:rPr>
          <w:bCs/>
          <w:snapToGrid w:val="0"/>
          <w:sz w:val="28"/>
          <w:szCs w:val="24"/>
        </w:rPr>
        <w:br w:type="page"/>
      </w:r>
    </w:p>
    <w:p w:rsidR="00895B4E" w:rsidRDefault="00895B4E" w:rsidP="0046141D">
      <w:pPr>
        <w:pStyle w:val="a"/>
        <w:numPr>
          <w:ilvl w:val="0"/>
          <w:numId w:val="10"/>
        </w:numPr>
        <w:spacing w:after="280"/>
        <w:ind w:left="1276" w:hanging="504"/>
        <w:jc w:val="left"/>
        <w:rPr>
          <w:snapToGrid w:val="0"/>
          <w:sz w:val="28"/>
          <w:szCs w:val="28"/>
        </w:rPr>
      </w:pPr>
      <w:bookmarkStart w:id="10" w:name="_Toc130217204"/>
      <w:r w:rsidRPr="00895B4E">
        <w:rPr>
          <w:snapToGrid w:val="0"/>
          <w:sz w:val="28"/>
          <w:szCs w:val="28"/>
        </w:rPr>
        <w:lastRenderedPageBreak/>
        <w:t>Проектирование базы данных</w:t>
      </w:r>
      <w:bookmarkEnd w:id="10"/>
    </w:p>
    <w:p w:rsidR="00346BF7" w:rsidRPr="00346BF7" w:rsidRDefault="00346BF7" w:rsidP="0046141D">
      <w:pPr>
        <w:pStyle w:val="a0"/>
        <w:numPr>
          <w:ilvl w:val="1"/>
          <w:numId w:val="10"/>
        </w:numPr>
        <w:ind w:left="1276" w:hanging="504"/>
        <w:rPr>
          <w:sz w:val="28"/>
          <w:szCs w:val="28"/>
          <w:lang w:val="en-US"/>
        </w:rPr>
      </w:pPr>
      <w:bookmarkStart w:id="11" w:name="_Toc90888196"/>
      <w:r w:rsidRPr="00346BF7">
        <w:rPr>
          <w:sz w:val="28"/>
          <w:szCs w:val="28"/>
        </w:rPr>
        <w:t>Таблицы базы данных</w:t>
      </w:r>
      <w:bookmarkEnd w:id="11"/>
    </w:p>
    <w:p w:rsidR="00346BF7" w:rsidRDefault="00346BF7" w:rsidP="00346BF7">
      <w:pPr>
        <w:pStyle w:val="af1"/>
      </w:pPr>
      <w:r>
        <w:t>Для реализации базы данных музыкальной площадки было разработано 6 таблиц. Диаграмма базы данных со структурой связей представлена в приложении А.</w:t>
      </w:r>
    </w:p>
    <w:p w:rsidR="00346BF7" w:rsidRDefault="00346BF7" w:rsidP="00346BF7">
      <w:pPr>
        <w:pStyle w:val="af1"/>
      </w:pPr>
      <w:r>
        <w:t>При разработке приложение получило рабочее название «</w:t>
      </w:r>
      <w:proofErr w:type="spellStart"/>
      <w:r>
        <w:rPr>
          <w:lang w:val="en-US"/>
        </w:rPr>
        <w:t>MoonyFM</w:t>
      </w:r>
      <w:proofErr w:type="spellEnd"/>
      <w:r>
        <w:t xml:space="preserve">», соответственно схема базы данных называется </w:t>
      </w:r>
      <w:proofErr w:type="spellStart"/>
      <w:r>
        <w:rPr>
          <w:lang w:val="en-US"/>
        </w:rPr>
        <w:t>DBMoonyFM</w:t>
      </w:r>
      <w:proofErr w:type="spellEnd"/>
      <w:r w:rsidRPr="009C55B2">
        <w:t xml:space="preserve">. </w:t>
      </w:r>
      <w:r>
        <w:t>В</w:t>
      </w:r>
      <w:r w:rsidRPr="00D536F3">
        <w:rPr>
          <w:lang w:val="en-US"/>
        </w:rPr>
        <w:t xml:space="preserve"> </w:t>
      </w:r>
      <w:r>
        <w:t>ее</w:t>
      </w:r>
      <w:r w:rsidRPr="00D536F3">
        <w:rPr>
          <w:lang w:val="en-US"/>
        </w:rPr>
        <w:t xml:space="preserve"> </w:t>
      </w:r>
      <w:r>
        <w:t>структуру</w:t>
      </w:r>
      <w:r w:rsidRPr="00D536F3">
        <w:rPr>
          <w:lang w:val="en-US"/>
        </w:rPr>
        <w:t xml:space="preserve"> </w:t>
      </w:r>
      <w:r>
        <w:t>входят</w:t>
      </w:r>
      <w:r w:rsidRPr="00D536F3">
        <w:rPr>
          <w:lang w:val="en-US"/>
        </w:rPr>
        <w:t xml:space="preserve"> </w:t>
      </w:r>
      <w:r>
        <w:t>следующие</w:t>
      </w:r>
      <w:r w:rsidRPr="00D536F3">
        <w:rPr>
          <w:lang w:val="en-US"/>
        </w:rPr>
        <w:t xml:space="preserve"> </w:t>
      </w:r>
      <w:r>
        <w:t>таблицы</w:t>
      </w:r>
      <w:r w:rsidRPr="00D536F3">
        <w:rPr>
          <w:lang w:val="en-US"/>
        </w:rPr>
        <w:t xml:space="preserve">: </w:t>
      </w:r>
      <w:proofErr w:type="spellStart"/>
      <w:r>
        <w:rPr>
          <w:lang w:val="en-US"/>
        </w:rPr>
        <w:t>role</w:t>
      </w:r>
      <w:r w:rsidRPr="00D536F3">
        <w:rPr>
          <w:lang w:val="en-US"/>
        </w:rPr>
        <w:t>_</w:t>
      </w:r>
      <w:r>
        <w:rPr>
          <w:lang w:val="en-US"/>
        </w:rPr>
        <w:t>table</w:t>
      </w:r>
      <w:proofErr w:type="spellEnd"/>
      <w:r w:rsidRPr="00D536F3">
        <w:rPr>
          <w:lang w:val="en-US"/>
        </w:rPr>
        <w:t xml:space="preserve">, </w:t>
      </w:r>
      <w:proofErr w:type="spellStart"/>
      <w:r>
        <w:rPr>
          <w:lang w:val="en-US"/>
        </w:rPr>
        <w:t>user</w:t>
      </w:r>
      <w:r w:rsidRPr="00D536F3">
        <w:rPr>
          <w:lang w:val="en-US"/>
        </w:rPr>
        <w:t>_</w:t>
      </w:r>
      <w:r>
        <w:rPr>
          <w:lang w:val="en-US"/>
        </w:rPr>
        <w:t>table</w:t>
      </w:r>
      <w:proofErr w:type="spellEnd"/>
      <w:r w:rsidRPr="00D536F3">
        <w:rPr>
          <w:lang w:val="en-US"/>
        </w:rPr>
        <w:t xml:space="preserve">, </w:t>
      </w:r>
      <w:proofErr w:type="spellStart"/>
      <w:r>
        <w:rPr>
          <w:lang w:val="en-US"/>
        </w:rPr>
        <w:t>artist</w:t>
      </w:r>
      <w:r w:rsidRPr="00D536F3">
        <w:rPr>
          <w:lang w:val="en-US"/>
        </w:rPr>
        <w:t>_</w:t>
      </w:r>
      <w:r>
        <w:rPr>
          <w:lang w:val="en-US"/>
        </w:rPr>
        <w:t>table</w:t>
      </w:r>
      <w:proofErr w:type="spellEnd"/>
      <w:r w:rsidRPr="00D536F3">
        <w:rPr>
          <w:lang w:val="en-US"/>
        </w:rPr>
        <w:t xml:space="preserve">, </w:t>
      </w:r>
      <w:proofErr w:type="spellStart"/>
      <w:r>
        <w:rPr>
          <w:lang w:val="en-US"/>
        </w:rPr>
        <w:t>album</w:t>
      </w:r>
      <w:r w:rsidRPr="00D536F3">
        <w:rPr>
          <w:lang w:val="en-US"/>
        </w:rPr>
        <w:t>_</w:t>
      </w:r>
      <w:r>
        <w:rPr>
          <w:lang w:val="en-US"/>
        </w:rPr>
        <w:t>table</w:t>
      </w:r>
      <w:proofErr w:type="spellEnd"/>
      <w:r w:rsidRPr="00D536F3">
        <w:rPr>
          <w:lang w:val="en-US"/>
        </w:rPr>
        <w:t xml:space="preserve">, </w:t>
      </w:r>
      <w:proofErr w:type="spellStart"/>
      <w:r>
        <w:rPr>
          <w:lang w:val="en-US"/>
        </w:rPr>
        <w:t>song</w:t>
      </w:r>
      <w:r w:rsidRPr="00D536F3">
        <w:rPr>
          <w:lang w:val="en-US"/>
        </w:rPr>
        <w:t>_</w:t>
      </w:r>
      <w:r>
        <w:rPr>
          <w:lang w:val="en-US"/>
        </w:rPr>
        <w:t>table</w:t>
      </w:r>
      <w:proofErr w:type="spellEnd"/>
      <w:r w:rsidRPr="00D536F3">
        <w:rPr>
          <w:lang w:val="en-US"/>
        </w:rPr>
        <w:t xml:space="preserve"> </w:t>
      </w:r>
      <w:r>
        <w:t>и</w:t>
      </w:r>
      <w:r w:rsidRPr="00D536F3">
        <w:rPr>
          <w:lang w:val="en-US"/>
        </w:rPr>
        <w:t xml:space="preserve"> </w:t>
      </w:r>
      <w:proofErr w:type="spellStart"/>
      <w:r>
        <w:rPr>
          <w:lang w:val="en-US"/>
        </w:rPr>
        <w:t>saved</w:t>
      </w:r>
      <w:r w:rsidRPr="00D536F3">
        <w:rPr>
          <w:lang w:val="en-US"/>
        </w:rPr>
        <w:t>_</w:t>
      </w:r>
      <w:r>
        <w:rPr>
          <w:lang w:val="en-US"/>
        </w:rPr>
        <w:t>table</w:t>
      </w:r>
      <w:proofErr w:type="spellEnd"/>
      <w:r w:rsidRPr="00D536F3">
        <w:rPr>
          <w:lang w:val="en-US"/>
        </w:rPr>
        <w:t xml:space="preserve">. </w:t>
      </w:r>
      <w:r>
        <w:t>Ниже мы разберем каждую из них более подробно.</w:t>
      </w:r>
    </w:p>
    <w:p w:rsidR="00346BF7" w:rsidRDefault="00346BF7" w:rsidP="00346BF7">
      <w:pPr>
        <w:pStyle w:val="af1"/>
      </w:pPr>
      <w:r>
        <w:t xml:space="preserve">Таблица </w:t>
      </w:r>
      <w:r>
        <w:rPr>
          <w:lang w:val="en-US"/>
        </w:rPr>
        <w:t>role</w:t>
      </w:r>
      <w:r w:rsidRPr="0040058F">
        <w:t>_</w:t>
      </w:r>
      <w:r>
        <w:rPr>
          <w:lang w:val="en-US"/>
        </w:rPr>
        <w:t>table</w:t>
      </w:r>
      <w:r w:rsidRPr="0040058F">
        <w:t xml:space="preserve"> </w:t>
      </w:r>
      <w:r>
        <w:t xml:space="preserve">представляет собой перечень ролей, которые могут иметь пользователи. Имеющиеся столбцы: </w:t>
      </w:r>
      <w:r>
        <w:rPr>
          <w:lang w:val="en-US"/>
        </w:rPr>
        <w:t>role</w:t>
      </w:r>
      <w:r w:rsidRPr="0005679E">
        <w:t>_</w:t>
      </w:r>
      <w:r>
        <w:rPr>
          <w:lang w:val="en-US"/>
        </w:rPr>
        <w:t>id</w:t>
      </w:r>
      <w:r w:rsidRPr="0005679E">
        <w:t xml:space="preserve"> </w:t>
      </w:r>
      <w:r>
        <w:t xml:space="preserve">(идентификатор роли, типа </w:t>
      </w:r>
      <w:proofErr w:type="gramStart"/>
      <w:r>
        <w:rPr>
          <w:lang w:val="en-US"/>
        </w:rPr>
        <w:t>number</w:t>
      </w:r>
      <w:r w:rsidRPr="009D1ACD">
        <w:t>(</w:t>
      </w:r>
      <w:proofErr w:type="gramEnd"/>
      <w:r w:rsidRPr="009D1ACD">
        <w:t xml:space="preserve">10), </w:t>
      </w:r>
      <w:r>
        <w:t xml:space="preserve"> первичный ключ) и </w:t>
      </w:r>
      <w:r>
        <w:rPr>
          <w:lang w:val="en-US"/>
        </w:rPr>
        <w:t>role</w:t>
      </w:r>
      <w:r w:rsidRPr="0005679E">
        <w:t>_</w:t>
      </w:r>
      <w:r>
        <w:rPr>
          <w:lang w:val="en-US"/>
        </w:rPr>
        <w:t>name</w:t>
      </w:r>
      <w:r w:rsidRPr="0005679E">
        <w:t xml:space="preserve"> </w:t>
      </w:r>
      <w:r>
        <w:t xml:space="preserve">(текстовое название роли, тип </w:t>
      </w:r>
      <w:r>
        <w:rPr>
          <w:lang w:val="en-US"/>
        </w:rPr>
        <w:t>varchar</w:t>
      </w:r>
      <w:r w:rsidRPr="009D1ACD">
        <w:t>2(30)</w:t>
      </w:r>
      <w:r>
        <w:t xml:space="preserve">). Имеющиеся по умолчанию роли: </w:t>
      </w:r>
      <w:r>
        <w:rPr>
          <w:lang w:val="en-US"/>
        </w:rPr>
        <w:t>USER</w:t>
      </w:r>
      <w:r w:rsidRPr="0005679E">
        <w:t xml:space="preserve"> </w:t>
      </w:r>
      <w:r>
        <w:t xml:space="preserve">(рядовой пользователь) и </w:t>
      </w:r>
      <w:r>
        <w:rPr>
          <w:lang w:val="en-US"/>
        </w:rPr>
        <w:t>OWNER</w:t>
      </w:r>
      <w:r w:rsidRPr="0005679E">
        <w:t xml:space="preserve"> (</w:t>
      </w:r>
      <w:r>
        <w:t>пользователь с правами администратора).</w:t>
      </w:r>
    </w:p>
    <w:p w:rsidR="00346BF7" w:rsidRDefault="00346BF7" w:rsidP="00346BF7">
      <w:pPr>
        <w:pStyle w:val="af1"/>
      </w:pPr>
      <w:r>
        <w:t xml:space="preserve">Таблица </w:t>
      </w:r>
      <w:r>
        <w:rPr>
          <w:lang w:val="en-US"/>
        </w:rPr>
        <w:t>user</w:t>
      </w:r>
      <w:r w:rsidRPr="004002D3">
        <w:t>_</w:t>
      </w:r>
      <w:r>
        <w:rPr>
          <w:lang w:val="en-US"/>
        </w:rPr>
        <w:t>table</w:t>
      </w:r>
      <w:r w:rsidRPr="004002D3">
        <w:t xml:space="preserve"> </w:t>
      </w:r>
      <w:r>
        <w:t xml:space="preserve">содержит информацию о пользователях, а именно: </w:t>
      </w:r>
      <w:r>
        <w:rPr>
          <w:lang w:val="en-US"/>
        </w:rPr>
        <w:t>user</w:t>
      </w:r>
      <w:r w:rsidRPr="004002D3">
        <w:t>_</w:t>
      </w:r>
      <w:r>
        <w:rPr>
          <w:lang w:val="en-US"/>
        </w:rPr>
        <w:t>id</w:t>
      </w:r>
      <w:r>
        <w:t xml:space="preserve"> (идентификатор пользователя,</w:t>
      </w:r>
      <w:r w:rsidRPr="009D1ACD">
        <w:t xml:space="preserve"> </w:t>
      </w:r>
      <w:r>
        <w:t xml:space="preserve">тип </w:t>
      </w:r>
      <w:proofErr w:type="gramStart"/>
      <w:r>
        <w:rPr>
          <w:lang w:val="en-US"/>
        </w:rPr>
        <w:t>number</w:t>
      </w:r>
      <w:r w:rsidRPr="009D1ACD">
        <w:t>(</w:t>
      </w:r>
      <w:proofErr w:type="gramEnd"/>
      <w:r w:rsidRPr="009D1ACD">
        <w:t>10),</w:t>
      </w:r>
      <w:r>
        <w:t xml:space="preserve"> первичный ключ),</w:t>
      </w:r>
      <w:r w:rsidRPr="004002D3">
        <w:t xml:space="preserve"> </w:t>
      </w:r>
      <w:r>
        <w:rPr>
          <w:lang w:val="en-US"/>
        </w:rPr>
        <w:t>user</w:t>
      </w:r>
      <w:r w:rsidRPr="004002D3">
        <w:t>_</w:t>
      </w:r>
      <w:r>
        <w:rPr>
          <w:lang w:val="en-US"/>
        </w:rPr>
        <w:t>login</w:t>
      </w:r>
      <w:r w:rsidRPr="004002D3">
        <w:t xml:space="preserve"> </w:t>
      </w:r>
      <w:r>
        <w:t xml:space="preserve">(логин пользователя, типа </w:t>
      </w:r>
      <w:r>
        <w:rPr>
          <w:lang w:val="en-US"/>
        </w:rPr>
        <w:t>varchar</w:t>
      </w:r>
      <w:r w:rsidRPr="009D1ACD">
        <w:t>2(30)</w:t>
      </w:r>
      <w:r>
        <w:t xml:space="preserve">), </w:t>
      </w:r>
      <w:r>
        <w:rPr>
          <w:lang w:val="en-US"/>
        </w:rPr>
        <w:t>user</w:t>
      </w:r>
      <w:r w:rsidRPr="004002D3">
        <w:t>_</w:t>
      </w:r>
      <w:r>
        <w:rPr>
          <w:lang w:val="en-US"/>
        </w:rPr>
        <w:t>password</w:t>
      </w:r>
      <w:r w:rsidRPr="004002D3">
        <w:t xml:space="preserve"> </w:t>
      </w:r>
      <w:r>
        <w:t>(пароль пользователя,</w:t>
      </w:r>
      <w:r w:rsidRPr="009D1ACD">
        <w:t xml:space="preserve"> </w:t>
      </w:r>
      <w:r>
        <w:t xml:space="preserve">тип </w:t>
      </w:r>
      <w:r>
        <w:rPr>
          <w:lang w:val="en-US"/>
        </w:rPr>
        <w:t>varchar</w:t>
      </w:r>
      <w:r w:rsidRPr="009D1ACD">
        <w:t>2(30),</w:t>
      </w:r>
      <w:r>
        <w:t xml:space="preserve"> шифруется в процессе регистрации и расшифровывается при проверке во время авторизации) и </w:t>
      </w:r>
      <w:r>
        <w:rPr>
          <w:lang w:val="en-US"/>
        </w:rPr>
        <w:t>user</w:t>
      </w:r>
      <w:r w:rsidRPr="009D1ACD">
        <w:t>_</w:t>
      </w:r>
      <w:r>
        <w:rPr>
          <w:lang w:val="en-US"/>
        </w:rPr>
        <w:t>role</w:t>
      </w:r>
      <w:r w:rsidRPr="009D1ACD">
        <w:t xml:space="preserve"> (</w:t>
      </w:r>
      <w:r>
        <w:t>идентификатор роли,</w:t>
      </w:r>
      <w:r w:rsidRPr="009D1ACD">
        <w:t xml:space="preserve"> </w:t>
      </w:r>
      <w:r>
        <w:t xml:space="preserve">тип </w:t>
      </w:r>
      <w:r>
        <w:rPr>
          <w:lang w:val="en-US"/>
        </w:rPr>
        <w:t>number</w:t>
      </w:r>
      <w:r w:rsidRPr="009D1ACD">
        <w:t>(10),</w:t>
      </w:r>
      <w:r>
        <w:t xml:space="preserve"> внешний ключ).</w:t>
      </w:r>
    </w:p>
    <w:p w:rsidR="00346BF7" w:rsidRDefault="00346BF7" w:rsidP="00346BF7">
      <w:pPr>
        <w:pStyle w:val="af1"/>
      </w:pPr>
      <w:r>
        <w:t xml:space="preserve">Таблица </w:t>
      </w:r>
      <w:r>
        <w:rPr>
          <w:lang w:val="en-US"/>
        </w:rPr>
        <w:t>artist</w:t>
      </w:r>
      <w:r w:rsidRPr="00583CB5">
        <w:t>_</w:t>
      </w:r>
      <w:r>
        <w:rPr>
          <w:lang w:val="en-US"/>
        </w:rPr>
        <w:t>table</w:t>
      </w:r>
      <w:r w:rsidRPr="00583CB5">
        <w:t xml:space="preserve"> </w:t>
      </w:r>
      <w:r>
        <w:t xml:space="preserve">содержит информацию о музыкальных исполнителях: </w:t>
      </w:r>
      <w:r>
        <w:rPr>
          <w:lang w:val="en-US"/>
        </w:rPr>
        <w:t>artist</w:t>
      </w:r>
      <w:r w:rsidRPr="00583CB5">
        <w:t>_</w:t>
      </w:r>
      <w:r>
        <w:rPr>
          <w:lang w:val="en-US"/>
        </w:rPr>
        <w:t>id</w:t>
      </w:r>
      <w:r w:rsidRPr="00583CB5">
        <w:t xml:space="preserve"> (</w:t>
      </w:r>
      <w:r>
        <w:t xml:space="preserve">идентификатор исполнителя, тип </w:t>
      </w:r>
      <w:proofErr w:type="gramStart"/>
      <w:r>
        <w:rPr>
          <w:lang w:val="en-US"/>
        </w:rPr>
        <w:t>number</w:t>
      </w:r>
      <w:r w:rsidRPr="00583CB5">
        <w:t>(</w:t>
      </w:r>
      <w:proofErr w:type="gramEnd"/>
      <w:r w:rsidRPr="00583CB5">
        <w:t>10)</w:t>
      </w:r>
      <w:r>
        <w:t xml:space="preserve">, первичный ключ), </w:t>
      </w:r>
      <w:r>
        <w:rPr>
          <w:lang w:val="en-US"/>
        </w:rPr>
        <w:t>artist</w:t>
      </w:r>
      <w:r w:rsidRPr="00F953C8">
        <w:t>_</w:t>
      </w:r>
      <w:r>
        <w:rPr>
          <w:lang w:val="en-US"/>
        </w:rPr>
        <w:t>name</w:t>
      </w:r>
      <w:r w:rsidRPr="00F953C8">
        <w:t xml:space="preserve"> (</w:t>
      </w:r>
      <w:r>
        <w:t xml:space="preserve">имя исполнителя, тип </w:t>
      </w:r>
      <w:r>
        <w:rPr>
          <w:lang w:val="en-US"/>
        </w:rPr>
        <w:t>varchar</w:t>
      </w:r>
      <w:r w:rsidRPr="00F953C8">
        <w:t>2(10)).</w:t>
      </w:r>
    </w:p>
    <w:p w:rsidR="00346BF7" w:rsidRDefault="00346BF7" w:rsidP="00346BF7">
      <w:pPr>
        <w:pStyle w:val="af1"/>
      </w:pPr>
      <w:r>
        <w:t xml:space="preserve">Таблица </w:t>
      </w:r>
      <w:r>
        <w:rPr>
          <w:lang w:val="en-US"/>
        </w:rPr>
        <w:t>album</w:t>
      </w:r>
      <w:r w:rsidRPr="00F953C8">
        <w:t>_</w:t>
      </w:r>
      <w:r>
        <w:rPr>
          <w:lang w:val="en-US"/>
        </w:rPr>
        <w:t>table</w:t>
      </w:r>
      <w:r w:rsidRPr="00F953C8">
        <w:t xml:space="preserve"> </w:t>
      </w:r>
      <w:r>
        <w:t xml:space="preserve">представляет собой альбомы, выпущенные исполнителями, и потому содержит следующие столбцы: </w:t>
      </w:r>
      <w:r>
        <w:rPr>
          <w:lang w:val="en-US"/>
        </w:rPr>
        <w:t>album</w:t>
      </w:r>
      <w:r w:rsidRPr="00C653A5">
        <w:t>_</w:t>
      </w:r>
      <w:r>
        <w:rPr>
          <w:lang w:val="en-US"/>
        </w:rPr>
        <w:t>id</w:t>
      </w:r>
      <w:r w:rsidRPr="00C653A5">
        <w:t xml:space="preserve"> (</w:t>
      </w:r>
      <w:r>
        <w:t xml:space="preserve">идентификатор альбома, тип </w:t>
      </w:r>
      <w:proofErr w:type="gramStart"/>
      <w:r>
        <w:rPr>
          <w:lang w:val="en-US"/>
        </w:rPr>
        <w:t>number</w:t>
      </w:r>
      <w:r w:rsidRPr="00C653A5">
        <w:t>(</w:t>
      </w:r>
      <w:proofErr w:type="gramEnd"/>
      <w:r w:rsidRPr="00C653A5">
        <w:t>10)</w:t>
      </w:r>
      <w:r>
        <w:t>, первичный ключ</w:t>
      </w:r>
      <w:r w:rsidRPr="00C653A5">
        <w:t>)</w:t>
      </w:r>
      <w:r>
        <w:t xml:space="preserve">, </w:t>
      </w:r>
      <w:r>
        <w:rPr>
          <w:lang w:val="en-US"/>
        </w:rPr>
        <w:t>artist</w:t>
      </w:r>
      <w:r w:rsidRPr="00C653A5">
        <w:t>_</w:t>
      </w:r>
      <w:r>
        <w:rPr>
          <w:lang w:val="en-US"/>
        </w:rPr>
        <w:t>id</w:t>
      </w:r>
      <w:r>
        <w:t xml:space="preserve"> </w:t>
      </w:r>
      <w:r w:rsidRPr="00C653A5">
        <w:t>(</w:t>
      </w:r>
      <w:r>
        <w:t>идентификатор исполнителя, тип</w:t>
      </w:r>
      <w:r w:rsidRPr="00C653A5">
        <w:t xml:space="preserve"> </w:t>
      </w:r>
      <w:r>
        <w:rPr>
          <w:lang w:val="en-US"/>
        </w:rPr>
        <w:t>number</w:t>
      </w:r>
      <w:r w:rsidRPr="00C653A5">
        <w:t xml:space="preserve">(10), </w:t>
      </w:r>
      <w:r>
        <w:t>внешний ключ</w:t>
      </w:r>
      <w:r w:rsidRPr="00C653A5">
        <w:t>),</w:t>
      </w:r>
      <w:r>
        <w:t xml:space="preserve"> </w:t>
      </w:r>
      <w:r>
        <w:rPr>
          <w:lang w:val="en-US"/>
        </w:rPr>
        <w:t>album</w:t>
      </w:r>
      <w:r w:rsidRPr="00C653A5">
        <w:t>_</w:t>
      </w:r>
      <w:r>
        <w:rPr>
          <w:lang w:val="en-US"/>
        </w:rPr>
        <w:t>name</w:t>
      </w:r>
      <w:r w:rsidRPr="00C653A5">
        <w:t xml:space="preserve"> (</w:t>
      </w:r>
      <w:r>
        <w:t>текстовое название альбома, тип</w:t>
      </w:r>
      <w:r w:rsidRPr="00C653A5">
        <w:t xml:space="preserve"> </w:t>
      </w:r>
      <w:r>
        <w:rPr>
          <w:lang w:val="en-US"/>
        </w:rPr>
        <w:t>varchar</w:t>
      </w:r>
      <w:r w:rsidRPr="00C653A5">
        <w:t>2(30))</w:t>
      </w:r>
      <w:r>
        <w:t xml:space="preserve">,  </w:t>
      </w:r>
      <w:r>
        <w:rPr>
          <w:lang w:val="en-US"/>
        </w:rPr>
        <w:t>album</w:t>
      </w:r>
      <w:r w:rsidRPr="00C653A5">
        <w:t>_</w:t>
      </w:r>
      <w:r>
        <w:rPr>
          <w:lang w:val="en-US"/>
        </w:rPr>
        <w:t>released</w:t>
      </w:r>
      <w:r>
        <w:t xml:space="preserve"> </w:t>
      </w:r>
      <w:r w:rsidRPr="00C653A5">
        <w:t>(</w:t>
      </w:r>
      <w:r>
        <w:t xml:space="preserve">год выпуска альбома, тип </w:t>
      </w:r>
      <w:r>
        <w:rPr>
          <w:lang w:val="en-US"/>
        </w:rPr>
        <w:t>number</w:t>
      </w:r>
      <w:r w:rsidRPr="00C653A5">
        <w:t>(10))</w:t>
      </w:r>
      <w:r>
        <w:t xml:space="preserve"> и </w:t>
      </w:r>
      <w:r>
        <w:rPr>
          <w:lang w:val="en-US"/>
        </w:rPr>
        <w:t>album</w:t>
      </w:r>
      <w:r w:rsidRPr="00C653A5">
        <w:t>_</w:t>
      </w:r>
      <w:r>
        <w:rPr>
          <w:lang w:val="en-US"/>
        </w:rPr>
        <w:t>blob</w:t>
      </w:r>
      <w:r>
        <w:t xml:space="preserve"> </w:t>
      </w:r>
      <w:r w:rsidRPr="00C653A5">
        <w:t>(</w:t>
      </w:r>
      <w:r>
        <w:t xml:space="preserve">столбец для хранения обложки альбома, тип данных </w:t>
      </w:r>
      <w:r>
        <w:rPr>
          <w:lang w:val="en-US"/>
        </w:rPr>
        <w:t>blob</w:t>
      </w:r>
      <w:r w:rsidRPr="00C653A5">
        <w:t>).</w:t>
      </w:r>
    </w:p>
    <w:p w:rsidR="00346BF7" w:rsidRDefault="00346BF7" w:rsidP="00346BF7">
      <w:pPr>
        <w:pStyle w:val="af1"/>
      </w:pPr>
      <w:r>
        <w:t xml:space="preserve">Таблица </w:t>
      </w:r>
      <w:r>
        <w:rPr>
          <w:lang w:val="en-US"/>
        </w:rPr>
        <w:t>song</w:t>
      </w:r>
      <w:r w:rsidRPr="00C653A5">
        <w:t>_</w:t>
      </w:r>
      <w:r>
        <w:rPr>
          <w:lang w:val="en-US"/>
        </w:rPr>
        <w:t>table</w:t>
      </w:r>
      <w:r w:rsidRPr="00C653A5">
        <w:t xml:space="preserve"> </w:t>
      </w:r>
      <w:r>
        <w:t xml:space="preserve">отвечает за хранение информации о музыкальных композициях, имеющихся в базе данных. А именно: </w:t>
      </w:r>
      <w:r>
        <w:rPr>
          <w:lang w:val="en-US"/>
        </w:rPr>
        <w:t>song</w:t>
      </w:r>
      <w:r w:rsidRPr="00C653A5">
        <w:t>_</w:t>
      </w:r>
      <w:r>
        <w:rPr>
          <w:lang w:val="en-US"/>
        </w:rPr>
        <w:t>id</w:t>
      </w:r>
      <w:r w:rsidRPr="00C653A5">
        <w:t xml:space="preserve"> (</w:t>
      </w:r>
      <w:r>
        <w:t xml:space="preserve">идентификатор песни, тип </w:t>
      </w:r>
      <w:proofErr w:type="gramStart"/>
      <w:r>
        <w:rPr>
          <w:lang w:val="en-US"/>
        </w:rPr>
        <w:t>number</w:t>
      </w:r>
      <w:r w:rsidRPr="00C653A5">
        <w:t>(</w:t>
      </w:r>
      <w:proofErr w:type="gramEnd"/>
      <w:r w:rsidRPr="00C653A5">
        <w:t xml:space="preserve">10), </w:t>
      </w:r>
      <w:r>
        <w:t>первичный ключ</w:t>
      </w:r>
      <w:r w:rsidRPr="00C653A5">
        <w:t>)</w:t>
      </w:r>
      <w:r>
        <w:t xml:space="preserve">, </w:t>
      </w:r>
      <w:r>
        <w:rPr>
          <w:lang w:val="en-US"/>
        </w:rPr>
        <w:t>song</w:t>
      </w:r>
      <w:r w:rsidRPr="00C653A5">
        <w:t>_</w:t>
      </w:r>
      <w:r>
        <w:rPr>
          <w:lang w:val="en-US"/>
        </w:rPr>
        <w:t>artist</w:t>
      </w:r>
      <w:r w:rsidRPr="00C653A5">
        <w:t xml:space="preserve"> (</w:t>
      </w:r>
      <w:r>
        <w:t xml:space="preserve">идентификатор исполнителя, тип </w:t>
      </w:r>
      <w:r>
        <w:rPr>
          <w:lang w:val="en-US"/>
        </w:rPr>
        <w:t>number</w:t>
      </w:r>
      <w:r w:rsidRPr="00C653A5">
        <w:t xml:space="preserve">(10), </w:t>
      </w:r>
      <w:r>
        <w:t>внешний ключ</w:t>
      </w:r>
      <w:r w:rsidRPr="00C653A5">
        <w:t>)</w:t>
      </w:r>
      <w:r>
        <w:t xml:space="preserve">, </w:t>
      </w:r>
      <w:r>
        <w:rPr>
          <w:lang w:val="en-US"/>
        </w:rPr>
        <w:t>song</w:t>
      </w:r>
      <w:r w:rsidRPr="00C653A5">
        <w:t>_</w:t>
      </w:r>
      <w:r>
        <w:rPr>
          <w:lang w:val="en-US"/>
        </w:rPr>
        <w:t>album</w:t>
      </w:r>
      <w:r w:rsidRPr="00C653A5">
        <w:t xml:space="preserve"> (</w:t>
      </w:r>
      <w:r>
        <w:t xml:space="preserve">идентификатор альбома, тип </w:t>
      </w:r>
      <w:r>
        <w:rPr>
          <w:lang w:val="en-US"/>
        </w:rPr>
        <w:t>number</w:t>
      </w:r>
      <w:r w:rsidRPr="00C653A5">
        <w:t xml:space="preserve">(10), </w:t>
      </w:r>
      <w:r>
        <w:t>внешний ключ</w:t>
      </w:r>
      <w:r w:rsidRPr="00C653A5">
        <w:t>)</w:t>
      </w:r>
      <w:r>
        <w:t xml:space="preserve">, </w:t>
      </w:r>
      <w:r>
        <w:rPr>
          <w:lang w:val="en-US"/>
        </w:rPr>
        <w:t>song</w:t>
      </w:r>
      <w:r w:rsidRPr="00C653A5">
        <w:t>_</w:t>
      </w:r>
      <w:r>
        <w:rPr>
          <w:lang w:val="en-US"/>
        </w:rPr>
        <w:t>name</w:t>
      </w:r>
      <w:r w:rsidRPr="00C653A5">
        <w:t xml:space="preserve"> (</w:t>
      </w:r>
      <w:r>
        <w:t xml:space="preserve">текстовое название песни, тип </w:t>
      </w:r>
      <w:r>
        <w:rPr>
          <w:lang w:val="en-US"/>
        </w:rPr>
        <w:t>varchar</w:t>
      </w:r>
      <w:r w:rsidRPr="00C653A5">
        <w:t>2(30))</w:t>
      </w:r>
      <w:r>
        <w:t xml:space="preserve"> и </w:t>
      </w:r>
      <w:r>
        <w:rPr>
          <w:lang w:val="en-US"/>
        </w:rPr>
        <w:t>song</w:t>
      </w:r>
      <w:r w:rsidRPr="00C653A5">
        <w:t>_</w:t>
      </w:r>
      <w:r>
        <w:rPr>
          <w:lang w:val="en-US"/>
        </w:rPr>
        <w:t>blob</w:t>
      </w:r>
      <w:r w:rsidRPr="00C653A5">
        <w:t xml:space="preserve"> (</w:t>
      </w:r>
      <w:r>
        <w:t xml:space="preserve">столбец для хранения аудиофайла песни, тип данных </w:t>
      </w:r>
      <w:r>
        <w:rPr>
          <w:lang w:val="en-US"/>
        </w:rPr>
        <w:t>blob</w:t>
      </w:r>
      <w:r w:rsidRPr="00C653A5">
        <w:t>).</w:t>
      </w:r>
    </w:p>
    <w:p w:rsidR="00686D51" w:rsidRDefault="00346BF7" w:rsidP="00686D51">
      <w:pPr>
        <w:pStyle w:val="af1"/>
      </w:pPr>
      <w:r>
        <w:t xml:space="preserve">Последняя таблица, </w:t>
      </w:r>
      <w:r>
        <w:rPr>
          <w:lang w:val="en-US"/>
        </w:rPr>
        <w:t>saved</w:t>
      </w:r>
      <w:r w:rsidRPr="00C653A5">
        <w:t>_</w:t>
      </w:r>
      <w:r>
        <w:rPr>
          <w:lang w:val="en-US"/>
        </w:rPr>
        <w:t>table</w:t>
      </w:r>
      <w:r>
        <w:t xml:space="preserve">, используется для сопоставления пользователя с понравившейся ему композицией. Благодаря ей пользователи сохраняют песни в свой </w:t>
      </w:r>
      <w:proofErr w:type="spellStart"/>
      <w:r>
        <w:t>плейлист</w:t>
      </w:r>
      <w:proofErr w:type="spellEnd"/>
      <w:r>
        <w:t xml:space="preserve">. Информация, хранимая в данной таблице: </w:t>
      </w:r>
      <w:r>
        <w:rPr>
          <w:lang w:val="en-US"/>
        </w:rPr>
        <w:t>saved</w:t>
      </w:r>
      <w:r w:rsidRPr="006F5713">
        <w:t>_</w:t>
      </w:r>
      <w:r>
        <w:rPr>
          <w:lang w:val="en-US"/>
        </w:rPr>
        <w:t>id</w:t>
      </w:r>
      <w:r w:rsidRPr="006F5713">
        <w:t xml:space="preserve"> (</w:t>
      </w:r>
      <w:r>
        <w:t>идентификатор экземпляра сохраненной песни</w:t>
      </w:r>
      <w:r w:rsidRPr="006F5713">
        <w:t xml:space="preserve">, </w:t>
      </w:r>
      <w:proofErr w:type="gramStart"/>
      <w:r>
        <w:rPr>
          <w:lang w:val="en-US"/>
        </w:rPr>
        <w:t>number</w:t>
      </w:r>
      <w:r w:rsidRPr="006F5713">
        <w:t>(</w:t>
      </w:r>
      <w:proofErr w:type="gramEnd"/>
      <w:r w:rsidRPr="006F5713">
        <w:t xml:space="preserve">10), </w:t>
      </w:r>
      <w:r>
        <w:t>первичный ключ</w:t>
      </w:r>
      <w:r w:rsidRPr="006F5713">
        <w:t>)</w:t>
      </w:r>
      <w:r>
        <w:t>,</w:t>
      </w:r>
      <w:r w:rsidRPr="006F5713">
        <w:t xml:space="preserve"> </w:t>
      </w:r>
      <w:r>
        <w:rPr>
          <w:lang w:val="en-US"/>
        </w:rPr>
        <w:t>saved</w:t>
      </w:r>
      <w:r w:rsidRPr="006F5713">
        <w:t>_</w:t>
      </w:r>
      <w:r>
        <w:rPr>
          <w:lang w:val="en-US"/>
        </w:rPr>
        <w:t>user</w:t>
      </w:r>
      <w:r>
        <w:t xml:space="preserve"> (идентификатор пользователя, сохранившего песню</w:t>
      </w:r>
      <w:r w:rsidRPr="006F5713">
        <w:t xml:space="preserve">; </w:t>
      </w:r>
      <w:r>
        <w:t xml:space="preserve">тип </w:t>
      </w:r>
      <w:r>
        <w:rPr>
          <w:lang w:val="en-US"/>
        </w:rPr>
        <w:t>number</w:t>
      </w:r>
      <w:r w:rsidRPr="006F5713">
        <w:t>(10)</w:t>
      </w:r>
      <w:r>
        <w:t>, внешний ключ)</w:t>
      </w:r>
      <w:r w:rsidRPr="006F5713">
        <w:t xml:space="preserve"> </w:t>
      </w:r>
      <w:r>
        <w:t>и</w:t>
      </w:r>
      <w:r w:rsidRPr="006F5713">
        <w:t xml:space="preserve"> </w:t>
      </w:r>
      <w:r>
        <w:rPr>
          <w:lang w:val="en-US"/>
        </w:rPr>
        <w:t>saved</w:t>
      </w:r>
      <w:r w:rsidRPr="006F5713">
        <w:t>_</w:t>
      </w:r>
      <w:r>
        <w:rPr>
          <w:lang w:val="en-US"/>
        </w:rPr>
        <w:t>song</w:t>
      </w:r>
      <w:r>
        <w:t xml:space="preserve"> (идентификатор сохраненной песни,</w:t>
      </w:r>
      <w:r w:rsidRPr="006F5713">
        <w:t xml:space="preserve"> </w:t>
      </w:r>
      <w:r>
        <w:t xml:space="preserve">тип </w:t>
      </w:r>
      <w:r>
        <w:rPr>
          <w:lang w:val="en-US"/>
        </w:rPr>
        <w:t>number</w:t>
      </w:r>
      <w:r w:rsidRPr="006F5713">
        <w:t>(10)</w:t>
      </w:r>
      <w:r>
        <w:t>, внешний ключ).</w:t>
      </w:r>
      <w:bookmarkStart w:id="12" w:name="_Toc90888197"/>
      <w:bookmarkEnd w:id="12"/>
    </w:p>
    <w:p w:rsidR="00165E43" w:rsidRDefault="00165E43" w:rsidP="00686D51">
      <w:pPr>
        <w:pStyle w:val="af1"/>
      </w:pPr>
    </w:p>
    <w:p w:rsidR="00165E43" w:rsidRPr="00165E43" w:rsidRDefault="00165E43" w:rsidP="00165E43">
      <w:pPr>
        <w:pStyle w:val="af9"/>
        <w:keepNext/>
        <w:keepLines/>
        <w:pageBreakBefore/>
        <w:numPr>
          <w:ilvl w:val="0"/>
          <w:numId w:val="15"/>
        </w:numPr>
        <w:spacing w:after="360" w:line="240" w:lineRule="auto"/>
        <w:contextualSpacing w:val="0"/>
        <w:jc w:val="both"/>
        <w:outlineLvl w:val="0"/>
        <w:rPr>
          <w:rFonts w:eastAsiaTheme="majorEastAsia"/>
          <w:b/>
          <w:vanish/>
          <w:sz w:val="28"/>
          <w:szCs w:val="28"/>
          <w:lang w:eastAsia="en-US"/>
        </w:rPr>
      </w:pPr>
    </w:p>
    <w:p w:rsidR="00165E43" w:rsidRPr="00165E43" w:rsidRDefault="00165E43" w:rsidP="00165E43">
      <w:pPr>
        <w:pStyle w:val="af9"/>
        <w:keepNext/>
        <w:keepLines/>
        <w:pageBreakBefore/>
        <w:numPr>
          <w:ilvl w:val="0"/>
          <w:numId w:val="15"/>
        </w:numPr>
        <w:spacing w:after="360" w:line="240" w:lineRule="auto"/>
        <w:contextualSpacing w:val="0"/>
        <w:jc w:val="both"/>
        <w:outlineLvl w:val="0"/>
        <w:rPr>
          <w:rFonts w:eastAsiaTheme="majorEastAsia"/>
          <w:b/>
          <w:vanish/>
          <w:sz w:val="28"/>
          <w:szCs w:val="28"/>
          <w:lang w:eastAsia="en-US"/>
        </w:rPr>
      </w:pPr>
    </w:p>
    <w:p w:rsidR="00165E43" w:rsidRPr="00165E43" w:rsidRDefault="00165E43" w:rsidP="0046141D">
      <w:pPr>
        <w:pStyle w:val="a0"/>
        <w:numPr>
          <w:ilvl w:val="1"/>
          <w:numId w:val="15"/>
        </w:numPr>
        <w:ind w:left="1276" w:hanging="504"/>
        <w:rPr>
          <w:rFonts w:cs="Times New Roman"/>
          <w:sz w:val="28"/>
          <w:szCs w:val="28"/>
        </w:rPr>
      </w:pPr>
      <w:r w:rsidRPr="00165E43">
        <w:rPr>
          <w:rFonts w:cs="Times New Roman"/>
          <w:sz w:val="28"/>
          <w:szCs w:val="28"/>
        </w:rPr>
        <w:t>Процедуры и функции для решения поставленных задач</w:t>
      </w:r>
    </w:p>
    <w:p w:rsidR="00165E43" w:rsidRPr="00165E43" w:rsidRDefault="00165E43" w:rsidP="00165E43">
      <w:pPr>
        <w:spacing w:after="0" w:line="240" w:lineRule="auto"/>
        <w:ind w:right="-28" w:firstLine="709"/>
        <w:rPr>
          <w:rFonts w:eastAsia="Calibri"/>
          <w:sz w:val="28"/>
          <w:szCs w:val="28"/>
        </w:rPr>
      </w:pPr>
      <w:r w:rsidRPr="00165E43">
        <w:rPr>
          <w:sz w:val="28"/>
          <w:szCs w:val="28"/>
        </w:rPr>
        <w:t xml:space="preserve">Для управления данными через приложение администратор использует хранимые процедуры. </w:t>
      </w:r>
      <w:r w:rsidRPr="00165E43">
        <w:rPr>
          <w:rFonts w:eastAsia="Calibri"/>
          <w:sz w:val="28"/>
          <w:szCs w:val="28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:rsidR="00165E43" w:rsidRPr="00165E43" w:rsidRDefault="00165E43" w:rsidP="00165E43">
      <w:pPr>
        <w:pStyle w:val="af1"/>
        <w:rPr>
          <w:szCs w:val="28"/>
        </w:rPr>
      </w:pPr>
      <w:r w:rsidRPr="00165E43">
        <w:rPr>
          <w:szCs w:val="28"/>
        </w:rPr>
        <w:t>Написанные мной в ходе разработки курсового проекта процедуры и функции можно разбить на несколько категорий. Их мы рассмотрим ниже.</w:t>
      </w:r>
    </w:p>
    <w:p w:rsidR="00165E43" w:rsidRPr="00165E43" w:rsidRDefault="00165E43" w:rsidP="0046141D">
      <w:pPr>
        <w:pStyle w:val="a1"/>
        <w:numPr>
          <w:ilvl w:val="2"/>
          <w:numId w:val="15"/>
        </w:numPr>
        <w:ind w:left="1276"/>
        <w:rPr>
          <w:rFonts w:cs="Times New Roman"/>
          <w:sz w:val="28"/>
          <w:szCs w:val="28"/>
        </w:rPr>
      </w:pPr>
      <w:bookmarkStart w:id="13" w:name="_Toc90888198"/>
      <w:r w:rsidRPr="00165E43">
        <w:rPr>
          <w:rFonts w:cs="Times New Roman"/>
          <w:sz w:val="28"/>
          <w:szCs w:val="28"/>
        </w:rPr>
        <w:t>Идентификация пользователей</w:t>
      </w:r>
      <w:bookmarkEnd w:id="13"/>
    </w:p>
    <w:p w:rsidR="00165E43" w:rsidRDefault="00165E43" w:rsidP="00165E43">
      <w:pPr>
        <w:pStyle w:val="af1"/>
      </w:pPr>
      <w:r>
        <w:t xml:space="preserve">Во-первых, был написан блок процедур и функций, отвечающих за идентификацию пользователей. </w:t>
      </w:r>
    </w:p>
    <w:p w:rsidR="00165E43" w:rsidRDefault="00165E43" w:rsidP="00165E43">
      <w:pPr>
        <w:pStyle w:val="af1"/>
      </w:pPr>
      <w:r>
        <w:t xml:space="preserve">Прежде всего, рассмотрим функцию </w:t>
      </w:r>
      <w:r>
        <w:rPr>
          <w:lang w:val="en-US"/>
        </w:rPr>
        <w:t>encryption</w:t>
      </w:r>
      <w:r>
        <w:t>_</w:t>
      </w:r>
      <w:r>
        <w:rPr>
          <w:lang w:val="en-US"/>
        </w:rPr>
        <w:t>password</w:t>
      </w:r>
      <w:r>
        <w:t xml:space="preserve">. Ее реализацию можно увидеть на рисунке 2.1. Эта функция позволяет зашифровать пароль пользователя. Она принимает один входной параметр: пароль пользователя, который следует зашифровать. В моем курсовом проекте для шифрования используется алгоритм </w:t>
      </w:r>
      <w:r>
        <w:rPr>
          <w:lang w:val="en-US"/>
        </w:rPr>
        <w:t>AES</w:t>
      </w:r>
      <w:r w:rsidRPr="00165E43">
        <w:t xml:space="preserve"> </w:t>
      </w:r>
      <w:r>
        <w:t xml:space="preserve">с 128-разрядным ключом, метод сцепления </w:t>
      </w:r>
      <w:r>
        <w:rPr>
          <w:lang w:val="en-US"/>
        </w:rPr>
        <w:t>CBC</w:t>
      </w:r>
      <w:r>
        <w:t xml:space="preserve"> и механизм заполнения </w:t>
      </w:r>
      <w:r>
        <w:rPr>
          <w:lang w:val="en-US"/>
        </w:rPr>
        <w:t>PKCS</w:t>
      </w:r>
      <w:r>
        <w:t xml:space="preserve">#5. </w:t>
      </w:r>
    </w:p>
    <w:p w:rsidR="00165E43" w:rsidRDefault="00165E43" w:rsidP="00165E43">
      <w:pPr>
        <w:pStyle w:val="af1"/>
      </w:pPr>
      <w:r>
        <w:t xml:space="preserve">Для шифрования необходимо выбрать ключ. В приложении в качестве ключа используется строка «0710196810121972». Это значение относится к типу данных VARCHAR2. Чтобы использовать его в функции ENCRYPT, необходимо сначала преобразовать его к типу RAW. Для этого мы воспользуемся функцией STRING_TO_RAW встроенного пакета UTL_I18N. Также вторым параметром указываем кодировку. Переменная </w:t>
      </w:r>
      <w:proofErr w:type="spellStart"/>
      <w:r>
        <w:t>l_in_val</w:t>
      </w:r>
      <w:proofErr w:type="spellEnd"/>
      <w:r>
        <w:t xml:space="preserve"> типа VARCHAR2 также должна быть преобразована к типу RAW. Переменную, которая будет передаваться в качестве возвращаемого значения функции, требуется преобразовать в шестнадцатеричный формат. Для этого используем функцию RAWTOHEX.</w:t>
      </w:r>
    </w:p>
    <w:p w:rsidR="00165E43" w:rsidRDefault="00165E43" w:rsidP="00165E43">
      <w:pPr>
        <w:spacing w:before="28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01055" cy="1414145"/>
            <wp:effectExtent l="19050" t="19050" r="23495" b="14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14141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65E43" w:rsidRDefault="00165E43" w:rsidP="00165E43">
      <w:pPr>
        <w:spacing w:before="240" w:after="280"/>
        <w:jc w:val="center"/>
        <w:rPr>
          <w:lang w:val="en-US"/>
        </w:rPr>
      </w:pPr>
      <w:r>
        <w:t>Рисунок</w:t>
      </w:r>
      <w:r>
        <w:rPr>
          <w:lang w:val="en-US"/>
        </w:rPr>
        <w:t xml:space="preserve"> 2.1 – </w:t>
      </w:r>
      <w:r>
        <w:t>Процедура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encryption_password</w:t>
      </w:r>
      <w:proofErr w:type="spellEnd"/>
    </w:p>
    <w:p w:rsidR="00165E43" w:rsidRDefault="00165E43" w:rsidP="00165E43">
      <w:pPr>
        <w:pStyle w:val="af1"/>
      </w:pPr>
      <w:r>
        <w:t>В</w:t>
      </w:r>
      <w:r>
        <w:rPr>
          <w:lang w:val="en-US"/>
        </w:rPr>
        <w:t xml:space="preserve"> </w:t>
      </w:r>
      <w:r>
        <w:t>обратных</w:t>
      </w:r>
      <w:r>
        <w:rPr>
          <w:lang w:val="en-US"/>
        </w:rPr>
        <w:t xml:space="preserve"> </w:t>
      </w:r>
      <w:r>
        <w:t>целях</w:t>
      </w:r>
      <w:r>
        <w:rPr>
          <w:lang w:val="en-US"/>
        </w:rPr>
        <w:t xml:space="preserve"> </w:t>
      </w:r>
      <w:r>
        <w:t>была</w:t>
      </w:r>
      <w:r>
        <w:rPr>
          <w:lang w:val="en-US"/>
        </w:rPr>
        <w:t xml:space="preserve"> </w:t>
      </w:r>
      <w:r>
        <w:t>разработана</w:t>
      </w:r>
      <w:r>
        <w:rPr>
          <w:lang w:val="en-US"/>
        </w:rPr>
        <w:t xml:space="preserve"> </w:t>
      </w:r>
      <w:r>
        <w:t>функция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decryption_password</w:t>
      </w:r>
      <w:proofErr w:type="spellEnd"/>
      <w:r>
        <w:rPr>
          <w:lang w:val="en-US"/>
        </w:rPr>
        <w:t xml:space="preserve">. </w:t>
      </w:r>
      <w:r>
        <w:t xml:space="preserve">Она в качестве параметра принимает зашифрованный пароль и должна в результате своей работе вернуть его в расшифрованном виде. Используя тот же самый ключ, передаем его в качестве одного из параметров в функцию DECRYPT, перед этим преобразовав его в RAW при помощи функции STRING_TO_RAW. Так же не забываем передать в функцию параметр </w:t>
      </w:r>
      <w:proofErr w:type="spellStart"/>
      <w:r>
        <w:t>typ</w:t>
      </w:r>
      <w:proofErr w:type="spellEnd"/>
      <w:r>
        <w:t xml:space="preserve"> и зашифрованный пароль типа RAW. </w:t>
      </w:r>
    </w:p>
    <w:p w:rsidR="00165E43" w:rsidRDefault="00165E43" w:rsidP="00165E43">
      <w:pPr>
        <w:pStyle w:val="af1"/>
      </w:pPr>
      <w:r>
        <w:lastRenderedPageBreak/>
        <w:t>Результат функции преобразуем к строке при помощи функции RAW_TO_CHAR пакета UTL_I18N. Реализацию этой функции можно увидеть на рисунке 2.2.</w:t>
      </w:r>
    </w:p>
    <w:p w:rsidR="00165E43" w:rsidRDefault="00165E43" w:rsidP="00165E43">
      <w:pPr>
        <w:spacing w:before="28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01055" cy="1786255"/>
            <wp:effectExtent l="19050" t="19050" r="23495" b="234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17862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65E43" w:rsidRDefault="00165E43" w:rsidP="00165E43">
      <w:pPr>
        <w:spacing w:before="240" w:after="280"/>
        <w:jc w:val="center"/>
      </w:pPr>
      <w:r>
        <w:t xml:space="preserve">Рисунок 2.2 – Процедура </w:t>
      </w:r>
      <w:proofErr w:type="spellStart"/>
      <w:r>
        <w:t>decryption</w:t>
      </w:r>
      <w:proofErr w:type="spellEnd"/>
      <w:r>
        <w:t>_</w:t>
      </w:r>
      <w:r>
        <w:rPr>
          <w:lang w:val="en-US"/>
        </w:rPr>
        <w:t>password</w:t>
      </w:r>
    </w:p>
    <w:p w:rsidR="00165E43" w:rsidRDefault="00165E43" w:rsidP="00165E43">
      <w:pPr>
        <w:pStyle w:val="af1"/>
      </w:pPr>
      <w:r>
        <w:t xml:space="preserve">Далее была разработана хранимая процедура </w:t>
      </w:r>
      <w:proofErr w:type="spellStart"/>
      <w:r>
        <w:t>register_user</w:t>
      </w:r>
      <w:proofErr w:type="spellEnd"/>
      <w:r>
        <w:t xml:space="preserve">, с помощью которой происходит регистрация пользователей в приложении. Эта процедура принимает два параметра: </w:t>
      </w:r>
      <w:proofErr w:type="spellStart"/>
      <w:r>
        <w:t>p_user_login</w:t>
      </w:r>
      <w:proofErr w:type="spellEnd"/>
      <w:r>
        <w:t xml:space="preserve"> (логин пользователя, которого нужно зарегистрировать) и </w:t>
      </w:r>
      <w:proofErr w:type="spellStart"/>
      <w:r>
        <w:t>p_user_password</w:t>
      </w:r>
      <w:proofErr w:type="spellEnd"/>
      <w:r>
        <w:t xml:space="preserve"> (пароль от аккаунта этого пользователя). В случае, если указанный логин уже есть в базе данных, поднимается исключение. Если исключения не произошло, то строка успешно вставляется в таблицу </w:t>
      </w:r>
      <w:r>
        <w:rPr>
          <w:lang w:val="en-US"/>
        </w:rPr>
        <w:t>user</w:t>
      </w:r>
      <w:r>
        <w:t>_</w:t>
      </w:r>
      <w:r>
        <w:rPr>
          <w:lang w:val="en-US"/>
        </w:rPr>
        <w:t>table</w:t>
      </w:r>
      <w:r>
        <w:t>, зашифровав пароль в процессе.</w:t>
      </w:r>
    </w:p>
    <w:p w:rsidR="00165E43" w:rsidRDefault="00165E43" w:rsidP="00165E43">
      <w:pPr>
        <w:pStyle w:val="af1"/>
      </w:pPr>
      <w:r>
        <w:t xml:space="preserve">Процедура </w:t>
      </w:r>
      <w:proofErr w:type="spellStart"/>
      <w:r>
        <w:t>check_role</w:t>
      </w:r>
      <w:proofErr w:type="spellEnd"/>
      <w:r>
        <w:t xml:space="preserve"> позволяет найти роль пользователя и выгружает её для дальнейших манипуляций. Принимает один входной параметр, а именно: логин пользователя (</w:t>
      </w:r>
      <w:proofErr w:type="spellStart"/>
      <w:r>
        <w:t>p_user_login</w:t>
      </w:r>
      <w:proofErr w:type="spellEnd"/>
      <w:r>
        <w:t>), а также один выходной параметр: название роли пользователя (</w:t>
      </w:r>
      <w:proofErr w:type="spellStart"/>
      <w:r>
        <w:t>o_user_role</w:t>
      </w:r>
      <w:proofErr w:type="spellEnd"/>
      <w:r>
        <w:t>).</w:t>
      </w:r>
    </w:p>
    <w:p w:rsidR="00165E43" w:rsidRDefault="00165E43" w:rsidP="00165E43">
      <w:pPr>
        <w:pStyle w:val="af1"/>
      </w:pPr>
      <w:r>
        <w:t xml:space="preserve">Для авторизации пользователя в приложении разработана процедура </w:t>
      </w:r>
      <w:proofErr w:type="spellStart"/>
      <w:r>
        <w:t>log_in_user</w:t>
      </w:r>
      <w:proofErr w:type="spellEnd"/>
      <w:r>
        <w:t xml:space="preserve">. У нее есть два входных параметра: </w:t>
      </w:r>
      <w:proofErr w:type="spellStart"/>
      <w:r>
        <w:t>p_user_login</w:t>
      </w:r>
      <w:proofErr w:type="spellEnd"/>
      <w:r>
        <w:t xml:space="preserve"> (логин пользователя) и </w:t>
      </w:r>
      <w:proofErr w:type="spellStart"/>
      <w:r>
        <w:t>p_user_</w:t>
      </w:r>
      <w:proofErr w:type="gramStart"/>
      <w:r>
        <w:t>password</w:t>
      </w:r>
      <w:proofErr w:type="spellEnd"/>
      <w:r>
        <w:t xml:space="preserve">  (</w:t>
      </w:r>
      <w:proofErr w:type="gramEnd"/>
      <w:r>
        <w:t xml:space="preserve">пароль пользователя). Если указанная комбинация логина и пароля отсутствует в таблице </w:t>
      </w:r>
      <w:r>
        <w:rPr>
          <w:lang w:val="en-US"/>
        </w:rPr>
        <w:t>user</w:t>
      </w:r>
      <w:r>
        <w:t>_</w:t>
      </w:r>
      <w:r>
        <w:rPr>
          <w:lang w:val="en-US"/>
        </w:rPr>
        <w:t>table</w:t>
      </w:r>
      <w:r>
        <w:t xml:space="preserve">, то поднимается исключение. Если исключения не произошло, то в приложение передается три выходных параметра, которые пригодятся далее в разработке логики приложения и будут занесены в поля статического класса </w:t>
      </w:r>
      <w:proofErr w:type="spellStart"/>
      <w:r>
        <w:rPr>
          <w:lang w:val="en-US"/>
        </w:rPr>
        <w:t>DataWorker</w:t>
      </w:r>
      <w:proofErr w:type="spellEnd"/>
      <w:r>
        <w:t xml:space="preserve">: </w:t>
      </w:r>
      <w:proofErr w:type="spellStart"/>
      <w:r>
        <w:t>o_user_id</w:t>
      </w:r>
      <w:proofErr w:type="spellEnd"/>
      <w:r>
        <w:t xml:space="preserve"> (идентификатор пользователя, прошедшего авторизацию), </w:t>
      </w:r>
      <w:proofErr w:type="spellStart"/>
      <w:r>
        <w:t>o_user_login</w:t>
      </w:r>
      <w:proofErr w:type="spellEnd"/>
      <w:r>
        <w:t xml:space="preserve"> (логин пользователя), </w:t>
      </w:r>
      <w:proofErr w:type="spellStart"/>
      <w:r>
        <w:t>o_user_role</w:t>
      </w:r>
      <w:proofErr w:type="spellEnd"/>
      <w:r>
        <w:t xml:space="preserve"> (роль пользователя).</w:t>
      </w:r>
    </w:p>
    <w:p w:rsidR="00165E43" w:rsidRPr="0046141D" w:rsidRDefault="00165E43" w:rsidP="0046141D">
      <w:pPr>
        <w:pStyle w:val="a1"/>
        <w:numPr>
          <w:ilvl w:val="2"/>
          <w:numId w:val="15"/>
        </w:numPr>
        <w:ind w:left="1276"/>
        <w:rPr>
          <w:rFonts w:cs="Times New Roman"/>
          <w:sz w:val="28"/>
          <w:szCs w:val="28"/>
        </w:rPr>
      </w:pPr>
      <w:bookmarkStart w:id="14" w:name="_Toc90888199"/>
      <w:r w:rsidRPr="0046141D">
        <w:rPr>
          <w:rFonts w:cs="Times New Roman"/>
          <w:sz w:val="28"/>
          <w:szCs w:val="28"/>
        </w:rPr>
        <w:t>Процедуры для манипуляций в меню «Настройки»</w:t>
      </w:r>
      <w:bookmarkEnd w:id="14"/>
    </w:p>
    <w:p w:rsidR="00165E43" w:rsidRDefault="00165E43" w:rsidP="00165E43">
      <w:pPr>
        <w:pStyle w:val="af1"/>
      </w:pPr>
      <w:r>
        <w:t xml:space="preserve">Процедура </w:t>
      </w:r>
      <w:proofErr w:type="spellStart"/>
      <w:r>
        <w:t>search_user</w:t>
      </w:r>
      <w:proofErr w:type="spellEnd"/>
      <w:r>
        <w:t xml:space="preserve"> позволяет найти информацию о пользователе и выгружает данные о нем </w:t>
      </w:r>
      <w:proofErr w:type="gramStart"/>
      <w:r>
        <w:t>из таблицу</w:t>
      </w:r>
      <w:proofErr w:type="gramEnd"/>
      <w:r>
        <w:t xml:space="preserve"> </w:t>
      </w:r>
      <w:proofErr w:type="spellStart"/>
      <w:r>
        <w:t>user_table</w:t>
      </w:r>
      <w:proofErr w:type="spellEnd"/>
      <w:r>
        <w:t>. Она используется для отображения данных в меню «Настройки». Процедура принимает один входной параметр, а именно: логин пользователя (</w:t>
      </w:r>
      <w:proofErr w:type="spellStart"/>
      <w:r>
        <w:t>p_user_login</w:t>
      </w:r>
      <w:proofErr w:type="spellEnd"/>
      <w:r>
        <w:t>), а также два выходных параметра, а именно: логин пользователя (</w:t>
      </w:r>
      <w:proofErr w:type="spellStart"/>
      <w:r>
        <w:t>p_user_login</w:t>
      </w:r>
      <w:proofErr w:type="spellEnd"/>
      <w:r>
        <w:t>), расшифрованный пароль пользователя (</w:t>
      </w:r>
      <w:proofErr w:type="spellStart"/>
      <w:r>
        <w:t>p_user_password</w:t>
      </w:r>
      <w:proofErr w:type="spellEnd"/>
      <w:r>
        <w:t>).</w:t>
      </w:r>
    </w:p>
    <w:p w:rsidR="00165E43" w:rsidRDefault="00165E43" w:rsidP="00165E43">
      <w:pPr>
        <w:pStyle w:val="af1"/>
      </w:pPr>
      <w:r>
        <w:lastRenderedPageBreak/>
        <w:t xml:space="preserve">Процедура </w:t>
      </w:r>
      <w:proofErr w:type="spellStart"/>
      <w:r>
        <w:t>update_user_login</w:t>
      </w:r>
      <w:proofErr w:type="spellEnd"/>
      <w:r>
        <w:t xml:space="preserve"> позволяет изменить логин пользователя. Данная процедура принимает два входных параметра: старый логин пользователя (</w:t>
      </w:r>
      <w:proofErr w:type="spellStart"/>
      <w:r>
        <w:t>p_user_login</w:t>
      </w:r>
      <w:proofErr w:type="spellEnd"/>
      <w:r>
        <w:t>) и новый логин пользователя (</w:t>
      </w:r>
      <w:proofErr w:type="spellStart"/>
      <w:r>
        <w:t>p_new_user_login</w:t>
      </w:r>
      <w:proofErr w:type="spellEnd"/>
      <w:r>
        <w:t>), которым следует заменить старый.</w:t>
      </w:r>
    </w:p>
    <w:p w:rsidR="00165E43" w:rsidRDefault="00165E43" w:rsidP="00165E43">
      <w:pPr>
        <w:pStyle w:val="af1"/>
      </w:pPr>
      <w:r>
        <w:t xml:space="preserve">Процедура </w:t>
      </w:r>
      <w:proofErr w:type="spellStart"/>
      <w:r>
        <w:t>update_user_password</w:t>
      </w:r>
      <w:proofErr w:type="spellEnd"/>
      <w:r>
        <w:t xml:space="preserve"> позволяет изменить пароль пользователя. Эта принимает два входных параметра, а именно: старый пароль пользователя (</w:t>
      </w:r>
      <w:proofErr w:type="spellStart"/>
      <w:r>
        <w:t>p_user_passwor</w:t>
      </w:r>
      <w:proofErr w:type="spellEnd"/>
      <w:r>
        <w:rPr>
          <w:lang w:val="en-US"/>
        </w:rPr>
        <w:t>d</w:t>
      </w:r>
      <w:r>
        <w:t>) и расшифрованный новый пароль пользователя (</w:t>
      </w:r>
      <w:proofErr w:type="spellStart"/>
      <w:r>
        <w:t>p_new_user_password</w:t>
      </w:r>
      <w:proofErr w:type="spellEnd"/>
      <w:r>
        <w:t>), который заменит в таблице старый и будет зашифрован в процессе.</w:t>
      </w:r>
    </w:p>
    <w:p w:rsidR="00165E43" w:rsidRPr="0046141D" w:rsidRDefault="00165E43" w:rsidP="0046141D">
      <w:pPr>
        <w:pStyle w:val="a1"/>
        <w:numPr>
          <w:ilvl w:val="2"/>
          <w:numId w:val="15"/>
        </w:numPr>
        <w:ind w:left="1276"/>
        <w:rPr>
          <w:rFonts w:cs="Times New Roman"/>
          <w:sz w:val="28"/>
          <w:szCs w:val="28"/>
        </w:rPr>
      </w:pPr>
      <w:bookmarkStart w:id="15" w:name="_Toc90888200"/>
      <w:r w:rsidRPr="0046141D">
        <w:rPr>
          <w:rFonts w:cs="Times New Roman"/>
          <w:sz w:val="28"/>
          <w:szCs w:val="28"/>
        </w:rPr>
        <w:t>Процедуры для добавления данных в таблицы</w:t>
      </w:r>
      <w:bookmarkEnd w:id="15"/>
    </w:p>
    <w:p w:rsidR="00165E43" w:rsidRDefault="00165E43" w:rsidP="00165E43">
      <w:pPr>
        <w:pStyle w:val="af1"/>
      </w:pPr>
      <w:r>
        <w:t xml:space="preserve">Процедура </w:t>
      </w:r>
      <w:r>
        <w:rPr>
          <w:lang w:val="en-US"/>
        </w:rPr>
        <w:t>create</w:t>
      </w:r>
      <w:r>
        <w:t>_</w:t>
      </w:r>
      <w:r>
        <w:rPr>
          <w:lang w:val="en-US"/>
        </w:rPr>
        <w:t>artist</w:t>
      </w:r>
      <w:r>
        <w:t xml:space="preserve"> служит для добавления нового артиста в базу данных. Данная процедура принимает один параметр: </w:t>
      </w:r>
      <w:proofErr w:type="spellStart"/>
      <w:r>
        <w:t>p_artist_name</w:t>
      </w:r>
      <w:proofErr w:type="spellEnd"/>
      <w:r>
        <w:t xml:space="preserve"> (имя артиста, который будет добавлен в базу данных). Поскольку все процедуры, описанные в данном пункте, аналогичны по своему алгоритму, имеет смысл показать в качестве примера только одну их них. Таким образом, на рисунке 2.3 можно увидеть реализацию функции </w:t>
      </w:r>
      <w:r>
        <w:rPr>
          <w:lang w:val="en-US"/>
        </w:rPr>
        <w:t>create</w:t>
      </w:r>
      <w:r>
        <w:t>_</w:t>
      </w:r>
      <w:r>
        <w:rPr>
          <w:lang w:val="en-US"/>
        </w:rPr>
        <w:t>artist</w:t>
      </w:r>
      <w:r>
        <w:t>.</w:t>
      </w:r>
    </w:p>
    <w:p w:rsidR="00165E43" w:rsidRDefault="00165E43" w:rsidP="00165E43">
      <w:pPr>
        <w:spacing w:before="28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01055" cy="1988185"/>
            <wp:effectExtent l="19050" t="19050" r="23495" b="12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198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65E43" w:rsidRDefault="00165E43" w:rsidP="00165E43">
      <w:pPr>
        <w:spacing w:before="240" w:after="280"/>
        <w:jc w:val="center"/>
      </w:pPr>
      <w:r>
        <w:t xml:space="preserve">Рисунок 2.3 – Процедура </w:t>
      </w:r>
      <w:r>
        <w:rPr>
          <w:lang w:val="en-US"/>
        </w:rPr>
        <w:t>create</w:t>
      </w:r>
      <w:r>
        <w:t>_</w:t>
      </w:r>
      <w:r>
        <w:rPr>
          <w:lang w:val="en-US"/>
        </w:rPr>
        <w:t>artist</w:t>
      </w:r>
    </w:p>
    <w:p w:rsidR="00165E43" w:rsidRDefault="00165E43" w:rsidP="00165E43">
      <w:pPr>
        <w:pStyle w:val="af1"/>
      </w:pPr>
      <w:r>
        <w:t xml:space="preserve">Далее была разработана процедура для добавления нового альбома в базу данных. Эта процедура принимает три параметра: </w:t>
      </w:r>
      <w:proofErr w:type="spellStart"/>
      <w:r>
        <w:t>p_artist_name</w:t>
      </w:r>
      <w:proofErr w:type="spellEnd"/>
      <w:r>
        <w:t xml:space="preserve"> (имя исполнителя, которому принадлежит создаваемый альбом), </w:t>
      </w:r>
      <w:proofErr w:type="spellStart"/>
      <w:r>
        <w:t>p_album_name</w:t>
      </w:r>
      <w:proofErr w:type="spellEnd"/>
      <w:r>
        <w:t xml:space="preserve"> (название создаваемого альбома) и </w:t>
      </w:r>
      <w:proofErr w:type="spellStart"/>
      <w:r>
        <w:t>p_album_released</w:t>
      </w:r>
      <w:proofErr w:type="spellEnd"/>
      <w:r>
        <w:t xml:space="preserve"> (год выпуска альбома). Так как в хранимых процедурах нельзя передавать данные объемом более 32 Кб, изображение, служащее обложкой альбома, передается отдельно через операцию </w:t>
      </w:r>
      <w:r>
        <w:rPr>
          <w:lang w:val="en-US"/>
        </w:rPr>
        <w:t>INSERT</w:t>
      </w:r>
      <w:r>
        <w:t xml:space="preserve">. </w:t>
      </w:r>
    </w:p>
    <w:p w:rsidR="00165E43" w:rsidRDefault="00165E43" w:rsidP="00165E43">
      <w:pPr>
        <w:pStyle w:val="af1"/>
      </w:pPr>
      <w:r>
        <w:t xml:space="preserve">Процедура </w:t>
      </w:r>
      <w:proofErr w:type="spellStart"/>
      <w:r>
        <w:t>create_song</w:t>
      </w:r>
      <w:proofErr w:type="spellEnd"/>
      <w:r>
        <w:t xml:space="preserve"> служит для добавления новой песни в базу данных. Эта процедура принимает три параметра: </w:t>
      </w:r>
      <w:proofErr w:type="spellStart"/>
      <w:r>
        <w:t>p_artist_name</w:t>
      </w:r>
      <w:proofErr w:type="spellEnd"/>
      <w:r>
        <w:t xml:space="preserve"> (имя исполнителя, которому принадлежит создаваемая песня), </w:t>
      </w:r>
      <w:proofErr w:type="spellStart"/>
      <w:r>
        <w:t>p_album_name</w:t>
      </w:r>
      <w:proofErr w:type="spellEnd"/>
      <w:r>
        <w:t xml:space="preserve"> (название альбома, к которому будет относится песня) и </w:t>
      </w:r>
      <w:proofErr w:type="spellStart"/>
      <w:r>
        <w:t>p_song_name</w:t>
      </w:r>
      <w:proofErr w:type="spellEnd"/>
      <w:r>
        <w:t xml:space="preserve"> (название добавляемой песни). Аудиофайл песни передается отдельно через операцию </w:t>
      </w:r>
      <w:r>
        <w:rPr>
          <w:lang w:val="en-US"/>
        </w:rPr>
        <w:t>INSERT</w:t>
      </w:r>
      <w:r>
        <w:t>.</w:t>
      </w:r>
    </w:p>
    <w:p w:rsidR="00165E43" w:rsidRDefault="00165E43" w:rsidP="00165E43">
      <w:pPr>
        <w:pStyle w:val="af1"/>
      </w:pPr>
      <w:r>
        <w:lastRenderedPageBreak/>
        <w:t xml:space="preserve">Процедура </w:t>
      </w:r>
      <w:proofErr w:type="spellStart"/>
      <w:r>
        <w:t>save_song</w:t>
      </w:r>
      <w:proofErr w:type="spellEnd"/>
      <w:r>
        <w:t xml:space="preserve"> служит для добавления пользователем песни в свой </w:t>
      </w:r>
      <w:proofErr w:type="spellStart"/>
      <w:r>
        <w:t>плейлист</w:t>
      </w:r>
      <w:proofErr w:type="spellEnd"/>
      <w:r>
        <w:t xml:space="preserve">. Эта процедура принимает два параметра: </w:t>
      </w:r>
      <w:proofErr w:type="spellStart"/>
      <w:r>
        <w:t>p_user_id</w:t>
      </w:r>
      <w:proofErr w:type="spellEnd"/>
      <w:r>
        <w:t xml:space="preserve"> (идентификатор пользователя), и </w:t>
      </w:r>
      <w:proofErr w:type="spellStart"/>
      <w:r>
        <w:t>p_song_id</w:t>
      </w:r>
      <w:proofErr w:type="spellEnd"/>
      <w:r>
        <w:t xml:space="preserve"> (идентификатор песни). </w:t>
      </w:r>
    </w:p>
    <w:p w:rsidR="00165E43" w:rsidRPr="0046141D" w:rsidRDefault="00165E43" w:rsidP="0046141D">
      <w:pPr>
        <w:pStyle w:val="a1"/>
        <w:numPr>
          <w:ilvl w:val="2"/>
          <w:numId w:val="15"/>
        </w:numPr>
        <w:ind w:left="1276"/>
        <w:rPr>
          <w:rFonts w:cs="Times New Roman"/>
          <w:sz w:val="28"/>
          <w:szCs w:val="28"/>
        </w:rPr>
      </w:pPr>
      <w:bookmarkStart w:id="16" w:name="_Toc90888201"/>
      <w:r w:rsidRPr="0046141D">
        <w:rPr>
          <w:rFonts w:cs="Times New Roman"/>
          <w:sz w:val="28"/>
          <w:szCs w:val="28"/>
        </w:rPr>
        <w:t>Процедуры для изменения данных в таблицах</w:t>
      </w:r>
      <w:bookmarkEnd w:id="16"/>
    </w:p>
    <w:p w:rsidR="00165E43" w:rsidRDefault="00165E43" w:rsidP="00165E43">
      <w:pPr>
        <w:pStyle w:val="af1"/>
      </w:pPr>
      <w:bookmarkStart w:id="17" w:name="_Hlk90865579"/>
      <w:r>
        <w:t>В этом блоке будут описаны процедуры, с помощью которых администратором изменяются данные в таблицах.</w:t>
      </w:r>
    </w:p>
    <w:p w:rsidR="00165E43" w:rsidRDefault="00165E43" w:rsidP="00165E43">
      <w:pPr>
        <w:pStyle w:val="af1"/>
      </w:pPr>
      <w:bookmarkStart w:id="18" w:name="_Hlk90865700"/>
      <w:bookmarkEnd w:id="17"/>
      <w:r>
        <w:t xml:space="preserve">Процедура </w:t>
      </w:r>
      <w:proofErr w:type="spellStart"/>
      <w:r>
        <w:t>update_artist</w:t>
      </w:r>
      <w:proofErr w:type="spellEnd"/>
      <w:r>
        <w:t xml:space="preserve"> отвечает за замену старого имени исполнителя на новое. Она соответственно принимает эти имена как параметры: </w:t>
      </w:r>
      <w:proofErr w:type="spellStart"/>
      <w:r>
        <w:t>p_old_artist</w:t>
      </w:r>
      <w:proofErr w:type="spellEnd"/>
      <w:r>
        <w:t xml:space="preserve"> и </w:t>
      </w:r>
      <w:proofErr w:type="spellStart"/>
      <w:r>
        <w:t>p_new_artist</w:t>
      </w:r>
      <w:proofErr w:type="spellEnd"/>
      <w:r>
        <w:t>. Реализацию этой процедуры будем использовать как пример функций изменения. Она изображена на рисунке 2.4.</w:t>
      </w:r>
    </w:p>
    <w:bookmarkEnd w:id="18"/>
    <w:p w:rsidR="00165E43" w:rsidRDefault="00165E43" w:rsidP="00165E43">
      <w:pPr>
        <w:spacing w:before="28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890260" cy="2328545"/>
            <wp:effectExtent l="19050" t="19050" r="15240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3285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65E43" w:rsidRDefault="00165E43" w:rsidP="00165E43">
      <w:pPr>
        <w:spacing w:before="240" w:after="280"/>
        <w:jc w:val="center"/>
      </w:pPr>
      <w:r>
        <w:t xml:space="preserve">Рисунок 2.4 – Процедура </w:t>
      </w:r>
      <w:r>
        <w:rPr>
          <w:lang w:val="en-US"/>
        </w:rPr>
        <w:t>update</w:t>
      </w:r>
      <w:r>
        <w:t>_</w:t>
      </w:r>
      <w:r>
        <w:rPr>
          <w:lang w:val="en-US"/>
        </w:rPr>
        <w:t>artist</w:t>
      </w:r>
    </w:p>
    <w:p w:rsidR="00165E43" w:rsidRDefault="00165E43" w:rsidP="00165E43">
      <w:pPr>
        <w:pStyle w:val="af1"/>
      </w:pPr>
      <w:r>
        <w:t xml:space="preserve">Процедура </w:t>
      </w:r>
      <w:r>
        <w:rPr>
          <w:lang w:val="en-US"/>
        </w:rPr>
        <w:t>update</w:t>
      </w:r>
      <w:r>
        <w:t>_</w:t>
      </w:r>
      <w:r>
        <w:rPr>
          <w:lang w:val="en-US"/>
        </w:rPr>
        <w:t>album</w:t>
      </w:r>
      <w:r>
        <w:t>_</w:t>
      </w:r>
      <w:r>
        <w:rPr>
          <w:lang w:val="en-US"/>
        </w:rPr>
        <w:t>name</w:t>
      </w:r>
      <w:r w:rsidRPr="00165E43">
        <w:t xml:space="preserve"> </w:t>
      </w:r>
      <w:r>
        <w:t xml:space="preserve">позволяет обновить название альбома. Она принимает два параметра: </w:t>
      </w:r>
      <w:proofErr w:type="spellStart"/>
      <w:r>
        <w:t>p_ablum_id</w:t>
      </w:r>
      <w:proofErr w:type="spellEnd"/>
      <w:r>
        <w:t xml:space="preserve"> (идентификатор альбома) и </w:t>
      </w:r>
      <w:proofErr w:type="spellStart"/>
      <w:r>
        <w:t>p_new_name</w:t>
      </w:r>
      <w:proofErr w:type="spellEnd"/>
      <w:r>
        <w:t xml:space="preserve"> (имя альбома, которым будет заменено старое). </w:t>
      </w:r>
    </w:p>
    <w:p w:rsidR="00165E43" w:rsidRDefault="00165E43" w:rsidP="00165E43">
      <w:pPr>
        <w:pStyle w:val="af1"/>
      </w:pPr>
      <w:r>
        <w:t xml:space="preserve">Процедура </w:t>
      </w:r>
      <w:r>
        <w:rPr>
          <w:lang w:val="en-US"/>
        </w:rPr>
        <w:t>update</w:t>
      </w:r>
      <w:r>
        <w:t>_</w:t>
      </w:r>
      <w:r>
        <w:rPr>
          <w:lang w:val="en-US"/>
        </w:rPr>
        <w:t>album</w:t>
      </w:r>
      <w:r>
        <w:t>_</w:t>
      </w:r>
      <w:r>
        <w:rPr>
          <w:lang w:val="en-US"/>
        </w:rPr>
        <w:t>year</w:t>
      </w:r>
      <w:r w:rsidRPr="00165E43">
        <w:t xml:space="preserve"> </w:t>
      </w:r>
      <w:r>
        <w:t xml:space="preserve">позволяет обновить год выпуска альбома. Она принимает два параметра: </w:t>
      </w:r>
      <w:proofErr w:type="spellStart"/>
      <w:r>
        <w:t>p_ablum_id</w:t>
      </w:r>
      <w:proofErr w:type="spellEnd"/>
      <w:r>
        <w:t xml:space="preserve"> (идентификатор альбома) и </w:t>
      </w:r>
      <w:proofErr w:type="spellStart"/>
      <w:r>
        <w:t>p_new_year</w:t>
      </w:r>
      <w:proofErr w:type="spellEnd"/>
      <w:r>
        <w:t xml:space="preserve"> (год выпуска альбома, которым будет заменен старый). </w:t>
      </w:r>
    </w:p>
    <w:p w:rsidR="00165E43" w:rsidRDefault="00165E43" w:rsidP="00165E43">
      <w:pPr>
        <w:pStyle w:val="af1"/>
      </w:pPr>
      <w:r>
        <w:t xml:space="preserve">Процедура </w:t>
      </w:r>
      <w:r>
        <w:rPr>
          <w:lang w:val="en-US"/>
        </w:rPr>
        <w:t>update</w:t>
      </w:r>
      <w:r>
        <w:t>_</w:t>
      </w:r>
      <w:r>
        <w:rPr>
          <w:lang w:val="en-US"/>
        </w:rPr>
        <w:t>song</w:t>
      </w:r>
      <w:r>
        <w:t>_</w:t>
      </w:r>
      <w:r>
        <w:rPr>
          <w:lang w:val="en-US"/>
        </w:rPr>
        <w:t>name</w:t>
      </w:r>
      <w:r w:rsidRPr="00165E43">
        <w:t xml:space="preserve"> </w:t>
      </w:r>
      <w:r>
        <w:t>позволяет обновить название уже существующей песни. Она принимает два параметра: p_</w:t>
      </w:r>
      <w:r>
        <w:rPr>
          <w:lang w:val="en-US"/>
        </w:rPr>
        <w:t>song</w:t>
      </w:r>
      <w:r>
        <w:t>_</w:t>
      </w:r>
      <w:proofErr w:type="spellStart"/>
      <w:r>
        <w:t>id</w:t>
      </w:r>
      <w:proofErr w:type="spellEnd"/>
      <w:r>
        <w:t xml:space="preserve"> (идентификатор песни) и </w:t>
      </w:r>
      <w:proofErr w:type="spellStart"/>
      <w:r>
        <w:t>p_new</w:t>
      </w:r>
      <w:proofErr w:type="spellEnd"/>
      <w:r>
        <w:t>_</w:t>
      </w:r>
      <w:r>
        <w:rPr>
          <w:lang w:val="en-US"/>
        </w:rPr>
        <w:t>name</w:t>
      </w:r>
      <w:r w:rsidRPr="00165E43">
        <w:t xml:space="preserve"> </w:t>
      </w:r>
      <w:r>
        <w:t xml:space="preserve">(новое название для песни). </w:t>
      </w:r>
    </w:p>
    <w:p w:rsidR="00165E43" w:rsidRPr="0046141D" w:rsidRDefault="00165E43" w:rsidP="0046141D">
      <w:pPr>
        <w:pStyle w:val="a1"/>
        <w:numPr>
          <w:ilvl w:val="2"/>
          <w:numId w:val="15"/>
        </w:numPr>
        <w:ind w:left="1276"/>
        <w:rPr>
          <w:rFonts w:cs="Times New Roman"/>
          <w:sz w:val="28"/>
          <w:szCs w:val="28"/>
        </w:rPr>
      </w:pPr>
      <w:bookmarkStart w:id="19" w:name="_Toc90888202"/>
      <w:r w:rsidRPr="0046141D">
        <w:rPr>
          <w:rFonts w:cs="Times New Roman"/>
          <w:sz w:val="28"/>
          <w:szCs w:val="28"/>
        </w:rPr>
        <w:t>Процедуры для удаления данных из таблиц</w:t>
      </w:r>
      <w:bookmarkEnd w:id="19"/>
    </w:p>
    <w:p w:rsidR="00165E43" w:rsidRDefault="00165E43" w:rsidP="00165E43">
      <w:pPr>
        <w:pStyle w:val="af1"/>
      </w:pPr>
      <w:r>
        <w:t xml:space="preserve">В этом блоке будут описаны процедуры, с помощью которых администратором удаляются данных из таблиц. Поскольку таблицы создавались с параметром </w:t>
      </w:r>
      <w:r>
        <w:rPr>
          <w:lang w:val="en-US"/>
        </w:rPr>
        <w:t>ON</w:t>
      </w:r>
      <w:r w:rsidRPr="00165E43">
        <w:t xml:space="preserve"> </w:t>
      </w:r>
      <w:r>
        <w:rPr>
          <w:lang w:val="en-US"/>
        </w:rPr>
        <w:t>DELETE</w:t>
      </w:r>
      <w:r w:rsidRPr="00165E43">
        <w:t xml:space="preserve"> </w:t>
      </w:r>
      <w:r>
        <w:rPr>
          <w:lang w:val="en-US"/>
        </w:rPr>
        <w:t>CASCADE</w:t>
      </w:r>
      <w:r>
        <w:t>, удаление значений значительно упрощается. Когда данные в родительском ключе удаляются, все строки в дочерней таблице, которые зависят от значений удаленного родительского ключа, также удаляются.</w:t>
      </w:r>
    </w:p>
    <w:p w:rsidR="00165E43" w:rsidRDefault="00165E43" w:rsidP="00165E43">
      <w:pPr>
        <w:pStyle w:val="af1"/>
      </w:pPr>
      <w:r>
        <w:lastRenderedPageBreak/>
        <w:t xml:space="preserve">Процедура </w:t>
      </w:r>
      <w:proofErr w:type="spellStart"/>
      <w:r>
        <w:t>delete_artist</w:t>
      </w:r>
      <w:proofErr w:type="spellEnd"/>
      <w:r>
        <w:t xml:space="preserve"> отвечает за удаление исполнителя из базы данных. Она принимает один параметр: </w:t>
      </w:r>
      <w:proofErr w:type="spellStart"/>
      <w:r>
        <w:t>p_id</w:t>
      </w:r>
      <w:proofErr w:type="spellEnd"/>
      <w:r>
        <w:t xml:space="preserve"> (идентификатор удаляемого исполнителя). Реализацию этой процедуры будем использовать как пример функций удаления. Она изображена на рисунке 2.5. При удалении исполнителя удалятся все связанные с ним альбомы, песни и экземпляры песен, сохраненных в </w:t>
      </w:r>
      <w:proofErr w:type="spellStart"/>
      <w:r>
        <w:t>плейлисты</w:t>
      </w:r>
      <w:proofErr w:type="spellEnd"/>
      <w:r>
        <w:t xml:space="preserve"> пользователей.</w:t>
      </w:r>
    </w:p>
    <w:p w:rsidR="00165E43" w:rsidRDefault="00165E43" w:rsidP="00165E43">
      <w:pPr>
        <w:pStyle w:val="af1"/>
      </w:pPr>
      <w:bookmarkStart w:id="20" w:name="_Hlk90866476"/>
      <w:r>
        <w:t xml:space="preserve">Процедура </w:t>
      </w:r>
      <w:proofErr w:type="spellStart"/>
      <w:r>
        <w:t>delete</w:t>
      </w:r>
      <w:proofErr w:type="spellEnd"/>
      <w:r>
        <w:t>_</w:t>
      </w:r>
      <w:r>
        <w:rPr>
          <w:lang w:val="en-US"/>
        </w:rPr>
        <w:t>album</w:t>
      </w:r>
      <w:r w:rsidRPr="00165E43">
        <w:t xml:space="preserve"> </w:t>
      </w:r>
      <w:r>
        <w:t xml:space="preserve">отвечает за удаление альбома из базы данных. Она принимает один параметр: </w:t>
      </w:r>
      <w:proofErr w:type="spellStart"/>
      <w:r>
        <w:t>p_id</w:t>
      </w:r>
      <w:proofErr w:type="spellEnd"/>
      <w:r>
        <w:t xml:space="preserve"> (идентификатор удаляемого альбома). При удалении альбома удалятся все связанные с ним песни и экземпляры песен, сохраненных в </w:t>
      </w:r>
      <w:proofErr w:type="spellStart"/>
      <w:r>
        <w:t>плейлисты</w:t>
      </w:r>
      <w:proofErr w:type="spellEnd"/>
      <w:r>
        <w:t xml:space="preserve"> пользователей.</w:t>
      </w:r>
    </w:p>
    <w:bookmarkEnd w:id="20"/>
    <w:p w:rsidR="00165E43" w:rsidRDefault="00165E43" w:rsidP="00165E43">
      <w:pPr>
        <w:spacing w:before="28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167630" cy="2084070"/>
            <wp:effectExtent l="19050" t="19050" r="13970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08407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65E43" w:rsidRDefault="00165E43" w:rsidP="00165E43">
      <w:pPr>
        <w:spacing w:before="240" w:after="280"/>
        <w:jc w:val="center"/>
      </w:pPr>
      <w:r>
        <w:t xml:space="preserve">Рисунок 2.5 – Процедура </w:t>
      </w:r>
      <w:r>
        <w:rPr>
          <w:lang w:val="en-US"/>
        </w:rPr>
        <w:t>delete</w:t>
      </w:r>
      <w:r>
        <w:t>_</w:t>
      </w:r>
      <w:r>
        <w:rPr>
          <w:lang w:val="en-US"/>
        </w:rPr>
        <w:t>artist</w:t>
      </w:r>
    </w:p>
    <w:p w:rsidR="00165E43" w:rsidRDefault="00165E43" w:rsidP="00165E43">
      <w:pPr>
        <w:pStyle w:val="af1"/>
      </w:pPr>
      <w:r>
        <w:t xml:space="preserve">Процедура </w:t>
      </w:r>
      <w:proofErr w:type="spellStart"/>
      <w:r>
        <w:t>delete</w:t>
      </w:r>
      <w:proofErr w:type="spellEnd"/>
      <w:r>
        <w:t>_</w:t>
      </w:r>
      <w:r>
        <w:rPr>
          <w:lang w:val="en-US"/>
        </w:rPr>
        <w:t>song</w:t>
      </w:r>
      <w:r>
        <w:t xml:space="preserve"> отвечает за удаление песни из базы данных. Она принимает один параметр: </w:t>
      </w:r>
      <w:proofErr w:type="spellStart"/>
      <w:r>
        <w:t>p_id</w:t>
      </w:r>
      <w:proofErr w:type="spellEnd"/>
      <w:r>
        <w:t xml:space="preserve"> (идентификатор удаляемой песни). При удалении песни удалятся все связанные с ней экземпляры песен, сохраненных в </w:t>
      </w:r>
      <w:proofErr w:type="spellStart"/>
      <w:r>
        <w:t>плейлисты</w:t>
      </w:r>
      <w:proofErr w:type="spellEnd"/>
      <w:r>
        <w:t xml:space="preserve"> пользователей.</w:t>
      </w:r>
    </w:p>
    <w:p w:rsidR="00165E43" w:rsidRDefault="00165E43" w:rsidP="00165E43">
      <w:pPr>
        <w:pStyle w:val="af1"/>
      </w:pPr>
      <w:r>
        <w:t xml:space="preserve">Процедура </w:t>
      </w:r>
      <w:r>
        <w:rPr>
          <w:lang w:val="en-US"/>
        </w:rPr>
        <w:t>remove</w:t>
      </w:r>
      <w:r>
        <w:t>_</w:t>
      </w:r>
      <w:r>
        <w:rPr>
          <w:lang w:val="en-US"/>
        </w:rPr>
        <w:t>song</w:t>
      </w:r>
      <w:r>
        <w:t xml:space="preserve"> отвечает за удаление песни из </w:t>
      </w:r>
      <w:proofErr w:type="spellStart"/>
      <w:r>
        <w:t>плейлиста</w:t>
      </w:r>
      <w:proofErr w:type="spellEnd"/>
      <w:r>
        <w:t xml:space="preserve"> конкретного пользователя. Она принимает два параметра: p_</w:t>
      </w:r>
      <w:r>
        <w:rPr>
          <w:lang w:val="en-US"/>
        </w:rPr>
        <w:t>user</w:t>
      </w:r>
      <w:r>
        <w:t>_</w:t>
      </w:r>
      <w:proofErr w:type="spellStart"/>
      <w:r>
        <w:t>id</w:t>
      </w:r>
      <w:proofErr w:type="spellEnd"/>
      <w:r>
        <w:t xml:space="preserve"> (идентификатор пользователя) и </w:t>
      </w:r>
      <w:r>
        <w:rPr>
          <w:lang w:val="en-US"/>
        </w:rPr>
        <w:t>p</w:t>
      </w:r>
      <w:r>
        <w:t>_</w:t>
      </w:r>
      <w:r>
        <w:rPr>
          <w:lang w:val="en-US"/>
        </w:rPr>
        <w:t>song</w:t>
      </w:r>
      <w:r>
        <w:t>_</w:t>
      </w:r>
      <w:r>
        <w:rPr>
          <w:lang w:val="en-US"/>
        </w:rPr>
        <w:t>id</w:t>
      </w:r>
      <w:r>
        <w:t xml:space="preserve"> (идентификатор удаляемой из </w:t>
      </w:r>
      <w:proofErr w:type="spellStart"/>
      <w:r>
        <w:t>плейлиста</w:t>
      </w:r>
      <w:proofErr w:type="spellEnd"/>
      <w:r>
        <w:t xml:space="preserve"> песни).</w:t>
      </w:r>
    </w:p>
    <w:p w:rsidR="00165E43" w:rsidRDefault="00165E43" w:rsidP="00165E43">
      <w:pPr>
        <w:pStyle w:val="af1"/>
      </w:pPr>
      <w:r>
        <w:t xml:space="preserve">С помощью процедуры </w:t>
      </w:r>
      <w:r>
        <w:rPr>
          <w:lang w:val="en-US"/>
        </w:rPr>
        <w:t>delete</w:t>
      </w:r>
      <w:r>
        <w:t>_</w:t>
      </w:r>
      <w:r>
        <w:rPr>
          <w:lang w:val="en-US"/>
        </w:rPr>
        <w:t>user</w:t>
      </w:r>
      <w:r w:rsidRPr="00165E43">
        <w:t xml:space="preserve"> </w:t>
      </w:r>
      <w:r>
        <w:t xml:space="preserve">пользователь может удалить свой аккаунт. Процедура принимает один параметр: </w:t>
      </w:r>
      <w:r>
        <w:rPr>
          <w:lang w:val="en-US"/>
        </w:rPr>
        <w:t>p</w:t>
      </w:r>
      <w:r>
        <w:t>_</w:t>
      </w:r>
      <w:r>
        <w:rPr>
          <w:lang w:val="en-US"/>
        </w:rPr>
        <w:t>login</w:t>
      </w:r>
      <w:r>
        <w:t xml:space="preserve"> (логин пользователя). При этом удалятся все данные о составе его </w:t>
      </w:r>
      <w:proofErr w:type="spellStart"/>
      <w:r>
        <w:t>плейлиста</w:t>
      </w:r>
      <w:proofErr w:type="spellEnd"/>
      <w:r>
        <w:t>.</w:t>
      </w:r>
    </w:p>
    <w:p w:rsidR="00165E43" w:rsidRPr="0046141D" w:rsidRDefault="00165E43" w:rsidP="0046141D">
      <w:pPr>
        <w:pStyle w:val="a1"/>
        <w:numPr>
          <w:ilvl w:val="2"/>
          <w:numId w:val="15"/>
        </w:numPr>
        <w:ind w:left="1276"/>
        <w:rPr>
          <w:rFonts w:cs="Times New Roman"/>
          <w:sz w:val="28"/>
          <w:szCs w:val="28"/>
        </w:rPr>
      </w:pPr>
      <w:bookmarkStart w:id="21" w:name="_Toc90888203"/>
      <w:r w:rsidRPr="0046141D">
        <w:rPr>
          <w:rFonts w:cs="Times New Roman"/>
          <w:sz w:val="28"/>
          <w:szCs w:val="28"/>
        </w:rPr>
        <w:t>Процедура для добавления 100 000 строк</w:t>
      </w:r>
      <w:bookmarkEnd w:id="21"/>
    </w:p>
    <w:p w:rsidR="00165E43" w:rsidRDefault="00165E43" w:rsidP="00165E43">
      <w:pPr>
        <w:pStyle w:val="af1"/>
      </w:pPr>
      <w:r>
        <w:t xml:space="preserve">С помощью процедуры insert_100k_users было зарегистрировано 100 000 пользователей.  Она изображена на рисунке 2.6. </w:t>
      </w:r>
    </w:p>
    <w:p w:rsidR="00165E43" w:rsidRDefault="00165E43" w:rsidP="00165E43">
      <w:pPr>
        <w:spacing w:before="280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76370" cy="1233170"/>
            <wp:effectExtent l="19050" t="19050" r="2413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123317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65E43" w:rsidRDefault="00165E43" w:rsidP="00165E43">
      <w:pPr>
        <w:spacing w:before="240" w:after="280"/>
        <w:jc w:val="center"/>
      </w:pPr>
      <w:r>
        <w:t xml:space="preserve">Рисунок 2.6 – Процедура </w:t>
      </w:r>
      <w:r>
        <w:rPr>
          <w:lang w:val="en-US"/>
        </w:rPr>
        <w:t>insert</w:t>
      </w:r>
      <w:r>
        <w:t>_100</w:t>
      </w:r>
      <w:r>
        <w:rPr>
          <w:lang w:val="en-US"/>
        </w:rPr>
        <w:t>k</w:t>
      </w:r>
      <w:r>
        <w:t>_</w:t>
      </w:r>
      <w:r>
        <w:rPr>
          <w:lang w:val="en-US"/>
        </w:rPr>
        <w:t>users</w:t>
      </w:r>
    </w:p>
    <w:p w:rsidR="00165E43" w:rsidRDefault="00165E43" w:rsidP="00165E43">
      <w:pPr>
        <w:pStyle w:val="af1"/>
      </w:pPr>
      <w:r>
        <w:t>Поскольку процесс получения администратором информации о всех пользователях занимал около двух минут, было решено отображать их в окне администратора по 20.</w:t>
      </w:r>
    </w:p>
    <w:p w:rsidR="00165E43" w:rsidRPr="0046141D" w:rsidRDefault="00165E43" w:rsidP="0046141D">
      <w:pPr>
        <w:pStyle w:val="a1"/>
        <w:numPr>
          <w:ilvl w:val="2"/>
          <w:numId w:val="15"/>
        </w:numPr>
        <w:ind w:left="1276"/>
        <w:rPr>
          <w:rFonts w:cs="Times New Roman"/>
          <w:sz w:val="28"/>
          <w:szCs w:val="28"/>
        </w:rPr>
      </w:pPr>
      <w:bookmarkStart w:id="22" w:name="_Toc90888204"/>
      <w:r w:rsidRPr="0046141D">
        <w:rPr>
          <w:rFonts w:cs="Times New Roman"/>
          <w:sz w:val="28"/>
          <w:szCs w:val="28"/>
        </w:rPr>
        <w:t>Процедура для экспорта и импорта таблиц в XML</w:t>
      </w:r>
      <w:bookmarkEnd w:id="22"/>
    </w:p>
    <w:p w:rsidR="00165E43" w:rsidRDefault="00165E43" w:rsidP="00165E43">
      <w:pPr>
        <w:pStyle w:val="af1"/>
      </w:pPr>
      <w:r>
        <w:t xml:space="preserve">Для реализации обоих процедур потребовалось создать директорий с желаемым расположением при подключении под пользователем </w:t>
      </w:r>
      <w:r>
        <w:rPr>
          <w:lang w:val="en-US"/>
        </w:rPr>
        <w:t>SYS</w:t>
      </w:r>
      <w:r>
        <w:t xml:space="preserve"> к </w:t>
      </w:r>
      <w:proofErr w:type="spellStart"/>
      <w:r>
        <w:t>инстансу</w:t>
      </w:r>
      <w:proofErr w:type="spellEnd"/>
      <w:r>
        <w:t xml:space="preserve"> и выдать пользователю, владеющему базой данных, гран на чтение и запись из этого директория. Это изображено на рисунке 2.7.</w:t>
      </w:r>
    </w:p>
    <w:p w:rsidR="00165E43" w:rsidRDefault="00165E43" w:rsidP="00165E43">
      <w:pPr>
        <w:spacing w:before="28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01565" cy="701675"/>
            <wp:effectExtent l="19050" t="19050" r="13335" b="222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7016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65E43" w:rsidRDefault="00165E43" w:rsidP="00165E43">
      <w:pPr>
        <w:spacing w:before="240" w:after="280"/>
        <w:jc w:val="center"/>
      </w:pPr>
      <w:r>
        <w:t xml:space="preserve">Рисунок 2.7 – Создание директория </w:t>
      </w:r>
      <w:r>
        <w:rPr>
          <w:lang w:val="en-US"/>
        </w:rPr>
        <w:t>CW</w:t>
      </w:r>
      <w:r>
        <w:t>_</w:t>
      </w:r>
      <w:r>
        <w:rPr>
          <w:lang w:val="en-US"/>
        </w:rPr>
        <w:t>DIR</w:t>
      </w:r>
    </w:p>
    <w:p w:rsidR="00165E43" w:rsidRDefault="00165E43" w:rsidP="00165E43">
      <w:pPr>
        <w:pStyle w:val="af1"/>
      </w:pPr>
      <w:r>
        <w:t xml:space="preserve">В рамках задания нужно было разработать процедуру, экспортирующую данные из таблицы, содержащей 100 000 строк, в </w:t>
      </w:r>
      <w:r>
        <w:rPr>
          <w:lang w:val="en-US"/>
        </w:rPr>
        <w:t>XML</w:t>
      </w:r>
      <w:r w:rsidRPr="00165E43">
        <w:t xml:space="preserve"> </w:t>
      </w:r>
      <w:r>
        <w:t xml:space="preserve">документ. С этой целью разработана процедура </w:t>
      </w:r>
      <w:proofErr w:type="spellStart"/>
      <w:r>
        <w:t>users_export</w:t>
      </w:r>
      <w:proofErr w:type="spellEnd"/>
      <w:r>
        <w:t>. Она изображена на рисунке 2.8.</w:t>
      </w:r>
    </w:p>
    <w:p w:rsidR="00165E43" w:rsidRDefault="00165E43" w:rsidP="00165E43">
      <w:pPr>
        <w:spacing w:before="28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01055" cy="1488440"/>
            <wp:effectExtent l="19050" t="19050" r="23495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14884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65E43" w:rsidRDefault="00165E43" w:rsidP="00165E43">
      <w:pPr>
        <w:spacing w:before="240" w:after="280"/>
        <w:jc w:val="center"/>
      </w:pPr>
      <w:r>
        <w:t xml:space="preserve">Рисунок 2.8 – Процедура </w:t>
      </w:r>
      <w:r>
        <w:rPr>
          <w:lang w:val="en-US"/>
        </w:rPr>
        <w:t>users</w:t>
      </w:r>
      <w:r>
        <w:t>_</w:t>
      </w:r>
      <w:r>
        <w:rPr>
          <w:lang w:val="en-US"/>
        </w:rPr>
        <w:t>export</w:t>
      </w:r>
    </w:p>
    <w:p w:rsidR="00165E43" w:rsidRDefault="00165E43" w:rsidP="00165E43">
      <w:pPr>
        <w:pStyle w:val="af1"/>
      </w:pPr>
      <w:r>
        <w:t xml:space="preserve">Также нужно было написать процедуру, которая бы, наоборот, импортировала существующие данные из </w:t>
      </w:r>
      <w:r>
        <w:rPr>
          <w:lang w:val="en-US"/>
        </w:rPr>
        <w:t>XML</w:t>
      </w:r>
      <w:r>
        <w:t xml:space="preserve"> документа в таблицу базы данных. В этом случае данные вставляются в таблицу </w:t>
      </w:r>
      <w:r>
        <w:rPr>
          <w:lang w:val="en-US"/>
        </w:rPr>
        <w:t>artist</w:t>
      </w:r>
      <w:r>
        <w:t>_</w:t>
      </w:r>
      <w:r>
        <w:rPr>
          <w:lang w:val="en-US"/>
        </w:rPr>
        <w:t>table</w:t>
      </w:r>
      <w:r>
        <w:t xml:space="preserve">. Процедура </w:t>
      </w:r>
      <w:r>
        <w:rPr>
          <w:lang w:val="en-US"/>
        </w:rPr>
        <w:t>artist</w:t>
      </w:r>
      <w:r>
        <w:t>_</w:t>
      </w:r>
      <w:r>
        <w:rPr>
          <w:lang w:val="en-US"/>
        </w:rPr>
        <w:t>import</w:t>
      </w:r>
      <w:r>
        <w:t xml:space="preserve"> изображена на рисунке 2.9.</w:t>
      </w:r>
    </w:p>
    <w:p w:rsidR="00165E43" w:rsidRDefault="00165E43" w:rsidP="00165E43">
      <w:pPr>
        <w:spacing w:before="280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880100" cy="1308100"/>
            <wp:effectExtent l="19050" t="19050" r="25400" b="254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308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65E43" w:rsidRDefault="00165E43" w:rsidP="00165E43">
      <w:pPr>
        <w:spacing w:before="240" w:after="280"/>
        <w:jc w:val="center"/>
        <w:rPr>
          <w:lang w:val="en-US"/>
        </w:rPr>
      </w:pPr>
      <w:r>
        <w:t>Рисунок</w:t>
      </w:r>
      <w:r>
        <w:rPr>
          <w:lang w:val="en-US"/>
        </w:rPr>
        <w:t xml:space="preserve"> 2.</w:t>
      </w:r>
      <w:r>
        <w:t>9</w:t>
      </w:r>
      <w:r>
        <w:rPr>
          <w:lang w:val="en-US"/>
        </w:rPr>
        <w:t xml:space="preserve"> – </w:t>
      </w:r>
      <w:r>
        <w:t>Процедура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artist_import</w:t>
      </w:r>
      <w:proofErr w:type="spellEnd"/>
    </w:p>
    <w:p w:rsidR="00165E43" w:rsidRPr="0046141D" w:rsidRDefault="00165E43" w:rsidP="0046141D">
      <w:pPr>
        <w:pStyle w:val="a0"/>
        <w:numPr>
          <w:ilvl w:val="1"/>
          <w:numId w:val="15"/>
        </w:numPr>
        <w:ind w:left="1276" w:hanging="504"/>
        <w:rPr>
          <w:rFonts w:cs="Times New Roman"/>
          <w:sz w:val="28"/>
          <w:szCs w:val="28"/>
        </w:rPr>
      </w:pPr>
      <w:bookmarkStart w:id="23" w:name="_Toc90888205"/>
      <w:r w:rsidRPr="0046141D">
        <w:rPr>
          <w:rFonts w:cs="Times New Roman"/>
          <w:sz w:val="28"/>
          <w:szCs w:val="28"/>
        </w:rPr>
        <w:t>Представления базы данных</w:t>
      </w:r>
      <w:bookmarkEnd w:id="23"/>
    </w:p>
    <w:p w:rsidR="00165E43" w:rsidRDefault="00165E43" w:rsidP="00165E43">
      <w:pPr>
        <w:pStyle w:val="af1"/>
      </w:pPr>
      <w:r>
        <w:t>Для удобства и повышения производительности при обращении с базой данных были разработаны следующие представления.</w:t>
      </w:r>
    </w:p>
    <w:p w:rsidR="00165E43" w:rsidRDefault="00165E43" w:rsidP="00165E43">
      <w:pPr>
        <w:pStyle w:val="af1"/>
      </w:pPr>
      <w:r>
        <w:t xml:space="preserve">Представление </w:t>
      </w:r>
      <w:proofErr w:type="spellStart"/>
      <w:r>
        <w:t>user_role_full_view</w:t>
      </w:r>
      <w:proofErr w:type="spellEnd"/>
      <w:r>
        <w:t xml:space="preserve"> соединяет между собой таблицы </w:t>
      </w:r>
      <w:r>
        <w:rPr>
          <w:lang w:val="en-US"/>
        </w:rPr>
        <w:t>user</w:t>
      </w:r>
      <w:r>
        <w:t>_</w:t>
      </w:r>
      <w:r>
        <w:rPr>
          <w:lang w:val="en-US"/>
        </w:rPr>
        <w:t>table</w:t>
      </w:r>
      <w:r w:rsidRPr="00165E43">
        <w:t xml:space="preserve"> </w:t>
      </w:r>
      <w:r>
        <w:t xml:space="preserve">и </w:t>
      </w:r>
      <w:r>
        <w:rPr>
          <w:lang w:val="en-US"/>
        </w:rPr>
        <w:t>user</w:t>
      </w:r>
      <w:r w:rsidRPr="00165E43">
        <w:t xml:space="preserve"> </w:t>
      </w:r>
      <w:r>
        <w:t xml:space="preserve">и возвращает следующие столбцы: </w:t>
      </w:r>
      <w:proofErr w:type="spellStart"/>
      <w:r>
        <w:t>user_table.user_id</w:t>
      </w:r>
      <w:proofErr w:type="spellEnd"/>
      <w:r>
        <w:t xml:space="preserve">, </w:t>
      </w:r>
      <w:proofErr w:type="spellStart"/>
      <w:r>
        <w:t>user_table.user_login</w:t>
      </w:r>
      <w:proofErr w:type="spellEnd"/>
      <w:r>
        <w:t xml:space="preserve">, </w:t>
      </w:r>
      <w:proofErr w:type="spellStart"/>
      <w:r>
        <w:t>decryption_password</w:t>
      </w:r>
      <w:proofErr w:type="spellEnd"/>
      <w:r>
        <w:t>(</w:t>
      </w:r>
      <w:proofErr w:type="spellStart"/>
      <w:r>
        <w:t>user_table.user_password</w:t>
      </w:r>
      <w:proofErr w:type="spellEnd"/>
      <w:r>
        <w:t xml:space="preserve">) </w:t>
      </w:r>
      <w:proofErr w:type="spellStart"/>
      <w:r>
        <w:t>as</w:t>
      </w:r>
      <w:proofErr w:type="spellEnd"/>
      <w:r>
        <w:t xml:space="preserve"> </w:t>
      </w:r>
      <w:proofErr w:type="spellStart"/>
      <w:r>
        <w:t>decr</w:t>
      </w:r>
      <w:proofErr w:type="spellEnd"/>
      <w:r>
        <w:t xml:space="preserve">, </w:t>
      </w:r>
      <w:proofErr w:type="spellStart"/>
      <w:r>
        <w:t>role_</w:t>
      </w:r>
      <w:proofErr w:type="gramStart"/>
      <w:r>
        <w:t>table.role</w:t>
      </w:r>
      <w:proofErr w:type="gramEnd"/>
      <w:r>
        <w:t>_name</w:t>
      </w:r>
      <w:proofErr w:type="spellEnd"/>
      <w:r>
        <w:t>. Оно используется при выводе информации о пользователях в окне администратора, а также при авторизации пользователя для проверки роли.</w:t>
      </w:r>
    </w:p>
    <w:p w:rsidR="00165E43" w:rsidRDefault="00165E43" w:rsidP="00165E43">
      <w:pPr>
        <w:pStyle w:val="af1"/>
      </w:pPr>
      <w:r>
        <w:t xml:space="preserve">Представление </w:t>
      </w:r>
      <w:proofErr w:type="spellStart"/>
      <w:r>
        <w:t>artist_album_view</w:t>
      </w:r>
      <w:proofErr w:type="spellEnd"/>
      <w:r>
        <w:t xml:space="preserve"> объединяет таблицы </w:t>
      </w:r>
      <w:r>
        <w:rPr>
          <w:lang w:val="en-US"/>
        </w:rPr>
        <w:t>artist</w:t>
      </w:r>
      <w:r>
        <w:t>_</w:t>
      </w:r>
      <w:r>
        <w:rPr>
          <w:lang w:val="en-US"/>
        </w:rPr>
        <w:t>table</w:t>
      </w:r>
      <w:r w:rsidRPr="00165E43">
        <w:t xml:space="preserve"> </w:t>
      </w:r>
      <w:r>
        <w:t xml:space="preserve">и </w:t>
      </w:r>
      <w:r>
        <w:rPr>
          <w:lang w:val="en-US"/>
        </w:rPr>
        <w:t>album</w:t>
      </w:r>
      <w:r>
        <w:t>_</w:t>
      </w:r>
      <w:r>
        <w:rPr>
          <w:lang w:val="en-US"/>
        </w:rPr>
        <w:t>table</w:t>
      </w:r>
      <w:r>
        <w:t xml:space="preserve"> и возвращает следующие столбцы: </w:t>
      </w:r>
      <w:proofErr w:type="spellStart"/>
      <w:r>
        <w:t>album_</w:t>
      </w:r>
      <w:proofErr w:type="gramStart"/>
      <w:r>
        <w:t>table.album</w:t>
      </w:r>
      <w:proofErr w:type="gramEnd"/>
      <w:r>
        <w:t>_id</w:t>
      </w:r>
      <w:proofErr w:type="spellEnd"/>
      <w:r>
        <w:t xml:space="preserve">, </w:t>
      </w:r>
      <w:proofErr w:type="spellStart"/>
      <w:r>
        <w:t>artist_table.artist_name</w:t>
      </w:r>
      <w:proofErr w:type="spellEnd"/>
      <w:r>
        <w:t xml:space="preserve">, </w:t>
      </w:r>
      <w:proofErr w:type="spellStart"/>
      <w:r>
        <w:t>album_table.album_name</w:t>
      </w:r>
      <w:proofErr w:type="spellEnd"/>
      <w:r>
        <w:t xml:space="preserve">, </w:t>
      </w:r>
      <w:proofErr w:type="spellStart"/>
      <w:r>
        <w:t>album_table.album_released</w:t>
      </w:r>
      <w:proofErr w:type="spellEnd"/>
      <w:r>
        <w:t xml:space="preserve">, </w:t>
      </w:r>
      <w:proofErr w:type="spellStart"/>
      <w:r>
        <w:t>album_table.album_blob</w:t>
      </w:r>
      <w:proofErr w:type="spellEnd"/>
      <w:r>
        <w:t>. Оно используется для отображения плиток с альбомами.</w:t>
      </w:r>
    </w:p>
    <w:p w:rsidR="00165E43" w:rsidRDefault="00165E43" w:rsidP="00165E43">
      <w:pPr>
        <w:pStyle w:val="af1"/>
      </w:pPr>
      <w:r>
        <w:t xml:space="preserve">Представление </w:t>
      </w:r>
      <w:r>
        <w:rPr>
          <w:lang w:val="en-US"/>
        </w:rPr>
        <w:t>artist</w:t>
      </w:r>
      <w:r>
        <w:t>_</w:t>
      </w:r>
      <w:r>
        <w:rPr>
          <w:lang w:val="en-US"/>
        </w:rPr>
        <w:t>album</w:t>
      </w:r>
      <w:r>
        <w:t>_</w:t>
      </w:r>
      <w:r>
        <w:rPr>
          <w:lang w:val="en-US"/>
        </w:rPr>
        <w:t>song</w:t>
      </w:r>
      <w:r>
        <w:t>_</w:t>
      </w:r>
      <w:r>
        <w:rPr>
          <w:lang w:val="en-US"/>
        </w:rPr>
        <w:t>view</w:t>
      </w:r>
      <w:r w:rsidRPr="00165E43">
        <w:t xml:space="preserve"> </w:t>
      </w:r>
      <w:r>
        <w:t xml:space="preserve">объединяет таблицы </w:t>
      </w:r>
      <w:r>
        <w:rPr>
          <w:lang w:val="en-US"/>
        </w:rPr>
        <w:t>artist</w:t>
      </w:r>
      <w:r>
        <w:t>_</w:t>
      </w:r>
      <w:r>
        <w:rPr>
          <w:lang w:val="en-US"/>
        </w:rPr>
        <w:t>table</w:t>
      </w:r>
      <w:r>
        <w:t xml:space="preserve">, </w:t>
      </w:r>
      <w:r>
        <w:rPr>
          <w:lang w:val="en-US"/>
        </w:rPr>
        <w:t>album</w:t>
      </w:r>
      <w:r>
        <w:t>_</w:t>
      </w:r>
      <w:r>
        <w:rPr>
          <w:lang w:val="en-US"/>
        </w:rPr>
        <w:t>table</w:t>
      </w:r>
      <w:r w:rsidRPr="00165E43">
        <w:t xml:space="preserve"> </w:t>
      </w:r>
      <w:r>
        <w:t xml:space="preserve">и </w:t>
      </w:r>
      <w:r>
        <w:rPr>
          <w:lang w:val="en-US"/>
        </w:rPr>
        <w:t>song</w:t>
      </w:r>
      <w:r>
        <w:t>_</w:t>
      </w:r>
      <w:r>
        <w:rPr>
          <w:lang w:val="en-US"/>
        </w:rPr>
        <w:t>table</w:t>
      </w:r>
      <w:r w:rsidRPr="00165E43">
        <w:t xml:space="preserve"> </w:t>
      </w:r>
      <w:r>
        <w:t xml:space="preserve">и возвращает следующие столбцы: </w:t>
      </w:r>
      <w:proofErr w:type="spellStart"/>
      <w:r>
        <w:t>song_</w:t>
      </w:r>
      <w:proofErr w:type="gramStart"/>
      <w:r>
        <w:t>table.song</w:t>
      </w:r>
      <w:proofErr w:type="gramEnd"/>
      <w:r>
        <w:t>_id</w:t>
      </w:r>
      <w:proofErr w:type="spellEnd"/>
      <w:r>
        <w:t xml:space="preserve">, </w:t>
      </w:r>
      <w:proofErr w:type="spellStart"/>
      <w:r>
        <w:t>artist_table.artist_name</w:t>
      </w:r>
      <w:proofErr w:type="spellEnd"/>
      <w:r>
        <w:t xml:space="preserve">, </w:t>
      </w:r>
      <w:r>
        <w:rPr>
          <w:lang w:val="en-US"/>
        </w:rPr>
        <w:t>album</w:t>
      </w:r>
      <w:r>
        <w:t>_</w:t>
      </w:r>
      <w:r>
        <w:rPr>
          <w:lang w:val="en-US"/>
        </w:rPr>
        <w:t>table</w:t>
      </w:r>
      <w:r>
        <w:t>.</w:t>
      </w:r>
      <w:r>
        <w:rPr>
          <w:lang w:val="en-US"/>
        </w:rPr>
        <w:t>album</w:t>
      </w:r>
      <w:r>
        <w:t>_</w:t>
      </w:r>
      <w:r>
        <w:rPr>
          <w:lang w:val="en-US"/>
        </w:rPr>
        <w:t>name</w:t>
      </w:r>
      <w:r>
        <w:t xml:space="preserve">, </w:t>
      </w:r>
      <w:r>
        <w:rPr>
          <w:lang w:val="en-US"/>
        </w:rPr>
        <w:t>song</w:t>
      </w:r>
      <w:r>
        <w:t>_</w:t>
      </w:r>
      <w:r>
        <w:rPr>
          <w:lang w:val="en-US"/>
        </w:rPr>
        <w:t>table</w:t>
      </w:r>
      <w:r>
        <w:t>.</w:t>
      </w:r>
      <w:r>
        <w:rPr>
          <w:lang w:val="en-US"/>
        </w:rPr>
        <w:t>song</w:t>
      </w:r>
      <w:r>
        <w:t>_</w:t>
      </w:r>
      <w:r>
        <w:rPr>
          <w:lang w:val="en-US"/>
        </w:rPr>
        <w:t>name</w:t>
      </w:r>
      <w:r>
        <w:t xml:space="preserve">, </w:t>
      </w:r>
      <w:r>
        <w:rPr>
          <w:lang w:val="en-US"/>
        </w:rPr>
        <w:t>album</w:t>
      </w:r>
      <w:r>
        <w:t>_</w:t>
      </w:r>
      <w:r>
        <w:rPr>
          <w:lang w:val="en-US"/>
        </w:rPr>
        <w:t>table</w:t>
      </w:r>
      <w:r>
        <w:t>.</w:t>
      </w:r>
      <w:r>
        <w:rPr>
          <w:lang w:val="en-US"/>
        </w:rPr>
        <w:t>album</w:t>
      </w:r>
      <w:r>
        <w:t>_</w:t>
      </w:r>
      <w:r>
        <w:rPr>
          <w:lang w:val="en-US"/>
        </w:rPr>
        <w:t>released</w:t>
      </w:r>
      <w:r>
        <w:t xml:space="preserve">, </w:t>
      </w:r>
      <w:r>
        <w:rPr>
          <w:lang w:val="en-US"/>
        </w:rPr>
        <w:t>album</w:t>
      </w:r>
      <w:r>
        <w:t>_</w:t>
      </w:r>
      <w:r>
        <w:rPr>
          <w:lang w:val="en-US"/>
        </w:rPr>
        <w:t>table</w:t>
      </w:r>
      <w:r>
        <w:t>.</w:t>
      </w:r>
      <w:r>
        <w:rPr>
          <w:lang w:val="en-US"/>
        </w:rPr>
        <w:t>album</w:t>
      </w:r>
      <w:r>
        <w:t>_</w:t>
      </w:r>
      <w:r>
        <w:rPr>
          <w:lang w:val="en-US"/>
        </w:rPr>
        <w:t>blob</w:t>
      </w:r>
      <w:r>
        <w:t xml:space="preserve">, </w:t>
      </w:r>
      <w:r>
        <w:rPr>
          <w:lang w:val="en-US"/>
        </w:rPr>
        <w:t>song</w:t>
      </w:r>
      <w:r>
        <w:t>_</w:t>
      </w:r>
      <w:r>
        <w:rPr>
          <w:lang w:val="en-US"/>
        </w:rPr>
        <w:t>table</w:t>
      </w:r>
      <w:r>
        <w:t>.</w:t>
      </w:r>
      <w:r>
        <w:rPr>
          <w:lang w:val="en-US"/>
        </w:rPr>
        <w:t>song</w:t>
      </w:r>
      <w:r>
        <w:t>_</w:t>
      </w:r>
      <w:r>
        <w:rPr>
          <w:lang w:val="en-US"/>
        </w:rPr>
        <w:t>blob</w:t>
      </w:r>
      <w:r>
        <w:t>. Оно содержит наиболее полную информацию о каждой из композиций.</w:t>
      </w:r>
    </w:p>
    <w:p w:rsidR="00165E43" w:rsidRDefault="00165E43" w:rsidP="00165E43">
      <w:pPr>
        <w:pStyle w:val="af1"/>
      </w:pPr>
      <w:r>
        <w:t xml:space="preserve">Последнее представление, </w:t>
      </w:r>
      <w:proofErr w:type="spellStart"/>
      <w:r>
        <w:t>artist_album_song_user_view</w:t>
      </w:r>
      <w:proofErr w:type="spellEnd"/>
      <w:r>
        <w:t xml:space="preserve">, дополняет предыдущее представление, дополнительно объединяя его с таблицей </w:t>
      </w:r>
      <w:r>
        <w:rPr>
          <w:lang w:val="en-US"/>
        </w:rPr>
        <w:t>user</w:t>
      </w:r>
      <w:r>
        <w:t>_</w:t>
      </w:r>
      <w:r>
        <w:rPr>
          <w:lang w:val="en-US"/>
        </w:rPr>
        <w:t>table</w:t>
      </w:r>
      <w:r>
        <w:t>. Это используется для корректного отображения плиток с песнями во вкладке «</w:t>
      </w:r>
      <w:proofErr w:type="spellStart"/>
      <w:r>
        <w:t>Плейлист</w:t>
      </w:r>
      <w:proofErr w:type="spellEnd"/>
      <w:r>
        <w:t>».</w:t>
      </w:r>
    </w:p>
    <w:p w:rsidR="00165E43" w:rsidRPr="0046141D" w:rsidRDefault="00165E43" w:rsidP="0046141D">
      <w:pPr>
        <w:pStyle w:val="a0"/>
        <w:numPr>
          <w:ilvl w:val="1"/>
          <w:numId w:val="15"/>
        </w:numPr>
        <w:ind w:left="1276" w:hanging="504"/>
        <w:rPr>
          <w:rFonts w:cs="Times New Roman"/>
          <w:sz w:val="28"/>
          <w:szCs w:val="28"/>
        </w:rPr>
      </w:pPr>
      <w:bookmarkStart w:id="24" w:name="_Toc90888206"/>
      <w:r w:rsidRPr="0046141D">
        <w:rPr>
          <w:rFonts w:cs="Times New Roman"/>
          <w:sz w:val="28"/>
          <w:szCs w:val="28"/>
        </w:rPr>
        <w:t>Пользователь базы данных</w:t>
      </w:r>
      <w:bookmarkEnd w:id="24"/>
    </w:p>
    <w:p w:rsidR="00165E43" w:rsidRDefault="00165E43" w:rsidP="00165E43">
      <w:pPr>
        <w:pStyle w:val="af1"/>
      </w:pPr>
      <w:r>
        <w:t xml:space="preserve">В разработанной мной базе данных присутствует один пользователь, который является хозяином схемы – </w:t>
      </w:r>
      <w:proofErr w:type="spellStart"/>
      <w:r>
        <w:t>DBMoonyFM</w:t>
      </w:r>
      <w:proofErr w:type="spellEnd"/>
      <w:r>
        <w:t xml:space="preserve">. Он имеет грант на подключение к базе данных, грант на выборку, добавление, изменение и удаление данных из всех таблиц, описанных в пункте 2.1, и из всех представлений, описанных в пункте 2.3. Он может создавать таблицы, процедуры, представления и сессии. Также ему выдан грант на выполнение процедур и функций стандартного пакета </w:t>
      </w:r>
      <w:proofErr w:type="spellStart"/>
      <w:r>
        <w:t>dbms_crypto</w:t>
      </w:r>
      <w:proofErr w:type="spellEnd"/>
      <w:r>
        <w:t>.</w:t>
      </w:r>
    </w:p>
    <w:p w:rsidR="0046141D" w:rsidRDefault="0046141D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:rsidR="0046141D" w:rsidRPr="0046141D" w:rsidRDefault="0046141D" w:rsidP="0046141D">
      <w:pPr>
        <w:pStyle w:val="a"/>
        <w:numPr>
          <w:ilvl w:val="0"/>
          <w:numId w:val="0"/>
        </w:numPr>
        <w:ind w:left="709"/>
        <w:jc w:val="center"/>
        <w:rPr>
          <w:sz w:val="28"/>
          <w:szCs w:val="28"/>
        </w:rPr>
      </w:pPr>
      <w:bookmarkStart w:id="25" w:name="_Toc90888212"/>
      <w:r w:rsidRPr="0046141D">
        <w:rPr>
          <w:sz w:val="28"/>
          <w:szCs w:val="28"/>
        </w:rPr>
        <w:lastRenderedPageBreak/>
        <w:t>Заключение</w:t>
      </w:r>
      <w:bookmarkEnd w:id="25"/>
    </w:p>
    <w:p w:rsidR="0046141D" w:rsidRDefault="0046141D" w:rsidP="0046141D">
      <w:pPr>
        <w:pStyle w:val="af1"/>
      </w:pPr>
      <w:r>
        <w:t>Результатом выполнения курсового проекта стало .</w:t>
      </w:r>
      <w:r>
        <w:rPr>
          <w:lang w:val="en-US"/>
        </w:rPr>
        <w:t>NET</w:t>
      </w:r>
      <w:r>
        <w:t xml:space="preserve"> приложение с использованием технологии </w:t>
      </w:r>
      <w:r>
        <w:rPr>
          <w:lang w:val="en-US"/>
        </w:rPr>
        <w:t>WPF</w:t>
      </w:r>
      <w:r>
        <w:t xml:space="preserve"> для операционной системы </w:t>
      </w:r>
      <w:r>
        <w:rPr>
          <w:lang w:val="en-US"/>
        </w:rPr>
        <w:t>Windows</w:t>
      </w:r>
      <w:r>
        <w:t xml:space="preserve">. В ходе курсовой работы была разработана база данных в </w:t>
      </w:r>
      <w:r>
        <w:rPr>
          <w:lang w:val="en-US"/>
        </w:rPr>
        <w:t>Oracle</w:t>
      </w:r>
      <w:r>
        <w:t xml:space="preserve"> 12</w:t>
      </w:r>
      <w:r>
        <w:rPr>
          <w:lang w:val="en-US"/>
        </w:rPr>
        <w:t>c</w:t>
      </w:r>
      <w:r w:rsidRPr="0046141D">
        <w:t xml:space="preserve"> </w:t>
      </w:r>
      <w:r>
        <w:t>на тему «Музыкальная площадка». Приложение является средством взаимодействия клиента с базой данных.</w:t>
      </w:r>
    </w:p>
    <w:p w:rsidR="0046141D" w:rsidRDefault="0046141D" w:rsidP="0046141D">
      <w:pPr>
        <w:pStyle w:val="af1"/>
      </w:pPr>
      <w:r>
        <w:t>Были реализованы основные требования, указанные в листе задания вместе со следующими пунктами:</w:t>
      </w:r>
    </w:p>
    <w:p w:rsidR="0046141D" w:rsidRDefault="0046141D" w:rsidP="0046141D">
      <w:pPr>
        <w:pStyle w:val="a2"/>
      </w:pPr>
      <w:r>
        <w:t>регистрация и авторизация пользователей музыкальной площадки с учётом выданных им ролей;</w:t>
      </w:r>
    </w:p>
    <w:p w:rsidR="0046141D" w:rsidRDefault="0046141D" w:rsidP="0046141D">
      <w:pPr>
        <w:pStyle w:val="a2"/>
      </w:pPr>
      <w:r>
        <w:t>пароли при регистрации шифруются;</w:t>
      </w:r>
    </w:p>
    <w:p w:rsidR="0046141D" w:rsidRDefault="0046141D" w:rsidP="0046141D">
      <w:pPr>
        <w:pStyle w:val="a2"/>
      </w:pPr>
      <w:r>
        <w:t>мультимедийные типы данных, корректно записывающиеся в базу данных и затем воспроизводящиеся;</w:t>
      </w:r>
    </w:p>
    <w:p w:rsidR="0046141D" w:rsidRDefault="0046141D" w:rsidP="0046141D">
      <w:pPr>
        <w:pStyle w:val="a2"/>
      </w:pPr>
      <w:r>
        <w:t xml:space="preserve">в процессе разработки производительность была проверена средством диагностики </w:t>
      </w:r>
      <w:proofErr w:type="spellStart"/>
      <w:r>
        <w:rPr>
          <w:lang w:val="en-US"/>
        </w:rPr>
        <w:t>SolarWinds</w:t>
      </w:r>
      <w:proofErr w:type="spellEnd"/>
      <w:r w:rsidRPr="0046141D">
        <w:t xml:space="preserve"> </w:t>
      </w:r>
      <w:r>
        <w:rPr>
          <w:lang w:val="en-US"/>
        </w:rPr>
        <w:t>DPA</w:t>
      </w:r>
      <w:r>
        <w:t>;</w:t>
      </w:r>
    </w:p>
    <w:p w:rsidR="0046141D" w:rsidRDefault="0046141D" w:rsidP="0046141D">
      <w:pPr>
        <w:pStyle w:val="a2"/>
      </w:pPr>
      <w:r>
        <w:t>поиск песен по исполнителю, альбому и названию самой песни;</w:t>
      </w:r>
    </w:p>
    <w:p w:rsidR="0046141D" w:rsidRDefault="0046141D" w:rsidP="0046141D">
      <w:pPr>
        <w:pStyle w:val="a2"/>
      </w:pPr>
      <w:r>
        <w:t>группировка песен по исполнителям, альбомам;</w:t>
      </w:r>
    </w:p>
    <w:p w:rsidR="0046141D" w:rsidRDefault="0046141D" w:rsidP="0046141D">
      <w:pPr>
        <w:pStyle w:val="a2"/>
      </w:pPr>
      <w:r>
        <w:t xml:space="preserve">возможность каждому пользователю сохранять понравившиеся песни в свой </w:t>
      </w:r>
      <w:proofErr w:type="spellStart"/>
      <w:r>
        <w:t>плейлист</w:t>
      </w:r>
      <w:proofErr w:type="spellEnd"/>
      <w:r>
        <w:t>;</w:t>
      </w:r>
    </w:p>
    <w:p w:rsidR="0046141D" w:rsidRDefault="0046141D" w:rsidP="0046141D">
      <w:pPr>
        <w:pStyle w:val="a2"/>
      </w:pPr>
      <w:r>
        <w:t>добавление исполнителей администратором;</w:t>
      </w:r>
    </w:p>
    <w:p w:rsidR="0046141D" w:rsidRDefault="0046141D" w:rsidP="0046141D">
      <w:pPr>
        <w:pStyle w:val="a2"/>
      </w:pPr>
      <w:r>
        <w:t>добавление альбомов администратором;</w:t>
      </w:r>
    </w:p>
    <w:p w:rsidR="0046141D" w:rsidRDefault="0046141D" w:rsidP="0046141D">
      <w:pPr>
        <w:pStyle w:val="a2"/>
      </w:pPr>
      <w:r>
        <w:t>добавление песен администратором;</w:t>
      </w:r>
    </w:p>
    <w:p w:rsidR="0046141D" w:rsidRDefault="0046141D" w:rsidP="0046141D">
      <w:pPr>
        <w:pStyle w:val="a2"/>
      </w:pPr>
      <w:r>
        <w:t>администратор имеет доступ к информации о пользователях (включая их пароли);</w:t>
      </w:r>
    </w:p>
    <w:p w:rsidR="0046141D" w:rsidRDefault="0046141D" w:rsidP="0046141D">
      <w:pPr>
        <w:pStyle w:val="a2"/>
      </w:pPr>
      <w:r>
        <w:t>все пользователи могут изменять свой логин и пароль;</w:t>
      </w:r>
    </w:p>
    <w:p w:rsidR="0046141D" w:rsidRDefault="0046141D" w:rsidP="0046141D">
      <w:pPr>
        <w:pStyle w:val="a2"/>
      </w:pPr>
      <w:r>
        <w:t>все пользователи кроме администратора могут удалить свой аккаунт по желанию;</w:t>
      </w:r>
    </w:p>
    <w:p w:rsidR="0046141D" w:rsidRDefault="0046141D" w:rsidP="0046141D">
      <w:pPr>
        <w:pStyle w:val="a2"/>
      </w:pPr>
      <w:r>
        <w:t xml:space="preserve">импорт и экспорт данных таблиц в </w:t>
      </w:r>
      <w:r>
        <w:rPr>
          <w:lang w:val="en-US"/>
        </w:rPr>
        <w:t>XML</w:t>
      </w:r>
      <w:r w:rsidRPr="0046141D">
        <w:t xml:space="preserve"> </w:t>
      </w:r>
      <w:r>
        <w:t>формат;</w:t>
      </w:r>
    </w:p>
    <w:p w:rsidR="0046141D" w:rsidRDefault="0046141D" w:rsidP="0046141D">
      <w:pPr>
        <w:pStyle w:val="a2"/>
      </w:pPr>
      <w:r>
        <w:t>заполнение таблицы на 100 000 записей (таблица пользователей).</w:t>
      </w:r>
    </w:p>
    <w:p w:rsidR="0046141D" w:rsidRDefault="0046141D" w:rsidP="0046141D">
      <w:pPr>
        <w:pStyle w:val="af1"/>
      </w:pPr>
      <w:r>
        <w:t xml:space="preserve">Проект не может окончательно претендовать на полноценный коммерческий продукт, поскольку для демонстрации технологии и работы с базой данных были опущены некоторые атрибуты современных </w:t>
      </w:r>
      <w:proofErr w:type="spellStart"/>
      <w:r>
        <w:t>стриминговых</w:t>
      </w:r>
      <w:proofErr w:type="spellEnd"/>
      <w:r>
        <w:t xml:space="preserve"> площадок, реализация которых не относится к основной теме курсового проекта (например, программирование искусственного интеллекта, собирающего информацию о предпочтениях пользователя и формирующее на их основе подборки). </w:t>
      </w:r>
    </w:p>
    <w:p w:rsidR="0046141D" w:rsidRDefault="0046141D" w:rsidP="0046141D">
      <w:pPr>
        <w:pStyle w:val="af1"/>
      </w:pPr>
      <w:r>
        <w:t xml:space="preserve">Протестировав все компоненты приложения, можно прийти к заключению, что все основные требования выполнены и приложение работает исправно. </w:t>
      </w:r>
    </w:p>
    <w:p w:rsidR="0046141D" w:rsidRPr="0046141D" w:rsidRDefault="0046141D" w:rsidP="0046141D">
      <w:pPr>
        <w:pStyle w:val="a"/>
        <w:numPr>
          <w:ilvl w:val="0"/>
          <w:numId w:val="0"/>
        </w:numPr>
        <w:ind w:left="709"/>
        <w:jc w:val="center"/>
        <w:rPr>
          <w:sz w:val="28"/>
          <w:szCs w:val="28"/>
        </w:rPr>
      </w:pPr>
      <w:bookmarkStart w:id="26" w:name="_Toc90888213"/>
      <w:r w:rsidRPr="0046141D">
        <w:rPr>
          <w:sz w:val="28"/>
          <w:szCs w:val="28"/>
        </w:rPr>
        <w:lastRenderedPageBreak/>
        <w:t>Список литературы</w:t>
      </w:r>
      <w:bookmarkEnd w:id="26"/>
    </w:p>
    <w:p w:rsidR="0046141D" w:rsidRDefault="0046141D" w:rsidP="0046141D">
      <w:pPr>
        <w:pStyle w:val="af1"/>
      </w:pPr>
      <w:r>
        <w:t xml:space="preserve">1. </w:t>
      </w:r>
      <w:r>
        <w:rPr>
          <w:rFonts w:cs="Times New Roman"/>
        </w:rPr>
        <w:t>METANIT.COM Сайт о программировании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доступа: https://metanit.com – </w:t>
      </w:r>
      <w:r>
        <w:t>Дата доступа: 15.10.2021.</w:t>
      </w:r>
    </w:p>
    <w:p w:rsidR="0046141D" w:rsidRDefault="0046141D" w:rsidP="0046141D">
      <w:pPr>
        <w:pStyle w:val="af1"/>
      </w:pPr>
      <w:r>
        <w:t xml:space="preserve">2. </w:t>
      </w:r>
      <w:r>
        <w:rPr>
          <w:rFonts w:cs="Times New Roman"/>
        </w:rPr>
        <w:t>Oracle-dba.ru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Режим доступа: https://oracle-dba.ru</w:t>
      </w:r>
      <w:r>
        <w:t> – Дата доступа: 27.10.2021.</w:t>
      </w:r>
    </w:p>
    <w:p w:rsidR="0046141D" w:rsidRDefault="0046141D" w:rsidP="0046141D">
      <w:pPr>
        <w:pStyle w:val="af1"/>
      </w:pPr>
      <w:r>
        <w:t xml:space="preserve">3. </w:t>
      </w:r>
      <w:r>
        <w:rPr>
          <w:rFonts w:cs="Times New Roman"/>
        </w:rPr>
        <w:t>Шифрование в PL/SQL: уроки программирования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[Электронный ресурс] / Режим доступа: </w:t>
      </w:r>
      <w:hyperlink r:id="rId20" w:history="1">
        <w:r>
          <w:rPr>
            <w:rStyle w:val="afa"/>
            <w:rFonts w:cs="Times New Roman"/>
          </w:rPr>
          <w:t>https://oracle-patches.com/db/sql/3939-shifrovanie-v-pl-sql-uroki-programmirovaniya</w:t>
        </w:r>
      </w:hyperlink>
      <w:r>
        <w:rPr>
          <w:rFonts w:cs="Times New Roman"/>
        </w:rPr>
        <w:t xml:space="preserve"> </w:t>
      </w:r>
      <w:r>
        <w:t>– Дата доступа: 16.10.2021.</w:t>
      </w:r>
    </w:p>
    <w:p w:rsidR="0046141D" w:rsidRDefault="0046141D" w:rsidP="0046141D">
      <w:pPr>
        <w:pStyle w:val="af1"/>
      </w:pPr>
      <w:r>
        <w:t>4.</w:t>
      </w:r>
      <w:r>
        <w:rPr>
          <w:lang w:val="en-US"/>
        </w:rPr>
        <w:t> </w:t>
      </w:r>
      <w:r>
        <w:rPr>
          <w:rFonts w:cs="Times New Roman"/>
        </w:rPr>
        <w:t>DBMS_XMLDOM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доступа: </w:t>
      </w:r>
      <w:hyperlink r:id="rId21" w:anchor="i1076719" w:history="1">
        <w:r>
          <w:rPr>
            <w:rStyle w:val="afa"/>
            <w:rFonts w:cs="Times New Roman"/>
          </w:rPr>
          <w:t>https://docs.oracle.com/cd/B1930601/appdev.102/b14258/dxmldom.htm#i1076719</w:t>
        </w:r>
      </w:hyperlink>
      <w:r>
        <w:rPr>
          <w:rFonts w:cs="Times New Roman"/>
        </w:rPr>
        <w:t xml:space="preserve"> – </w:t>
      </w:r>
      <w:r>
        <w:t>Дата доступа: 20.10.2021.</w:t>
      </w:r>
    </w:p>
    <w:p w:rsidR="0046141D" w:rsidRDefault="0046141D" w:rsidP="0046141D">
      <w:pPr>
        <w:pStyle w:val="af1"/>
        <w:rPr>
          <w:lang w:val="en-US"/>
        </w:rPr>
      </w:pPr>
      <w:r>
        <w:rPr>
          <w:lang w:val="en-US"/>
        </w:rPr>
        <w:t>5. </w:t>
      </w:r>
      <w:r>
        <w:rPr>
          <w:rFonts w:cs="Times New Roman"/>
          <w:lang w:val="en-US"/>
        </w:rPr>
        <w:t>Developing and Using Stored Procedures [</w:t>
      </w:r>
      <w:r>
        <w:rPr>
          <w:rFonts w:cs="Times New Roman"/>
        </w:rPr>
        <w:t>Электронный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</w:t>
      </w:r>
      <w:r>
        <w:rPr>
          <w:rFonts w:cs="Times New Roman"/>
          <w:lang w:val="en-US"/>
        </w:rPr>
        <w:t xml:space="preserve">] / </w:t>
      </w:r>
      <w:r>
        <w:rPr>
          <w:rFonts w:cs="Times New Roman"/>
        </w:rPr>
        <w:t>Режим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доступа</w:t>
      </w:r>
      <w:r>
        <w:rPr>
          <w:rFonts w:cs="Times New Roman"/>
          <w:lang w:val="en-US"/>
        </w:rPr>
        <w:t>: </w:t>
      </w:r>
      <w:hyperlink r:id="rId22" w:history="1">
        <w:r>
          <w:rPr>
            <w:rStyle w:val="afa"/>
            <w:rFonts w:cs="Times New Roman"/>
            <w:lang w:val="en-US"/>
          </w:rPr>
          <w:t>https://docs.oracle.com/cd/B2835901/appdev.111/b28843/tdddgprocedures.htm</w:t>
        </w:r>
      </w:hyperlink>
      <w:r>
        <w:rPr>
          <w:lang w:val="en-US"/>
        </w:rPr>
        <w:t xml:space="preserve"> – </w:t>
      </w:r>
      <w:r>
        <w:t>Дата</w:t>
      </w:r>
      <w:r>
        <w:rPr>
          <w:lang w:val="en-US"/>
        </w:rPr>
        <w:t xml:space="preserve"> </w:t>
      </w:r>
      <w:r>
        <w:t>доступа</w:t>
      </w:r>
      <w:r>
        <w:rPr>
          <w:lang w:val="en-US"/>
        </w:rPr>
        <w:t>: 26.10.2021.</w:t>
      </w:r>
    </w:p>
    <w:p w:rsidR="0046141D" w:rsidRDefault="0046141D" w:rsidP="0046141D">
      <w:pPr>
        <w:pStyle w:val="af1"/>
      </w:pPr>
      <w:r>
        <w:t>6.</w:t>
      </w:r>
      <w:r>
        <w:rPr>
          <w:lang w:val="en-US"/>
        </w:rPr>
        <w:t> </w:t>
      </w:r>
      <w:r>
        <w:rPr>
          <w:rFonts w:cs="Times New Roman"/>
          <w:lang w:val="en-US"/>
        </w:rPr>
        <w:t>S</w:t>
      </w:r>
      <w:r>
        <w:rPr>
          <w:rFonts w:cs="Times New Roman"/>
        </w:rPr>
        <w:t>tackoverflow.com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Режим доступа: https://stackoverflow.com – Дата доступа: 08.12.2021</w:t>
      </w:r>
    </w:p>
    <w:p w:rsidR="0046141D" w:rsidRPr="0046141D" w:rsidRDefault="0046141D" w:rsidP="0046141D">
      <w:pPr>
        <w:pStyle w:val="a"/>
        <w:numPr>
          <w:ilvl w:val="0"/>
          <w:numId w:val="0"/>
        </w:numPr>
        <w:ind w:left="709" w:firstLine="709"/>
        <w:jc w:val="center"/>
        <w:rPr>
          <w:sz w:val="28"/>
          <w:szCs w:val="28"/>
        </w:rPr>
      </w:pPr>
      <w:bookmarkStart w:id="27" w:name="_Toc90888214"/>
      <w:r w:rsidRPr="0046141D">
        <w:rPr>
          <w:sz w:val="28"/>
          <w:szCs w:val="28"/>
        </w:rPr>
        <w:lastRenderedPageBreak/>
        <w:t>Приложение А</w:t>
      </w:r>
      <w:bookmarkEnd w:id="27"/>
    </w:p>
    <w:p w:rsidR="0046141D" w:rsidRDefault="00ED07DE" w:rsidP="0046141D">
      <w:pPr>
        <w:pStyle w:val="af1"/>
        <w:jc w:val="center"/>
      </w:pPr>
      <w:r>
        <w:rPr>
          <w:noProof/>
        </w:rPr>
        <w:drawing>
          <wp:inline distT="0" distB="0" distL="0" distR="0" wp14:anchorId="51CBE3EC" wp14:editId="343269EF">
            <wp:extent cx="5991225" cy="4943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43" w:rsidRPr="00686D51" w:rsidRDefault="00165E43" w:rsidP="00686D51">
      <w:pPr>
        <w:pStyle w:val="af1"/>
      </w:pPr>
    </w:p>
    <w:sectPr w:rsidR="00165E43" w:rsidRPr="00686D51" w:rsidSect="006456FC">
      <w:footerReference w:type="default" r:id="rId24"/>
      <w:footerReference w:type="first" r:id="rId25"/>
      <w:pgSz w:w="11906" w:h="16838"/>
      <w:pgMar w:top="1191" w:right="624" w:bottom="907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21C9" w:rsidRDefault="001521C9" w:rsidP="00F80E5B">
      <w:pPr>
        <w:spacing w:after="0" w:line="240" w:lineRule="auto"/>
      </w:pPr>
      <w:r>
        <w:separator/>
      </w:r>
    </w:p>
  </w:endnote>
  <w:endnote w:type="continuationSeparator" w:id="0">
    <w:p w:rsidR="001521C9" w:rsidRDefault="001521C9" w:rsidP="00F80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0E5B" w:rsidRPr="00F80E5B" w:rsidRDefault="00F80E5B" w:rsidP="00F80E5B">
    <w:pPr>
      <w:pStyle w:val="ac"/>
      <w:jc w:val="center"/>
      <w:rPr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5A7C" w:rsidRPr="005D5A7C" w:rsidRDefault="005D5A7C" w:rsidP="005D5A7C">
    <w:pPr>
      <w:pStyle w:val="ac"/>
      <w:jc w:val="center"/>
      <w:rPr>
        <w:sz w:val="28"/>
      </w:rPr>
    </w:pPr>
    <w:r w:rsidRPr="005D5A7C">
      <w:rPr>
        <w:sz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21C9" w:rsidRDefault="001521C9" w:rsidP="00F80E5B">
      <w:pPr>
        <w:spacing w:after="0" w:line="240" w:lineRule="auto"/>
      </w:pPr>
      <w:r>
        <w:separator/>
      </w:r>
    </w:p>
  </w:footnote>
  <w:footnote w:type="continuationSeparator" w:id="0">
    <w:p w:rsidR="001521C9" w:rsidRDefault="001521C9" w:rsidP="00F80E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3F47"/>
    <w:multiLevelType w:val="hybridMultilevel"/>
    <w:tmpl w:val="6EAC1D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45B3D"/>
    <w:multiLevelType w:val="hybridMultilevel"/>
    <w:tmpl w:val="635666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pStyle w:val="a1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3755BE"/>
    <w:multiLevelType w:val="hybridMultilevel"/>
    <w:tmpl w:val="5D304FE0"/>
    <w:lvl w:ilvl="0" w:tplc="09EC08F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FE35A30"/>
    <w:multiLevelType w:val="hybridMultilevel"/>
    <w:tmpl w:val="6AC6ABB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FB554E7"/>
    <w:multiLevelType w:val="multilevel"/>
    <w:tmpl w:val="FB64E1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D19781E"/>
    <w:multiLevelType w:val="hybridMultilevel"/>
    <w:tmpl w:val="BBB0D4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2DC5E8D"/>
    <w:multiLevelType w:val="multilevel"/>
    <w:tmpl w:val="3D9AA77E"/>
    <w:lvl w:ilvl="0">
      <w:start w:val="1"/>
      <w:numFmt w:val="bullet"/>
      <w:pStyle w:val="a2"/>
      <w:suff w:val="space"/>
      <w:lvlText w:val=""/>
      <w:lvlJc w:val="left"/>
      <w:pPr>
        <w:ind w:left="2553" w:firstLine="0"/>
      </w:pPr>
      <w:rPr>
        <w:rFonts w:ascii="Symbol" w:hAnsi="Symbol" w:hint="default"/>
      </w:rPr>
    </w:lvl>
    <w:lvl w:ilvl="1">
      <w:start w:val="1"/>
      <w:numFmt w:val="russianLower"/>
      <w:suff w:val="space"/>
      <w:lvlText w:val="%2)"/>
      <w:lvlJc w:val="left"/>
      <w:pPr>
        <w:ind w:left="0" w:firstLine="851"/>
      </w:pPr>
    </w:lvl>
    <w:lvl w:ilvl="2">
      <w:start w:val="1"/>
      <w:numFmt w:val="decimal"/>
      <w:suff w:val="space"/>
      <w:lvlText w:val="%3)"/>
      <w:lvlJc w:val="left"/>
      <w:pPr>
        <w:ind w:left="0" w:firstLine="1418"/>
      </w:p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84163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55102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89D671D"/>
    <w:multiLevelType w:val="multilevel"/>
    <w:tmpl w:val="0419001D"/>
    <w:styleLink w:val="a3"/>
    <w:lvl w:ilvl="0">
      <w:start w:val="1"/>
      <w:numFmt w:val="bullet"/>
      <w:lvlText w:val=" "/>
      <w:lvlJc w:val="left"/>
      <w:pPr>
        <w:ind w:left="360" w:hanging="360"/>
      </w:pPr>
      <w:rPr>
        <w:rFonts w:ascii="Algerian" w:hAnsi="Algerian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CFF0F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1"/>
  </w:num>
  <w:num w:numId="7">
    <w:abstractNumId w:val="3"/>
  </w:num>
  <w:num w:numId="8">
    <w:abstractNumId w:val="6"/>
  </w:num>
  <w:num w:numId="9">
    <w:abstractNumId w:val="10"/>
  </w:num>
  <w:num w:numId="10">
    <w:abstractNumId w:val="5"/>
  </w:num>
  <w:num w:numId="11">
    <w:abstractNumId w:val="12"/>
  </w:num>
  <w:num w:numId="12">
    <w:abstractNumId w:val="4"/>
  </w:num>
  <w:num w:numId="13">
    <w:abstractNumId w:val="0"/>
  </w:num>
  <w:num w:numId="14">
    <w:abstractNumId w:val="2"/>
  </w:num>
  <w:num w:numId="15">
    <w:abstractNumId w:val="2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2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6">
    <w:abstractNumId w:val="9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7"/>
    <w:lvlOverride w:ilvl="0"/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376"/>
    <w:rsid w:val="001521C9"/>
    <w:rsid w:val="0015245C"/>
    <w:rsid w:val="00165E43"/>
    <w:rsid w:val="00194D21"/>
    <w:rsid w:val="00220ED3"/>
    <w:rsid w:val="00235EE2"/>
    <w:rsid w:val="00292376"/>
    <w:rsid w:val="002F035E"/>
    <w:rsid w:val="0033144E"/>
    <w:rsid w:val="00346BF7"/>
    <w:rsid w:val="00392E77"/>
    <w:rsid w:val="003A0BF9"/>
    <w:rsid w:val="0046141D"/>
    <w:rsid w:val="00506C56"/>
    <w:rsid w:val="005D5A7C"/>
    <w:rsid w:val="005F0248"/>
    <w:rsid w:val="006456FC"/>
    <w:rsid w:val="00686D51"/>
    <w:rsid w:val="006B7323"/>
    <w:rsid w:val="006E390B"/>
    <w:rsid w:val="007B3CC4"/>
    <w:rsid w:val="00895B4E"/>
    <w:rsid w:val="008B5E82"/>
    <w:rsid w:val="009B4BF3"/>
    <w:rsid w:val="00C5557A"/>
    <w:rsid w:val="00DC7F88"/>
    <w:rsid w:val="00E97655"/>
    <w:rsid w:val="00EA1771"/>
    <w:rsid w:val="00ED07DE"/>
    <w:rsid w:val="00EF1CD3"/>
    <w:rsid w:val="00F80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94EDB3-33AB-4AC2-BE46-C6340853E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5F0248"/>
    <w:pPr>
      <w:spacing w:after="200" w:line="276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1">
    <w:name w:val="heading 1"/>
    <w:basedOn w:val="a4"/>
    <w:next w:val="a4"/>
    <w:link w:val="10"/>
    <w:uiPriority w:val="9"/>
    <w:qFormat/>
    <w:rsid w:val="006456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3">
    <w:name w:val="Для проекта"/>
    <w:uiPriority w:val="99"/>
    <w:rsid w:val="00235EE2"/>
    <w:pPr>
      <w:numPr>
        <w:numId w:val="1"/>
      </w:numPr>
    </w:pPr>
  </w:style>
  <w:style w:type="paragraph" w:styleId="a8">
    <w:name w:val="Body Text"/>
    <w:basedOn w:val="a4"/>
    <w:link w:val="a9"/>
    <w:uiPriority w:val="99"/>
    <w:unhideWhenUsed/>
    <w:rsid w:val="005F0248"/>
    <w:pPr>
      <w:widowControl w:val="0"/>
      <w:snapToGrid w:val="0"/>
      <w:spacing w:after="120" w:line="240" w:lineRule="auto"/>
      <w:ind w:firstLine="425"/>
      <w:jc w:val="both"/>
    </w:pPr>
    <w:rPr>
      <w:sz w:val="28"/>
    </w:rPr>
  </w:style>
  <w:style w:type="character" w:customStyle="1" w:styleId="a9">
    <w:name w:val="Основной текст Знак"/>
    <w:basedOn w:val="a5"/>
    <w:link w:val="a8"/>
    <w:uiPriority w:val="99"/>
    <w:rsid w:val="005F024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header"/>
    <w:basedOn w:val="a4"/>
    <w:link w:val="ab"/>
    <w:uiPriority w:val="99"/>
    <w:unhideWhenUsed/>
    <w:rsid w:val="00F80E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5"/>
    <w:link w:val="aa"/>
    <w:uiPriority w:val="99"/>
    <w:rsid w:val="00F80E5B"/>
    <w:rPr>
      <w:rFonts w:ascii="Times New Roman" w:eastAsia="Times New Roman" w:hAnsi="Times New Roman" w:cs="Times New Roman"/>
      <w:szCs w:val="20"/>
      <w:lang w:eastAsia="ru-RU"/>
    </w:rPr>
  </w:style>
  <w:style w:type="paragraph" w:styleId="ac">
    <w:name w:val="footer"/>
    <w:basedOn w:val="a4"/>
    <w:link w:val="ad"/>
    <w:uiPriority w:val="99"/>
    <w:unhideWhenUsed/>
    <w:rsid w:val="00F80E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5"/>
    <w:link w:val="ac"/>
    <w:uiPriority w:val="99"/>
    <w:rsid w:val="00F80E5B"/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10">
    <w:name w:val="Заголовок 1 Знак"/>
    <w:basedOn w:val="a5"/>
    <w:link w:val="1"/>
    <w:uiPriority w:val="9"/>
    <w:rsid w:val="006456F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e">
    <w:name w:val="TOC Heading"/>
    <w:basedOn w:val="1"/>
    <w:next w:val="a4"/>
    <w:uiPriority w:val="39"/>
    <w:unhideWhenUsed/>
    <w:qFormat/>
    <w:rsid w:val="006456FC"/>
    <w:pPr>
      <w:spacing w:line="259" w:lineRule="auto"/>
      <w:outlineLvl w:val="9"/>
    </w:pPr>
  </w:style>
  <w:style w:type="paragraph" w:styleId="af">
    <w:name w:val="No Spacing"/>
    <w:uiPriority w:val="1"/>
    <w:qFormat/>
    <w:rsid w:val="006456FC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character" w:customStyle="1" w:styleId="af0">
    <w:name w:val="Заголовок_КурсовойПроект Знак"/>
    <w:basedOn w:val="a5"/>
    <w:link w:val="a"/>
    <w:locked/>
    <w:rsid w:val="006456FC"/>
    <w:rPr>
      <w:rFonts w:ascii="Times New Roman" w:eastAsiaTheme="majorEastAsia" w:hAnsi="Times New Roman" w:cstheme="majorBidi"/>
      <w:b/>
      <w:szCs w:val="32"/>
    </w:rPr>
  </w:style>
  <w:style w:type="paragraph" w:customStyle="1" w:styleId="af1">
    <w:name w:val="Обычный_КурсовойПроект"/>
    <w:basedOn w:val="a4"/>
    <w:link w:val="af2"/>
    <w:qFormat/>
    <w:rsid w:val="006456FC"/>
    <w:pPr>
      <w:keepLines/>
      <w:spacing w:after="0" w:line="24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">
    <w:name w:val="Заголовок_КурсовойПроект"/>
    <w:basedOn w:val="1"/>
    <w:next w:val="af1"/>
    <w:link w:val="af0"/>
    <w:qFormat/>
    <w:rsid w:val="006456FC"/>
    <w:pPr>
      <w:pageBreakBefore/>
      <w:numPr>
        <w:numId w:val="2"/>
      </w:numPr>
      <w:spacing w:before="0" w:after="360" w:line="240" w:lineRule="auto"/>
      <w:jc w:val="both"/>
    </w:pPr>
    <w:rPr>
      <w:rFonts w:ascii="Times New Roman" w:hAnsi="Times New Roman"/>
      <w:b/>
      <w:color w:val="auto"/>
      <w:sz w:val="22"/>
      <w:lang w:eastAsia="en-US"/>
    </w:rPr>
  </w:style>
  <w:style w:type="character" w:customStyle="1" w:styleId="af2">
    <w:name w:val="Обычный_КурсовойПроект Знак"/>
    <w:basedOn w:val="a5"/>
    <w:link w:val="af1"/>
    <w:locked/>
    <w:rsid w:val="006456FC"/>
    <w:rPr>
      <w:rFonts w:ascii="Times New Roman" w:hAnsi="Times New Roman"/>
      <w:sz w:val="28"/>
    </w:rPr>
  </w:style>
  <w:style w:type="paragraph" w:customStyle="1" w:styleId="a0">
    <w:name w:val="Подзаголовок_КурсовойПроект"/>
    <w:basedOn w:val="a"/>
    <w:next w:val="af1"/>
    <w:link w:val="af3"/>
    <w:qFormat/>
    <w:rsid w:val="006456FC"/>
    <w:pPr>
      <w:pageBreakBefore w:val="0"/>
      <w:numPr>
        <w:ilvl w:val="1"/>
      </w:numPr>
      <w:spacing w:before="360" w:after="240"/>
    </w:pPr>
  </w:style>
  <w:style w:type="paragraph" w:customStyle="1" w:styleId="a1">
    <w:name w:val="ПодПодЗаголовок"/>
    <w:basedOn w:val="a0"/>
    <w:link w:val="af4"/>
    <w:qFormat/>
    <w:rsid w:val="006456FC"/>
    <w:pPr>
      <w:numPr>
        <w:ilvl w:val="2"/>
      </w:numPr>
    </w:pPr>
  </w:style>
  <w:style w:type="paragraph" w:customStyle="1" w:styleId="Default">
    <w:name w:val="Default"/>
    <w:rsid w:val="006456F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5">
    <w:name w:val="Balloon Text"/>
    <w:basedOn w:val="a4"/>
    <w:link w:val="af6"/>
    <w:uiPriority w:val="99"/>
    <w:semiHidden/>
    <w:unhideWhenUsed/>
    <w:rsid w:val="006456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5"/>
    <w:link w:val="af5"/>
    <w:uiPriority w:val="99"/>
    <w:semiHidden/>
    <w:rsid w:val="006456FC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7">
    <w:name w:val="ОСНОВНОЙМОЙТЕКСТ Знак"/>
    <w:basedOn w:val="a5"/>
    <w:link w:val="af8"/>
    <w:locked/>
    <w:rsid w:val="00DC7F88"/>
    <w:rPr>
      <w:rFonts w:ascii="Times New Roman" w:hAnsi="Times New Roman" w:cs="Times New Roman"/>
    </w:rPr>
  </w:style>
  <w:style w:type="paragraph" w:customStyle="1" w:styleId="af8">
    <w:name w:val="ОСНОВНОЙМОЙТЕКСТ"/>
    <w:basedOn w:val="af9"/>
    <w:link w:val="af7"/>
    <w:qFormat/>
    <w:rsid w:val="00DC7F88"/>
    <w:pPr>
      <w:spacing w:after="0" w:line="240" w:lineRule="auto"/>
      <w:ind w:left="0" w:firstLine="709"/>
      <w:contextualSpacing w:val="0"/>
      <w:jc w:val="both"/>
    </w:pPr>
    <w:rPr>
      <w:rFonts w:eastAsiaTheme="minorHAnsi"/>
      <w:szCs w:val="22"/>
      <w:lang w:eastAsia="en-US"/>
    </w:rPr>
  </w:style>
  <w:style w:type="paragraph" w:styleId="af9">
    <w:name w:val="List Paragraph"/>
    <w:basedOn w:val="a4"/>
    <w:uiPriority w:val="34"/>
    <w:qFormat/>
    <w:rsid w:val="00DC7F88"/>
    <w:pPr>
      <w:ind w:left="720"/>
      <w:contextualSpacing/>
    </w:pPr>
  </w:style>
  <w:style w:type="paragraph" w:styleId="11">
    <w:name w:val="toc 1"/>
    <w:basedOn w:val="a4"/>
    <w:next w:val="a4"/>
    <w:autoRedefine/>
    <w:uiPriority w:val="39"/>
    <w:unhideWhenUsed/>
    <w:rsid w:val="006B7323"/>
    <w:pPr>
      <w:spacing w:after="100"/>
    </w:pPr>
  </w:style>
  <w:style w:type="paragraph" w:styleId="2">
    <w:name w:val="toc 2"/>
    <w:basedOn w:val="a4"/>
    <w:next w:val="a4"/>
    <w:autoRedefine/>
    <w:uiPriority w:val="39"/>
    <w:unhideWhenUsed/>
    <w:rsid w:val="006B7323"/>
    <w:pPr>
      <w:spacing w:after="100"/>
      <w:ind w:left="220"/>
    </w:pPr>
  </w:style>
  <w:style w:type="character" w:styleId="afa">
    <w:name w:val="Hyperlink"/>
    <w:basedOn w:val="a5"/>
    <w:uiPriority w:val="99"/>
    <w:unhideWhenUsed/>
    <w:rsid w:val="006B7323"/>
    <w:rPr>
      <w:color w:val="0563C1" w:themeColor="hyperlink"/>
      <w:u w:val="single"/>
    </w:rPr>
  </w:style>
  <w:style w:type="character" w:customStyle="1" w:styleId="af3">
    <w:name w:val="Подзаголовок_КурсовойПроект Знак"/>
    <w:basedOn w:val="af0"/>
    <w:link w:val="a0"/>
    <w:rsid w:val="00346BF7"/>
    <w:rPr>
      <w:rFonts w:ascii="Times New Roman" w:eastAsiaTheme="majorEastAsia" w:hAnsi="Times New Roman" w:cstheme="majorBidi"/>
      <w:b/>
      <w:szCs w:val="32"/>
    </w:rPr>
  </w:style>
  <w:style w:type="character" w:customStyle="1" w:styleId="af4">
    <w:name w:val="ПодПодЗаголовок Знак"/>
    <w:basedOn w:val="af3"/>
    <w:link w:val="a1"/>
    <w:rsid w:val="00686D51"/>
    <w:rPr>
      <w:rFonts w:ascii="Times New Roman" w:eastAsiaTheme="majorEastAsia" w:hAnsi="Times New Roman" w:cstheme="majorBidi"/>
      <w:b/>
      <w:szCs w:val="32"/>
    </w:rPr>
  </w:style>
  <w:style w:type="character" w:customStyle="1" w:styleId="afb">
    <w:name w:val="СложноеПеречисление_КурсовойПрооект Знак"/>
    <w:basedOn w:val="af2"/>
    <w:link w:val="a2"/>
    <w:locked/>
    <w:rsid w:val="0046141D"/>
    <w:rPr>
      <w:rFonts w:ascii="Times New Roman" w:hAnsi="Times New Roman"/>
      <w:sz w:val="28"/>
    </w:rPr>
  </w:style>
  <w:style w:type="paragraph" w:customStyle="1" w:styleId="a2">
    <w:name w:val="СложноеПеречисление_КурсовойПрооект"/>
    <w:basedOn w:val="af1"/>
    <w:link w:val="afb"/>
    <w:qFormat/>
    <w:rsid w:val="0046141D"/>
    <w:pPr>
      <w:numPr>
        <w:numId w:val="43"/>
      </w:numPr>
      <w:ind w:left="0" w:firstLine="7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4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uzonov.ne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ocs.oracle.com/cd/B1930601/appdev.102/b14258/dxmldom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oracle-patches.com/db/sql/3939-shifrovanie-v-pl-sql-uroki-programmirovaniy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ocs.oracle.com/cd/B2835901/appdev.111/b28843/tdddgprocedures.ht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53B67-DD69-439F-A423-17066727C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18</Pages>
  <Words>3869</Words>
  <Characters>22055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2023-03-17T07:31:00Z</dcterms:created>
  <dcterms:modified xsi:type="dcterms:W3CDTF">2023-05-18T01:26:00Z</dcterms:modified>
</cp:coreProperties>
</file>