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CFEC" w14:textId="0AB6406C" w:rsidR="00D4779E" w:rsidRDefault="00D4779E" w:rsidP="00D4779E">
      <w:pPr>
        <w:pStyle w:val="TOCHeading"/>
        <w:jc w:val="center"/>
        <w:rPr>
          <w:rFonts w:ascii="Linux Libertine O" w:hAnsi="Linux Libertine O" w:cs="Linux Libertine O"/>
          <w:sz w:val="48"/>
          <w:szCs w:val="48"/>
        </w:rPr>
      </w:pPr>
      <w:r>
        <w:rPr>
          <w:rFonts w:ascii="Linux Libertine O" w:hAnsi="Linux Libertine O" w:cs="Linux Libertine O"/>
          <w:sz w:val="48"/>
          <w:szCs w:val="48"/>
        </w:rPr>
        <w:t>Hardware-based Watchdog for Raspberry Pi Nodes in Malawi</w:t>
      </w:r>
    </w:p>
    <w:p w14:paraId="0CD231A0" w14:textId="535042CE" w:rsidR="00D4779E" w:rsidRPr="009E5D90" w:rsidRDefault="009E5D90" w:rsidP="009E5D9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Jennifer </w:t>
      </w:r>
      <w:proofErr w:type="spellStart"/>
      <w:r>
        <w:rPr>
          <w:sz w:val="36"/>
          <w:szCs w:val="36"/>
        </w:rPr>
        <w:t>Brana</w:t>
      </w:r>
      <w:proofErr w:type="spellEnd"/>
    </w:p>
    <w:p w14:paraId="6221B11D" w14:textId="41949AE0" w:rsidR="00D4779E" w:rsidRDefault="00D4779E" w:rsidP="00D4779E"/>
    <w:p w14:paraId="7D064815" w14:textId="75083D1F" w:rsidR="00D4779E" w:rsidRDefault="00D4779E" w:rsidP="00D4779E"/>
    <w:p w14:paraId="581DB2E4" w14:textId="31223F06" w:rsidR="00D4779E" w:rsidRDefault="00D4779E" w:rsidP="00D4779E"/>
    <w:p w14:paraId="09D89DA1" w14:textId="5623D1CC" w:rsidR="00165B31" w:rsidRDefault="00165B31" w:rsidP="00D4779E"/>
    <w:p w14:paraId="373474AC" w14:textId="726CC419" w:rsidR="00165B31" w:rsidRDefault="00165B31" w:rsidP="00D4779E"/>
    <w:p w14:paraId="51ABD636" w14:textId="4845BB72" w:rsidR="00165B31" w:rsidRDefault="00165B31" w:rsidP="00D4779E"/>
    <w:p w14:paraId="3634D87C" w14:textId="2461DF3F" w:rsidR="00165B31" w:rsidRDefault="00165B31" w:rsidP="00D4779E"/>
    <w:p w14:paraId="59BE3154" w14:textId="70773B41" w:rsidR="00165B31" w:rsidRDefault="00165B31" w:rsidP="00D4779E"/>
    <w:p w14:paraId="2929215A" w14:textId="29F15389" w:rsidR="00165B31" w:rsidRDefault="00165B31" w:rsidP="00D4779E"/>
    <w:p w14:paraId="2A1E8071" w14:textId="6F324870" w:rsidR="00165B31" w:rsidRDefault="00165B31" w:rsidP="00D4779E"/>
    <w:p w14:paraId="7711E546" w14:textId="0495A08D" w:rsidR="00165B31" w:rsidRDefault="00165B31" w:rsidP="00D4779E"/>
    <w:p w14:paraId="7B3CE6E9" w14:textId="6A73607E" w:rsidR="00165B31" w:rsidRDefault="00165B31" w:rsidP="00D4779E"/>
    <w:p w14:paraId="6749B8AF" w14:textId="123EF588" w:rsidR="00165B31" w:rsidRDefault="00165B31" w:rsidP="00D4779E"/>
    <w:p w14:paraId="145E21B9" w14:textId="7A407C56" w:rsidR="00165B31" w:rsidRDefault="00165B31" w:rsidP="00D4779E"/>
    <w:p w14:paraId="16EEF00C" w14:textId="677BB920" w:rsidR="00165B31" w:rsidRDefault="00165B31" w:rsidP="00D4779E"/>
    <w:p w14:paraId="1079E661" w14:textId="2F87E457" w:rsidR="00165B31" w:rsidRDefault="00165B31" w:rsidP="00D4779E"/>
    <w:p w14:paraId="0B4FB3ED" w14:textId="0BB6482B" w:rsidR="00165B31" w:rsidRDefault="00165B31" w:rsidP="00D4779E"/>
    <w:p w14:paraId="6AFB4E85" w14:textId="4600274C" w:rsidR="00165B31" w:rsidRDefault="00165B31" w:rsidP="00D4779E"/>
    <w:p w14:paraId="0EF06681" w14:textId="379918D0" w:rsidR="00165B31" w:rsidRDefault="00165B31" w:rsidP="00D4779E"/>
    <w:p w14:paraId="0759B503" w14:textId="1781F894" w:rsidR="00165B31" w:rsidRDefault="00165B31" w:rsidP="00D4779E"/>
    <w:p w14:paraId="7029F9FD" w14:textId="15684FE8" w:rsidR="00165B31" w:rsidRDefault="00165B31" w:rsidP="00D4779E"/>
    <w:p w14:paraId="5DCE2775" w14:textId="48CCABD7" w:rsidR="00165B31" w:rsidRDefault="00165B31" w:rsidP="00D4779E"/>
    <w:p w14:paraId="6EE92601" w14:textId="0163D879" w:rsidR="00165B31" w:rsidRDefault="00165B31" w:rsidP="00D4779E"/>
    <w:p w14:paraId="6E7440D8" w14:textId="7CE882B8" w:rsidR="00165B31" w:rsidRDefault="00165B31" w:rsidP="00D4779E"/>
    <w:p w14:paraId="7EEBD9EE" w14:textId="77777777" w:rsidR="00165B31" w:rsidRDefault="00165B31" w:rsidP="00D4779E"/>
    <w:p w14:paraId="5F3D2B6A" w14:textId="48B75B32" w:rsidR="00D4779E" w:rsidRDefault="00D4779E" w:rsidP="00D4779E"/>
    <w:p w14:paraId="3D327743" w14:textId="541626F8" w:rsidR="00D4779E" w:rsidRDefault="00D4779E" w:rsidP="00D4779E"/>
    <w:p w14:paraId="70E1EBEE" w14:textId="2625029F" w:rsidR="00D4779E" w:rsidRDefault="00D4779E" w:rsidP="00D4779E"/>
    <w:p w14:paraId="74E25CA9" w14:textId="2B09A380" w:rsidR="00D4779E" w:rsidRDefault="00D4779E" w:rsidP="00D4779E"/>
    <w:p w14:paraId="2BD232C1" w14:textId="39F1D401" w:rsidR="00D4779E" w:rsidRDefault="00D4779E" w:rsidP="00D4779E"/>
    <w:p w14:paraId="0D5F058E" w14:textId="1164CE3D" w:rsidR="00D4779E" w:rsidRDefault="00D4779E" w:rsidP="00D4779E"/>
    <w:p w14:paraId="6348AFBB" w14:textId="768A9443" w:rsidR="00D4779E" w:rsidRDefault="00D4779E" w:rsidP="00D4779E"/>
    <w:p w14:paraId="3D66CDCB" w14:textId="2BF1BD8A" w:rsidR="00D4779E" w:rsidRDefault="00D4779E" w:rsidP="00D4779E"/>
    <w:p w14:paraId="740113F9" w14:textId="6868242D" w:rsidR="00D4779E" w:rsidRDefault="00D4779E" w:rsidP="00D4779E"/>
    <w:p w14:paraId="7E40C1C3" w14:textId="77777777" w:rsidR="00D4779E" w:rsidRPr="00D4779E" w:rsidRDefault="00D4779E" w:rsidP="00D4779E"/>
    <w:sdt>
      <w:sdtPr>
        <w:id w:val="-533885309"/>
        <w:docPartObj>
          <w:docPartGallery w:val="Table of Contents"/>
          <w:docPartUnique/>
        </w:docPartObj>
      </w:sdtPr>
      <w:sdtEndPr>
        <w:rPr>
          <w:rFonts w:ascii="Linux Libertine O" w:eastAsiaTheme="minorHAnsi" w:hAnsi="Linux Libertine O" w:cs="Linux Libertine O"/>
          <w:noProof/>
          <w:color w:val="auto"/>
          <w:sz w:val="24"/>
          <w:szCs w:val="24"/>
        </w:rPr>
      </w:sdtEndPr>
      <w:sdtContent>
        <w:p w14:paraId="474735F2" w14:textId="2A3EB0BB" w:rsidR="00924E8F" w:rsidRDefault="00924E8F">
          <w:pPr>
            <w:pStyle w:val="TOCHeading"/>
          </w:pPr>
          <w:r>
            <w:t>Table of Contents</w:t>
          </w:r>
        </w:p>
        <w:p w14:paraId="7BFBC39B" w14:textId="41913A81" w:rsidR="00700959" w:rsidRDefault="00924E8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6147663" w:history="1">
            <w:r w:rsidR="00700959" w:rsidRPr="005323C8">
              <w:rPr>
                <w:rStyle w:val="Hyperlink"/>
                <w:noProof/>
              </w:rPr>
              <w:t>Project Need</w:t>
            </w:r>
            <w:r w:rsidR="00700959">
              <w:rPr>
                <w:noProof/>
                <w:webHidden/>
              </w:rPr>
              <w:tab/>
            </w:r>
            <w:r w:rsidR="00700959">
              <w:rPr>
                <w:noProof/>
                <w:webHidden/>
              </w:rPr>
              <w:fldChar w:fldCharType="begin"/>
            </w:r>
            <w:r w:rsidR="00700959">
              <w:rPr>
                <w:noProof/>
                <w:webHidden/>
              </w:rPr>
              <w:instrText xml:space="preserve"> PAGEREF _Toc126147663 \h </w:instrText>
            </w:r>
            <w:r w:rsidR="00700959">
              <w:rPr>
                <w:noProof/>
                <w:webHidden/>
              </w:rPr>
            </w:r>
            <w:r w:rsidR="00700959">
              <w:rPr>
                <w:noProof/>
                <w:webHidden/>
              </w:rPr>
              <w:fldChar w:fldCharType="separate"/>
            </w:r>
            <w:r w:rsidR="00700959">
              <w:rPr>
                <w:noProof/>
                <w:webHidden/>
              </w:rPr>
              <w:t>3</w:t>
            </w:r>
            <w:r w:rsidR="00700959">
              <w:rPr>
                <w:noProof/>
                <w:webHidden/>
              </w:rPr>
              <w:fldChar w:fldCharType="end"/>
            </w:r>
          </w:hyperlink>
        </w:p>
        <w:p w14:paraId="048C090C" w14:textId="7B9D7197" w:rsidR="00700959" w:rsidRDefault="007009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147664" w:history="1">
            <w:r w:rsidRPr="005323C8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717D" w14:textId="0B43CF07" w:rsidR="00924E8F" w:rsidRDefault="00924E8F">
          <w:r>
            <w:rPr>
              <w:b/>
              <w:bCs/>
              <w:noProof/>
            </w:rPr>
            <w:fldChar w:fldCharType="end"/>
          </w:r>
        </w:p>
      </w:sdtContent>
    </w:sdt>
    <w:p w14:paraId="4D81EA12" w14:textId="40631174" w:rsidR="00B17EC9" w:rsidRDefault="00B17EC9"/>
    <w:p w14:paraId="33A1538D" w14:textId="444F2483" w:rsidR="003A6DB3" w:rsidRDefault="003A6DB3"/>
    <w:p w14:paraId="2B389AF8" w14:textId="359DECB8" w:rsidR="00733C29" w:rsidRDefault="00733C29"/>
    <w:p w14:paraId="068F1368" w14:textId="6255C56E" w:rsidR="00733C29" w:rsidRDefault="00733C29"/>
    <w:p w14:paraId="0F8401C7" w14:textId="2A58AE9A" w:rsidR="00733C29" w:rsidRDefault="00733C29"/>
    <w:p w14:paraId="272F13E7" w14:textId="1D868B8B" w:rsidR="00733C29" w:rsidRDefault="00733C29"/>
    <w:p w14:paraId="4DA40A91" w14:textId="095DF033" w:rsidR="00733C29" w:rsidRDefault="00733C29"/>
    <w:p w14:paraId="73D490B1" w14:textId="4701C2E2" w:rsidR="00733C29" w:rsidRDefault="00733C29"/>
    <w:p w14:paraId="299E291A" w14:textId="2DBE8562" w:rsidR="00733C29" w:rsidRDefault="00733C29"/>
    <w:p w14:paraId="010FC610" w14:textId="14329C1F" w:rsidR="00733C29" w:rsidRDefault="00733C29"/>
    <w:p w14:paraId="749C13CC" w14:textId="5BA1D3EB" w:rsidR="00733C29" w:rsidRDefault="00733C29"/>
    <w:p w14:paraId="6A4BBB0E" w14:textId="6B67EC6F" w:rsidR="00733C29" w:rsidRDefault="00733C29"/>
    <w:p w14:paraId="0CE644AE" w14:textId="38804A37" w:rsidR="00733C29" w:rsidRDefault="00733C29"/>
    <w:p w14:paraId="2CABEDC2" w14:textId="3DCCBC0F" w:rsidR="00733C29" w:rsidRDefault="00733C29"/>
    <w:p w14:paraId="72574EBB" w14:textId="6C4A98E2" w:rsidR="00733C29" w:rsidRDefault="00733C29"/>
    <w:p w14:paraId="04D7F5F0" w14:textId="279BAD92" w:rsidR="00733C29" w:rsidRDefault="00733C29"/>
    <w:p w14:paraId="1A5E86EB" w14:textId="716EB3EA" w:rsidR="00733C29" w:rsidRDefault="00733C29"/>
    <w:p w14:paraId="3EF9058E" w14:textId="4FC9B619" w:rsidR="00733C29" w:rsidRDefault="00733C29"/>
    <w:p w14:paraId="085BB20E" w14:textId="2503D108" w:rsidR="00733C29" w:rsidRDefault="00733C29"/>
    <w:p w14:paraId="1E76EA63" w14:textId="09EE1AC4" w:rsidR="00733C29" w:rsidRDefault="00733C29"/>
    <w:p w14:paraId="0E8595FE" w14:textId="6BB721D6" w:rsidR="00733C29" w:rsidRDefault="00733C29"/>
    <w:p w14:paraId="6B99F8FD" w14:textId="0B8A7E92" w:rsidR="00733C29" w:rsidRDefault="00733C29"/>
    <w:p w14:paraId="5B266B72" w14:textId="48CEEE14" w:rsidR="00733C29" w:rsidRDefault="00733C29"/>
    <w:p w14:paraId="459051BA" w14:textId="5A7BD639" w:rsidR="00733C29" w:rsidRDefault="00733C29"/>
    <w:p w14:paraId="5BD632A7" w14:textId="3AD4A3EE" w:rsidR="00733C29" w:rsidRDefault="00733C29"/>
    <w:p w14:paraId="0AA1B755" w14:textId="3354715C" w:rsidR="00733C29" w:rsidRDefault="00733C29"/>
    <w:p w14:paraId="498D9D01" w14:textId="327C6EF3" w:rsidR="00733C29" w:rsidRDefault="00733C29"/>
    <w:p w14:paraId="6AB940A2" w14:textId="0EDC0FD5" w:rsidR="00733C29" w:rsidRDefault="00733C29"/>
    <w:p w14:paraId="2B58044B" w14:textId="2364F82E" w:rsidR="00733C29" w:rsidRDefault="00733C29"/>
    <w:p w14:paraId="7391B9B3" w14:textId="0419D62A" w:rsidR="00733C29" w:rsidRDefault="00733C29"/>
    <w:p w14:paraId="6E39B7A3" w14:textId="17753D3A" w:rsidR="00733C29" w:rsidRDefault="00733C29"/>
    <w:p w14:paraId="07BAA6E0" w14:textId="508D43DE" w:rsidR="00733C29" w:rsidRDefault="00733C29"/>
    <w:p w14:paraId="56718CB7" w14:textId="5A9E4DE6" w:rsidR="00733C29" w:rsidRDefault="00733C29"/>
    <w:p w14:paraId="061F5124" w14:textId="1CFBC9E6" w:rsidR="00733C29" w:rsidRDefault="00733C29"/>
    <w:p w14:paraId="027D4550" w14:textId="4F667C58" w:rsidR="00733C29" w:rsidRDefault="00733C29"/>
    <w:p w14:paraId="29BD2253" w14:textId="344DB282" w:rsidR="00733C29" w:rsidRDefault="00733C29"/>
    <w:p w14:paraId="23C5E465" w14:textId="2933F6D3" w:rsidR="00733C29" w:rsidRDefault="00733C29"/>
    <w:p w14:paraId="4990C316" w14:textId="4938B78B" w:rsidR="00733C29" w:rsidRDefault="00733C29"/>
    <w:p w14:paraId="1FE63913" w14:textId="77777777" w:rsidR="00733C29" w:rsidRDefault="00733C29"/>
    <w:p w14:paraId="49213FA0" w14:textId="1A8AFD26" w:rsidR="00924E8F" w:rsidRDefault="003D29EE" w:rsidP="003C4360">
      <w:pPr>
        <w:pStyle w:val="Heading1"/>
      </w:pPr>
      <w:bookmarkStart w:id="0" w:name="_Toc126147663"/>
      <w:r>
        <w:lastRenderedPageBreak/>
        <w:t xml:space="preserve">Project </w:t>
      </w:r>
      <w:r w:rsidR="003C4360">
        <w:t>Need</w:t>
      </w:r>
      <w:bookmarkEnd w:id="0"/>
    </w:p>
    <w:p w14:paraId="05726F53" w14:textId="32623178" w:rsidR="003F3457" w:rsidRDefault="004B47F1" w:rsidP="000D43B7">
      <w:pPr>
        <w:pStyle w:val="ListParagraph"/>
        <w:numPr>
          <w:ilvl w:val="0"/>
          <w:numId w:val="1"/>
        </w:numPr>
      </w:pPr>
      <w:r w:rsidRPr="00DE556A">
        <w:rPr>
          <w:b/>
          <w:bCs/>
        </w:rPr>
        <w:t>Problem addressed</w:t>
      </w:r>
      <w:r>
        <w:t>: unexpected crashes of the</w:t>
      </w:r>
      <w:r w:rsidR="00AC432E">
        <w:t xml:space="preserve"> deployed</w:t>
      </w:r>
      <w:r>
        <w:t xml:space="preserve"> RPi (device). </w:t>
      </w:r>
      <w:r w:rsidR="00F869C9">
        <w:t>Problems with hardware or software can lead to unexpected device crashes or freezes while deployed in the field.</w:t>
      </w:r>
      <w:r w:rsidR="001F2ACE">
        <w:t xml:space="preserve"> Device freezes </w:t>
      </w:r>
      <w:r w:rsidR="000508CB">
        <w:t>cannot be addressed in software running on the RPi</w:t>
      </w:r>
      <w:r w:rsidR="0021711A">
        <w:t xml:space="preserve"> as connections are destroyed and the device can no longer run software. Therefore, we require some form of external intervention to address potential device freezes.</w:t>
      </w:r>
      <w:r w:rsidR="00210531">
        <w:t xml:space="preserve"> Generally, these issues may be addressed by manually powering down, and powering up the device.</w:t>
      </w:r>
      <w:r w:rsidR="00F869C9">
        <w:t xml:space="preserve"> </w:t>
      </w:r>
      <w:r w:rsidR="005376CF">
        <w:t>Due to the remote nature of the project, device freezes or crashes cannot be addressed via physical intervention. Additionally, we cannot fix problems within the system remotely</w:t>
      </w:r>
      <w:r w:rsidR="007566E9">
        <w:t xml:space="preserve"> as the RPi is disconnected from the network and software cannot execute on the device during freezes</w:t>
      </w:r>
      <w:r w:rsidR="005376CF">
        <w:t xml:space="preserve">. </w:t>
      </w:r>
      <w:r w:rsidR="00D838A6">
        <w:t xml:space="preserve">Therefore, a mechanism to automatically detect and address device crashes in the field is required. </w:t>
      </w:r>
    </w:p>
    <w:p w14:paraId="339174FB" w14:textId="20D77A69" w:rsidR="004B47F1" w:rsidRDefault="003F3457" w:rsidP="000D43B7">
      <w:pPr>
        <w:pStyle w:val="ListParagraph"/>
        <w:numPr>
          <w:ilvl w:val="0"/>
          <w:numId w:val="1"/>
        </w:numPr>
      </w:pPr>
      <w:r w:rsidRPr="00BC1D5B">
        <w:rPr>
          <w:b/>
          <w:bCs/>
        </w:rPr>
        <w:t>Additional functionality</w:t>
      </w:r>
      <w:r>
        <w:t xml:space="preserve">: </w:t>
      </w:r>
      <w:r w:rsidR="00805C39">
        <w:t xml:space="preserve">periodic reboots of the system are created by the RPi to </w:t>
      </w:r>
      <w:r w:rsidR="00D61C08">
        <w:t xml:space="preserve">reduce the risk of future device crashes. </w:t>
      </w:r>
    </w:p>
    <w:p w14:paraId="3A01C826" w14:textId="77777777" w:rsidR="00056BCC" w:rsidRDefault="00DF0012" w:rsidP="000D43B7">
      <w:pPr>
        <w:pStyle w:val="ListParagraph"/>
        <w:numPr>
          <w:ilvl w:val="0"/>
          <w:numId w:val="1"/>
        </w:numPr>
      </w:pPr>
      <w:r>
        <w:rPr>
          <w:b/>
          <w:bCs/>
        </w:rPr>
        <w:t>Functional</w:t>
      </w:r>
      <w:r w:rsidR="00D40CC5">
        <w:rPr>
          <w:b/>
          <w:bCs/>
        </w:rPr>
        <w:t xml:space="preserve"> requirements</w:t>
      </w:r>
      <w:r w:rsidR="00D40CC5" w:rsidRPr="00D40CC5">
        <w:t>:</w:t>
      </w:r>
      <w:r w:rsidR="00D40CC5">
        <w:t xml:space="preserve"> </w:t>
      </w:r>
    </w:p>
    <w:p w14:paraId="057FE211" w14:textId="4AA6F071" w:rsidR="00D40CC5" w:rsidRDefault="007757CD" w:rsidP="00E91DC6">
      <w:pPr>
        <w:pStyle w:val="ListParagraph"/>
        <w:numPr>
          <w:ilvl w:val="1"/>
          <w:numId w:val="1"/>
        </w:numPr>
      </w:pPr>
      <w:r>
        <w:t>External monitoring device observes RPi failure</w:t>
      </w:r>
      <w:r w:rsidR="00341E8E">
        <w:t xml:space="preserve"> within reasonable </w:t>
      </w:r>
      <w:r w:rsidR="00CA7B89">
        <w:t>timeframe</w:t>
      </w:r>
      <w:r w:rsidR="00341E8E">
        <w:t xml:space="preserve"> post-failure</w:t>
      </w:r>
      <w:r>
        <w:t xml:space="preserve">. </w:t>
      </w:r>
    </w:p>
    <w:p w14:paraId="123723E1" w14:textId="5E5D03D9" w:rsidR="007B2121" w:rsidRDefault="007E22C5" w:rsidP="00056BCC">
      <w:pPr>
        <w:pStyle w:val="ListParagraph"/>
        <w:numPr>
          <w:ilvl w:val="1"/>
          <w:numId w:val="1"/>
        </w:numPr>
      </w:pPr>
      <w:r>
        <w:t xml:space="preserve">Upon device failure, external monitoring device intervenes </w:t>
      </w:r>
      <w:r w:rsidR="008E1F7D">
        <w:t xml:space="preserve">and triggers RPi to restart. </w:t>
      </w:r>
    </w:p>
    <w:p w14:paraId="31698D59" w14:textId="450B20B1" w:rsidR="00A0125E" w:rsidRDefault="003F4C1D" w:rsidP="00056BCC">
      <w:pPr>
        <w:pStyle w:val="ListParagraph"/>
        <w:numPr>
          <w:ilvl w:val="1"/>
          <w:numId w:val="1"/>
        </w:numPr>
      </w:pPr>
      <w:r>
        <w:t>External monitoring device periodically</w:t>
      </w:r>
      <w:r w:rsidR="003412F5">
        <w:t xml:space="preserve"> (once every 12-hours)</w:t>
      </w:r>
      <w:r>
        <w:t xml:space="preserve"> reboots RPi system. </w:t>
      </w:r>
    </w:p>
    <w:p w14:paraId="56F21126" w14:textId="7ADF85EF" w:rsidR="00824E29" w:rsidRDefault="00A52FAC" w:rsidP="00056BCC">
      <w:pPr>
        <w:pStyle w:val="ListParagraph"/>
        <w:numPr>
          <w:ilvl w:val="1"/>
          <w:numId w:val="1"/>
        </w:numPr>
      </w:pPr>
      <w:r>
        <w:t xml:space="preserve">During system reboot, all scripts running on RPi are </w:t>
      </w:r>
      <w:r w:rsidR="00636FC6">
        <w:t xml:space="preserve">restarted and LoRa connection is reestablished. </w:t>
      </w:r>
    </w:p>
    <w:p w14:paraId="33C3F747" w14:textId="08706618" w:rsidR="00B97198" w:rsidRDefault="00B97198" w:rsidP="00056BCC">
      <w:pPr>
        <w:pStyle w:val="ListParagraph"/>
        <w:numPr>
          <w:ilvl w:val="1"/>
          <w:numId w:val="1"/>
        </w:numPr>
      </w:pPr>
      <w:r w:rsidRPr="00B97198">
        <w:rPr>
          <w:i/>
          <w:iCs/>
        </w:rPr>
        <w:t>Optional functionality</w:t>
      </w:r>
      <w:r>
        <w:t xml:space="preserve">: external monitoring device </w:t>
      </w:r>
      <w:r w:rsidR="00C83A01">
        <w:t xml:space="preserve">monitors health parameters of the device and reboots if the metrics </w:t>
      </w:r>
      <w:r w:rsidR="0028412C">
        <w:t xml:space="preserve">are not what is expected. </w:t>
      </w:r>
    </w:p>
    <w:p w14:paraId="5B095D44" w14:textId="7F2783F3" w:rsidR="00B63F2B" w:rsidRDefault="00B63F2B" w:rsidP="00056BCC">
      <w:pPr>
        <w:pStyle w:val="ListParagraph"/>
        <w:numPr>
          <w:ilvl w:val="1"/>
          <w:numId w:val="1"/>
        </w:numPr>
      </w:pPr>
      <w:r>
        <w:rPr>
          <w:i/>
          <w:iCs/>
        </w:rPr>
        <w:t>Optional functionality</w:t>
      </w:r>
      <w:r w:rsidRPr="00B63F2B">
        <w:t>:</w:t>
      </w:r>
      <w:r>
        <w:t xml:space="preserve"> some form of restart on failure of internet connection (see here: </w:t>
      </w:r>
      <w:hyperlink r:id="rId6" w:history="1">
        <w:r w:rsidRPr="008E7B3B">
          <w:rPr>
            <w:rStyle w:val="Hyperlink"/>
          </w:rPr>
          <w:t>https://pysselilivet.blogspot.com/2021/10/raspberry-pi-reboot-or-restart-network.html</w:t>
        </w:r>
      </w:hyperlink>
      <w:r>
        <w:t xml:space="preserve">). </w:t>
      </w:r>
    </w:p>
    <w:p w14:paraId="0560A743" w14:textId="6D44ECF1" w:rsidR="007C64EF" w:rsidRPr="00481D1C" w:rsidRDefault="00C808EC" w:rsidP="007C64EF">
      <w:pPr>
        <w:pStyle w:val="ListParagraph"/>
        <w:numPr>
          <w:ilvl w:val="0"/>
          <w:numId w:val="1"/>
        </w:numPr>
      </w:pPr>
      <w:r>
        <w:rPr>
          <w:b/>
          <w:bCs/>
        </w:rPr>
        <w:t>Testing requirements:</w:t>
      </w:r>
    </w:p>
    <w:p w14:paraId="0842BA49" w14:textId="1D617029" w:rsidR="00481D1C" w:rsidRDefault="00481D1C" w:rsidP="00481D1C">
      <w:pPr>
        <w:pStyle w:val="ListParagraph"/>
        <w:numPr>
          <w:ilvl w:val="1"/>
          <w:numId w:val="1"/>
        </w:numPr>
      </w:pPr>
      <w:r>
        <w:t>Watchdog unit test: verify RPi restarts after shutdown</w:t>
      </w:r>
      <w:r w:rsidR="00436330">
        <w:t xml:space="preserve"> and reboot</w:t>
      </w:r>
      <w:r>
        <w:t xml:space="preserve">. </w:t>
      </w:r>
    </w:p>
    <w:p w14:paraId="7BC2760E" w14:textId="3E18A54B" w:rsidR="00820BDA" w:rsidRDefault="007A7862" w:rsidP="00820BDA">
      <w:pPr>
        <w:pStyle w:val="ListParagraph"/>
        <w:numPr>
          <w:ilvl w:val="1"/>
          <w:numId w:val="1"/>
        </w:numPr>
      </w:pPr>
      <w:r>
        <w:t xml:space="preserve">Watchdog unit test: verify external monitoring device periodically reboots RPi system. </w:t>
      </w:r>
    </w:p>
    <w:p w14:paraId="7DE27070" w14:textId="7CC1250E" w:rsidR="00607F69" w:rsidRDefault="00481D1C" w:rsidP="00607F69">
      <w:pPr>
        <w:pStyle w:val="ListParagraph"/>
        <w:numPr>
          <w:ilvl w:val="1"/>
          <w:numId w:val="1"/>
        </w:numPr>
      </w:pPr>
      <w:r>
        <w:t>Watchdog component test: verify python scripts restart after shutdown</w:t>
      </w:r>
      <w:r w:rsidR="00436330">
        <w:t xml:space="preserve"> and reboot</w:t>
      </w:r>
      <w:r>
        <w:t xml:space="preserve">. </w:t>
      </w:r>
    </w:p>
    <w:p w14:paraId="724B344A" w14:textId="6E892224" w:rsidR="00F22E82" w:rsidRDefault="00F22E82" w:rsidP="00607F69">
      <w:pPr>
        <w:pStyle w:val="ListParagraph"/>
        <w:numPr>
          <w:ilvl w:val="1"/>
          <w:numId w:val="1"/>
        </w:numPr>
      </w:pPr>
      <w:r>
        <w:t xml:space="preserve">Watchdog + LoRa integration test: </w:t>
      </w:r>
      <w:r w:rsidR="00C94D22">
        <w:t xml:space="preserve">verify that RPi shutdown </w:t>
      </w:r>
      <w:r w:rsidR="00030503">
        <w:t xml:space="preserve">&amp; reboot reestablishes the connection between field station and service station. (Setup separate tests for each station). </w:t>
      </w:r>
    </w:p>
    <w:p w14:paraId="1DEFB8D7" w14:textId="5D13A338" w:rsidR="00CD2FAE" w:rsidRDefault="00CD2FAE" w:rsidP="002E6ACD"/>
    <w:p w14:paraId="556974A9" w14:textId="49AD4D0A" w:rsidR="002E6ACD" w:rsidRDefault="002E6ACD" w:rsidP="002E6ACD"/>
    <w:p w14:paraId="187143B7" w14:textId="4C3F771B" w:rsidR="002E6ACD" w:rsidRDefault="002E6ACD" w:rsidP="002E6ACD"/>
    <w:p w14:paraId="39C9266B" w14:textId="74D3A804" w:rsidR="002E6ACD" w:rsidRDefault="002E6ACD" w:rsidP="002E6ACD"/>
    <w:p w14:paraId="76E196CA" w14:textId="77777777" w:rsidR="002E6ACD" w:rsidRDefault="002E6ACD" w:rsidP="002E6ACD"/>
    <w:p w14:paraId="7A854049" w14:textId="1002F5C1" w:rsidR="003C4360" w:rsidRDefault="003C4360" w:rsidP="003C4360"/>
    <w:p w14:paraId="5C9AAE99" w14:textId="35291A58" w:rsidR="003C4360" w:rsidRDefault="003C4360" w:rsidP="003C4360"/>
    <w:p w14:paraId="04E477FE" w14:textId="3E85F2C0" w:rsidR="003C4360" w:rsidRDefault="003C4360" w:rsidP="003C4360">
      <w:pPr>
        <w:pStyle w:val="Heading1"/>
      </w:pPr>
      <w:bookmarkStart w:id="1" w:name="_Toc126147664"/>
      <w:r>
        <w:lastRenderedPageBreak/>
        <w:t>Research</w:t>
      </w:r>
      <w:bookmarkEnd w:id="1"/>
    </w:p>
    <w:p w14:paraId="189034B7" w14:textId="5ED974C0" w:rsidR="009740D8" w:rsidRDefault="001C1BF8" w:rsidP="009740D8">
      <w:pPr>
        <w:pStyle w:val="ListParagraph"/>
        <w:numPr>
          <w:ilvl w:val="0"/>
          <w:numId w:val="1"/>
        </w:numPr>
      </w:pPr>
      <w:r>
        <w:t>A h</w:t>
      </w:r>
      <w:r w:rsidR="009740D8">
        <w:t xml:space="preserve">ardware-based watchdog is a specialized piece of hardware that is integrated with a RPi and are capable of rebooting the device. </w:t>
      </w:r>
    </w:p>
    <w:p w14:paraId="15DACCCC" w14:textId="4B512C9D" w:rsidR="00B9254C" w:rsidRDefault="007541FF" w:rsidP="00B9254C">
      <w:pPr>
        <w:pStyle w:val="ListParagraph"/>
        <w:numPr>
          <w:ilvl w:val="0"/>
          <w:numId w:val="1"/>
        </w:numPr>
      </w:pPr>
      <w:r>
        <w:t xml:space="preserve">RPi has a built-in </w:t>
      </w:r>
      <w:proofErr w:type="spellStart"/>
      <w:r>
        <w:t>hw</w:t>
      </w:r>
      <w:proofErr w:type="spellEnd"/>
      <w:r>
        <w:t xml:space="preserve"> watchdog that, once enabled, will observe system activity and power cycle the RPi when stuck. </w:t>
      </w:r>
      <w:r w:rsidR="005110B7">
        <w:t xml:space="preserve">When the RPi freezes, the built-in watchdog will restart it automatically </w:t>
      </w:r>
      <w:r w:rsidR="004B3F10">
        <w:t xml:space="preserve">after 15 seconds. </w:t>
      </w:r>
    </w:p>
    <w:p w14:paraId="04296126" w14:textId="411F5B37" w:rsidR="00B9254C" w:rsidRDefault="006568E3" w:rsidP="00B9254C">
      <w:pPr>
        <w:pStyle w:val="ListParagraph"/>
        <w:numPr>
          <w:ilvl w:val="1"/>
          <w:numId w:val="1"/>
        </w:numPr>
      </w:pPr>
      <w:r>
        <w:t xml:space="preserve">To handle </w:t>
      </w:r>
      <w:proofErr w:type="spellStart"/>
      <w:r>
        <w:t>WiFi</w:t>
      </w:r>
      <w:proofErr w:type="spellEnd"/>
      <w:r>
        <w:t xml:space="preserve"> driver crashed, </w:t>
      </w:r>
      <w:r w:rsidR="00F77DA2">
        <w:t>a</w:t>
      </w:r>
      <w:r>
        <w:t xml:space="preserve">n additional line must be </w:t>
      </w:r>
      <w:r w:rsidR="00CE2526">
        <w:t xml:space="preserve">added to the </w:t>
      </w:r>
      <w:proofErr w:type="spellStart"/>
      <w:r w:rsidR="00CE2526">
        <w:t>watchdog.conf</w:t>
      </w:r>
      <w:proofErr w:type="spellEnd"/>
      <w:r w:rsidR="00CE2526">
        <w:t xml:space="preserve"> file. </w:t>
      </w:r>
    </w:p>
    <w:p w14:paraId="46D6CA64" w14:textId="028F5832" w:rsidR="00CD2FAE" w:rsidRDefault="00CD2FAE" w:rsidP="000D43B7">
      <w:pPr>
        <w:pStyle w:val="ListParagraph"/>
        <w:numPr>
          <w:ilvl w:val="0"/>
          <w:numId w:val="1"/>
        </w:numPr>
      </w:pPr>
      <w:r>
        <w:t xml:space="preserve">Test method: </w:t>
      </w:r>
      <w:r w:rsidR="006F3B45">
        <w:t>run</w:t>
      </w:r>
      <w:r>
        <w:t xml:space="preserve"> fork bomb</w:t>
      </w:r>
      <w:r w:rsidR="006F3B45">
        <w:t xml:space="preserve"> program from terminal</w:t>
      </w:r>
      <w:r>
        <w:t xml:space="preserve"> to crash device. </w:t>
      </w:r>
    </w:p>
    <w:p w14:paraId="50372212" w14:textId="0C3E2026" w:rsidR="00C70B60" w:rsidRDefault="00C70B60" w:rsidP="00C70B60"/>
    <w:p w14:paraId="46640E46" w14:textId="07845D50" w:rsidR="00C70B60" w:rsidRDefault="00C70B60" w:rsidP="00C70B60"/>
    <w:p w14:paraId="7BFC7D48" w14:textId="2230C15E" w:rsidR="00C70B60" w:rsidRDefault="00CA2AB6" w:rsidP="00C70B60">
      <w:pPr>
        <w:pStyle w:val="Heading1"/>
      </w:pPr>
      <w:r>
        <w:t>Implementation</w:t>
      </w:r>
    </w:p>
    <w:p w14:paraId="0ED86731" w14:textId="083FBB51" w:rsidR="00C70B60" w:rsidRPr="00C70B60" w:rsidRDefault="00D804C4" w:rsidP="00C70B60">
      <w:hyperlink r:id="rId7" w:history="1">
        <w:r w:rsidRPr="008E7B3B">
          <w:rPr>
            <w:rStyle w:val="Hyperlink"/>
          </w:rPr>
          <w:t>https://mender.io/blog/raspberry-pi-in-production#:~:text=A%20Raspberry%20Pi%20hardware%20watchdog,device%2C%20within%20a%20given%20timeframe</w:t>
        </w:r>
      </w:hyperlink>
      <w:r w:rsidRPr="00D804C4">
        <w:t>.</w:t>
      </w:r>
      <w:r>
        <w:t xml:space="preserve"> </w:t>
      </w:r>
    </w:p>
    <w:p w14:paraId="52223855" w14:textId="27A55753" w:rsidR="00521D34" w:rsidRDefault="00521D34" w:rsidP="00521D34"/>
    <w:p w14:paraId="0D13CEBE" w14:textId="4BEEFC5B" w:rsidR="00521D34" w:rsidRDefault="00521D34" w:rsidP="00521D34"/>
    <w:p w14:paraId="2A5404C7" w14:textId="1E390EA1" w:rsidR="00521D34" w:rsidRDefault="00521D34" w:rsidP="00521D34">
      <w:pPr>
        <w:pStyle w:val="Heading1"/>
      </w:pPr>
      <w:r>
        <w:t>Sources</w:t>
      </w:r>
    </w:p>
    <w:p w14:paraId="0DF2EBC4" w14:textId="124490A9" w:rsidR="00521D34" w:rsidRDefault="00355D54" w:rsidP="00F408F0">
      <w:pPr>
        <w:pStyle w:val="ListParagraph"/>
        <w:numPr>
          <w:ilvl w:val="0"/>
          <w:numId w:val="3"/>
        </w:numPr>
      </w:pPr>
      <w:hyperlink r:id="rId8" w:history="1">
        <w:r w:rsidRPr="008E7B3B">
          <w:rPr>
            <w:rStyle w:val="Hyperlink"/>
          </w:rPr>
          <w:t>https://mender.io/blog/raspberry-pi-in-production#:~:text=A%20Raspberry%20Pi%20hardware%20watchdog,device%2C%20within%20a%20given%20timeframe</w:t>
        </w:r>
      </w:hyperlink>
      <w:r w:rsidRPr="00355D54">
        <w:t>.</w:t>
      </w:r>
    </w:p>
    <w:p w14:paraId="2DF71290" w14:textId="60EB039C" w:rsidR="00355D54" w:rsidRDefault="00355D54" w:rsidP="00F408F0">
      <w:pPr>
        <w:pStyle w:val="ListParagraph"/>
        <w:numPr>
          <w:ilvl w:val="0"/>
          <w:numId w:val="3"/>
        </w:numPr>
      </w:pPr>
      <w:hyperlink r:id="rId9" w:history="1">
        <w:r w:rsidRPr="008E7B3B">
          <w:rPr>
            <w:rStyle w:val="Hyperlink"/>
          </w:rPr>
          <w:t>https://diode.io/raspberry%20pi/running-forever-with-the-raspberry-pi-hardware-watchdog-20202/?utm_source=Mender</w:t>
        </w:r>
      </w:hyperlink>
      <w:r>
        <w:t xml:space="preserve"> </w:t>
      </w:r>
    </w:p>
    <w:p w14:paraId="32F65735" w14:textId="72EE7354" w:rsidR="00942620" w:rsidRDefault="00942620" w:rsidP="00F408F0">
      <w:pPr>
        <w:pStyle w:val="ListParagraph"/>
        <w:numPr>
          <w:ilvl w:val="0"/>
          <w:numId w:val="3"/>
        </w:numPr>
      </w:pPr>
      <w:hyperlink r:id="rId10" w:history="1">
        <w:r w:rsidRPr="008E7B3B">
          <w:rPr>
            <w:rStyle w:val="Hyperlink"/>
          </w:rPr>
          <w:t>https://medium.com/@arslion/enabling-watchdog-on-raspberry-pi-b7e574dcba6b</w:t>
        </w:r>
      </w:hyperlink>
      <w:r>
        <w:t xml:space="preserve"> </w:t>
      </w:r>
    </w:p>
    <w:p w14:paraId="40CB5E9E" w14:textId="6300D32A" w:rsidR="00843CFA" w:rsidRDefault="00843CFA" w:rsidP="00F408F0">
      <w:pPr>
        <w:pStyle w:val="ListParagraph"/>
        <w:numPr>
          <w:ilvl w:val="0"/>
          <w:numId w:val="3"/>
        </w:numPr>
      </w:pPr>
      <w:hyperlink r:id="rId11" w:history="1">
        <w:r w:rsidRPr="008E7B3B">
          <w:rPr>
            <w:rStyle w:val="Hyperlink"/>
          </w:rPr>
          <w:t>https://www.crawford-space.co.uk/old_psc/watchdog/Linux-Watchdog.html</w:t>
        </w:r>
      </w:hyperlink>
      <w:r>
        <w:t xml:space="preserve"> </w:t>
      </w:r>
    </w:p>
    <w:p w14:paraId="31B1EA25" w14:textId="73EB69AB" w:rsidR="0074133B" w:rsidRPr="00521D34" w:rsidRDefault="0074133B" w:rsidP="00F408F0">
      <w:pPr>
        <w:pStyle w:val="ListParagraph"/>
        <w:numPr>
          <w:ilvl w:val="0"/>
          <w:numId w:val="3"/>
        </w:numPr>
      </w:pPr>
      <w:hyperlink r:id="rId12" w:history="1">
        <w:r w:rsidRPr="008E7B3B">
          <w:rPr>
            <w:rStyle w:val="Hyperlink"/>
          </w:rPr>
          <w:t>https://pysselilivet.blogspot.com/2021/10/raspberry-pi-watchdog-made-simple.html</w:t>
        </w:r>
      </w:hyperlink>
      <w:r>
        <w:t xml:space="preserve"> </w:t>
      </w:r>
    </w:p>
    <w:sectPr w:rsidR="0074133B" w:rsidRPr="0052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63A"/>
    <w:multiLevelType w:val="multilevel"/>
    <w:tmpl w:val="701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429"/>
    <w:multiLevelType w:val="hybridMultilevel"/>
    <w:tmpl w:val="00BC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B2483"/>
    <w:multiLevelType w:val="hybridMultilevel"/>
    <w:tmpl w:val="84B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0835A">
      <w:start w:val="1"/>
      <w:numFmt w:val="decimal"/>
      <w:lvlText w:val="%2."/>
      <w:lvlJc w:val="left"/>
      <w:pPr>
        <w:ind w:left="1440" w:hanging="360"/>
      </w:pPr>
      <w:rPr>
        <w:rFonts w:ascii="Linux Libertine O" w:eastAsiaTheme="minorHAnsi" w:hAnsi="Linux Libertine O" w:cs="Linux Libertine 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7383">
    <w:abstractNumId w:val="2"/>
  </w:num>
  <w:num w:numId="2" w16cid:durableId="1758596727">
    <w:abstractNumId w:val="0"/>
  </w:num>
  <w:num w:numId="3" w16cid:durableId="68518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66"/>
    <w:rsid w:val="00030503"/>
    <w:rsid w:val="000508CB"/>
    <w:rsid w:val="00056BCC"/>
    <w:rsid w:val="000808AF"/>
    <w:rsid w:val="000D43B7"/>
    <w:rsid w:val="00153108"/>
    <w:rsid w:val="00165B31"/>
    <w:rsid w:val="001C1BF8"/>
    <w:rsid w:val="001F2ACE"/>
    <w:rsid w:val="00210531"/>
    <w:rsid w:val="0021711A"/>
    <w:rsid w:val="0024722F"/>
    <w:rsid w:val="0026050A"/>
    <w:rsid w:val="00281966"/>
    <w:rsid w:val="0028412C"/>
    <w:rsid w:val="002B54A1"/>
    <w:rsid w:val="002E6ACD"/>
    <w:rsid w:val="003412F5"/>
    <w:rsid w:val="00341E8E"/>
    <w:rsid w:val="00355D54"/>
    <w:rsid w:val="00371A35"/>
    <w:rsid w:val="003A6DB3"/>
    <w:rsid w:val="003C4360"/>
    <w:rsid w:val="003D29EE"/>
    <w:rsid w:val="003F3457"/>
    <w:rsid w:val="003F4C1D"/>
    <w:rsid w:val="00436330"/>
    <w:rsid w:val="00481D1C"/>
    <w:rsid w:val="00485C5B"/>
    <w:rsid w:val="004B3F10"/>
    <w:rsid w:val="004B47F1"/>
    <w:rsid w:val="005110B7"/>
    <w:rsid w:val="00521D34"/>
    <w:rsid w:val="005354FA"/>
    <w:rsid w:val="005376CF"/>
    <w:rsid w:val="00561801"/>
    <w:rsid w:val="00607F69"/>
    <w:rsid w:val="00636FC6"/>
    <w:rsid w:val="006568E3"/>
    <w:rsid w:val="00671B01"/>
    <w:rsid w:val="0068375E"/>
    <w:rsid w:val="006B7BD6"/>
    <w:rsid w:val="006F3B45"/>
    <w:rsid w:val="00700959"/>
    <w:rsid w:val="00731FB6"/>
    <w:rsid w:val="00733C29"/>
    <w:rsid w:val="0074133B"/>
    <w:rsid w:val="007541FF"/>
    <w:rsid w:val="007566E9"/>
    <w:rsid w:val="007757CD"/>
    <w:rsid w:val="007A7862"/>
    <w:rsid w:val="007B2121"/>
    <w:rsid w:val="007C64EF"/>
    <w:rsid w:val="007E22C5"/>
    <w:rsid w:val="00805C39"/>
    <w:rsid w:val="00820BDA"/>
    <w:rsid w:val="00824E29"/>
    <w:rsid w:val="00843CFA"/>
    <w:rsid w:val="00874A6A"/>
    <w:rsid w:val="008E1F7D"/>
    <w:rsid w:val="00924E8F"/>
    <w:rsid w:val="00942620"/>
    <w:rsid w:val="009740D8"/>
    <w:rsid w:val="009E5D90"/>
    <w:rsid w:val="00A0125E"/>
    <w:rsid w:val="00A52FAC"/>
    <w:rsid w:val="00AC432E"/>
    <w:rsid w:val="00B17EC9"/>
    <w:rsid w:val="00B6151F"/>
    <w:rsid w:val="00B63F2B"/>
    <w:rsid w:val="00B9254C"/>
    <w:rsid w:val="00B97198"/>
    <w:rsid w:val="00BC1D5B"/>
    <w:rsid w:val="00BD4D6F"/>
    <w:rsid w:val="00C55966"/>
    <w:rsid w:val="00C70B60"/>
    <w:rsid w:val="00C808EC"/>
    <w:rsid w:val="00C83A01"/>
    <w:rsid w:val="00C94D22"/>
    <w:rsid w:val="00CA2AB6"/>
    <w:rsid w:val="00CA4058"/>
    <w:rsid w:val="00CA7B89"/>
    <w:rsid w:val="00CD2FAE"/>
    <w:rsid w:val="00CE2526"/>
    <w:rsid w:val="00D40CC5"/>
    <w:rsid w:val="00D4779E"/>
    <w:rsid w:val="00D61C08"/>
    <w:rsid w:val="00D804C4"/>
    <w:rsid w:val="00D838A6"/>
    <w:rsid w:val="00DB7E70"/>
    <w:rsid w:val="00DD55F6"/>
    <w:rsid w:val="00DE556A"/>
    <w:rsid w:val="00DF0012"/>
    <w:rsid w:val="00E64656"/>
    <w:rsid w:val="00E91DC6"/>
    <w:rsid w:val="00F22E82"/>
    <w:rsid w:val="00F3058C"/>
    <w:rsid w:val="00F408F0"/>
    <w:rsid w:val="00F411F1"/>
    <w:rsid w:val="00F77DA2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5DC6"/>
  <w15:chartTrackingRefBased/>
  <w15:docId w15:val="{FC86D27E-672F-9146-B7BE-799E00FF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nux Libertine O" w:eastAsiaTheme="minorHAnsi" w:hAnsi="Linux Libertine O" w:cs="Linux Libertine 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E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4E8F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924E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4E8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4E8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E8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E8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E8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E8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E8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E8F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1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3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nder.io/blog/raspberry-pi-in-production#:~:text=A%20Raspberry%20Pi%20hardware%20watchdog,device%2C%20within%20a%20given%20timefra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nder.io/blog/raspberry-pi-in-production#:~:text=A%20Raspberry%20Pi%20hardware%20watchdog,device%2C%20within%20a%20given%20timeframe" TargetMode="External"/><Relationship Id="rId12" Type="http://schemas.openxmlformats.org/officeDocument/2006/relationships/hyperlink" Target="https://pysselilivet.blogspot.com/2021/10/raspberry-pi-watchdog-made-si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sselilivet.blogspot.com/2021/10/raspberry-pi-reboot-or-restart-network.html" TargetMode="External"/><Relationship Id="rId11" Type="http://schemas.openxmlformats.org/officeDocument/2006/relationships/hyperlink" Target="https://www.crawford-space.co.uk/old_psc/watchdog/Linux-Watchdo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arslion/enabling-watchdog-on-raspberry-pi-b7e574dcba6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ode.io/raspberry%20pi/running-forever-with-the-raspberry-pi-hardware-watchdog-20202/?utm_source=Men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F792E4-EE9D-C542-A85D-8B30E481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Brana, Jennifer</dc:creator>
  <cp:keywords/>
  <dc:description/>
  <cp:lastModifiedBy>Brana, Jennifer</cp:lastModifiedBy>
  <cp:revision>99</cp:revision>
  <dcterms:created xsi:type="dcterms:W3CDTF">2023-02-01T20:02:00Z</dcterms:created>
  <dcterms:modified xsi:type="dcterms:W3CDTF">2023-02-01T21:05:00Z</dcterms:modified>
</cp:coreProperties>
</file>