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Initial Project Proposal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u w:val="single"/>
          <w:rtl w:val="0"/>
        </w:rPr>
        <w:t xml:space="preserve">Project Title: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Task Scheduler and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u w:val="single"/>
          <w:rtl w:val="0"/>
        </w:rPr>
        <w:t xml:space="preserve">Project Description: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Task Scheduler and Tracker is a system designed to facilitate task management for individuals or teams. It allows users to create, modify, and delete tasks, set reminders, and automate task-related activities using Bash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Roboto" w:cs="Roboto" w:eastAsia="Roboto" w:hAnsi="Roboto"/>
          <w:b w:val="1"/>
          <w:color w:val="0d0d0d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Roboto" w:cs="Roboto" w:eastAsia="Roboto" w:hAnsi="Roboto"/>
          <w:b w:val="1"/>
          <w:color w:val="0d0d0d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u w:val="single"/>
          <w:rtl w:val="0"/>
        </w:rPr>
        <w:t xml:space="preserve">Team Member &amp; Roles:</w:t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Jared Pierce - Database Design/Program Design</w:t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Tammie Illg - Bash Scripting/Program Design</w:t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Aysia Clay- C programmer/Program Design 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  <w:rtl w:val="0"/>
        </w:rPr>
        <w:t xml:space="preserve">Target Audience: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Individuals or teams seeking a tool for personal or collaborative task management.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  <w:rtl w:val="0"/>
        </w:rPr>
        <w:t xml:space="preserve">Scope Of The Project: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Develop a task scheduler with functionalities for adding, modifying, and deleting tasks.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Utilize C programming for core logic and MySQL for storing task details.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Implement Bash scripts for task automation, such as sending reminders, marking tasks as completed and tracking of time spent on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  <w:rtl w:val="0"/>
        </w:rPr>
        <w:t xml:space="preserve">1st Sprint Deliverable(Found At the Bottom Of the Doc):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  <w:rtl w:val="0"/>
        </w:rPr>
        <w:t xml:space="preserve">Flow Chart: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Group 6.draw i</w:t>
        </w:r>
      </w:hyperlink>
      <w:r w:rsidDel="00000000" w:rsidR="00000000" w:rsidRPr="00000000">
        <w:rPr>
          <w:rtl w:val="0"/>
        </w:rPr>
        <w:t xml:space="preserve"> (click the link)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Sample Pseudo Code: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Pseudo Code</w:t>
        </w:r>
      </w:hyperlink>
      <w:r w:rsidDel="00000000" w:rsidR="00000000" w:rsidRPr="00000000">
        <w:rPr>
          <w:b w:val="1"/>
          <w:u w:val="single"/>
          <w:rtl w:val="0"/>
        </w:rPr>
        <w:t xml:space="preserve"> (click the link)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u w:val="single"/>
          <w:rtl w:val="0"/>
        </w:rPr>
        <w:t xml:space="preserve">List Of Functions: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checkUserProfile():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Function to check if the user already has a profile.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createUserProfile():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Function to guide the user through creating a new profile.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isUsernameUnique(username):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Function to check if the provided username is unique in the database.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saveProfileToDatabase(username, password, dob, email, phoneNumber):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Function to insert the user profile data into the database.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listAllTasks(userID):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Function to retrieve and list all tasks currently stored in the database.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createTaskForm():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Function to guide the user through creating a new task.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saveTaskToDatabase(taskName, taskCategory, taskDescription, taskDuration):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Function to insert the task data into the database.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updateTaskForm():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Function to guide the user through updating an existing task.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updateTaskInDatabase(taskID, updatedTaskData):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Function to update the task data in the database.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deleteTaskByID(taskID):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Function to delete a task from the database based on its ID.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readUserProfile():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Function to retrieve and display user profile information.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updateUserProfileForm():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Function to guide the user through updating their profile information.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updateUserProfileInDatabase(updatedUserData):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Function to update user profile information in the database.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manageReminders():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Function to manage reminders, such as changing timing or settings.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clearForm():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Function to clear any form data if the user chooses not to save.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exitProgram():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  <w:rtl w:val="0"/>
        </w:rPr>
        <w:t xml:space="preserve">Function to gracefully exit the program.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240" w:lineRule="auto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  <w:rtl w:val="0"/>
        </w:rPr>
        <w:t xml:space="preserve">Database Diagram</w:t>
      </w: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40" w:lineRule="auto"/>
        <w:ind w:left="720" w:hanging="36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  <w:rtl w:val="0"/>
        </w:rPr>
        <w:t xml:space="preserve">Database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943600" cy="2654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943600" cy="3136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2981325" cy="4400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3048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1854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1689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  <w:rtl w:val="0"/>
        </w:rPr>
        <w:t xml:space="preserve">Updating/Setting a category name for an existing task based on the task name and category names in system: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  <w:rtl w:val="0"/>
        </w:rPr>
        <w:t xml:space="preserve">Before: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3467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  <w:rtl w:val="0"/>
        </w:rPr>
        <w:t xml:space="preserve">After: 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25527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Ekej73wYkQLCKPdcjUvzMlbhTzActI9/view?usp=sharing" TargetMode="External"/><Relationship Id="rId7" Type="http://schemas.openxmlformats.org/officeDocument/2006/relationships/hyperlink" Target="https://docs.google.com/document/d/1XLCRvgiwQL8bleugB9NrtQTnVmyIAxIECEG1yUDu-4s/edit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