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713A3" w14:textId="116CE9DD" w:rsidR="00DA4493" w:rsidRPr="00DA4493" w:rsidRDefault="0028516C" w:rsidP="003B5EA0">
      <w:pPr>
        <w:pStyle w:val="Heading1"/>
        <w:numPr>
          <w:ilvl w:val="0"/>
          <w:numId w:val="0"/>
        </w:numPr>
      </w:pPr>
      <w:r w:rsidRPr="00904FD7">
        <w:t>BIO000</w:t>
      </w:r>
      <w:r w:rsidR="00F36367">
        <w:t>36I</w:t>
      </w:r>
      <w:r w:rsidRPr="00904FD7">
        <w:t xml:space="preserve"> </w:t>
      </w:r>
      <w:r w:rsidR="00AD6240">
        <w:t>Practical Ecology</w:t>
      </w:r>
    </w:p>
    <w:p w14:paraId="23B7EA2C" w14:textId="1FC3CBC0" w:rsidR="00F36367" w:rsidRDefault="00F36367" w:rsidP="00F36367">
      <w:pPr>
        <w:pStyle w:val="Heading1"/>
        <w:numPr>
          <w:ilvl w:val="0"/>
          <w:numId w:val="0"/>
        </w:numPr>
        <w:ind w:left="432" w:hanging="432"/>
      </w:pPr>
      <w:r>
        <w:t>Sampling Ground-Dwelling Insects</w:t>
      </w:r>
      <w:r w:rsidR="00451A59">
        <w:t xml:space="preserve"> and Small Animals</w:t>
      </w:r>
      <w:r>
        <w:t xml:space="preserve"> </w:t>
      </w:r>
    </w:p>
    <w:p w14:paraId="02F2C106" w14:textId="23558ABB" w:rsidR="00BA7064" w:rsidRDefault="00BA7064" w:rsidP="00F36367">
      <w:pPr>
        <w:pStyle w:val="Heading1"/>
        <w:numPr>
          <w:ilvl w:val="0"/>
          <w:numId w:val="0"/>
        </w:numPr>
        <w:ind w:left="432" w:hanging="432"/>
      </w:pPr>
      <w:r>
        <w:t>Overview</w:t>
      </w:r>
    </w:p>
    <w:p w14:paraId="0C5A57AB" w14:textId="28E6A7FD" w:rsidR="00EC1942" w:rsidRDefault="00EC1942" w:rsidP="00EC1942">
      <w:r>
        <w:t>Communities of plants and animals are notoriously difficult to study. Each species in the community will tend to occur at a different density (e.g. number of individuals per m</w:t>
      </w:r>
      <w:r w:rsidRPr="00B118D0">
        <w:rPr>
          <w:vertAlign w:val="superscript"/>
        </w:rPr>
        <w:t>2</w:t>
      </w:r>
      <w:r>
        <w:t>) in the environment and may follow different patterns of spatial distribution too (aggregated, random or regular). Ecologists have approached this complex set of information</w:t>
      </w:r>
      <w:r w:rsidR="00B118D0">
        <w:t xml:space="preserve"> through a variety of means</w:t>
      </w:r>
      <w:r>
        <w:t xml:space="preserve">, trying to see the wood </w:t>
      </w:r>
      <w:r w:rsidR="00B118D0">
        <w:t>despite</w:t>
      </w:r>
      <w:r>
        <w:t xml:space="preserve"> the trees (i.e. appreciate how the whole community was organised without being mesmerised by too much detail). </w:t>
      </w:r>
    </w:p>
    <w:p w14:paraId="46A73384" w14:textId="3F9A54AB" w:rsidR="00EC1942" w:rsidRDefault="00EC1942" w:rsidP="00EC1942">
      <w:r>
        <w:t xml:space="preserve">In this practical, you are going to be introduced to </w:t>
      </w:r>
      <w:r w:rsidR="003B5EA0">
        <w:t>a</w:t>
      </w:r>
      <w:r>
        <w:t xml:space="preserve"> simple technique to sample ground </w:t>
      </w:r>
      <w:r w:rsidR="00641B7D">
        <w:t>d</w:t>
      </w:r>
      <w:r>
        <w:t>welling arthropods</w:t>
      </w:r>
      <w:r w:rsidR="00954C2A">
        <w:t>, and to identify vertebrate presence</w:t>
      </w:r>
      <w:r>
        <w:t>.</w:t>
      </w:r>
    </w:p>
    <w:p w14:paraId="2E352DFD" w14:textId="7D066F40" w:rsidR="0028516C" w:rsidRPr="0028516C" w:rsidRDefault="0028516C" w:rsidP="0028516C">
      <w:r w:rsidRPr="0028516C">
        <w:t xml:space="preserve">In these </w:t>
      </w:r>
      <w:proofErr w:type="spellStart"/>
      <w:r w:rsidRPr="0028516C">
        <w:t>practicals</w:t>
      </w:r>
      <w:proofErr w:type="spellEnd"/>
      <w:r w:rsidRPr="0028516C">
        <w:t>, you will</w:t>
      </w:r>
      <w:r w:rsidR="00A8191B">
        <w:t>:</w:t>
      </w:r>
    </w:p>
    <w:p w14:paraId="3D38B578" w14:textId="5E2FC4A8" w:rsidR="0028516C" w:rsidRDefault="00EC1942" w:rsidP="003B5EA0">
      <w:pPr>
        <w:pStyle w:val="ListParagraph"/>
        <w:numPr>
          <w:ilvl w:val="0"/>
          <w:numId w:val="11"/>
        </w:numPr>
      </w:pPr>
      <w:r>
        <w:t>Set up pitfall traps to sample ground dwelling arthropods</w:t>
      </w:r>
    </w:p>
    <w:p w14:paraId="69984BBA" w14:textId="129E1197" w:rsidR="0012150D" w:rsidRPr="0028516C" w:rsidRDefault="0012150D" w:rsidP="003B5EA0">
      <w:pPr>
        <w:pStyle w:val="ListParagraph"/>
        <w:numPr>
          <w:ilvl w:val="0"/>
          <w:numId w:val="11"/>
        </w:numPr>
      </w:pPr>
      <w:r>
        <w:t>Set out animal tracking tunnels as a way of detecting small animal activity</w:t>
      </w:r>
    </w:p>
    <w:p w14:paraId="4CB30F74" w14:textId="77777777" w:rsidR="00BA7064" w:rsidRDefault="00284737" w:rsidP="00A15B7E">
      <w:pPr>
        <w:pStyle w:val="Heading1"/>
        <w:numPr>
          <w:ilvl w:val="0"/>
          <w:numId w:val="0"/>
        </w:numPr>
      </w:pPr>
      <w:r>
        <w:t xml:space="preserve">Learning </w:t>
      </w:r>
      <w:r w:rsidR="00BA7064">
        <w:t>Outcomes</w:t>
      </w:r>
    </w:p>
    <w:p w14:paraId="50DB80EF" w14:textId="5BD43417" w:rsidR="009E75FD" w:rsidRPr="009E75FD" w:rsidRDefault="009E75FD" w:rsidP="009E75FD">
      <w:r w:rsidRPr="009E75FD">
        <w:t xml:space="preserve">By the end of these </w:t>
      </w:r>
      <w:proofErr w:type="spellStart"/>
      <w:r w:rsidRPr="009E75FD">
        <w:t>practicals</w:t>
      </w:r>
      <w:proofErr w:type="spellEnd"/>
      <w:r w:rsidRPr="009E75FD">
        <w:t>, you should be able to</w:t>
      </w:r>
      <w:r w:rsidR="00EC0CA2">
        <w:t>:</w:t>
      </w:r>
    </w:p>
    <w:p w14:paraId="076F6C9E" w14:textId="44762B11" w:rsidR="009E75FD" w:rsidRDefault="00641B7D" w:rsidP="003B5EA0">
      <w:pPr>
        <w:pStyle w:val="ListParagraph"/>
        <w:numPr>
          <w:ilvl w:val="0"/>
          <w:numId w:val="12"/>
        </w:numPr>
      </w:pPr>
      <w:r>
        <w:t>Set up pitfall traps and c</w:t>
      </w:r>
      <w:r w:rsidR="00EC1942">
        <w:t>onduct a field experiment to determine whether ground arthropods might be attracted or deterred by different fluids used traditionally in pitfall traps.</w:t>
      </w:r>
    </w:p>
    <w:p w14:paraId="045EF356" w14:textId="49A9DAA5" w:rsidR="0012150D" w:rsidRPr="009E75FD" w:rsidRDefault="0012150D" w:rsidP="003B5EA0">
      <w:pPr>
        <w:pStyle w:val="ListParagraph"/>
        <w:numPr>
          <w:ilvl w:val="0"/>
          <w:numId w:val="12"/>
        </w:numPr>
      </w:pPr>
      <w:r>
        <w:t>Set up animal tracking tunnels and identify what small mammals, birds and invertebrates are present in the study area.</w:t>
      </w:r>
    </w:p>
    <w:p w14:paraId="602A083F" w14:textId="77777777" w:rsidR="00665297" w:rsidRDefault="00665297" w:rsidP="00A15B7E">
      <w:pPr>
        <w:pStyle w:val="Heading1"/>
        <w:numPr>
          <w:ilvl w:val="0"/>
          <w:numId w:val="0"/>
        </w:numPr>
      </w:pPr>
      <w:r>
        <w:t>Assessment</w:t>
      </w:r>
    </w:p>
    <w:p w14:paraId="60F972BE" w14:textId="67D427D0" w:rsidR="009E75FD" w:rsidRPr="00B118D0" w:rsidRDefault="00B118D0" w:rsidP="009E75FD">
      <w:pPr>
        <w:pStyle w:val="ListParagraph"/>
        <w:numPr>
          <w:ilvl w:val="0"/>
          <w:numId w:val="7"/>
        </w:numPr>
        <w:rPr>
          <w:bCs/>
        </w:rPr>
      </w:pPr>
      <w:r>
        <w:rPr>
          <w:bCs/>
        </w:rPr>
        <w:t xml:space="preserve">Not directly assessed, but techniques may be used during the field course, and the data </w:t>
      </w:r>
      <w:r w:rsidR="003B5EA0">
        <w:rPr>
          <w:bCs/>
        </w:rPr>
        <w:t>may</w:t>
      </w:r>
      <w:r>
        <w:rPr>
          <w:bCs/>
        </w:rPr>
        <w:t xml:space="preserve"> be used for </w:t>
      </w:r>
      <w:r w:rsidR="001B42E6">
        <w:rPr>
          <w:bCs/>
        </w:rPr>
        <w:t>practising analyses</w:t>
      </w:r>
      <w:r>
        <w:rPr>
          <w:bCs/>
        </w:rPr>
        <w:t>.</w:t>
      </w:r>
    </w:p>
    <w:p w14:paraId="19D9845B" w14:textId="77777777" w:rsidR="009B4E3E" w:rsidRDefault="009B4E3E" w:rsidP="00A15B7E">
      <w:pPr>
        <w:pStyle w:val="Heading1"/>
        <w:numPr>
          <w:ilvl w:val="0"/>
          <w:numId w:val="0"/>
        </w:numPr>
      </w:pPr>
      <w:r>
        <w:t>Coordinating Instructions</w:t>
      </w:r>
    </w:p>
    <w:p w14:paraId="667295CF" w14:textId="71F945D1" w:rsidR="009E75FD" w:rsidRDefault="00B118D0" w:rsidP="009E75FD">
      <w:pPr>
        <w:pStyle w:val="ListParagraph"/>
        <w:numPr>
          <w:ilvl w:val="0"/>
          <w:numId w:val="13"/>
        </w:numPr>
      </w:pPr>
      <w:r>
        <w:t xml:space="preserve">A briefing presentation will be given </w:t>
      </w:r>
      <w:r w:rsidR="003B5EA0">
        <w:t>by video and written instructions on the VLE</w:t>
      </w:r>
      <w:r>
        <w:t xml:space="preserve">, with details of what you will need to do explained. In practical 1, you will </w:t>
      </w:r>
      <w:r w:rsidR="003B5EA0">
        <w:t>collect</w:t>
      </w:r>
      <w:r>
        <w:t xml:space="preserve"> equipment from the </w:t>
      </w:r>
      <w:r w:rsidR="003B5EA0">
        <w:t xml:space="preserve">department </w:t>
      </w:r>
      <w:r>
        <w:t>and set out the pitfall traps</w:t>
      </w:r>
      <w:r w:rsidR="000C2EA8">
        <w:t xml:space="preserve"> and tracking tunnels</w:t>
      </w:r>
      <w:r>
        <w:t>. In practical 2, you will collect in the equipment, then return to the</w:t>
      </w:r>
      <w:r w:rsidR="003B5EA0">
        <w:t xml:space="preserve"> department</w:t>
      </w:r>
      <w:r>
        <w:t xml:space="preserve"> lab to do identification. </w:t>
      </w:r>
    </w:p>
    <w:p w14:paraId="54EA0775" w14:textId="7AA586FB" w:rsidR="009E75FD" w:rsidRDefault="003B5EA0" w:rsidP="009E75FD">
      <w:pPr>
        <w:pStyle w:val="ListParagraph"/>
        <w:numPr>
          <w:ilvl w:val="0"/>
          <w:numId w:val="13"/>
        </w:numPr>
      </w:pPr>
      <w:r>
        <w:t xml:space="preserve">Your timetable for weeks </w:t>
      </w:r>
      <w:r w:rsidR="001B42E6">
        <w:t>7</w:t>
      </w:r>
      <w:r>
        <w:t xml:space="preserve"> &amp; </w:t>
      </w:r>
      <w:r w:rsidR="001B42E6">
        <w:t>8</w:t>
      </w:r>
      <w:r w:rsidR="009E75FD">
        <w:t xml:space="preserve"> will show </w:t>
      </w:r>
      <w:r w:rsidR="00B83FFC">
        <w:t>when you need to attend</w:t>
      </w:r>
      <w:r w:rsidR="009E75FD">
        <w:t xml:space="preserve"> sessions. </w:t>
      </w:r>
    </w:p>
    <w:p w14:paraId="3F9FD9BC" w14:textId="01523171" w:rsidR="00641B7D" w:rsidRDefault="009E75FD" w:rsidP="00641B7D">
      <w:pPr>
        <w:pStyle w:val="ListParagraph"/>
        <w:numPr>
          <w:ilvl w:val="0"/>
          <w:numId w:val="13"/>
        </w:numPr>
      </w:pPr>
      <w:r>
        <w:t xml:space="preserve">The </w:t>
      </w:r>
      <w:proofErr w:type="spellStart"/>
      <w:r>
        <w:t>practicals</w:t>
      </w:r>
      <w:proofErr w:type="spellEnd"/>
      <w:r>
        <w:t xml:space="preserve"> will take pla</w:t>
      </w:r>
      <w:r w:rsidR="00641B7D">
        <w:t>ce in the Biology teaching labs and locally on campus</w:t>
      </w:r>
      <w:r w:rsidR="00B118D0">
        <w:t>.</w:t>
      </w:r>
    </w:p>
    <w:p w14:paraId="2246E9E7" w14:textId="493F6137" w:rsidR="009E75FD" w:rsidRDefault="00641B7D" w:rsidP="00641B7D">
      <w:pPr>
        <w:pStyle w:val="ListParagraph"/>
        <w:numPr>
          <w:ilvl w:val="0"/>
          <w:numId w:val="13"/>
        </w:numPr>
      </w:pPr>
      <w:r w:rsidRPr="00641B7D">
        <w:t>Wear sensible footwear and, if necessary, waterproofs</w:t>
      </w:r>
      <w:r w:rsidR="00B118D0">
        <w:t>.</w:t>
      </w:r>
    </w:p>
    <w:p w14:paraId="15880FDF" w14:textId="3EBA6DE6" w:rsidR="009E75FD" w:rsidRPr="00A458E7" w:rsidRDefault="009E75FD" w:rsidP="009E75FD">
      <w:pPr>
        <w:pStyle w:val="ListParagraph"/>
        <w:numPr>
          <w:ilvl w:val="0"/>
          <w:numId w:val="13"/>
        </w:numPr>
        <w:rPr>
          <w:b/>
        </w:rPr>
      </w:pPr>
      <w:r w:rsidRPr="00A458E7">
        <w:rPr>
          <w:b/>
        </w:rPr>
        <w:t>You should work in</w:t>
      </w:r>
      <w:r w:rsidR="00B118D0">
        <w:rPr>
          <w:b/>
        </w:rPr>
        <w:t xml:space="preserve"> </w:t>
      </w:r>
      <w:r w:rsidR="003B5EA0">
        <w:rPr>
          <w:b/>
        </w:rPr>
        <w:t xml:space="preserve">your </w:t>
      </w:r>
      <w:r w:rsidR="001B42E6">
        <w:rPr>
          <w:b/>
        </w:rPr>
        <w:t>bird</w:t>
      </w:r>
      <w:r w:rsidR="0012150D">
        <w:rPr>
          <w:b/>
        </w:rPr>
        <w:t xml:space="preserve">-based </w:t>
      </w:r>
      <w:r w:rsidR="003B5EA0">
        <w:rPr>
          <w:b/>
        </w:rPr>
        <w:t>module groups</w:t>
      </w:r>
      <w:r w:rsidR="00B118D0">
        <w:rPr>
          <w:b/>
        </w:rPr>
        <w:t>.</w:t>
      </w:r>
    </w:p>
    <w:p w14:paraId="3DD55724" w14:textId="77777777" w:rsidR="00665297" w:rsidRDefault="00665297" w:rsidP="00A15B7E">
      <w:pPr>
        <w:pStyle w:val="Heading1"/>
        <w:numPr>
          <w:ilvl w:val="0"/>
          <w:numId w:val="0"/>
        </w:numPr>
      </w:pPr>
      <w:r>
        <w:t>Practical techniques you should be familiar with before this practical</w:t>
      </w:r>
    </w:p>
    <w:p w14:paraId="4F709888" w14:textId="77777777" w:rsidR="009E75FD" w:rsidRDefault="009E75FD" w:rsidP="009E75FD">
      <w:pPr>
        <w:pStyle w:val="ListParagraph"/>
        <w:numPr>
          <w:ilvl w:val="0"/>
          <w:numId w:val="4"/>
        </w:numPr>
      </w:pPr>
      <w:r>
        <w:t>Keeping a laboratory notebook*</w:t>
      </w:r>
    </w:p>
    <w:p w14:paraId="1ADDD91B" w14:textId="77777777" w:rsidR="009E75FD" w:rsidRPr="00C6404F" w:rsidRDefault="009E75FD" w:rsidP="009E75FD">
      <w:pPr>
        <w:rPr>
          <w:sz w:val="18"/>
        </w:rPr>
      </w:pPr>
      <w:r w:rsidRPr="00067752">
        <w:rPr>
          <w:sz w:val="18"/>
        </w:rPr>
        <w:t>*If you are unfamiliar with these techniques or need a refresher before the practical please visit the practical skills section of the skills hub on the VLE</w:t>
      </w:r>
    </w:p>
    <w:p w14:paraId="3767256A" w14:textId="77777777" w:rsidR="00002A86" w:rsidRDefault="00002A86" w:rsidP="00A15B7E">
      <w:pPr>
        <w:pStyle w:val="Heading1"/>
        <w:numPr>
          <w:ilvl w:val="0"/>
          <w:numId w:val="0"/>
        </w:numPr>
      </w:pPr>
      <w:r>
        <w:lastRenderedPageBreak/>
        <w:t xml:space="preserve">New </w:t>
      </w:r>
      <w:r w:rsidR="00284737">
        <w:t xml:space="preserve">practical </w:t>
      </w:r>
      <w:r>
        <w:t>techniques learnt</w:t>
      </w:r>
      <w:r w:rsidR="00665297">
        <w:t xml:space="preserve"> in this practical</w:t>
      </w:r>
    </w:p>
    <w:p w14:paraId="7919A292" w14:textId="3413B3D4" w:rsidR="009E75FD" w:rsidRPr="00A458E7" w:rsidRDefault="009E75FD" w:rsidP="009E75FD">
      <w:pPr>
        <w:pStyle w:val="ListParagraph"/>
        <w:numPr>
          <w:ilvl w:val="0"/>
          <w:numId w:val="14"/>
        </w:numPr>
      </w:pPr>
      <w:r w:rsidRPr="00A458E7">
        <w:t xml:space="preserve">This practical allows you to </w:t>
      </w:r>
      <w:r w:rsidR="0012150D">
        <w:t>learn pitfall trapping, tracking tunnel use and ID of invertebrates and footprints</w:t>
      </w:r>
      <w:r w:rsidRPr="00A458E7">
        <w:t>.</w:t>
      </w:r>
    </w:p>
    <w:p w14:paraId="75A93013" w14:textId="77777777" w:rsidR="00BF4686" w:rsidRPr="001C29DD" w:rsidRDefault="00BF4686" w:rsidP="00A15B7E">
      <w:pPr>
        <w:pStyle w:val="Heading1"/>
        <w:numPr>
          <w:ilvl w:val="0"/>
          <w:numId w:val="0"/>
        </w:numPr>
      </w:pPr>
      <w:r w:rsidRPr="001C29DD">
        <w:t xml:space="preserve">Skills that can </w:t>
      </w:r>
      <w:r w:rsidR="009B4E3E" w:rsidRPr="001C29DD">
        <w:t xml:space="preserve">be </w:t>
      </w:r>
      <w:r w:rsidRPr="001C29DD">
        <w:t>sign</w:t>
      </w:r>
      <w:r w:rsidR="009B4E3E" w:rsidRPr="001C29DD">
        <w:t>ed</w:t>
      </w:r>
      <w:r w:rsidRPr="001C29DD">
        <w:t xml:space="preserve"> off </w:t>
      </w:r>
      <w:r w:rsidR="009B4E3E" w:rsidRPr="001C29DD">
        <w:t>during</w:t>
      </w:r>
      <w:r w:rsidRPr="001C29DD">
        <w:t xml:space="preserve"> this practical</w:t>
      </w:r>
    </w:p>
    <w:p w14:paraId="5A381650" w14:textId="158DCB3E" w:rsidR="009E75FD" w:rsidRDefault="009E75FD" w:rsidP="009E75FD">
      <w:pPr>
        <w:pStyle w:val="ListParagraph"/>
        <w:numPr>
          <w:ilvl w:val="0"/>
          <w:numId w:val="4"/>
        </w:numPr>
      </w:pPr>
      <w:r>
        <w:t>Keeping a laboratory notebook</w:t>
      </w:r>
    </w:p>
    <w:p w14:paraId="5187D18C" w14:textId="3474FAB7" w:rsidR="00EC1942" w:rsidRPr="00EC1942" w:rsidRDefault="00BF4686" w:rsidP="00EC1942">
      <w:pPr>
        <w:pStyle w:val="Heading1"/>
        <w:numPr>
          <w:ilvl w:val="0"/>
          <w:numId w:val="0"/>
        </w:numPr>
        <w:pBdr>
          <w:top w:val="single" w:sz="4" w:space="1" w:color="auto"/>
          <w:left w:val="single" w:sz="4" w:space="1" w:color="auto"/>
          <w:bottom w:val="single" w:sz="4" w:space="1" w:color="auto"/>
          <w:right w:val="single" w:sz="4" w:space="1" w:color="auto"/>
        </w:pBdr>
        <w:shd w:val="clear" w:color="auto" w:fill="BFBFBF" w:themeFill="background1" w:themeFillShade="BF"/>
        <w:rPr>
          <w:b/>
        </w:rPr>
      </w:pPr>
      <w:r w:rsidRPr="00A15B7E">
        <w:rPr>
          <w:b/>
        </w:rPr>
        <w:t>Safety</w:t>
      </w:r>
    </w:p>
    <w:p w14:paraId="1F6D2D30" w14:textId="06C31F84" w:rsidR="00EC1942" w:rsidRDefault="00EC1942" w:rsidP="00641B7D">
      <w:pPr>
        <w:pStyle w:val="ListParagraph"/>
        <w:numPr>
          <w:ilvl w:val="0"/>
          <w:numId w:val="19"/>
        </w:numPr>
        <w:pBdr>
          <w:top w:val="single" w:sz="4" w:space="1" w:color="auto"/>
          <w:left w:val="single" w:sz="4" w:space="1" w:color="auto"/>
          <w:bottom w:val="single" w:sz="4" w:space="1" w:color="auto"/>
          <w:right w:val="single" w:sz="4" w:space="1" w:color="auto"/>
        </w:pBdr>
        <w:shd w:val="clear" w:color="auto" w:fill="BFBFBF" w:themeFill="background1" w:themeFillShade="BF"/>
      </w:pPr>
      <w:r>
        <w:t>This practical will partly be held outside at a field site on campus.  You should remain with the group and in contact with the module organiser and/or demonstrator at all times.  Wear sensible footwear and, if necessary, waterproofs.  Be careful when carrying equipment to the field site.  No smoking.</w:t>
      </w:r>
    </w:p>
    <w:p w14:paraId="404CBF02" w14:textId="5F28658C" w:rsidR="00EC1942" w:rsidRDefault="00EC1942" w:rsidP="00641B7D">
      <w:pPr>
        <w:pStyle w:val="ListParagraph"/>
        <w:numPr>
          <w:ilvl w:val="0"/>
          <w:numId w:val="19"/>
        </w:numPr>
        <w:pBdr>
          <w:top w:val="single" w:sz="4" w:space="1" w:color="auto"/>
          <w:left w:val="single" w:sz="4" w:space="1" w:color="auto"/>
          <w:bottom w:val="single" w:sz="4" w:space="1" w:color="auto"/>
          <w:right w:val="single" w:sz="4" w:space="1" w:color="auto"/>
        </w:pBdr>
        <w:shd w:val="clear" w:color="auto" w:fill="BFBFBF" w:themeFill="background1" w:themeFillShade="BF"/>
      </w:pPr>
      <w:r>
        <w:t>Soil corers are very sharp and you must be extremely careful when you carry them and use them.  Always point the cutting edge away from you. Wear gardening or other thick gloves when handling them.</w:t>
      </w:r>
    </w:p>
    <w:p w14:paraId="6A4DBB77" w14:textId="51C882D3" w:rsidR="00EC1942" w:rsidRDefault="00EC1942" w:rsidP="00641B7D">
      <w:pPr>
        <w:pStyle w:val="ListParagraph"/>
        <w:numPr>
          <w:ilvl w:val="0"/>
          <w:numId w:val="19"/>
        </w:numPr>
        <w:pBdr>
          <w:top w:val="single" w:sz="4" w:space="1" w:color="auto"/>
          <w:left w:val="single" w:sz="4" w:space="1" w:color="auto"/>
          <w:bottom w:val="single" w:sz="4" w:space="1" w:color="auto"/>
          <w:right w:val="single" w:sz="4" w:space="1" w:color="auto"/>
        </w:pBdr>
        <w:shd w:val="clear" w:color="auto" w:fill="BFBFBF" w:themeFill="background1" w:themeFillShade="BF"/>
      </w:pPr>
      <w:r>
        <w:t>The antifreeze and detergent solutions are irritants if you get them on your skin or in your eyes, so take care with them.  Wear disposable gloves and eye protection when you are pouring the solutions. Should the antifreeze or detergent solutions come in contact with your skin or eyes rinse immediately with water and notify the module organiser or demonstrator.</w:t>
      </w:r>
    </w:p>
    <w:p w14:paraId="67D7AA10" w14:textId="0D702F10" w:rsidR="00EC1942" w:rsidRDefault="00EC1942" w:rsidP="00641B7D">
      <w:pPr>
        <w:pStyle w:val="ListParagraph"/>
        <w:numPr>
          <w:ilvl w:val="0"/>
          <w:numId w:val="19"/>
        </w:numPr>
        <w:pBdr>
          <w:top w:val="single" w:sz="4" w:space="1" w:color="auto"/>
          <w:left w:val="single" w:sz="4" w:space="1" w:color="auto"/>
          <w:bottom w:val="single" w:sz="4" w:space="1" w:color="auto"/>
          <w:right w:val="single" w:sz="4" w:space="1" w:color="auto"/>
        </w:pBdr>
        <w:shd w:val="clear" w:color="auto" w:fill="BFBFBF" w:themeFill="background1" w:themeFillShade="BF"/>
      </w:pPr>
      <w:r>
        <w:t>Should they be needed in the field, the module organiser has a first aid kit (e.g. for cuts) and container of water (e.g. to rinse skin or eyes that have come in contact with chemicals).</w:t>
      </w:r>
    </w:p>
    <w:p w14:paraId="0330D8AC" w14:textId="75336376" w:rsidR="00EC1942" w:rsidRPr="00A379EA" w:rsidRDefault="00EC1942" w:rsidP="00EC1942">
      <w:pPr>
        <w:pStyle w:val="ListParagraph"/>
        <w:numPr>
          <w:ilvl w:val="0"/>
          <w:numId w:val="19"/>
        </w:numPr>
        <w:pBdr>
          <w:top w:val="single" w:sz="4" w:space="1" w:color="auto"/>
          <w:left w:val="single" w:sz="4" w:space="1" w:color="auto"/>
          <w:bottom w:val="single" w:sz="4" w:space="1" w:color="auto"/>
          <w:right w:val="single" w:sz="4" w:space="1" w:color="auto"/>
        </w:pBdr>
        <w:shd w:val="clear" w:color="auto" w:fill="BFBFBF" w:themeFill="background1" w:themeFillShade="BF"/>
      </w:pPr>
      <w:r>
        <w:t>You may wish to wear disposable gloves when applying paint and bait to the tracking tunnels. Wash your hands after handling the animal tracking tunnels.</w:t>
      </w:r>
    </w:p>
    <w:p w14:paraId="30863E2F" w14:textId="77777777" w:rsidR="00A15B7E" w:rsidRDefault="00A15B7E">
      <w:pPr>
        <w:rPr>
          <w:rFonts w:asciiTheme="majorHAnsi" w:eastAsiaTheme="majorEastAsia" w:hAnsiTheme="majorHAnsi" w:cstheme="majorBidi"/>
          <w:color w:val="2E74B5" w:themeColor="accent1" w:themeShade="BF"/>
          <w:sz w:val="32"/>
          <w:szCs w:val="32"/>
        </w:rPr>
      </w:pPr>
      <w:r>
        <w:br w:type="page"/>
      </w:r>
    </w:p>
    <w:p w14:paraId="290C5F73" w14:textId="77777777" w:rsidR="00BF4686" w:rsidRPr="00594612" w:rsidRDefault="00BF4686" w:rsidP="00A15B7E">
      <w:pPr>
        <w:pStyle w:val="Heading1"/>
        <w:numPr>
          <w:ilvl w:val="0"/>
          <w:numId w:val="0"/>
        </w:numPr>
        <w:rPr>
          <w:b/>
        </w:rPr>
      </w:pPr>
      <w:r w:rsidRPr="00594612">
        <w:rPr>
          <w:b/>
        </w:rPr>
        <w:lastRenderedPageBreak/>
        <w:t>Experimental protocol</w:t>
      </w:r>
    </w:p>
    <w:p w14:paraId="5AB69877" w14:textId="77777777" w:rsidR="00BF4686" w:rsidRDefault="00BF4686" w:rsidP="00594612">
      <w:pPr>
        <w:pStyle w:val="Heading1"/>
      </w:pPr>
      <w:r>
        <w:t>Practical 1</w:t>
      </w:r>
    </w:p>
    <w:p w14:paraId="75343325" w14:textId="4E1A090A" w:rsidR="007B0F53" w:rsidRDefault="007B0F53" w:rsidP="00594612">
      <w:pPr>
        <w:pStyle w:val="Heading2"/>
      </w:pPr>
      <w:r>
        <w:t>Overview</w:t>
      </w:r>
      <w:r w:rsidR="007C1894">
        <w:t xml:space="preserve"> of </w:t>
      </w:r>
      <w:r w:rsidR="00A8191B">
        <w:t>P</w:t>
      </w:r>
      <w:r w:rsidR="007C1894">
        <w:t>ractical</w:t>
      </w:r>
    </w:p>
    <w:p w14:paraId="727DCB30" w14:textId="29486528" w:rsidR="00641B7D" w:rsidRDefault="00641B7D" w:rsidP="00641B7D">
      <w:r w:rsidRPr="00641B7D">
        <w:t>In th</w:t>
      </w:r>
      <w:r>
        <w:t>e first</w:t>
      </w:r>
      <w:r w:rsidRPr="00641B7D">
        <w:t xml:space="preserve"> practical, you are going to be introduced to</w:t>
      </w:r>
      <w:r>
        <w:t xml:space="preserve"> and set up, </w:t>
      </w:r>
      <w:r w:rsidRPr="00641B7D">
        <w:t>a very simple yet efficient technique to sample ground dwelling arthropods, called pitfall traps. This technique relies on the natural activity (dwelling and crawling) of ground arthropods to work. The more active an individual is, the more likely it is to fall and be trapped in the pitfall. This adds a complicating factor, however, as the abundance of the species in the samples will not just reflect their abundance in the environment but their relative level of activity as well (which may vary between taxa, between sexes, or with the size of the individual). In the case of pitfalls, one also has to consider carefully the type of fluid used as preservative at the bottom of the traps. Some may emit a smell which may attract or alternatively repel some species more than others, further distorting our measure of their relative abundance.</w:t>
      </w:r>
    </w:p>
    <w:p w14:paraId="595D834D" w14:textId="43CB7567" w:rsidR="0012150D" w:rsidRDefault="0012150D" w:rsidP="00641B7D">
      <w:r>
        <w:t xml:space="preserve">In the second part of the practical your will have the chance to set up </w:t>
      </w:r>
      <w:r w:rsidRPr="00641B7D">
        <w:t xml:space="preserve">animal tracking tunnels </w:t>
      </w:r>
      <w:r>
        <w:t>t</w:t>
      </w:r>
      <w:r w:rsidRPr="00641B7D">
        <w:t>o give you experience detecting small animals</w:t>
      </w:r>
      <w:r>
        <w:t>.</w:t>
      </w:r>
    </w:p>
    <w:p w14:paraId="5C2BC19F" w14:textId="5F836F46" w:rsidR="00784751" w:rsidRDefault="00DD1A5A" w:rsidP="00DD1A5A">
      <w:pPr>
        <w:pStyle w:val="Heading2"/>
      </w:pPr>
      <w:r w:rsidRPr="00DD1A5A">
        <w:t>S</w:t>
      </w:r>
      <w:r>
        <w:t>ampling Ground Dwelling Insects</w:t>
      </w:r>
    </w:p>
    <w:p w14:paraId="50FFCA7E" w14:textId="5EC53BD3" w:rsidR="00DD1A5A" w:rsidRDefault="00DD1A5A" w:rsidP="00DD1A5A">
      <w:r>
        <w:t xml:space="preserve">A </w:t>
      </w:r>
      <w:r w:rsidR="00B118D0">
        <w:t>p</w:t>
      </w:r>
      <w:r>
        <w:t>itfall trap is a very simple device for catchi</w:t>
      </w:r>
      <w:r w:rsidR="004634AB">
        <w:t xml:space="preserve">ng ground dwelling arthropods.  </w:t>
      </w:r>
      <w:r>
        <w:t>Essentially it is a cup that is dug into the soil with the rim slightly below the soil level.  Passing insects simply walk into the trap, and like the spider in your bath, are unable to climb out (especially if the trap co</w:t>
      </w:r>
      <w:r w:rsidR="004634AB">
        <w:t>ntains some preservative fluid</w:t>
      </w:r>
      <w:r>
        <w:t>).</w:t>
      </w:r>
    </w:p>
    <w:p w14:paraId="169B71D9" w14:textId="6EBCD040" w:rsidR="00136DE2" w:rsidRPr="00F36367" w:rsidRDefault="00DD1A5A" w:rsidP="00136DE2">
      <w:r>
        <w:t xml:space="preserve">There are all sorts of pros and cons associated with pitfall trapping.  One factor that could affect what and how much is caught is the solution placed in the traps to kill and preserve the catch.  This experiment examines the effects of different solutions on what is caught.  It also allows you to compare and contrast the organisms found using this method.  The pitfall traps will be located near the </w:t>
      </w:r>
      <w:proofErr w:type="gramStart"/>
      <w:r w:rsidR="00B83FFC">
        <w:t>Biology</w:t>
      </w:r>
      <w:proofErr w:type="gramEnd"/>
      <w:r w:rsidR="00B83FFC">
        <w:t xml:space="preserve"> department</w:t>
      </w:r>
      <w:r>
        <w:t xml:space="preserve">, </w:t>
      </w:r>
      <w:r w:rsidR="00B83FFC">
        <w:t>along a habitat gradient that includes different tree species and ground cover</w:t>
      </w:r>
      <w:r>
        <w:t xml:space="preserve">.  </w:t>
      </w:r>
      <w:r w:rsidR="00136DE2">
        <w:t>We will examine the catches next week in Practical 2.</w:t>
      </w:r>
    </w:p>
    <w:p w14:paraId="0D78525F" w14:textId="40D38620" w:rsidR="003D7404" w:rsidRDefault="00DD1A5A" w:rsidP="003D7404">
      <w:pPr>
        <w:pStyle w:val="ListParagraph"/>
        <w:numPr>
          <w:ilvl w:val="0"/>
          <w:numId w:val="20"/>
        </w:numPr>
      </w:pPr>
      <w:r>
        <w:t xml:space="preserve">To determine whether there is a difference between treatments we will adopt a randomised block design.  This means that </w:t>
      </w:r>
      <w:r w:rsidR="003B5EA0">
        <w:t xml:space="preserve">each group </w:t>
      </w:r>
      <w:r>
        <w:t xml:space="preserve">will set up </w:t>
      </w:r>
      <w:r w:rsidR="003B5EA0">
        <w:t>a</w:t>
      </w:r>
      <w:r>
        <w:t xml:space="preserve"> 'block' of 4 traps each, with the 4 treatments randomised within each block</w:t>
      </w:r>
      <w:r w:rsidR="00A84041">
        <w:t xml:space="preserve"> (</w:t>
      </w:r>
      <w:r w:rsidR="00B46870">
        <w:fldChar w:fldCharType="begin"/>
      </w:r>
      <w:r w:rsidR="00B46870">
        <w:instrText xml:space="preserve"> REF _Ref18057870 \h </w:instrText>
      </w:r>
      <w:r w:rsidR="00B46870">
        <w:fldChar w:fldCharType="separate"/>
      </w:r>
      <w:r w:rsidR="00B46870">
        <w:t xml:space="preserve">Figure </w:t>
      </w:r>
      <w:r w:rsidR="00B46870">
        <w:rPr>
          <w:noProof/>
        </w:rPr>
        <w:t>1</w:t>
      </w:r>
      <w:r w:rsidR="00B46870">
        <w:fldChar w:fldCharType="end"/>
      </w:r>
      <w:r w:rsidR="00A84041">
        <w:t>)</w:t>
      </w:r>
      <w:r>
        <w:t xml:space="preserve">. </w:t>
      </w:r>
    </w:p>
    <w:p w14:paraId="46D09ED4" w14:textId="419B6B27" w:rsidR="00B46870" w:rsidRDefault="00B46870" w:rsidP="00B46870">
      <w:pPr>
        <w:keepNext/>
        <w:ind w:left="360"/>
        <w:jc w:val="center"/>
      </w:pPr>
    </w:p>
    <w:p w14:paraId="695BA022" w14:textId="5351C7CD" w:rsidR="00172E96" w:rsidRDefault="004B75CF" w:rsidP="00172E96">
      <w:pPr>
        <w:keepNext/>
        <w:ind w:left="360"/>
        <w:jc w:val="center"/>
      </w:pPr>
      <w:r>
        <w:rPr>
          <w:noProof/>
        </w:rPr>
        <w:drawing>
          <wp:inline distT="0" distB="0" distL="0" distR="0" wp14:anchorId="654B9E56" wp14:editId="7FA5AEA9">
            <wp:extent cx="5731510" cy="3804285"/>
            <wp:effectExtent l="0" t="0" r="0" b="5715"/>
            <wp:docPr id="1456201452" name="Picture 1" descr="Diagram showing three blocks, each holding four pitfall traps placed towards the corners of a one metre square area. The trap treatments are tap water, antifreeze, empty and detergent, and are ordered differently in each block. The blocks do not all have to be aligned with the compass 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01452" name="Picture 1" descr="Diagram showing three blocks, each holding four pitfall traps placed towards the corners of a one metre square area. The trap treatments are tap water, antifreeze, empty and detergent, and are ordered differently in each block. The blocks do not all have to be aligned with the compass directions."/>
                    <pic:cNvPicPr/>
                  </pic:nvPicPr>
                  <pic:blipFill>
                    <a:blip r:embed="rId8">
                      <a:extLst>
                        <a:ext uri="{28A0092B-C50C-407E-A947-70E740481C1C}">
                          <a14:useLocalDpi xmlns:a14="http://schemas.microsoft.com/office/drawing/2010/main" val="0"/>
                        </a:ext>
                      </a:extLst>
                    </a:blip>
                    <a:stretch>
                      <a:fillRect/>
                    </a:stretch>
                  </pic:blipFill>
                  <pic:spPr>
                    <a:xfrm>
                      <a:off x="0" y="0"/>
                      <a:ext cx="5731510" cy="3804285"/>
                    </a:xfrm>
                    <a:prstGeom prst="rect">
                      <a:avLst/>
                    </a:prstGeom>
                  </pic:spPr>
                </pic:pic>
              </a:graphicData>
            </a:graphic>
          </wp:inline>
        </w:drawing>
      </w:r>
    </w:p>
    <w:p w14:paraId="2DD2F704" w14:textId="5E73269A" w:rsidR="002C70C9" w:rsidRDefault="00172E96" w:rsidP="00172E96">
      <w:pPr>
        <w:pStyle w:val="Caption"/>
        <w:jc w:val="center"/>
      </w:pPr>
      <w:r>
        <w:t xml:space="preserve">Figure </w:t>
      </w:r>
      <w:fldSimple w:instr=" SEQ Figure \* ARABIC ">
        <w:r>
          <w:rPr>
            <w:noProof/>
          </w:rPr>
          <w:t>1</w:t>
        </w:r>
      </w:fldSimple>
      <w:r w:rsidRPr="0068044E">
        <w:rPr>
          <w:noProof/>
        </w:rPr>
        <w:t xml:space="preserve"> Example</w:t>
      </w:r>
      <w:r w:rsidR="003B5EA0">
        <w:rPr>
          <w:noProof/>
        </w:rPr>
        <w:t>s</w:t>
      </w:r>
      <w:r w:rsidRPr="0068044E">
        <w:rPr>
          <w:noProof/>
        </w:rPr>
        <w:t xml:space="preserve"> of a randomised block design, with </w:t>
      </w:r>
      <w:r w:rsidR="004B75CF">
        <w:rPr>
          <w:noProof/>
        </w:rPr>
        <w:t>three</w:t>
      </w:r>
      <w:r w:rsidRPr="0068044E">
        <w:rPr>
          <w:noProof/>
        </w:rPr>
        <w:t xml:space="preserve"> blocks (boxed) containing each the same four treatments but in random order.</w:t>
      </w:r>
      <w:r w:rsidR="001B42E6">
        <w:rPr>
          <w:noProof/>
        </w:rPr>
        <w:t xml:space="preserve"> Your group will put out</w:t>
      </w:r>
      <w:r w:rsidR="004B75CF">
        <w:rPr>
          <w:noProof/>
        </w:rPr>
        <w:t xml:space="preserve"> one or</w:t>
      </w:r>
      <w:r w:rsidR="001B42E6">
        <w:rPr>
          <w:noProof/>
        </w:rPr>
        <w:t xml:space="preserve"> two of these blocks.</w:t>
      </w:r>
    </w:p>
    <w:p w14:paraId="54F21AEC" w14:textId="729E76F7" w:rsidR="00A84041" w:rsidRPr="00451A59" w:rsidRDefault="003D7404" w:rsidP="005A3FC8">
      <w:pPr>
        <w:pStyle w:val="ListParagraph"/>
        <w:numPr>
          <w:ilvl w:val="0"/>
          <w:numId w:val="20"/>
        </w:numPr>
        <w:rPr>
          <w:b/>
          <w:bCs/>
        </w:rPr>
      </w:pPr>
      <w:r>
        <w:t xml:space="preserve">Within each block you will need four traps (plastic cups </w:t>
      </w:r>
      <w:r w:rsidR="00B83FFC">
        <w:t>quarter</w:t>
      </w:r>
      <w:r>
        <w:t xml:space="preserve">-full with fluid) with one of the following, either: tap water, 25% anti-freeze, 10% detergent (washing-up liquid) or </w:t>
      </w:r>
      <w:r w:rsidR="005A3FC8">
        <w:t>empty.</w:t>
      </w:r>
      <w:r w:rsidR="00451A59">
        <w:t xml:space="preserve"> </w:t>
      </w:r>
      <w:r w:rsidR="00451A59" w:rsidRPr="00451A59">
        <w:rPr>
          <w:b/>
          <w:bCs/>
        </w:rPr>
        <w:t>Wear goggles and gloves when handling the anti-freeze and detergent.</w:t>
      </w:r>
    </w:p>
    <w:p w14:paraId="6395012F" w14:textId="77777777" w:rsidR="005A3FC8" w:rsidRDefault="005A3FC8" w:rsidP="005A3FC8">
      <w:pPr>
        <w:pStyle w:val="ListParagraph"/>
      </w:pPr>
    </w:p>
    <w:p w14:paraId="38A6822C" w14:textId="73AED1AE" w:rsidR="00A84041" w:rsidRDefault="00B83FFC" w:rsidP="00A84041">
      <w:pPr>
        <w:pStyle w:val="ListParagraph"/>
        <w:numPr>
          <w:ilvl w:val="0"/>
          <w:numId w:val="20"/>
        </w:numPr>
      </w:pPr>
      <w:r>
        <w:t>E</w:t>
      </w:r>
      <w:r w:rsidR="00A84041">
        <w:t>ach group will set</w:t>
      </w:r>
      <w:r w:rsidR="003B5EA0">
        <w:t xml:space="preserve"> </w:t>
      </w:r>
      <w:r w:rsidR="00A84041">
        <w:t>up</w:t>
      </w:r>
      <w:r w:rsidR="00451A59">
        <w:t xml:space="preserve"> one or</w:t>
      </w:r>
      <w:r w:rsidR="00A84041">
        <w:t xml:space="preserve"> </w:t>
      </w:r>
      <w:r w:rsidR="0012150D">
        <w:t>two</w:t>
      </w:r>
      <w:r w:rsidR="00A84041">
        <w:t xml:space="preserve"> </w:t>
      </w:r>
      <w:r w:rsidR="003B5EA0">
        <w:t>metre-square block</w:t>
      </w:r>
      <w:r w:rsidR="001B42E6">
        <w:t>s</w:t>
      </w:r>
      <w:r w:rsidR="00A84041">
        <w:t xml:space="preserve"> of </w:t>
      </w:r>
      <w:r w:rsidR="003B5EA0">
        <w:t>4</w:t>
      </w:r>
      <w:r w:rsidR="00A84041">
        <w:t xml:space="preserve"> traps </w:t>
      </w:r>
      <w:r w:rsidR="00451A59">
        <w:t xml:space="preserve">(see </w:t>
      </w:r>
      <w:r>
        <w:t>Figure 1</w:t>
      </w:r>
      <w:r w:rsidR="00A84041">
        <w:t>).</w:t>
      </w:r>
      <w:r w:rsidR="00451A59">
        <w:t xml:space="preserve"> If there are four or more people in the group, aim to do two blocks. If there are three or fewer, you can do one block and then decide if you want to do a second.</w:t>
      </w:r>
      <w:r w:rsidR="00A84041">
        <w:t xml:space="preserve"> </w:t>
      </w:r>
      <w:r w:rsidR="003B5EA0">
        <w:t xml:space="preserve">There </w:t>
      </w:r>
      <w:r w:rsidR="00451A59">
        <w:t>should be 8-16 blocks completed by the class as a whole</w:t>
      </w:r>
      <w:r w:rsidR="003B5EA0">
        <w:t>.</w:t>
      </w:r>
      <w:r w:rsidR="005A3FC8">
        <w:t xml:space="preserve"> </w:t>
      </w:r>
      <w:r w:rsidR="00A84041">
        <w:t>Note that the trap spacing</w:t>
      </w:r>
      <w:r>
        <w:t xml:space="preserve"> within the blocks</w:t>
      </w:r>
      <w:r w:rsidR="00A84041">
        <w:t xml:space="preserve"> is regular</w:t>
      </w:r>
      <w:r w:rsidR="0012150D">
        <w:t>, and the blocks will be evenly spaced along the grass bank near Biology</w:t>
      </w:r>
      <w:r w:rsidR="00A84041">
        <w:t xml:space="preserve">; it is the allocation of the different treatments within each block that is randomised. </w:t>
      </w:r>
    </w:p>
    <w:p w14:paraId="01CEBAF5" w14:textId="77777777" w:rsidR="00A84041" w:rsidRDefault="00A84041" w:rsidP="00A84041">
      <w:pPr>
        <w:pStyle w:val="ListParagraph"/>
      </w:pPr>
    </w:p>
    <w:p w14:paraId="365D6BB8" w14:textId="65699D13" w:rsidR="00AF6866" w:rsidRDefault="0049119C" w:rsidP="00FE4857">
      <w:pPr>
        <w:pStyle w:val="ListParagraph"/>
        <w:numPr>
          <w:ilvl w:val="0"/>
          <w:numId w:val="20"/>
        </w:numPr>
      </w:pPr>
      <w:r>
        <w:t xml:space="preserve">All four traps within each </w:t>
      </w:r>
      <w:r w:rsidR="00DD1A5A">
        <w:t>block should be placed within one habitat</w:t>
      </w:r>
      <w:r w:rsidR="00451A59">
        <w:t xml:space="preserve"> (e.g. grass, or bare earth), </w:t>
      </w:r>
      <w:r w:rsidR="00DD1A5A">
        <w:t>rather than st</w:t>
      </w:r>
      <w:r w:rsidR="00A84041">
        <w:t>raddling two or more habitats.</w:t>
      </w:r>
      <w:r w:rsidR="00B118D0">
        <w:t xml:space="preserve"> </w:t>
      </w:r>
    </w:p>
    <w:p w14:paraId="5693470F" w14:textId="77777777" w:rsidR="00A84041" w:rsidRDefault="00A84041" w:rsidP="00A84041">
      <w:pPr>
        <w:pStyle w:val="ListParagraph"/>
      </w:pPr>
    </w:p>
    <w:p w14:paraId="7AB61556" w14:textId="177612E2" w:rsidR="00AF6866" w:rsidRDefault="00227CFE" w:rsidP="00A84041">
      <w:pPr>
        <w:pStyle w:val="ListParagraph"/>
        <w:numPr>
          <w:ilvl w:val="0"/>
          <w:numId w:val="20"/>
        </w:numPr>
      </w:pPr>
      <w:r>
        <w:t>To set the cups in the ground use the soil corer to remove sufficient soil to allow the cup to sit snugly in the ground with the lip just below the surface of the soil.</w:t>
      </w:r>
      <w:r w:rsidR="00451A59">
        <w:t xml:space="preserve"> </w:t>
      </w:r>
      <w:r w:rsidR="00451A59" w:rsidRPr="00451A59">
        <w:rPr>
          <w:b/>
          <w:bCs/>
        </w:rPr>
        <w:t>Wear gloves when handling the soil corer</w:t>
      </w:r>
      <w:r w:rsidR="00451A59">
        <w:rPr>
          <w:b/>
          <w:bCs/>
        </w:rPr>
        <w:t>, when digging it in and when removing soil from it</w:t>
      </w:r>
      <w:r w:rsidR="00451A59" w:rsidRPr="00451A59">
        <w:rPr>
          <w:b/>
          <w:bCs/>
        </w:rPr>
        <w:t>.</w:t>
      </w:r>
      <w:r>
        <w:t xml:space="preserve"> Once securely placed</w:t>
      </w:r>
      <w:r w:rsidR="00B118D0">
        <w:t>,</w:t>
      </w:r>
      <w:r>
        <w:t xml:space="preserve"> half fill the appropriate cups with the different preservative solutions.</w:t>
      </w:r>
      <w:r w:rsidR="00B118D0">
        <w:t xml:space="preserve"> The removed soil cores should be stacked at the edge of the field site, so that they can be replaced when the pitfall traps are removed in Practical 2.</w:t>
      </w:r>
    </w:p>
    <w:p w14:paraId="62D73830" w14:textId="77777777" w:rsidR="0012150D" w:rsidRDefault="0012150D" w:rsidP="0012150D">
      <w:pPr>
        <w:pStyle w:val="Heading2"/>
      </w:pPr>
      <w:r>
        <w:lastRenderedPageBreak/>
        <w:t>Setting Tracking Tunnels</w:t>
      </w:r>
    </w:p>
    <w:p w14:paraId="75937ACD" w14:textId="46328AAE" w:rsidR="0012150D" w:rsidRDefault="0012150D" w:rsidP="0012150D">
      <w:r w:rsidRPr="00DD1A5A">
        <w:t xml:space="preserve">A tracking tunnel is a very simple device for collecting presence data on small mammals, birds and invertebrates. </w:t>
      </w:r>
      <w:r>
        <w:t xml:space="preserve">It comprises of two parts, the tunnel and the tracking plate that slides into the bottom of the tunnel. Bait is placed in the centre of the trap, and strips of tape are painted so that animals crossing the tape create footprints on the tracking paper when they leave. </w:t>
      </w:r>
      <w:r w:rsidR="00833E6B">
        <w:t>As a class, we will set out three tunnels</w:t>
      </w:r>
      <w:r>
        <w:t>. We will examine the tracking paper next week, and identify any footprints that have been captured.</w:t>
      </w:r>
    </w:p>
    <w:p w14:paraId="35DB03DC" w14:textId="77777777" w:rsidR="0012150D" w:rsidRPr="00DD1A5A" w:rsidRDefault="0012150D" w:rsidP="0012150D">
      <w:pPr>
        <w:pStyle w:val="ListParagraph"/>
        <w:numPr>
          <w:ilvl w:val="0"/>
          <w:numId w:val="21"/>
        </w:numPr>
      </w:pPr>
      <w:r w:rsidRPr="00DD1A5A">
        <w:t xml:space="preserve">The tunnel is made of corrugated plastic, and should be folded up to make a triangular tunnel (there are Velcro pads and plastic grips to keep it in place). </w:t>
      </w:r>
      <w:r>
        <w:t xml:space="preserve">See </w:t>
      </w:r>
      <w:r>
        <w:fldChar w:fldCharType="begin"/>
      </w:r>
      <w:r>
        <w:instrText xml:space="preserve"> REF _Ref18057911 \h </w:instrText>
      </w:r>
      <w:r>
        <w:fldChar w:fldCharType="separate"/>
      </w:r>
      <w:r>
        <w:t xml:space="preserve">Figure </w:t>
      </w:r>
      <w:r>
        <w:rPr>
          <w:noProof/>
        </w:rPr>
        <w:t>2</w:t>
      </w:r>
      <w:r>
        <w:fldChar w:fldCharType="end"/>
      </w:r>
      <w:r>
        <w:t>.</w:t>
      </w:r>
    </w:p>
    <w:p w14:paraId="2E2FCC4A" w14:textId="77777777" w:rsidR="0012150D" w:rsidRDefault="0012150D" w:rsidP="0012150D">
      <w:pPr>
        <w:keepNext/>
        <w:jc w:val="center"/>
      </w:pPr>
      <w:r>
        <w:rPr>
          <w:noProof/>
          <w:lang w:eastAsia="en-GB"/>
        </w:rPr>
        <w:drawing>
          <wp:inline distT="0" distB="0" distL="0" distR="0" wp14:anchorId="671D9E41" wp14:editId="764D0145">
            <wp:extent cx="2434679" cy="1987826"/>
            <wp:effectExtent l="0" t="0" r="3810" b="0"/>
            <wp:docPr id="5" name="Picture 5" descr="Trackink tunnel in place on ground showing pegging, bait and tracking plate" title="Tracking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2905" cy="2019036"/>
                    </a:xfrm>
                    <a:prstGeom prst="rect">
                      <a:avLst/>
                    </a:prstGeom>
                    <a:noFill/>
                  </pic:spPr>
                </pic:pic>
              </a:graphicData>
            </a:graphic>
          </wp:inline>
        </w:drawing>
      </w:r>
    </w:p>
    <w:p w14:paraId="7ABD03A7" w14:textId="77777777" w:rsidR="0012150D" w:rsidRDefault="0012150D" w:rsidP="0012150D">
      <w:pPr>
        <w:pStyle w:val="Caption"/>
        <w:jc w:val="center"/>
      </w:pPr>
      <w:bookmarkStart w:id="0" w:name="_Ref18057911"/>
      <w:r>
        <w:t xml:space="preserve">Figure </w:t>
      </w:r>
      <w:fldSimple w:instr=" SEQ Figure \* ARABIC ">
        <w:r>
          <w:rPr>
            <w:noProof/>
          </w:rPr>
          <w:t>2</w:t>
        </w:r>
      </w:fldSimple>
      <w:bookmarkEnd w:id="0"/>
      <w:r>
        <w:t xml:space="preserve"> The assembled tracking tunnel, with bait and paint.</w:t>
      </w:r>
    </w:p>
    <w:p w14:paraId="40421687" w14:textId="77777777" w:rsidR="0012150D" w:rsidRDefault="0012150D" w:rsidP="0012150D">
      <w:pPr>
        <w:pStyle w:val="ListParagraph"/>
        <w:numPr>
          <w:ilvl w:val="0"/>
          <w:numId w:val="21"/>
        </w:numPr>
      </w:pPr>
      <w:r>
        <w:t xml:space="preserve">Fix 2 A4 sheets of paper to the tracking plate using paper clips inserted into the flutes of the plastic. Label the paper with the date and some identifying marks (e.g. a group name). See </w:t>
      </w:r>
      <w:r>
        <w:fldChar w:fldCharType="begin"/>
      </w:r>
      <w:r>
        <w:instrText xml:space="preserve"> REF _Ref18058011 \h </w:instrText>
      </w:r>
      <w:r>
        <w:fldChar w:fldCharType="separate"/>
      </w:r>
      <w:r>
        <w:t xml:space="preserve">Figure </w:t>
      </w:r>
      <w:r>
        <w:rPr>
          <w:noProof/>
        </w:rPr>
        <w:t>3</w:t>
      </w:r>
      <w:r>
        <w:fldChar w:fldCharType="end"/>
      </w:r>
      <w:r>
        <w:t>.</w:t>
      </w:r>
    </w:p>
    <w:p w14:paraId="4267126F" w14:textId="77777777" w:rsidR="0012150D" w:rsidRDefault="0012150D" w:rsidP="0012150D">
      <w:pPr>
        <w:keepNext/>
        <w:jc w:val="center"/>
      </w:pPr>
      <w:r>
        <w:rPr>
          <w:noProof/>
          <w:lang w:eastAsia="en-GB"/>
        </w:rPr>
        <w:drawing>
          <wp:inline distT="0" distB="0" distL="0" distR="0" wp14:anchorId="0336B639" wp14:editId="64F94973">
            <wp:extent cx="2608028" cy="1396388"/>
            <wp:effectExtent l="0" t="0" r="1905" b="0"/>
            <wp:docPr id="4" name="Picture 4" descr="Tracking plate with A4 paper at ends, tape and bait in middle" title="Tracking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8801" cy="1412864"/>
                    </a:xfrm>
                    <a:prstGeom prst="rect">
                      <a:avLst/>
                    </a:prstGeom>
                    <a:noFill/>
                  </pic:spPr>
                </pic:pic>
              </a:graphicData>
            </a:graphic>
          </wp:inline>
        </w:drawing>
      </w:r>
    </w:p>
    <w:p w14:paraId="073AFA8E" w14:textId="77777777" w:rsidR="0012150D" w:rsidRDefault="0012150D" w:rsidP="0012150D">
      <w:pPr>
        <w:pStyle w:val="Caption"/>
        <w:jc w:val="center"/>
      </w:pPr>
      <w:bookmarkStart w:id="1" w:name="_Ref18058011"/>
      <w:r>
        <w:t xml:space="preserve">Figure </w:t>
      </w:r>
      <w:fldSimple w:instr=" SEQ Figure \* ARABIC ">
        <w:r>
          <w:rPr>
            <w:noProof/>
          </w:rPr>
          <w:t>3</w:t>
        </w:r>
      </w:fldSimple>
      <w:bookmarkEnd w:id="1"/>
      <w:r>
        <w:t xml:space="preserve"> Details of how to set up tracking plate.</w:t>
      </w:r>
    </w:p>
    <w:p w14:paraId="7CAABEF9" w14:textId="77777777" w:rsidR="0012150D" w:rsidRDefault="0012150D" w:rsidP="0012150D">
      <w:pPr>
        <w:pStyle w:val="ListParagraph"/>
        <w:numPr>
          <w:ilvl w:val="0"/>
          <w:numId w:val="21"/>
        </w:numPr>
      </w:pPr>
      <w:r>
        <w:t xml:space="preserve">Two square dishes are available to place in the middle of the tracking plate; you may wish to secure these with masking tape. </w:t>
      </w:r>
    </w:p>
    <w:p w14:paraId="3D6D48CC" w14:textId="77777777" w:rsidR="0012150D" w:rsidRDefault="0012150D" w:rsidP="0012150D">
      <w:pPr>
        <w:pStyle w:val="ListParagraph"/>
      </w:pPr>
    </w:p>
    <w:p w14:paraId="248E9B25" w14:textId="77777777" w:rsidR="0012150D" w:rsidRDefault="0012150D" w:rsidP="0012150D">
      <w:pPr>
        <w:pStyle w:val="ListParagraph"/>
        <w:numPr>
          <w:ilvl w:val="0"/>
          <w:numId w:val="21"/>
        </w:numPr>
      </w:pPr>
      <w:r>
        <w:t xml:space="preserve">Place two or three strips of masking tape either side of the bait dishes, so that any animal entering the tunnel will have to walk on them to reach the bait (width should be 8-10 cm). Paint these with tracking paint; this should be a mixture of 1 unit (e.g. tbsp) non-toxic powder paint to 2 units vegetable oil. </w:t>
      </w:r>
    </w:p>
    <w:p w14:paraId="0DE2968A" w14:textId="77777777" w:rsidR="0012150D" w:rsidRDefault="0012150D" w:rsidP="0012150D">
      <w:pPr>
        <w:pStyle w:val="ListParagraph"/>
      </w:pPr>
    </w:p>
    <w:p w14:paraId="48B5D32C" w14:textId="77777777" w:rsidR="0012150D" w:rsidRDefault="0012150D" w:rsidP="0012150D">
      <w:pPr>
        <w:pStyle w:val="ListParagraph"/>
        <w:numPr>
          <w:ilvl w:val="0"/>
          <w:numId w:val="21"/>
        </w:numPr>
      </w:pPr>
      <w:r>
        <w:t>Choose some bait from the available bait types, and add it to the bait dishes. You may wish to make a note of what bait types your group has chosen to use.</w:t>
      </w:r>
    </w:p>
    <w:p w14:paraId="02730AD1" w14:textId="77777777" w:rsidR="0012150D" w:rsidRDefault="0012150D" w:rsidP="0012150D">
      <w:pPr>
        <w:pStyle w:val="ListParagraph"/>
      </w:pPr>
    </w:p>
    <w:p w14:paraId="1272A083" w14:textId="77777777" w:rsidR="0012150D" w:rsidRDefault="0012150D" w:rsidP="0012150D">
      <w:pPr>
        <w:pStyle w:val="ListParagraph"/>
        <w:numPr>
          <w:ilvl w:val="0"/>
          <w:numId w:val="21"/>
        </w:numPr>
      </w:pPr>
      <w:r>
        <w:t xml:space="preserve">Once you have chosen a location for your tunnel, slide your tracking plate into the tunnel and secure the whole assembly to the ground using 6-8 tent pegs. </w:t>
      </w:r>
    </w:p>
    <w:p w14:paraId="528477FD" w14:textId="77777777" w:rsidR="0012150D" w:rsidRDefault="0012150D" w:rsidP="0012150D">
      <w:pPr>
        <w:pStyle w:val="ListParagraph"/>
      </w:pPr>
    </w:p>
    <w:p w14:paraId="3EFC10CF" w14:textId="77777777" w:rsidR="0012150D" w:rsidRDefault="0012150D" w:rsidP="0012150D">
      <w:pPr>
        <w:pStyle w:val="ListParagraph"/>
      </w:pPr>
      <w:r>
        <w:t xml:space="preserve">You may find it useful to angle the pegs to keep the tunnel near the ground, and/or use the hooked ends of the pegs to hold the ends of the tunnel/tracking plate down. </w:t>
      </w:r>
    </w:p>
    <w:p w14:paraId="52A558BC" w14:textId="60B2E26C" w:rsidR="007B0F53" w:rsidRPr="00476DEE" w:rsidRDefault="002F634C" w:rsidP="00594612">
      <w:pPr>
        <w:pStyle w:val="Heading2"/>
      </w:pPr>
      <w:r w:rsidRPr="00476DEE">
        <w:t>Before you leave</w:t>
      </w:r>
    </w:p>
    <w:p w14:paraId="567F1DCF" w14:textId="4F492112" w:rsidR="0049119C" w:rsidRDefault="0049119C" w:rsidP="00784751">
      <w:pPr>
        <w:pStyle w:val="ListParagraph"/>
        <w:numPr>
          <w:ilvl w:val="0"/>
          <w:numId w:val="15"/>
        </w:numPr>
      </w:pPr>
      <w:r>
        <w:t>Tell a member of staff that your group has finished setting out your pitfall traps.</w:t>
      </w:r>
    </w:p>
    <w:p w14:paraId="43869EA8" w14:textId="05FC802F" w:rsidR="00833E6B" w:rsidRDefault="00833E6B" w:rsidP="00784751">
      <w:pPr>
        <w:pStyle w:val="ListParagraph"/>
        <w:numPr>
          <w:ilvl w:val="0"/>
          <w:numId w:val="15"/>
        </w:numPr>
      </w:pPr>
      <w:r>
        <w:t>Take part in setting out a tracking tunnel.</w:t>
      </w:r>
    </w:p>
    <w:p w14:paraId="274F8216" w14:textId="21957084" w:rsidR="00A14E52" w:rsidRDefault="0049119C" w:rsidP="00A14E52">
      <w:pPr>
        <w:pStyle w:val="ListParagraph"/>
        <w:numPr>
          <w:ilvl w:val="0"/>
          <w:numId w:val="15"/>
        </w:numPr>
      </w:pPr>
      <w:r>
        <w:t xml:space="preserve">Return all equipment to the </w:t>
      </w:r>
      <w:r w:rsidR="003B5EA0">
        <w:t>location</w:t>
      </w:r>
      <w:r>
        <w:t xml:space="preserve"> </w:t>
      </w:r>
      <w:r w:rsidR="003B5EA0">
        <w:t>that you got it from</w:t>
      </w:r>
      <w:r w:rsidR="004634AB">
        <w:t>.</w:t>
      </w:r>
    </w:p>
    <w:p w14:paraId="18CC9540" w14:textId="77777777" w:rsidR="00BF4686" w:rsidRDefault="009B4E3E" w:rsidP="00594612">
      <w:pPr>
        <w:pStyle w:val="Heading1"/>
      </w:pPr>
      <w:r>
        <w:t>Practical</w:t>
      </w:r>
      <w:r w:rsidR="00BF4686">
        <w:t xml:space="preserve"> 2</w:t>
      </w:r>
    </w:p>
    <w:p w14:paraId="116F9285" w14:textId="5E521E30" w:rsidR="004634AB" w:rsidRPr="004634AB" w:rsidRDefault="00A8191B" w:rsidP="00A8191B">
      <w:pPr>
        <w:pStyle w:val="Heading2"/>
        <w:rPr>
          <w:rFonts w:eastAsiaTheme="minorHAnsi"/>
        </w:rPr>
      </w:pPr>
      <w:r>
        <w:t>Overview of practical</w:t>
      </w:r>
      <w:r w:rsidR="004634AB" w:rsidRPr="004634AB">
        <w:t xml:space="preserve"> </w:t>
      </w:r>
    </w:p>
    <w:p w14:paraId="22DFF82C" w14:textId="77777777" w:rsidR="00833E6B" w:rsidRDefault="00833E6B" w:rsidP="00833E6B">
      <w:r>
        <w:t>In the practical today you will collect the pitfall traps and tracking tunnels from the field before analysing them to identify the invertebrates caught in the pitfall traps, and the animals that have left footprints in your tunnels. These data will be uploaded to a google spreadsheet. The pitfall trap data will be analysed later in the course to determine the effect of the type of fluid used in the pitfall traps on catch size by family. Both techniques may be used in field course projects in the spring.</w:t>
      </w:r>
    </w:p>
    <w:p w14:paraId="6F3F61F6" w14:textId="4138C848" w:rsidR="004634AB" w:rsidRDefault="004634AB" w:rsidP="00A8191B">
      <w:pPr>
        <w:pStyle w:val="Heading2"/>
      </w:pPr>
      <w:r>
        <w:t>Pitfall traps</w:t>
      </w:r>
    </w:p>
    <w:p w14:paraId="788ECFDF" w14:textId="306B699C" w:rsidR="004634AB" w:rsidRDefault="00227CFE" w:rsidP="00A8191B">
      <w:r w:rsidRPr="004634AB">
        <w:t>The pitfalls with their contents need to be collected from the field</w:t>
      </w:r>
      <w:r w:rsidR="009A639E">
        <w:t xml:space="preserve"> and their contents analysed</w:t>
      </w:r>
      <w:r w:rsidRPr="004634AB">
        <w:t>.  As you will remember, we organised the pitfalls into a randomised block design.</w:t>
      </w:r>
    </w:p>
    <w:p w14:paraId="438D5AA0" w14:textId="589A2E96" w:rsidR="009A639E" w:rsidRDefault="00227CFE" w:rsidP="00A8191B">
      <w:pPr>
        <w:pStyle w:val="ListParagraph"/>
        <w:numPr>
          <w:ilvl w:val="0"/>
          <w:numId w:val="24"/>
        </w:numPr>
      </w:pPr>
      <w:r w:rsidRPr="004634AB">
        <w:t>Collect each cup, cap it with one of the plastic lids provided, label it and tape the lid on securely.  Carry them back to the lab in the buckets provided.</w:t>
      </w:r>
    </w:p>
    <w:p w14:paraId="7AF31F28" w14:textId="77777777" w:rsidR="009A639E" w:rsidRDefault="009A639E" w:rsidP="00A8191B">
      <w:pPr>
        <w:pStyle w:val="ListParagraph"/>
      </w:pPr>
    </w:p>
    <w:p w14:paraId="135397BF" w14:textId="0A5327A2" w:rsidR="004634AB" w:rsidRDefault="00227CFE" w:rsidP="00A8191B">
      <w:pPr>
        <w:pStyle w:val="ListParagraph"/>
      </w:pPr>
      <w:r w:rsidRPr="004634AB">
        <w:t>The 4 pitfalls in block 1, need to be kept separate from those in block 2, etc</w:t>
      </w:r>
      <w:r w:rsidR="0049119C">
        <w:t xml:space="preserve">. so a sensible labelling scheme </w:t>
      </w:r>
      <w:r w:rsidR="00833E6B">
        <w:t xml:space="preserve">is </w:t>
      </w:r>
      <w:r w:rsidR="0049119C">
        <w:t>important</w:t>
      </w:r>
      <w:r w:rsidR="003B5EA0">
        <w:t xml:space="preserve"> if you ha</w:t>
      </w:r>
      <w:r w:rsidR="00833E6B">
        <w:t>ve</w:t>
      </w:r>
      <w:r w:rsidR="003B5EA0">
        <w:t xml:space="preserve"> collected more than one block.</w:t>
      </w:r>
      <w:r w:rsidR="00B83FFC">
        <w:t xml:space="preserve"> You also need to know what the treatment was for each of your pitfall traps.</w:t>
      </w:r>
    </w:p>
    <w:p w14:paraId="25064AC6" w14:textId="77777777" w:rsidR="009A639E" w:rsidRDefault="009A639E" w:rsidP="00A8191B">
      <w:pPr>
        <w:pStyle w:val="ListParagraph"/>
      </w:pPr>
    </w:p>
    <w:p w14:paraId="667DD872" w14:textId="5B13179B" w:rsidR="004634AB" w:rsidRDefault="00227CFE" w:rsidP="00A8191B">
      <w:pPr>
        <w:pStyle w:val="ListParagraph"/>
        <w:numPr>
          <w:ilvl w:val="0"/>
          <w:numId w:val="24"/>
        </w:numPr>
      </w:pPr>
      <w:r w:rsidRPr="004634AB">
        <w:t xml:space="preserve">Count the total number of invertebrates in each trap of each block and record them in </w:t>
      </w:r>
      <w:r w:rsidR="004634AB">
        <w:t xml:space="preserve">your lab book according to the layout in table 1 in appendix 1. </w:t>
      </w:r>
    </w:p>
    <w:p w14:paraId="067D6D0E" w14:textId="77777777" w:rsidR="009A639E" w:rsidRDefault="009A639E" w:rsidP="00A8191B">
      <w:pPr>
        <w:pStyle w:val="ListParagraph"/>
      </w:pPr>
    </w:p>
    <w:p w14:paraId="40100997" w14:textId="129A2C72" w:rsidR="009A639E" w:rsidRDefault="004634AB" w:rsidP="00A8191B">
      <w:pPr>
        <w:pStyle w:val="ListParagraph"/>
        <w:numPr>
          <w:ilvl w:val="0"/>
          <w:numId w:val="24"/>
        </w:numPr>
      </w:pPr>
      <w:r>
        <w:t>F</w:t>
      </w:r>
      <w:r w:rsidR="00227CFE" w:rsidRPr="004634AB">
        <w:t xml:space="preserve">or each of your </w:t>
      </w:r>
      <w:r w:rsidR="003B5EA0">
        <w:t>4</w:t>
      </w:r>
      <w:r w:rsidR="00227CFE" w:rsidRPr="004634AB">
        <w:t xml:space="preserve"> pots, sort </w:t>
      </w:r>
      <w:r>
        <w:t>their contents</w:t>
      </w:r>
      <w:r w:rsidR="00227CFE" w:rsidRPr="004634AB">
        <w:t xml:space="preserve"> into the following categories, ants, beetles, woodlice, myriapods (centipedes and millipedes), spiders, earthworms</w:t>
      </w:r>
      <w:r w:rsidR="009A639E">
        <w:t xml:space="preserve">, molluscs (slugs and snails). </w:t>
      </w:r>
      <w:r w:rsidR="0049119C">
        <w:t>Add columns for additional families if required.</w:t>
      </w:r>
    </w:p>
    <w:p w14:paraId="424CB042" w14:textId="77777777" w:rsidR="009A639E" w:rsidRDefault="009A639E" w:rsidP="00A8191B">
      <w:pPr>
        <w:pStyle w:val="ListParagraph"/>
      </w:pPr>
    </w:p>
    <w:p w14:paraId="5E2B4295" w14:textId="487FEE12" w:rsidR="00227CFE" w:rsidRPr="00227CFE" w:rsidRDefault="00227CFE" w:rsidP="00A8191B">
      <w:pPr>
        <w:pStyle w:val="ListParagraph"/>
        <w:numPr>
          <w:ilvl w:val="0"/>
          <w:numId w:val="24"/>
        </w:numPr>
      </w:pPr>
      <w:r w:rsidRPr="004634AB">
        <w:t xml:space="preserve">Enter your counts into </w:t>
      </w:r>
      <w:r w:rsidR="009A639E">
        <w:t xml:space="preserve">your lab book and transcribe this </w:t>
      </w:r>
      <w:r w:rsidRPr="00227CFE">
        <w:t>dat</w:t>
      </w:r>
      <w:r w:rsidR="009A639E">
        <w:t>a into the G</w:t>
      </w:r>
      <w:r w:rsidRPr="00227CFE">
        <w:t xml:space="preserve">oogle spreadsheet linked on the VLE so that class data can be collated. Each group should </w:t>
      </w:r>
      <w:r w:rsidR="003B5EA0">
        <w:t>enter their data onto the correct row for their</w:t>
      </w:r>
      <w:r w:rsidRPr="00227CFE">
        <w:t xml:space="preserve"> pitfall trap data</w:t>
      </w:r>
      <w:r w:rsidR="0049119C">
        <w:t>; these will have been set up for you in advance</w:t>
      </w:r>
      <w:r w:rsidRPr="00227CFE">
        <w:t>.</w:t>
      </w:r>
    </w:p>
    <w:p w14:paraId="0CD5AAEF" w14:textId="77777777" w:rsidR="002E5B73" w:rsidRPr="00227CFE" w:rsidRDefault="002E5B73" w:rsidP="002E5B73">
      <w:pPr>
        <w:pStyle w:val="Heading2"/>
        <w:rPr>
          <w:rFonts w:eastAsiaTheme="minorHAnsi"/>
        </w:rPr>
      </w:pPr>
      <w:r>
        <w:lastRenderedPageBreak/>
        <w:t>Tracking tunnels</w:t>
      </w:r>
    </w:p>
    <w:p w14:paraId="7C0B37E9" w14:textId="77777777" w:rsidR="002E5B73" w:rsidRDefault="002E5B73" w:rsidP="002E5B73">
      <w:r>
        <w:t xml:space="preserve">The tracking tunnels should have footprints in them of the creatures that have been through the traps to take the bait. </w:t>
      </w:r>
    </w:p>
    <w:p w14:paraId="556CE279" w14:textId="77777777" w:rsidR="002E5B73" w:rsidRDefault="002E5B73" w:rsidP="002E5B73">
      <w:pPr>
        <w:pStyle w:val="ListParagraph"/>
        <w:numPr>
          <w:ilvl w:val="0"/>
          <w:numId w:val="25"/>
        </w:numPr>
      </w:pPr>
      <w:r w:rsidRPr="00227CFE">
        <w:t xml:space="preserve">Use the ID cards provided to identify what small creatures have been traipsing through your tracking tunnel. </w:t>
      </w:r>
      <w:r>
        <w:t>Record this information in your lab book.</w:t>
      </w:r>
    </w:p>
    <w:p w14:paraId="4D392D79" w14:textId="77777777" w:rsidR="002E5B73" w:rsidRDefault="002E5B73" w:rsidP="002E5B73">
      <w:pPr>
        <w:pStyle w:val="ListParagraph"/>
      </w:pPr>
    </w:p>
    <w:p w14:paraId="7224E798" w14:textId="4FA733F3" w:rsidR="002E5B73" w:rsidRDefault="002E5B73" w:rsidP="002E5B73">
      <w:pPr>
        <w:pStyle w:val="ListParagraph"/>
        <w:numPr>
          <w:ilvl w:val="0"/>
          <w:numId w:val="25"/>
        </w:numPr>
      </w:pPr>
      <w:r>
        <w:t>Enter your data into the G</w:t>
      </w:r>
      <w:r w:rsidRPr="00227CFE">
        <w:t>oogle spreadsheet linked on the VLE so that class data can be collated.</w:t>
      </w:r>
    </w:p>
    <w:p w14:paraId="58EC7A9F" w14:textId="57E11D11" w:rsidR="004F3ED6" w:rsidRDefault="009A639E" w:rsidP="004F3ED6">
      <w:pPr>
        <w:pStyle w:val="Heading2"/>
      </w:pPr>
      <w:r w:rsidRPr="00476DEE">
        <w:t>Before you leave</w:t>
      </w:r>
    </w:p>
    <w:p w14:paraId="2C73324F" w14:textId="2815D2CE" w:rsidR="009A639E" w:rsidRDefault="009A639E" w:rsidP="009A639E">
      <w:pPr>
        <w:pStyle w:val="ListParagraph"/>
        <w:numPr>
          <w:ilvl w:val="0"/>
          <w:numId w:val="15"/>
        </w:numPr>
      </w:pPr>
      <w:r>
        <w:t>Make sure your data has been recorded on the Google sheet</w:t>
      </w:r>
      <w:r w:rsidR="00A93EC8">
        <w:t>.</w:t>
      </w:r>
    </w:p>
    <w:p w14:paraId="24992B3A" w14:textId="14C8D242" w:rsidR="00A14E52" w:rsidRDefault="00A14E52" w:rsidP="00A14E52">
      <w:pPr>
        <w:pStyle w:val="ListParagraph"/>
        <w:numPr>
          <w:ilvl w:val="0"/>
          <w:numId w:val="15"/>
        </w:numPr>
      </w:pPr>
      <w:r>
        <w:t>Tidy your workstation</w:t>
      </w:r>
      <w:r w:rsidR="00392190">
        <w:t xml:space="preserve"> and put away any unused </w:t>
      </w:r>
      <w:r>
        <w:t>equipment</w:t>
      </w:r>
      <w:r w:rsidR="00A93EC8">
        <w:t>.</w:t>
      </w:r>
    </w:p>
    <w:p w14:paraId="56874B12" w14:textId="74BFB837" w:rsidR="004F3ED6" w:rsidRDefault="000C16A0" w:rsidP="009A639E">
      <w:pPr>
        <w:pStyle w:val="ListParagraph"/>
        <w:numPr>
          <w:ilvl w:val="0"/>
          <w:numId w:val="15"/>
        </w:numPr>
      </w:pPr>
      <w:r>
        <w:t>Place</w:t>
      </w:r>
      <w:r w:rsidR="004F3ED6">
        <w:t xml:space="preserve"> </w:t>
      </w:r>
      <w:r w:rsidR="00A14E52">
        <w:t xml:space="preserve">used </w:t>
      </w:r>
      <w:r w:rsidR="004F3ED6">
        <w:t>liquids in</w:t>
      </w:r>
      <w:r w:rsidR="00A14E52">
        <w:t>to</w:t>
      </w:r>
      <w:r w:rsidR="004F3ED6">
        <w:t xml:space="preserve"> the </w:t>
      </w:r>
      <w:r>
        <w:t xml:space="preserve">relevant </w:t>
      </w:r>
      <w:r w:rsidR="00A14E52">
        <w:t xml:space="preserve">labelled </w:t>
      </w:r>
      <w:r>
        <w:t>containers</w:t>
      </w:r>
      <w:r w:rsidR="00A93EC8">
        <w:t>.</w:t>
      </w:r>
    </w:p>
    <w:p w14:paraId="6803C4DF" w14:textId="2B06E827" w:rsidR="00A14E52" w:rsidRDefault="00A93EC8" w:rsidP="009A639E">
      <w:pPr>
        <w:pStyle w:val="ListParagraph"/>
        <w:numPr>
          <w:ilvl w:val="0"/>
          <w:numId w:val="15"/>
        </w:numPr>
      </w:pPr>
      <w:r>
        <w:t>Place</w:t>
      </w:r>
      <w:r w:rsidR="00A14E52">
        <w:t xml:space="preserve"> dead invertebrates into waste bags</w:t>
      </w:r>
      <w:r>
        <w:t>.</w:t>
      </w:r>
    </w:p>
    <w:p w14:paraId="5B5CFBA2" w14:textId="18A4F216" w:rsidR="00A93EC8" w:rsidRDefault="00A93EC8" w:rsidP="00A93EC8">
      <w:pPr>
        <w:pStyle w:val="ListParagraph"/>
        <w:numPr>
          <w:ilvl w:val="0"/>
          <w:numId w:val="15"/>
        </w:numPr>
      </w:pPr>
      <w:r>
        <w:t xml:space="preserve">Place live invertebrates into the </w:t>
      </w:r>
      <w:r w:rsidR="00392190">
        <w:t>bag</w:t>
      </w:r>
      <w:r>
        <w:t xml:space="preserve"> </w:t>
      </w:r>
      <w:r w:rsidR="00392190">
        <w:t xml:space="preserve">labelled ‘Live </w:t>
      </w:r>
      <w:proofErr w:type="gramStart"/>
      <w:r w:rsidR="00392190">
        <w:t>invertebrates’</w:t>
      </w:r>
      <w:proofErr w:type="gramEnd"/>
      <w:r>
        <w:t>.</w:t>
      </w:r>
    </w:p>
    <w:p w14:paraId="080B2345" w14:textId="6918F889" w:rsidR="004F3ED6" w:rsidRDefault="00A14E52" w:rsidP="009A639E">
      <w:pPr>
        <w:pStyle w:val="ListParagraph"/>
        <w:numPr>
          <w:ilvl w:val="0"/>
          <w:numId w:val="15"/>
        </w:numPr>
      </w:pPr>
      <w:r>
        <w:t xml:space="preserve">Place used </w:t>
      </w:r>
      <w:r w:rsidR="001C5ED6">
        <w:t xml:space="preserve">Petri dishes </w:t>
      </w:r>
      <w:r w:rsidR="00392190">
        <w:t>into the tray labelled ‘Used Petri dishes’</w:t>
      </w:r>
    </w:p>
    <w:p w14:paraId="5DE04FC0" w14:textId="0AD4E8E7" w:rsidR="001C5ED6" w:rsidRDefault="001C5ED6" w:rsidP="009A639E">
      <w:pPr>
        <w:pStyle w:val="ListParagraph"/>
        <w:numPr>
          <w:ilvl w:val="0"/>
          <w:numId w:val="15"/>
        </w:numPr>
      </w:pPr>
      <w:r>
        <w:t xml:space="preserve">Rinse used plastic </w:t>
      </w:r>
      <w:r w:rsidR="00392190">
        <w:t xml:space="preserve">cups and lids </w:t>
      </w:r>
      <w:r w:rsidR="00140E1A">
        <w:t>and place in</w:t>
      </w:r>
      <w:r w:rsidR="00392190">
        <w:t xml:space="preserve"> the tray labelled ‘Used cups and lids’</w:t>
      </w:r>
    </w:p>
    <w:p w14:paraId="24F7A3D0" w14:textId="0A9258DE" w:rsidR="002E5B73" w:rsidRDefault="002E5B73" w:rsidP="002E5B73">
      <w:pPr>
        <w:pStyle w:val="ListParagraph"/>
        <w:numPr>
          <w:ilvl w:val="0"/>
          <w:numId w:val="15"/>
        </w:numPr>
      </w:pPr>
      <w:r>
        <w:t>Leave used tracking tunnel papers on the bench. Make sure they include your group name and date, and have any identifications clearly labelled on the sheets.</w:t>
      </w:r>
    </w:p>
    <w:p w14:paraId="35218056" w14:textId="649F75C7" w:rsidR="00A93EC8" w:rsidRDefault="00A93EC8" w:rsidP="004F3ED6">
      <w:pPr>
        <w:pStyle w:val="ListParagraph"/>
        <w:numPr>
          <w:ilvl w:val="0"/>
          <w:numId w:val="15"/>
        </w:numPr>
      </w:pPr>
      <w:r>
        <w:t>Remove your lab coat and wash your hands before leaving the lab.</w:t>
      </w:r>
    </w:p>
    <w:p w14:paraId="4173FC70" w14:textId="3160EE3D" w:rsidR="004F3ED6" w:rsidRDefault="004F3ED6">
      <w:r>
        <w:br w:type="page"/>
      </w:r>
    </w:p>
    <w:p w14:paraId="0F4A1B93" w14:textId="65056EBD" w:rsidR="003C096C" w:rsidRDefault="009A639E" w:rsidP="009A639E">
      <w:pPr>
        <w:pStyle w:val="Heading1"/>
      </w:pPr>
      <w:r>
        <w:lastRenderedPageBreak/>
        <w:t>Appendix 1</w:t>
      </w:r>
    </w:p>
    <w:p w14:paraId="0FDB346D" w14:textId="7BF14CBE" w:rsidR="00A84041" w:rsidRPr="00004F3B" w:rsidRDefault="00A84041" w:rsidP="009A639E">
      <w:pPr>
        <w:pStyle w:val="Heading1"/>
        <w:numPr>
          <w:ilvl w:val="0"/>
          <w:numId w:val="0"/>
        </w:numPr>
      </w:pPr>
      <w:r w:rsidRPr="00004F3B">
        <w:t>Pitfall trap recording sheet.</w:t>
      </w:r>
    </w:p>
    <w:p w14:paraId="579B1554" w14:textId="77777777" w:rsidR="003B5EA0" w:rsidRDefault="003B5EA0" w:rsidP="00CB1DFD"/>
    <w:p w14:paraId="6776EE92" w14:textId="6F98E521" w:rsidR="00A84041" w:rsidRDefault="00CB1DFD" w:rsidP="00CB1DFD">
      <w:r>
        <w:t>BLOCK 1</w:t>
      </w:r>
      <w:r w:rsidR="00A84041">
        <w:t xml:space="preserve">: </w:t>
      </w:r>
    </w:p>
    <w:tbl>
      <w:tblPr>
        <w:tblStyle w:val="TableGrid"/>
        <w:tblW w:w="0" w:type="auto"/>
        <w:tblLook w:val="06A0" w:firstRow="1" w:lastRow="0" w:firstColumn="1" w:lastColumn="0" w:noHBand="1" w:noVBand="1"/>
        <w:tblCaption w:val="Block 1 results table "/>
        <w:tblDescription w:val="Table layout for recording pitfall trap contents"/>
      </w:tblPr>
      <w:tblGrid>
        <w:gridCol w:w="1086"/>
        <w:gridCol w:w="820"/>
        <w:gridCol w:w="949"/>
        <w:gridCol w:w="1045"/>
        <w:gridCol w:w="1099"/>
        <w:gridCol w:w="948"/>
        <w:gridCol w:w="1208"/>
        <w:gridCol w:w="1015"/>
        <w:gridCol w:w="846"/>
      </w:tblGrid>
      <w:tr w:rsidR="00A84041" w:rsidRPr="00A84041" w14:paraId="17C164B3" w14:textId="77777777" w:rsidTr="00CB1DFD">
        <w:trPr>
          <w:trHeight w:val="286"/>
          <w:tblHeader/>
        </w:trPr>
        <w:tc>
          <w:tcPr>
            <w:tcW w:w="1118" w:type="dxa"/>
            <w:vAlign w:val="center"/>
          </w:tcPr>
          <w:p w14:paraId="58AB40FD" w14:textId="77777777" w:rsidR="00A84041" w:rsidRPr="00A84041" w:rsidRDefault="00A84041" w:rsidP="00A84041">
            <w:pPr>
              <w:rPr>
                <w:rFonts w:asciiTheme="minorHAnsi" w:hAnsiTheme="minorHAnsi" w:cstheme="minorHAnsi"/>
              </w:rPr>
            </w:pPr>
          </w:p>
        </w:tc>
        <w:tc>
          <w:tcPr>
            <w:tcW w:w="1101" w:type="dxa"/>
            <w:vAlign w:val="center"/>
          </w:tcPr>
          <w:p w14:paraId="3CE8FD9B" w14:textId="77777777" w:rsidR="00A84041" w:rsidRPr="00A84041" w:rsidRDefault="00A84041" w:rsidP="00A84041">
            <w:pPr>
              <w:rPr>
                <w:rFonts w:asciiTheme="minorHAnsi" w:hAnsiTheme="minorHAnsi" w:cstheme="minorHAnsi"/>
              </w:rPr>
            </w:pPr>
            <w:r w:rsidRPr="00A84041">
              <w:rPr>
                <w:rFonts w:asciiTheme="minorHAnsi" w:hAnsiTheme="minorHAnsi" w:cstheme="minorHAnsi"/>
              </w:rPr>
              <w:t>Ants</w:t>
            </w:r>
          </w:p>
        </w:tc>
        <w:tc>
          <w:tcPr>
            <w:tcW w:w="1108" w:type="dxa"/>
            <w:vAlign w:val="center"/>
          </w:tcPr>
          <w:p w14:paraId="5155F907" w14:textId="77777777" w:rsidR="00A84041" w:rsidRPr="00A84041" w:rsidRDefault="00A84041" w:rsidP="00A84041">
            <w:pPr>
              <w:rPr>
                <w:rFonts w:asciiTheme="minorHAnsi" w:hAnsiTheme="minorHAnsi" w:cstheme="minorHAnsi"/>
              </w:rPr>
            </w:pPr>
            <w:r w:rsidRPr="00A84041">
              <w:rPr>
                <w:rFonts w:asciiTheme="minorHAnsi" w:hAnsiTheme="minorHAnsi" w:cstheme="minorHAnsi"/>
              </w:rPr>
              <w:t>Beetles</w:t>
            </w:r>
          </w:p>
        </w:tc>
        <w:tc>
          <w:tcPr>
            <w:tcW w:w="1115" w:type="dxa"/>
            <w:vAlign w:val="center"/>
          </w:tcPr>
          <w:p w14:paraId="6A3F5396" w14:textId="77777777" w:rsidR="00A84041" w:rsidRPr="00A84041" w:rsidRDefault="00A84041" w:rsidP="00A84041">
            <w:pPr>
              <w:rPr>
                <w:rFonts w:asciiTheme="minorHAnsi" w:hAnsiTheme="minorHAnsi" w:cstheme="minorHAnsi"/>
              </w:rPr>
            </w:pPr>
            <w:r w:rsidRPr="00A84041">
              <w:rPr>
                <w:rFonts w:asciiTheme="minorHAnsi" w:hAnsiTheme="minorHAnsi" w:cstheme="minorHAnsi"/>
              </w:rPr>
              <w:t>Woodlice</w:t>
            </w:r>
          </w:p>
        </w:tc>
        <w:tc>
          <w:tcPr>
            <w:tcW w:w="1119" w:type="dxa"/>
            <w:vAlign w:val="center"/>
          </w:tcPr>
          <w:p w14:paraId="1A769DBA" w14:textId="77777777" w:rsidR="00A84041" w:rsidRPr="00A84041" w:rsidRDefault="00A84041" w:rsidP="00A84041">
            <w:pPr>
              <w:rPr>
                <w:rFonts w:asciiTheme="minorHAnsi" w:hAnsiTheme="minorHAnsi" w:cstheme="minorHAnsi"/>
              </w:rPr>
            </w:pPr>
            <w:r w:rsidRPr="00A84041">
              <w:rPr>
                <w:rFonts w:asciiTheme="minorHAnsi" w:hAnsiTheme="minorHAnsi" w:cstheme="minorHAnsi"/>
              </w:rPr>
              <w:t>Myriapods</w:t>
            </w:r>
          </w:p>
        </w:tc>
        <w:tc>
          <w:tcPr>
            <w:tcW w:w="1109" w:type="dxa"/>
            <w:vAlign w:val="center"/>
          </w:tcPr>
          <w:p w14:paraId="538DA230" w14:textId="77777777" w:rsidR="00A84041" w:rsidRPr="00A84041" w:rsidRDefault="00A84041" w:rsidP="00A84041">
            <w:pPr>
              <w:rPr>
                <w:rFonts w:asciiTheme="minorHAnsi" w:hAnsiTheme="minorHAnsi" w:cstheme="minorHAnsi"/>
              </w:rPr>
            </w:pPr>
            <w:r w:rsidRPr="00A84041">
              <w:rPr>
                <w:rFonts w:asciiTheme="minorHAnsi" w:hAnsiTheme="minorHAnsi" w:cstheme="minorHAnsi"/>
              </w:rPr>
              <w:t>Spiders</w:t>
            </w:r>
          </w:p>
        </w:tc>
        <w:tc>
          <w:tcPr>
            <w:tcW w:w="1194" w:type="dxa"/>
            <w:vAlign w:val="center"/>
          </w:tcPr>
          <w:p w14:paraId="7B93FF6C" w14:textId="77777777" w:rsidR="00A84041" w:rsidRPr="00A84041" w:rsidRDefault="00A84041" w:rsidP="00A84041">
            <w:pPr>
              <w:rPr>
                <w:rFonts w:asciiTheme="minorHAnsi" w:hAnsiTheme="minorHAnsi" w:cstheme="minorHAnsi"/>
              </w:rPr>
            </w:pPr>
            <w:r w:rsidRPr="00A84041">
              <w:rPr>
                <w:rFonts w:asciiTheme="minorHAnsi" w:hAnsiTheme="minorHAnsi" w:cstheme="minorHAnsi"/>
              </w:rPr>
              <w:t>Earthworms</w:t>
            </w:r>
          </w:p>
        </w:tc>
        <w:tc>
          <w:tcPr>
            <w:tcW w:w="1114" w:type="dxa"/>
            <w:vAlign w:val="center"/>
          </w:tcPr>
          <w:p w14:paraId="77BAD954" w14:textId="77777777" w:rsidR="00A84041" w:rsidRPr="00A84041" w:rsidRDefault="00A84041" w:rsidP="00A84041">
            <w:pPr>
              <w:rPr>
                <w:rFonts w:asciiTheme="minorHAnsi" w:hAnsiTheme="minorHAnsi" w:cstheme="minorHAnsi"/>
              </w:rPr>
            </w:pPr>
            <w:r w:rsidRPr="00A84041">
              <w:rPr>
                <w:rFonts w:asciiTheme="minorHAnsi" w:hAnsiTheme="minorHAnsi" w:cstheme="minorHAnsi"/>
              </w:rPr>
              <w:t>Molluscs</w:t>
            </w:r>
          </w:p>
        </w:tc>
        <w:tc>
          <w:tcPr>
            <w:tcW w:w="1103" w:type="dxa"/>
            <w:vAlign w:val="center"/>
          </w:tcPr>
          <w:p w14:paraId="56305889" w14:textId="77777777" w:rsidR="00A84041" w:rsidRPr="00A84041" w:rsidRDefault="00A84041" w:rsidP="00A84041">
            <w:pPr>
              <w:rPr>
                <w:rFonts w:asciiTheme="minorHAnsi" w:hAnsiTheme="minorHAnsi" w:cstheme="minorHAnsi"/>
              </w:rPr>
            </w:pPr>
            <w:r w:rsidRPr="00A84041">
              <w:rPr>
                <w:rFonts w:asciiTheme="minorHAnsi" w:hAnsiTheme="minorHAnsi" w:cstheme="minorHAnsi"/>
              </w:rPr>
              <w:t>Total</w:t>
            </w:r>
          </w:p>
        </w:tc>
      </w:tr>
      <w:tr w:rsidR="00A84041" w:rsidRPr="00A84041" w14:paraId="505F41BA" w14:textId="77777777" w:rsidTr="009A639E">
        <w:trPr>
          <w:trHeight w:val="567"/>
        </w:trPr>
        <w:tc>
          <w:tcPr>
            <w:tcW w:w="1118" w:type="dxa"/>
            <w:vAlign w:val="center"/>
          </w:tcPr>
          <w:p w14:paraId="7140F433" w14:textId="77777777" w:rsidR="00A84041" w:rsidRPr="00A84041" w:rsidRDefault="00A84041" w:rsidP="00A84041">
            <w:pPr>
              <w:rPr>
                <w:rFonts w:asciiTheme="minorHAnsi" w:hAnsiTheme="minorHAnsi" w:cstheme="minorHAnsi"/>
              </w:rPr>
            </w:pPr>
            <w:r w:rsidRPr="00A84041">
              <w:rPr>
                <w:rFonts w:asciiTheme="minorHAnsi" w:hAnsiTheme="minorHAnsi" w:cstheme="minorHAnsi"/>
              </w:rPr>
              <w:t>Water</w:t>
            </w:r>
          </w:p>
        </w:tc>
        <w:tc>
          <w:tcPr>
            <w:tcW w:w="1101" w:type="dxa"/>
            <w:vAlign w:val="center"/>
          </w:tcPr>
          <w:p w14:paraId="63E54C2D" w14:textId="77777777" w:rsidR="00A84041" w:rsidRPr="00A84041" w:rsidRDefault="00A84041" w:rsidP="00A84041">
            <w:pPr>
              <w:rPr>
                <w:rFonts w:asciiTheme="minorHAnsi" w:hAnsiTheme="minorHAnsi" w:cstheme="minorHAnsi"/>
              </w:rPr>
            </w:pPr>
          </w:p>
        </w:tc>
        <w:tc>
          <w:tcPr>
            <w:tcW w:w="1108" w:type="dxa"/>
            <w:vAlign w:val="center"/>
          </w:tcPr>
          <w:p w14:paraId="6EA839BB" w14:textId="77777777" w:rsidR="00A84041" w:rsidRPr="00A84041" w:rsidRDefault="00A84041" w:rsidP="00A84041">
            <w:pPr>
              <w:rPr>
                <w:rFonts w:asciiTheme="minorHAnsi" w:hAnsiTheme="minorHAnsi" w:cstheme="minorHAnsi"/>
              </w:rPr>
            </w:pPr>
          </w:p>
        </w:tc>
        <w:tc>
          <w:tcPr>
            <w:tcW w:w="1115" w:type="dxa"/>
            <w:vAlign w:val="center"/>
          </w:tcPr>
          <w:p w14:paraId="46BB9D8A" w14:textId="77777777" w:rsidR="00A84041" w:rsidRPr="00A84041" w:rsidRDefault="00A84041" w:rsidP="00A84041">
            <w:pPr>
              <w:rPr>
                <w:rFonts w:asciiTheme="minorHAnsi" w:hAnsiTheme="minorHAnsi" w:cstheme="minorHAnsi"/>
              </w:rPr>
            </w:pPr>
          </w:p>
        </w:tc>
        <w:tc>
          <w:tcPr>
            <w:tcW w:w="1119" w:type="dxa"/>
            <w:vAlign w:val="center"/>
          </w:tcPr>
          <w:p w14:paraId="26979279" w14:textId="77777777" w:rsidR="00A84041" w:rsidRPr="00A84041" w:rsidRDefault="00A84041" w:rsidP="00A84041">
            <w:pPr>
              <w:rPr>
                <w:rFonts w:asciiTheme="minorHAnsi" w:hAnsiTheme="minorHAnsi" w:cstheme="minorHAnsi"/>
              </w:rPr>
            </w:pPr>
          </w:p>
        </w:tc>
        <w:tc>
          <w:tcPr>
            <w:tcW w:w="1109" w:type="dxa"/>
            <w:vAlign w:val="center"/>
          </w:tcPr>
          <w:p w14:paraId="1FDAEF8B" w14:textId="77777777" w:rsidR="00A84041" w:rsidRPr="00A84041" w:rsidRDefault="00A84041" w:rsidP="00A84041">
            <w:pPr>
              <w:rPr>
                <w:rFonts w:asciiTheme="minorHAnsi" w:hAnsiTheme="minorHAnsi" w:cstheme="minorHAnsi"/>
              </w:rPr>
            </w:pPr>
          </w:p>
        </w:tc>
        <w:tc>
          <w:tcPr>
            <w:tcW w:w="1194" w:type="dxa"/>
            <w:vAlign w:val="center"/>
          </w:tcPr>
          <w:p w14:paraId="2D247B31" w14:textId="77777777" w:rsidR="00A84041" w:rsidRPr="00A84041" w:rsidRDefault="00A84041" w:rsidP="00A84041">
            <w:pPr>
              <w:rPr>
                <w:rFonts w:asciiTheme="minorHAnsi" w:hAnsiTheme="minorHAnsi" w:cstheme="minorHAnsi"/>
              </w:rPr>
            </w:pPr>
          </w:p>
        </w:tc>
        <w:tc>
          <w:tcPr>
            <w:tcW w:w="1114" w:type="dxa"/>
            <w:vAlign w:val="center"/>
          </w:tcPr>
          <w:p w14:paraId="6B96DC84" w14:textId="77777777" w:rsidR="00A84041" w:rsidRPr="00A84041" w:rsidRDefault="00A84041" w:rsidP="00A84041">
            <w:pPr>
              <w:rPr>
                <w:rFonts w:asciiTheme="minorHAnsi" w:hAnsiTheme="minorHAnsi" w:cstheme="minorHAnsi"/>
              </w:rPr>
            </w:pPr>
          </w:p>
        </w:tc>
        <w:tc>
          <w:tcPr>
            <w:tcW w:w="1103" w:type="dxa"/>
            <w:vAlign w:val="center"/>
          </w:tcPr>
          <w:p w14:paraId="1596AC5E" w14:textId="77777777" w:rsidR="00A84041" w:rsidRPr="00A84041" w:rsidRDefault="00A84041" w:rsidP="00A84041">
            <w:pPr>
              <w:rPr>
                <w:rFonts w:asciiTheme="minorHAnsi" w:hAnsiTheme="minorHAnsi" w:cstheme="minorHAnsi"/>
              </w:rPr>
            </w:pPr>
          </w:p>
        </w:tc>
      </w:tr>
      <w:tr w:rsidR="00A84041" w:rsidRPr="00A84041" w14:paraId="49841238" w14:textId="77777777" w:rsidTr="009A639E">
        <w:trPr>
          <w:trHeight w:val="567"/>
        </w:trPr>
        <w:tc>
          <w:tcPr>
            <w:tcW w:w="1118" w:type="dxa"/>
            <w:vAlign w:val="center"/>
          </w:tcPr>
          <w:p w14:paraId="71696385" w14:textId="77777777" w:rsidR="00A84041" w:rsidRPr="00A84041" w:rsidRDefault="00A84041" w:rsidP="00A84041">
            <w:pPr>
              <w:rPr>
                <w:rFonts w:asciiTheme="minorHAnsi" w:hAnsiTheme="minorHAnsi" w:cstheme="minorHAnsi"/>
              </w:rPr>
            </w:pPr>
            <w:r w:rsidRPr="00A84041">
              <w:rPr>
                <w:rFonts w:asciiTheme="minorHAnsi" w:hAnsiTheme="minorHAnsi" w:cstheme="minorHAnsi"/>
              </w:rPr>
              <w:t>Antifreeze</w:t>
            </w:r>
          </w:p>
        </w:tc>
        <w:tc>
          <w:tcPr>
            <w:tcW w:w="1101" w:type="dxa"/>
            <w:vAlign w:val="center"/>
          </w:tcPr>
          <w:p w14:paraId="731BD52E" w14:textId="77777777" w:rsidR="00A84041" w:rsidRPr="00A84041" w:rsidRDefault="00A84041" w:rsidP="00A84041">
            <w:pPr>
              <w:rPr>
                <w:rFonts w:asciiTheme="minorHAnsi" w:hAnsiTheme="minorHAnsi" w:cstheme="minorHAnsi"/>
              </w:rPr>
            </w:pPr>
          </w:p>
        </w:tc>
        <w:tc>
          <w:tcPr>
            <w:tcW w:w="1108" w:type="dxa"/>
            <w:vAlign w:val="center"/>
          </w:tcPr>
          <w:p w14:paraId="0DCE4D42" w14:textId="77777777" w:rsidR="00A84041" w:rsidRPr="00A84041" w:rsidRDefault="00A84041" w:rsidP="00A84041">
            <w:pPr>
              <w:rPr>
                <w:rFonts w:asciiTheme="minorHAnsi" w:hAnsiTheme="minorHAnsi" w:cstheme="minorHAnsi"/>
              </w:rPr>
            </w:pPr>
          </w:p>
        </w:tc>
        <w:tc>
          <w:tcPr>
            <w:tcW w:w="1115" w:type="dxa"/>
            <w:vAlign w:val="center"/>
          </w:tcPr>
          <w:p w14:paraId="3E76A715" w14:textId="77777777" w:rsidR="00A84041" w:rsidRPr="00A84041" w:rsidRDefault="00A84041" w:rsidP="00A84041">
            <w:pPr>
              <w:rPr>
                <w:rFonts w:asciiTheme="minorHAnsi" w:hAnsiTheme="minorHAnsi" w:cstheme="minorHAnsi"/>
              </w:rPr>
            </w:pPr>
          </w:p>
        </w:tc>
        <w:tc>
          <w:tcPr>
            <w:tcW w:w="1119" w:type="dxa"/>
            <w:vAlign w:val="center"/>
          </w:tcPr>
          <w:p w14:paraId="68F49CC1" w14:textId="77777777" w:rsidR="00A84041" w:rsidRPr="00A84041" w:rsidRDefault="00A84041" w:rsidP="00A84041">
            <w:pPr>
              <w:rPr>
                <w:rFonts w:asciiTheme="minorHAnsi" w:hAnsiTheme="minorHAnsi" w:cstheme="minorHAnsi"/>
              </w:rPr>
            </w:pPr>
          </w:p>
        </w:tc>
        <w:tc>
          <w:tcPr>
            <w:tcW w:w="1109" w:type="dxa"/>
            <w:vAlign w:val="center"/>
          </w:tcPr>
          <w:p w14:paraId="0B2E86F0" w14:textId="77777777" w:rsidR="00A84041" w:rsidRPr="00A84041" w:rsidRDefault="00A84041" w:rsidP="00A84041">
            <w:pPr>
              <w:rPr>
                <w:rFonts w:asciiTheme="minorHAnsi" w:hAnsiTheme="minorHAnsi" w:cstheme="minorHAnsi"/>
              </w:rPr>
            </w:pPr>
          </w:p>
        </w:tc>
        <w:tc>
          <w:tcPr>
            <w:tcW w:w="1194" w:type="dxa"/>
            <w:vAlign w:val="center"/>
          </w:tcPr>
          <w:p w14:paraId="12FB4B1B" w14:textId="77777777" w:rsidR="00A84041" w:rsidRPr="00A84041" w:rsidRDefault="00A84041" w:rsidP="00A84041">
            <w:pPr>
              <w:rPr>
                <w:rFonts w:asciiTheme="minorHAnsi" w:hAnsiTheme="minorHAnsi" w:cstheme="minorHAnsi"/>
              </w:rPr>
            </w:pPr>
          </w:p>
        </w:tc>
        <w:tc>
          <w:tcPr>
            <w:tcW w:w="1114" w:type="dxa"/>
            <w:vAlign w:val="center"/>
          </w:tcPr>
          <w:p w14:paraId="4D7CFAD6" w14:textId="77777777" w:rsidR="00A84041" w:rsidRPr="00A84041" w:rsidRDefault="00A84041" w:rsidP="00A84041">
            <w:pPr>
              <w:rPr>
                <w:rFonts w:asciiTheme="minorHAnsi" w:hAnsiTheme="minorHAnsi" w:cstheme="minorHAnsi"/>
              </w:rPr>
            </w:pPr>
          </w:p>
        </w:tc>
        <w:tc>
          <w:tcPr>
            <w:tcW w:w="1103" w:type="dxa"/>
            <w:vAlign w:val="center"/>
          </w:tcPr>
          <w:p w14:paraId="4EAFCE24" w14:textId="77777777" w:rsidR="00A84041" w:rsidRPr="00A84041" w:rsidRDefault="00A84041" w:rsidP="00A84041">
            <w:pPr>
              <w:rPr>
                <w:rFonts w:asciiTheme="minorHAnsi" w:hAnsiTheme="minorHAnsi" w:cstheme="minorHAnsi"/>
              </w:rPr>
            </w:pPr>
          </w:p>
        </w:tc>
      </w:tr>
      <w:tr w:rsidR="00A84041" w:rsidRPr="00A84041" w14:paraId="32C8EE86" w14:textId="77777777" w:rsidTr="009A639E">
        <w:trPr>
          <w:trHeight w:val="567"/>
        </w:trPr>
        <w:tc>
          <w:tcPr>
            <w:tcW w:w="1118" w:type="dxa"/>
            <w:vAlign w:val="center"/>
          </w:tcPr>
          <w:p w14:paraId="6ABBD1B2" w14:textId="77777777" w:rsidR="00A84041" w:rsidRPr="00A84041" w:rsidRDefault="00A84041" w:rsidP="00A84041">
            <w:pPr>
              <w:rPr>
                <w:rFonts w:asciiTheme="minorHAnsi" w:hAnsiTheme="minorHAnsi" w:cstheme="minorHAnsi"/>
              </w:rPr>
            </w:pPr>
            <w:r w:rsidRPr="00A84041">
              <w:rPr>
                <w:rFonts w:asciiTheme="minorHAnsi" w:hAnsiTheme="minorHAnsi" w:cstheme="minorHAnsi"/>
              </w:rPr>
              <w:t>Detergent</w:t>
            </w:r>
          </w:p>
        </w:tc>
        <w:tc>
          <w:tcPr>
            <w:tcW w:w="1101" w:type="dxa"/>
            <w:vAlign w:val="center"/>
          </w:tcPr>
          <w:p w14:paraId="42689452" w14:textId="77777777" w:rsidR="00A84041" w:rsidRPr="00A84041" w:rsidRDefault="00A84041" w:rsidP="00A84041">
            <w:pPr>
              <w:rPr>
                <w:rFonts w:asciiTheme="minorHAnsi" w:hAnsiTheme="minorHAnsi" w:cstheme="minorHAnsi"/>
              </w:rPr>
            </w:pPr>
          </w:p>
        </w:tc>
        <w:tc>
          <w:tcPr>
            <w:tcW w:w="1108" w:type="dxa"/>
            <w:vAlign w:val="center"/>
          </w:tcPr>
          <w:p w14:paraId="410EF4E4" w14:textId="77777777" w:rsidR="00A84041" w:rsidRPr="00A84041" w:rsidRDefault="00A84041" w:rsidP="00A84041">
            <w:pPr>
              <w:rPr>
                <w:rFonts w:asciiTheme="minorHAnsi" w:hAnsiTheme="minorHAnsi" w:cstheme="minorHAnsi"/>
              </w:rPr>
            </w:pPr>
          </w:p>
        </w:tc>
        <w:tc>
          <w:tcPr>
            <w:tcW w:w="1115" w:type="dxa"/>
            <w:vAlign w:val="center"/>
          </w:tcPr>
          <w:p w14:paraId="75D5A644" w14:textId="77777777" w:rsidR="00A84041" w:rsidRPr="00A84041" w:rsidRDefault="00A84041" w:rsidP="00A84041">
            <w:pPr>
              <w:rPr>
                <w:rFonts w:asciiTheme="minorHAnsi" w:hAnsiTheme="minorHAnsi" w:cstheme="minorHAnsi"/>
              </w:rPr>
            </w:pPr>
          </w:p>
        </w:tc>
        <w:tc>
          <w:tcPr>
            <w:tcW w:w="1119" w:type="dxa"/>
            <w:vAlign w:val="center"/>
          </w:tcPr>
          <w:p w14:paraId="20587DEF" w14:textId="77777777" w:rsidR="00A84041" w:rsidRPr="00A84041" w:rsidRDefault="00A84041" w:rsidP="00A84041">
            <w:pPr>
              <w:rPr>
                <w:rFonts w:asciiTheme="minorHAnsi" w:hAnsiTheme="minorHAnsi" w:cstheme="minorHAnsi"/>
              </w:rPr>
            </w:pPr>
          </w:p>
        </w:tc>
        <w:tc>
          <w:tcPr>
            <w:tcW w:w="1109" w:type="dxa"/>
            <w:vAlign w:val="center"/>
          </w:tcPr>
          <w:p w14:paraId="7DE3FDC8" w14:textId="77777777" w:rsidR="00A84041" w:rsidRPr="00A84041" w:rsidRDefault="00A84041" w:rsidP="00A84041">
            <w:pPr>
              <w:rPr>
                <w:rFonts w:asciiTheme="minorHAnsi" w:hAnsiTheme="minorHAnsi" w:cstheme="minorHAnsi"/>
              </w:rPr>
            </w:pPr>
          </w:p>
        </w:tc>
        <w:tc>
          <w:tcPr>
            <w:tcW w:w="1194" w:type="dxa"/>
            <w:vAlign w:val="center"/>
          </w:tcPr>
          <w:p w14:paraId="2E8BD832" w14:textId="77777777" w:rsidR="00A84041" w:rsidRPr="00A84041" w:rsidRDefault="00A84041" w:rsidP="00A84041">
            <w:pPr>
              <w:rPr>
                <w:rFonts w:asciiTheme="minorHAnsi" w:hAnsiTheme="minorHAnsi" w:cstheme="minorHAnsi"/>
              </w:rPr>
            </w:pPr>
          </w:p>
        </w:tc>
        <w:tc>
          <w:tcPr>
            <w:tcW w:w="1114" w:type="dxa"/>
            <w:vAlign w:val="center"/>
          </w:tcPr>
          <w:p w14:paraId="45F1B76D" w14:textId="77777777" w:rsidR="00A84041" w:rsidRPr="00A84041" w:rsidRDefault="00A84041" w:rsidP="00A84041">
            <w:pPr>
              <w:rPr>
                <w:rFonts w:asciiTheme="minorHAnsi" w:hAnsiTheme="minorHAnsi" w:cstheme="minorHAnsi"/>
              </w:rPr>
            </w:pPr>
          </w:p>
        </w:tc>
        <w:tc>
          <w:tcPr>
            <w:tcW w:w="1103" w:type="dxa"/>
            <w:vAlign w:val="center"/>
          </w:tcPr>
          <w:p w14:paraId="6516B274" w14:textId="77777777" w:rsidR="00A84041" w:rsidRPr="00A84041" w:rsidRDefault="00A84041" w:rsidP="00A84041">
            <w:pPr>
              <w:rPr>
                <w:rFonts w:asciiTheme="minorHAnsi" w:hAnsiTheme="minorHAnsi" w:cstheme="minorHAnsi"/>
              </w:rPr>
            </w:pPr>
          </w:p>
        </w:tc>
      </w:tr>
      <w:tr w:rsidR="00A84041" w:rsidRPr="00A84041" w14:paraId="523C827C" w14:textId="77777777" w:rsidTr="009A639E">
        <w:trPr>
          <w:trHeight w:val="567"/>
        </w:trPr>
        <w:tc>
          <w:tcPr>
            <w:tcW w:w="1118" w:type="dxa"/>
            <w:vAlign w:val="center"/>
          </w:tcPr>
          <w:p w14:paraId="6173511C" w14:textId="77777777" w:rsidR="00A84041" w:rsidRPr="00A84041" w:rsidRDefault="00A84041" w:rsidP="00A84041">
            <w:pPr>
              <w:rPr>
                <w:rFonts w:asciiTheme="minorHAnsi" w:hAnsiTheme="minorHAnsi" w:cstheme="minorHAnsi"/>
              </w:rPr>
            </w:pPr>
            <w:r w:rsidRPr="00A84041">
              <w:rPr>
                <w:rFonts w:asciiTheme="minorHAnsi" w:hAnsiTheme="minorHAnsi" w:cstheme="minorHAnsi"/>
              </w:rPr>
              <w:t>Empty</w:t>
            </w:r>
          </w:p>
        </w:tc>
        <w:tc>
          <w:tcPr>
            <w:tcW w:w="1101" w:type="dxa"/>
            <w:vAlign w:val="center"/>
          </w:tcPr>
          <w:p w14:paraId="1FFB957C" w14:textId="77777777" w:rsidR="00A84041" w:rsidRPr="00A84041" w:rsidRDefault="00A84041" w:rsidP="00A84041">
            <w:pPr>
              <w:rPr>
                <w:rFonts w:asciiTheme="minorHAnsi" w:hAnsiTheme="minorHAnsi" w:cstheme="minorHAnsi"/>
              </w:rPr>
            </w:pPr>
          </w:p>
        </w:tc>
        <w:tc>
          <w:tcPr>
            <w:tcW w:w="1108" w:type="dxa"/>
            <w:vAlign w:val="center"/>
          </w:tcPr>
          <w:p w14:paraId="11A2889F" w14:textId="77777777" w:rsidR="00A84041" w:rsidRPr="00A84041" w:rsidRDefault="00A84041" w:rsidP="00A84041">
            <w:pPr>
              <w:rPr>
                <w:rFonts w:asciiTheme="minorHAnsi" w:hAnsiTheme="minorHAnsi" w:cstheme="minorHAnsi"/>
              </w:rPr>
            </w:pPr>
          </w:p>
        </w:tc>
        <w:tc>
          <w:tcPr>
            <w:tcW w:w="1115" w:type="dxa"/>
            <w:vAlign w:val="center"/>
          </w:tcPr>
          <w:p w14:paraId="235FF5AF" w14:textId="77777777" w:rsidR="00A84041" w:rsidRPr="00A84041" w:rsidRDefault="00A84041" w:rsidP="00A84041">
            <w:pPr>
              <w:rPr>
                <w:rFonts w:asciiTheme="minorHAnsi" w:hAnsiTheme="minorHAnsi" w:cstheme="minorHAnsi"/>
              </w:rPr>
            </w:pPr>
          </w:p>
        </w:tc>
        <w:tc>
          <w:tcPr>
            <w:tcW w:w="1119" w:type="dxa"/>
            <w:vAlign w:val="center"/>
          </w:tcPr>
          <w:p w14:paraId="3360FDB6" w14:textId="77777777" w:rsidR="00A84041" w:rsidRPr="00A84041" w:rsidRDefault="00A84041" w:rsidP="00A84041">
            <w:pPr>
              <w:rPr>
                <w:rFonts w:asciiTheme="minorHAnsi" w:hAnsiTheme="minorHAnsi" w:cstheme="minorHAnsi"/>
              </w:rPr>
            </w:pPr>
          </w:p>
        </w:tc>
        <w:tc>
          <w:tcPr>
            <w:tcW w:w="1109" w:type="dxa"/>
            <w:vAlign w:val="center"/>
          </w:tcPr>
          <w:p w14:paraId="2AF1FF5E" w14:textId="77777777" w:rsidR="00A84041" w:rsidRPr="00A84041" w:rsidRDefault="00A84041" w:rsidP="00A84041">
            <w:pPr>
              <w:rPr>
                <w:rFonts w:asciiTheme="minorHAnsi" w:hAnsiTheme="minorHAnsi" w:cstheme="minorHAnsi"/>
              </w:rPr>
            </w:pPr>
          </w:p>
        </w:tc>
        <w:tc>
          <w:tcPr>
            <w:tcW w:w="1194" w:type="dxa"/>
            <w:vAlign w:val="center"/>
          </w:tcPr>
          <w:p w14:paraId="20DE813B" w14:textId="77777777" w:rsidR="00A84041" w:rsidRPr="00A84041" w:rsidRDefault="00A84041" w:rsidP="00A84041">
            <w:pPr>
              <w:rPr>
                <w:rFonts w:asciiTheme="minorHAnsi" w:hAnsiTheme="minorHAnsi" w:cstheme="minorHAnsi"/>
              </w:rPr>
            </w:pPr>
          </w:p>
        </w:tc>
        <w:tc>
          <w:tcPr>
            <w:tcW w:w="1114" w:type="dxa"/>
            <w:vAlign w:val="center"/>
          </w:tcPr>
          <w:p w14:paraId="1310843C" w14:textId="77777777" w:rsidR="00A84041" w:rsidRPr="00A84041" w:rsidRDefault="00A84041" w:rsidP="00A84041">
            <w:pPr>
              <w:rPr>
                <w:rFonts w:asciiTheme="minorHAnsi" w:hAnsiTheme="minorHAnsi" w:cstheme="minorHAnsi"/>
              </w:rPr>
            </w:pPr>
          </w:p>
        </w:tc>
        <w:tc>
          <w:tcPr>
            <w:tcW w:w="1103" w:type="dxa"/>
            <w:vAlign w:val="center"/>
          </w:tcPr>
          <w:p w14:paraId="7BADB66E" w14:textId="77777777" w:rsidR="00A84041" w:rsidRPr="00A84041" w:rsidRDefault="00A84041" w:rsidP="00A84041">
            <w:pPr>
              <w:rPr>
                <w:rFonts w:asciiTheme="minorHAnsi" w:hAnsiTheme="minorHAnsi" w:cstheme="minorHAnsi"/>
              </w:rPr>
            </w:pPr>
          </w:p>
        </w:tc>
      </w:tr>
    </w:tbl>
    <w:p w14:paraId="5AD98A53" w14:textId="77777777" w:rsidR="006A460B" w:rsidRDefault="006A460B" w:rsidP="003B5EA0"/>
    <w:p w14:paraId="53ED24B7" w14:textId="1F27866E" w:rsidR="001B42E6" w:rsidRDefault="001B42E6" w:rsidP="001B42E6">
      <w:r>
        <w:t xml:space="preserve">BLOCK 2: </w:t>
      </w:r>
    </w:p>
    <w:tbl>
      <w:tblPr>
        <w:tblStyle w:val="TableGrid"/>
        <w:tblW w:w="0" w:type="auto"/>
        <w:tblLook w:val="06A0" w:firstRow="1" w:lastRow="0" w:firstColumn="1" w:lastColumn="0" w:noHBand="1" w:noVBand="1"/>
        <w:tblCaption w:val="Block 1 results table "/>
        <w:tblDescription w:val="Table layout for recording pitfall trap contents"/>
      </w:tblPr>
      <w:tblGrid>
        <w:gridCol w:w="1086"/>
        <w:gridCol w:w="820"/>
        <w:gridCol w:w="949"/>
        <w:gridCol w:w="1045"/>
        <w:gridCol w:w="1099"/>
        <w:gridCol w:w="948"/>
        <w:gridCol w:w="1208"/>
        <w:gridCol w:w="1015"/>
        <w:gridCol w:w="846"/>
      </w:tblGrid>
      <w:tr w:rsidR="001B42E6" w:rsidRPr="00A84041" w14:paraId="7E357588" w14:textId="77777777" w:rsidTr="00B97670">
        <w:trPr>
          <w:trHeight w:val="286"/>
          <w:tblHeader/>
        </w:trPr>
        <w:tc>
          <w:tcPr>
            <w:tcW w:w="1118" w:type="dxa"/>
            <w:vAlign w:val="center"/>
          </w:tcPr>
          <w:p w14:paraId="4BA65DEA" w14:textId="77777777" w:rsidR="001B42E6" w:rsidRPr="00A84041" w:rsidRDefault="001B42E6" w:rsidP="00B97670">
            <w:pPr>
              <w:rPr>
                <w:rFonts w:asciiTheme="minorHAnsi" w:hAnsiTheme="minorHAnsi" w:cstheme="minorHAnsi"/>
              </w:rPr>
            </w:pPr>
          </w:p>
        </w:tc>
        <w:tc>
          <w:tcPr>
            <w:tcW w:w="1101" w:type="dxa"/>
            <w:vAlign w:val="center"/>
          </w:tcPr>
          <w:p w14:paraId="486DC741" w14:textId="77777777" w:rsidR="001B42E6" w:rsidRPr="00A84041" w:rsidRDefault="001B42E6" w:rsidP="00B97670">
            <w:pPr>
              <w:rPr>
                <w:rFonts w:asciiTheme="minorHAnsi" w:hAnsiTheme="minorHAnsi" w:cstheme="minorHAnsi"/>
              </w:rPr>
            </w:pPr>
            <w:r w:rsidRPr="00A84041">
              <w:rPr>
                <w:rFonts w:asciiTheme="minorHAnsi" w:hAnsiTheme="minorHAnsi" w:cstheme="minorHAnsi"/>
              </w:rPr>
              <w:t>Ants</w:t>
            </w:r>
          </w:p>
        </w:tc>
        <w:tc>
          <w:tcPr>
            <w:tcW w:w="1108" w:type="dxa"/>
            <w:vAlign w:val="center"/>
          </w:tcPr>
          <w:p w14:paraId="3681DC02" w14:textId="77777777" w:rsidR="001B42E6" w:rsidRPr="00A84041" w:rsidRDefault="001B42E6" w:rsidP="00B97670">
            <w:pPr>
              <w:rPr>
                <w:rFonts w:asciiTheme="minorHAnsi" w:hAnsiTheme="minorHAnsi" w:cstheme="minorHAnsi"/>
              </w:rPr>
            </w:pPr>
            <w:r w:rsidRPr="00A84041">
              <w:rPr>
                <w:rFonts w:asciiTheme="minorHAnsi" w:hAnsiTheme="minorHAnsi" w:cstheme="minorHAnsi"/>
              </w:rPr>
              <w:t>Beetles</w:t>
            </w:r>
          </w:p>
        </w:tc>
        <w:tc>
          <w:tcPr>
            <w:tcW w:w="1115" w:type="dxa"/>
            <w:vAlign w:val="center"/>
          </w:tcPr>
          <w:p w14:paraId="2EE218F0" w14:textId="77777777" w:rsidR="001B42E6" w:rsidRPr="00A84041" w:rsidRDefault="001B42E6" w:rsidP="00B97670">
            <w:pPr>
              <w:rPr>
                <w:rFonts w:asciiTheme="minorHAnsi" w:hAnsiTheme="minorHAnsi" w:cstheme="minorHAnsi"/>
              </w:rPr>
            </w:pPr>
            <w:r w:rsidRPr="00A84041">
              <w:rPr>
                <w:rFonts w:asciiTheme="minorHAnsi" w:hAnsiTheme="minorHAnsi" w:cstheme="minorHAnsi"/>
              </w:rPr>
              <w:t>Woodlice</w:t>
            </w:r>
          </w:p>
        </w:tc>
        <w:tc>
          <w:tcPr>
            <w:tcW w:w="1119" w:type="dxa"/>
            <w:vAlign w:val="center"/>
          </w:tcPr>
          <w:p w14:paraId="32E36B5B" w14:textId="77777777" w:rsidR="001B42E6" w:rsidRPr="00A84041" w:rsidRDefault="001B42E6" w:rsidP="00B97670">
            <w:pPr>
              <w:rPr>
                <w:rFonts w:asciiTheme="minorHAnsi" w:hAnsiTheme="minorHAnsi" w:cstheme="minorHAnsi"/>
              </w:rPr>
            </w:pPr>
            <w:r w:rsidRPr="00A84041">
              <w:rPr>
                <w:rFonts w:asciiTheme="minorHAnsi" w:hAnsiTheme="minorHAnsi" w:cstheme="minorHAnsi"/>
              </w:rPr>
              <w:t>Myriapods</w:t>
            </w:r>
          </w:p>
        </w:tc>
        <w:tc>
          <w:tcPr>
            <w:tcW w:w="1109" w:type="dxa"/>
            <w:vAlign w:val="center"/>
          </w:tcPr>
          <w:p w14:paraId="599A566D" w14:textId="77777777" w:rsidR="001B42E6" w:rsidRPr="00A84041" w:rsidRDefault="001B42E6" w:rsidP="00B97670">
            <w:pPr>
              <w:rPr>
                <w:rFonts w:asciiTheme="minorHAnsi" w:hAnsiTheme="minorHAnsi" w:cstheme="minorHAnsi"/>
              </w:rPr>
            </w:pPr>
            <w:r w:rsidRPr="00A84041">
              <w:rPr>
                <w:rFonts w:asciiTheme="minorHAnsi" w:hAnsiTheme="minorHAnsi" w:cstheme="minorHAnsi"/>
              </w:rPr>
              <w:t>Spiders</w:t>
            </w:r>
          </w:p>
        </w:tc>
        <w:tc>
          <w:tcPr>
            <w:tcW w:w="1194" w:type="dxa"/>
            <w:vAlign w:val="center"/>
          </w:tcPr>
          <w:p w14:paraId="10F281AC" w14:textId="77777777" w:rsidR="001B42E6" w:rsidRPr="00A84041" w:rsidRDefault="001B42E6" w:rsidP="00B97670">
            <w:pPr>
              <w:rPr>
                <w:rFonts w:asciiTheme="minorHAnsi" w:hAnsiTheme="minorHAnsi" w:cstheme="minorHAnsi"/>
              </w:rPr>
            </w:pPr>
            <w:r w:rsidRPr="00A84041">
              <w:rPr>
                <w:rFonts w:asciiTheme="minorHAnsi" w:hAnsiTheme="minorHAnsi" w:cstheme="minorHAnsi"/>
              </w:rPr>
              <w:t>Earthworms</w:t>
            </w:r>
          </w:p>
        </w:tc>
        <w:tc>
          <w:tcPr>
            <w:tcW w:w="1114" w:type="dxa"/>
            <w:vAlign w:val="center"/>
          </w:tcPr>
          <w:p w14:paraId="42655071" w14:textId="77777777" w:rsidR="001B42E6" w:rsidRPr="00A84041" w:rsidRDefault="001B42E6" w:rsidP="00B97670">
            <w:pPr>
              <w:rPr>
                <w:rFonts w:asciiTheme="minorHAnsi" w:hAnsiTheme="minorHAnsi" w:cstheme="minorHAnsi"/>
              </w:rPr>
            </w:pPr>
            <w:r w:rsidRPr="00A84041">
              <w:rPr>
                <w:rFonts w:asciiTheme="minorHAnsi" w:hAnsiTheme="minorHAnsi" w:cstheme="minorHAnsi"/>
              </w:rPr>
              <w:t>Molluscs</w:t>
            </w:r>
          </w:p>
        </w:tc>
        <w:tc>
          <w:tcPr>
            <w:tcW w:w="1103" w:type="dxa"/>
            <w:vAlign w:val="center"/>
          </w:tcPr>
          <w:p w14:paraId="43CBD84A" w14:textId="77777777" w:rsidR="001B42E6" w:rsidRPr="00A84041" w:rsidRDefault="001B42E6" w:rsidP="00B97670">
            <w:pPr>
              <w:rPr>
                <w:rFonts w:asciiTheme="minorHAnsi" w:hAnsiTheme="minorHAnsi" w:cstheme="minorHAnsi"/>
              </w:rPr>
            </w:pPr>
            <w:r w:rsidRPr="00A84041">
              <w:rPr>
                <w:rFonts w:asciiTheme="minorHAnsi" w:hAnsiTheme="minorHAnsi" w:cstheme="minorHAnsi"/>
              </w:rPr>
              <w:t>Total</w:t>
            </w:r>
          </w:p>
        </w:tc>
      </w:tr>
      <w:tr w:rsidR="001B42E6" w:rsidRPr="00A84041" w14:paraId="7906EDA7" w14:textId="77777777" w:rsidTr="00B97670">
        <w:trPr>
          <w:trHeight w:val="567"/>
        </w:trPr>
        <w:tc>
          <w:tcPr>
            <w:tcW w:w="1118" w:type="dxa"/>
            <w:vAlign w:val="center"/>
          </w:tcPr>
          <w:p w14:paraId="63EADCC3" w14:textId="77777777" w:rsidR="001B42E6" w:rsidRPr="00A84041" w:rsidRDefault="001B42E6" w:rsidP="00B97670">
            <w:pPr>
              <w:rPr>
                <w:rFonts w:asciiTheme="minorHAnsi" w:hAnsiTheme="minorHAnsi" w:cstheme="minorHAnsi"/>
              </w:rPr>
            </w:pPr>
            <w:r w:rsidRPr="00A84041">
              <w:rPr>
                <w:rFonts w:asciiTheme="minorHAnsi" w:hAnsiTheme="minorHAnsi" w:cstheme="minorHAnsi"/>
              </w:rPr>
              <w:t>Water</w:t>
            </w:r>
          </w:p>
        </w:tc>
        <w:tc>
          <w:tcPr>
            <w:tcW w:w="1101" w:type="dxa"/>
            <w:vAlign w:val="center"/>
          </w:tcPr>
          <w:p w14:paraId="44241682" w14:textId="77777777" w:rsidR="001B42E6" w:rsidRPr="00A84041" w:rsidRDefault="001B42E6" w:rsidP="00B97670">
            <w:pPr>
              <w:rPr>
                <w:rFonts w:asciiTheme="minorHAnsi" w:hAnsiTheme="minorHAnsi" w:cstheme="minorHAnsi"/>
              </w:rPr>
            </w:pPr>
          </w:p>
        </w:tc>
        <w:tc>
          <w:tcPr>
            <w:tcW w:w="1108" w:type="dxa"/>
            <w:vAlign w:val="center"/>
          </w:tcPr>
          <w:p w14:paraId="378041C2" w14:textId="77777777" w:rsidR="001B42E6" w:rsidRPr="00A84041" w:rsidRDefault="001B42E6" w:rsidP="00B97670">
            <w:pPr>
              <w:rPr>
                <w:rFonts w:asciiTheme="minorHAnsi" w:hAnsiTheme="minorHAnsi" w:cstheme="minorHAnsi"/>
              </w:rPr>
            </w:pPr>
          </w:p>
        </w:tc>
        <w:tc>
          <w:tcPr>
            <w:tcW w:w="1115" w:type="dxa"/>
            <w:vAlign w:val="center"/>
          </w:tcPr>
          <w:p w14:paraId="4E6782B9" w14:textId="77777777" w:rsidR="001B42E6" w:rsidRPr="00A84041" w:rsidRDefault="001B42E6" w:rsidP="00B97670">
            <w:pPr>
              <w:rPr>
                <w:rFonts w:asciiTheme="minorHAnsi" w:hAnsiTheme="minorHAnsi" w:cstheme="minorHAnsi"/>
              </w:rPr>
            </w:pPr>
          </w:p>
        </w:tc>
        <w:tc>
          <w:tcPr>
            <w:tcW w:w="1119" w:type="dxa"/>
            <w:vAlign w:val="center"/>
          </w:tcPr>
          <w:p w14:paraId="740EC57A" w14:textId="77777777" w:rsidR="001B42E6" w:rsidRPr="00A84041" w:rsidRDefault="001B42E6" w:rsidP="00B97670">
            <w:pPr>
              <w:rPr>
                <w:rFonts w:asciiTheme="minorHAnsi" w:hAnsiTheme="minorHAnsi" w:cstheme="minorHAnsi"/>
              </w:rPr>
            </w:pPr>
          </w:p>
        </w:tc>
        <w:tc>
          <w:tcPr>
            <w:tcW w:w="1109" w:type="dxa"/>
            <w:vAlign w:val="center"/>
          </w:tcPr>
          <w:p w14:paraId="75BAC417" w14:textId="77777777" w:rsidR="001B42E6" w:rsidRPr="00A84041" w:rsidRDefault="001B42E6" w:rsidP="00B97670">
            <w:pPr>
              <w:rPr>
                <w:rFonts w:asciiTheme="minorHAnsi" w:hAnsiTheme="minorHAnsi" w:cstheme="minorHAnsi"/>
              </w:rPr>
            </w:pPr>
          </w:p>
        </w:tc>
        <w:tc>
          <w:tcPr>
            <w:tcW w:w="1194" w:type="dxa"/>
            <w:vAlign w:val="center"/>
          </w:tcPr>
          <w:p w14:paraId="1901A06B" w14:textId="77777777" w:rsidR="001B42E6" w:rsidRPr="00A84041" w:rsidRDefault="001B42E6" w:rsidP="00B97670">
            <w:pPr>
              <w:rPr>
                <w:rFonts w:asciiTheme="minorHAnsi" w:hAnsiTheme="minorHAnsi" w:cstheme="minorHAnsi"/>
              </w:rPr>
            </w:pPr>
          </w:p>
        </w:tc>
        <w:tc>
          <w:tcPr>
            <w:tcW w:w="1114" w:type="dxa"/>
            <w:vAlign w:val="center"/>
          </w:tcPr>
          <w:p w14:paraId="6E73D84C" w14:textId="77777777" w:rsidR="001B42E6" w:rsidRPr="00A84041" w:rsidRDefault="001B42E6" w:rsidP="00B97670">
            <w:pPr>
              <w:rPr>
                <w:rFonts w:asciiTheme="minorHAnsi" w:hAnsiTheme="minorHAnsi" w:cstheme="minorHAnsi"/>
              </w:rPr>
            </w:pPr>
          </w:p>
        </w:tc>
        <w:tc>
          <w:tcPr>
            <w:tcW w:w="1103" w:type="dxa"/>
            <w:vAlign w:val="center"/>
          </w:tcPr>
          <w:p w14:paraId="6D3DDAFC" w14:textId="77777777" w:rsidR="001B42E6" w:rsidRPr="00A84041" w:rsidRDefault="001B42E6" w:rsidP="00B97670">
            <w:pPr>
              <w:rPr>
                <w:rFonts w:asciiTheme="minorHAnsi" w:hAnsiTheme="minorHAnsi" w:cstheme="minorHAnsi"/>
              </w:rPr>
            </w:pPr>
          </w:p>
        </w:tc>
      </w:tr>
      <w:tr w:rsidR="001B42E6" w:rsidRPr="00A84041" w14:paraId="78527C32" w14:textId="77777777" w:rsidTr="00B97670">
        <w:trPr>
          <w:trHeight w:val="567"/>
        </w:trPr>
        <w:tc>
          <w:tcPr>
            <w:tcW w:w="1118" w:type="dxa"/>
            <w:vAlign w:val="center"/>
          </w:tcPr>
          <w:p w14:paraId="19D82677" w14:textId="77777777" w:rsidR="001B42E6" w:rsidRPr="00A84041" w:rsidRDefault="001B42E6" w:rsidP="00B97670">
            <w:pPr>
              <w:rPr>
                <w:rFonts w:asciiTheme="minorHAnsi" w:hAnsiTheme="minorHAnsi" w:cstheme="minorHAnsi"/>
              </w:rPr>
            </w:pPr>
            <w:r w:rsidRPr="00A84041">
              <w:rPr>
                <w:rFonts w:asciiTheme="minorHAnsi" w:hAnsiTheme="minorHAnsi" w:cstheme="minorHAnsi"/>
              </w:rPr>
              <w:t>Antifreeze</w:t>
            </w:r>
          </w:p>
        </w:tc>
        <w:tc>
          <w:tcPr>
            <w:tcW w:w="1101" w:type="dxa"/>
            <w:vAlign w:val="center"/>
          </w:tcPr>
          <w:p w14:paraId="14487461" w14:textId="77777777" w:rsidR="001B42E6" w:rsidRPr="00A84041" w:rsidRDefault="001B42E6" w:rsidP="00B97670">
            <w:pPr>
              <w:rPr>
                <w:rFonts w:asciiTheme="minorHAnsi" w:hAnsiTheme="minorHAnsi" w:cstheme="minorHAnsi"/>
              </w:rPr>
            </w:pPr>
          </w:p>
        </w:tc>
        <w:tc>
          <w:tcPr>
            <w:tcW w:w="1108" w:type="dxa"/>
            <w:vAlign w:val="center"/>
          </w:tcPr>
          <w:p w14:paraId="3AA57C37" w14:textId="77777777" w:rsidR="001B42E6" w:rsidRPr="00A84041" w:rsidRDefault="001B42E6" w:rsidP="00B97670">
            <w:pPr>
              <w:rPr>
                <w:rFonts w:asciiTheme="minorHAnsi" w:hAnsiTheme="minorHAnsi" w:cstheme="minorHAnsi"/>
              </w:rPr>
            </w:pPr>
          </w:p>
        </w:tc>
        <w:tc>
          <w:tcPr>
            <w:tcW w:w="1115" w:type="dxa"/>
            <w:vAlign w:val="center"/>
          </w:tcPr>
          <w:p w14:paraId="799B0EB0" w14:textId="77777777" w:rsidR="001B42E6" w:rsidRPr="00A84041" w:rsidRDefault="001B42E6" w:rsidP="00B97670">
            <w:pPr>
              <w:rPr>
                <w:rFonts w:asciiTheme="minorHAnsi" w:hAnsiTheme="minorHAnsi" w:cstheme="minorHAnsi"/>
              </w:rPr>
            </w:pPr>
          </w:p>
        </w:tc>
        <w:tc>
          <w:tcPr>
            <w:tcW w:w="1119" w:type="dxa"/>
            <w:vAlign w:val="center"/>
          </w:tcPr>
          <w:p w14:paraId="4C8F656E" w14:textId="77777777" w:rsidR="001B42E6" w:rsidRPr="00A84041" w:rsidRDefault="001B42E6" w:rsidP="00B97670">
            <w:pPr>
              <w:rPr>
                <w:rFonts w:asciiTheme="minorHAnsi" w:hAnsiTheme="minorHAnsi" w:cstheme="minorHAnsi"/>
              </w:rPr>
            </w:pPr>
          </w:p>
        </w:tc>
        <w:tc>
          <w:tcPr>
            <w:tcW w:w="1109" w:type="dxa"/>
            <w:vAlign w:val="center"/>
          </w:tcPr>
          <w:p w14:paraId="34331197" w14:textId="77777777" w:rsidR="001B42E6" w:rsidRPr="00A84041" w:rsidRDefault="001B42E6" w:rsidP="00B97670">
            <w:pPr>
              <w:rPr>
                <w:rFonts w:asciiTheme="minorHAnsi" w:hAnsiTheme="minorHAnsi" w:cstheme="minorHAnsi"/>
              </w:rPr>
            </w:pPr>
          </w:p>
        </w:tc>
        <w:tc>
          <w:tcPr>
            <w:tcW w:w="1194" w:type="dxa"/>
            <w:vAlign w:val="center"/>
          </w:tcPr>
          <w:p w14:paraId="2636A586" w14:textId="77777777" w:rsidR="001B42E6" w:rsidRPr="00A84041" w:rsidRDefault="001B42E6" w:rsidP="00B97670">
            <w:pPr>
              <w:rPr>
                <w:rFonts w:asciiTheme="minorHAnsi" w:hAnsiTheme="minorHAnsi" w:cstheme="minorHAnsi"/>
              </w:rPr>
            </w:pPr>
          </w:p>
        </w:tc>
        <w:tc>
          <w:tcPr>
            <w:tcW w:w="1114" w:type="dxa"/>
            <w:vAlign w:val="center"/>
          </w:tcPr>
          <w:p w14:paraId="1978CD17" w14:textId="77777777" w:rsidR="001B42E6" w:rsidRPr="00A84041" w:rsidRDefault="001B42E6" w:rsidP="00B97670">
            <w:pPr>
              <w:rPr>
                <w:rFonts w:asciiTheme="minorHAnsi" w:hAnsiTheme="minorHAnsi" w:cstheme="minorHAnsi"/>
              </w:rPr>
            </w:pPr>
          </w:p>
        </w:tc>
        <w:tc>
          <w:tcPr>
            <w:tcW w:w="1103" w:type="dxa"/>
            <w:vAlign w:val="center"/>
          </w:tcPr>
          <w:p w14:paraId="4A60A2CD" w14:textId="77777777" w:rsidR="001B42E6" w:rsidRPr="00A84041" w:rsidRDefault="001B42E6" w:rsidP="00B97670">
            <w:pPr>
              <w:rPr>
                <w:rFonts w:asciiTheme="minorHAnsi" w:hAnsiTheme="minorHAnsi" w:cstheme="minorHAnsi"/>
              </w:rPr>
            </w:pPr>
          </w:p>
        </w:tc>
      </w:tr>
      <w:tr w:rsidR="001B42E6" w:rsidRPr="00A84041" w14:paraId="69475CF3" w14:textId="77777777" w:rsidTr="00B97670">
        <w:trPr>
          <w:trHeight w:val="567"/>
        </w:trPr>
        <w:tc>
          <w:tcPr>
            <w:tcW w:w="1118" w:type="dxa"/>
            <w:vAlign w:val="center"/>
          </w:tcPr>
          <w:p w14:paraId="0F736F52" w14:textId="77777777" w:rsidR="001B42E6" w:rsidRPr="00A84041" w:rsidRDefault="001B42E6" w:rsidP="00B97670">
            <w:pPr>
              <w:rPr>
                <w:rFonts w:asciiTheme="minorHAnsi" w:hAnsiTheme="minorHAnsi" w:cstheme="minorHAnsi"/>
              </w:rPr>
            </w:pPr>
            <w:r w:rsidRPr="00A84041">
              <w:rPr>
                <w:rFonts w:asciiTheme="minorHAnsi" w:hAnsiTheme="minorHAnsi" w:cstheme="minorHAnsi"/>
              </w:rPr>
              <w:t>Detergent</w:t>
            </w:r>
          </w:p>
        </w:tc>
        <w:tc>
          <w:tcPr>
            <w:tcW w:w="1101" w:type="dxa"/>
            <w:vAlign w:val="center"/>
          </w:tcPr>
          <w:p w14:paraId="5A825881" w14:textId="77777777" w:rsidR="001B42E6" w:rsidRPr="00A84041" w:rsidRDefault="001B42E6" w:rsidP="00B97670">
            <w:pPr>
              <w:rPr>
                <w:rFonts w:asciiTheme="minorHAnsi" w:hAnsiTheme="minorHAnsi" w:cstheme="minorHAnsi"/>
              </w:rPr>
            </w:pPr>
          </w:p>
        </w:tc>
        <w:tc>
          <w:tcPr>
            <w:tcW w:w="1108" w:type="dxa"/>
            <w:vAlign w:val="center"/>
          </w:tcPr>
          <w:p w14:paraId="558A4426" w14:textId="77777777" w:rsidR="001B42E6" w:rsidRPr="00A84041" w:rsidRDefault="001B42E6" w:rsidP="00B97670">
            <w:pPr>
              <w:rPr>
                <w:rFonts w:asciiTheme="minorHAnsi" w:hAnsiTheme="minorHAnsi" w:cstheme="minorHAnsi"/>
              </w:rPr>
            </w:pPr>
          </w:p>
        </w:tc>
        <w:tc>
          <w:tcPr>
            <w:tcW w:w="1115" w:type="dxa"/>
            <w:vAlign w:val="center"/>
          </w:tcPr>
          <w:p w14:paraId="3465463D" w14:textId="77777777" w:rsidR="001B42E6" w:rsidRPr="00A84041" w:rsidRDefault="001B42E6" w:rsidP="00B97670">
            <w:pPr>
              <w:rPr>
                <w:rFonts w:asciiTheme="minorHAnsi" w:hAnsiTheme="minorHAnsi" w:cstheme="minorHAnsi"/>
              </w:rPr>
            </w:pPr>
          </w:p>
        </w:tc>
        <w:tc>
          <w:tcPr>
            <w:tcW w:w="1119" w:type="dxa"/>
            <w:vAlign w:val="center"/>
          </w:tcPr>
          <w:p w14:paraId="2C44633C" w14:textId="77777777" w:rsidR="001B42E6" w:rsidRPr="00A84041" w:rsidRDefault="001B42E6" w:rsidP="00B97670">
            <w:pPr>
              <w:rPr>
                <w:rFonts w:asciiTheme="minorHAnsi" w:hAnsiTheme="minorHAnsi" w:cstheme="minorHAnsi"/>
              </w:rPr>
            </w:pPr>
          </w:p>
        </w:tc>
        <w:tc>
          <w:tcPr>
            <w:tcW w:w="1109" w:type="dxa"/>
            <w:vAlign w:val="center"/>
          </w:tcPr>
          <w:p w14:paraId="569FBCCD" w14:textId="77777777" w:rsidR="001B42E6" w:rsidRPr="00A84041" w:rsidRDefault="001B42E6" w:rsidP="00B97670">
            <w:pPr>
              <w:rPr>
                <w:rFonts w:asciiTheme="minorHAnsi" w:hAnsiTheme="minorHAnsi" w:cstheme="minorHAnsi"/>
              </w:rPr>
            </w:pPr>
          </w:p>
        </w:tc>
        <w:tc>
          <w:tcPr>
            <w:tcW w:w="1194" w:type="dxa"/>
            <w:vAlign w:val="center"/>
          </w:tcPr>
          <w:p w14:paraId="491AF3AA" w14:textId="77777777" w:rsidR="001B42E6" w:rsidRPr="00A84041" w:rsidRDefault="001B42E6" w:rsidP="00B97670">
            <w:pPr>
              <w:rPr>
                <w:rFonts w:asciiTheme="minorHAnsi" w:hAnsiTheme="minorHAnsi" w:cstheme="minorHAnsi"/>
              </w:rPr>
            </w:pPr>
          </w:p>
        </w:tc>
        <w:tc>
          <w:tcPr>
            <w:tcW w:w="1114" w:type="dxa"/>
            <w:vAlign w:val="center"/>
          </w:tcPr>
          <w:p w14:paraId="2A02AFE1" w14:textId="77777777" w:rsidR="001B42E6" w:rsidRPr="00A84041" w:rsidRDefault="001B42E6" w:rsidP="00B97670">
            <w:pPr>
              <w:rPr>
                <w:rFonts w:asciiTheme="minorHAnsi" w:hAnsiTheme="minorHAnsi" w:cstheme="minorHAnsi"/>
              </w:rPr>
            </w:pPr>
          </w:p>
        </w:tc>
        <w:tc>
          <w:tcPr>
            <w:tcW w:w="1103" w:type="dxa"/>
            <w:vAlign w:val="center"/>
          </w:tcPr>
          <w:p w14:paraId="44220C87" w14:textId="77777777" w:rsidR="001B42E6" w:rsidRPr="00A84041" w:rsidRDefault="001B42E6" w:rsidP="00B97670">
            <w:pPr>
              <w:rPr>
                <w:rFonts w:asciiTheme="minorHAnsi" w:hAnsiTheme="minorHAnsi" w:cstheme="minorHAnsi"/>
              </w:rPr>
            </w:pPr>
          </w:p>
        </w:tc>
      </w:tr>
      <w:tr w:rsidR="001B42E6" w:rsidRPr="00A84041" w14:paraId="7EFC4EE5" w14:textId="77777777" w:rsidTr="00B97670">
        <w:trPr>
          <w:trHeight w:val="567"/>
        </w:trPr>
        <w:tc>
          <w:tcPr>
            <w:tcW w:w="1118" w:type="dxa"/>
            <w:vAlign w:val="center"/>
          </w:tcPr>
          <w:p w14:paraId="71C5C22C" w14:textId="77777777" w:rsidR="001B42E6" w:rsidRPr="00A84041" w:rsidRDefault="001B42E6" w:rsidP="00B97670">
            <w:pPr>
              <w:rPr>
                <w:rFonts w:asciiTheme="minorHAnsi" w:hAnsiTheme="minorHAnsi" w:cstheme="minorHAnsi"/>
              </w:rPr>
            </w:pPr>
            <w:r w:rsidRPr="00A84041">
              <w:rPr>
                <w:rFonts w:asciiTheme="minorHAnsi" w:hAnsiTheme="minorHAnsi" w:cstheme="minorHAnsi"/>
              </w:rPr>
              <w:t>Empty</w:t>
            </w:r>
          </w:p>
        </w:tc>
        <w:tc>
          <w:tcPr>
            <w:tcW w:w="1101" w:type="dxa"/>
            <w:vAlign w:val="center"/>
          </w:tcPr>
          <w:p w14:paraId="4AB70167" w14:textId="77777777" w:rsidR="001B42E6" w:rsidRPr="00A84041" w:rsidRDefault="001B42E6" w:rsidP="00B97670">
            <w:pPr>
              <w:rPr>
                <w:rFonts w:asciiTheme="minorHAnsi" w:hAnsiTheme="minorHAnsi" w:cstheme="minorHAnsi"/>
              </w:rPr>
            </w:pPr>
          </w:p>
        </w:tc>
        <w:tc>
          <w:tcPr>
            <w:tcW w:w="1108" w:type="dxa"/>
            <w:vAlign w:val="center"/>
          </w:tcPr>
          <w:p w14:paraId="69BDAA27" w14:textId="77777777" w:rsidR="001B42E6" w:rsidRPr="00A84041" w:rsidRDefault="001B42E6" w:rsidP="00B97670">
            <w:pPr>
              <w:rPr>
                <w:rFonts w:asciiTheme="minorHAnsi" w:hAnsiTheme="minorHAnsi" w:cstheme="minorHAnsi"/>
              </w:rPr>
            </w:pPr>
          </w:p>
        </w:tc>
        <w:tc>
          <w:tcPr>
            <w:tcW w:w="1115" w:type="dxa"/>
            <w:vAlign w:val="center"/>
          </w:tcPr>
          <w:p w14:paraId="2C357CED" w14:textId="77777777" w:rsidR="001B42E6" w:rsidRPr="00A84041" w:rsidRDefault="001B42E6" w:rsidP="00B97670">
            <w:pPr>
              <w:rPr>
                <w:rFonts w:asciiTheme="minorHAnsi" w:hAnsiTheme="minorHAnsi" w:cstheme="minorHAnsi"/>
              </w:rPr>
            </w:pPr>
          </w:p>
        </w:tc>
        <w:tc>
          <w:tcPr>
            <w:tcW w:w="1119" w:type="dxa"/>
            <w:vAlign w:val="center"/>
          </w:tcPr>
          <w:p w14:paraId="1B065303" w14:textId="77777777" w:rsidR="001B42E6" w:rsidRPr="00A84041" w:rsidRDefault="001B42E6" w:rsidP="00B97670">
            <w:pPr>
              <w:rPr>
                <w:rFonts w:asciiTheme="minorHAnsi" w:hAnsiTheme="minorHAnsi" w:cstheme="minorHAnsi"/>
              </w:rPr>
            </w:pPr>
          </w:p>
        </w:tc>
        <w:tc>
          <w:tcPr>
            <w:tcW w:w="1109" w:type="dxa"/>
            <w:vAlign w:val="center"/>
          </w:tcPr>
          <w:p w14:paraId="5CAB556E" w14:textId="77777777" w:rsidR="001B42E6" w:rsidRPr="00A84041" w:rsidRDefault="001B42E6" w:rsidP="00B97670">
            <w:pPr>
              <w:rPr>
                <w:rFonts w:asciiTheme="minorHAnsi" w:hAnsiTheme="minorHAnsi" w:cstheme="minorHAnsi"/>
              </w:rPr>
            </w:pPr>
          </w:p>
        </w:tc>
        <w:tc>
          <w:tcPr>
            <w:tcW w:w="1194" w:type="dxa"/>
            <w:vAlign w:val="center"/>
          </w:tcPr>
          <w:p w14:paraId="33F957C5" w14:textId="77777777" w:rsidR="001B42E6" w:rsidRPr="00A84041" w:rsidRDefault="001B42E6" w:rsidP="00B97670">
            <w:pPr>
              <w:rPr>
                <w:rFonts w:asciiTheme="minorHAnsi" w:hAnsiTheme="minorHAnsi" w:cstheme="minorHAnsi"/>
              </w:rPr>
            </w:pPr>
          </w:p>
        </w:tc>
        <w:tc>
          <w:tcPr>
            <w:tcW w:w="1114" w:type="dxa"/>
            <w:vAlign w:val="center"/>
          </w:tcPr>
          <w:p w14:paraId="7FA8EF3D" w14:textId="77777777" w:rsidR="001B42E6" w:rsidRPr="00A84041" w:rsidRDefault="001B42E6" w:rsidP="00B97670">
            <w:pPr>
              <w:rPr>
                <w:rFonts w:asciiTheme="minorHAnsi" w:hAnsiTheme="minorHAnsi" w:cstheme="minorHAnsi"/>
              </w:rPr>
            </w:pPr>
          </w:p>
        </w:tc>
        <w:tc>
          <w:tcPr>
            <w:tcW w:w="1103" w:type="dxa"/>
            <w:vAlign w:val="center"/>
          </w:tcPr>
          <w:p w14:paraId="0EEEECBA" w14:textId="77777777" w:rsidR="001B42E6" w:rsidRPr="00A84041" w:rsidRDefault="001B42E6" w:rsidP="00B97670">
            <w:pPr>
              <w:rPr>
                <w:rFonts w:asciiTheme="minorHAnsi" w:hAnsiTheme="minorHAnsi" w:cstheme="minorHAnsi"/>
              </w:rPr>
            </w:pPr>
          </w:p>
        </w:tc>
      </w:tr>
    </w:tbl>
    <w:p w14:paraId="306B914B" w14:textId="77777777" w:rsidR="001B42E6" w:rsidRPr="009B4E3E" w:rsidRDefault="001B42E6" w:rsidP="001B42E6"/>
    <w:p w14:paraId="6BB9DA00" w14:textId="77777777" w:rsidR="001B42E6" w:rsidRPr="009B4E3E" w:rsidRDefault="001B42E6" w:rsidP="003B5EA0"/>
    <w:sectPr w:rsidR="001B42E6" w:rsidRPr="009B4E3E" w:rsidSect="002F634C">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BC463" w14:textId="77777777" w:rsidR="000E61EF" w:rsidRDefault="000E61EF" w:rsidP="00935091">
      <w:pPr>
        <w:spacing w:after="0" w:line="240" w:lineRule="auto"/>
      </w:pPr>
      <w:r>
        <w:separator/>
      </w:r>
    </w:p>
  </w:endnote>
  <w:endnote w:type="continuationSeparator" w:id="0">
    <w:p w14:paraId="59BE1E23" w14:textId="77777777" w:rsidR="000E61EF" w:rsidRDefault="000E61EF" w:rsidP="0093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F4746" w14:textId="77777777" w:rsidR="000E61EF" w:rsidRDefault="000E61EF" w:rsidP="00935091">
      <w:pPr>
        <w:spacing w:after="0" w:line="240" w:lineRule="auto"/>
      </w:pPr>
      <w:r>
        <w:separator/>
      </w:r>
    </w:p>
  </w:footnote>
  <w:footnote w:type="continuationSeparator" w:id="0">
    <w:p w14:paraId="0D5CF3AF" w14:textId="77777777" w:rsidR="000E61EF" w:rsidRDefault="000E61EF" w:rsidP="0093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3BAF91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A7446F"/>
    <w:multiLevelType w:val="hybridMultilevel"/>
    <w:tmpl w:val="F21A5832"/>
    <w:lvl w:ilvl="0" w:tplc="EA185F5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854994"/>
    <w:multiLevelType w:val="hybridMultilevel"/>
    <w:tmpl w:val="023E7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FD5288"/>
    <w:multiLevelType w:val="hybridMultilevel"/>
    <w:tmpl w:val="D3201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6D6CAA"/>
    <w:multiLevelType w:val="hybridMultilevel"/>
    <w:tmpl w:val="001C7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5C5331"/>
    <w:multiLevelType w:val="hybridMultilevel"/>
    <w:tmpl w:val="725E1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125451"/>
    <w:multiLevelType w:val="hybridMultilevel"/>
    <w:tmpl w:val="FDEA7C7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5775FA1"/>
    <w:multiLevelType w:val="hybridMultilevel"/>
    <w:tmpl w:val="FEAEF032"/>
    <w:lvl w:ilvl="0" w:tplc="9482E64A">
      <w:start w:val="1"/>
      <w:numFmt w:val="bullet"/>
      <w:lvlText w:val=""/>
      <w:lvlJc w:val="left"/>
      <w:pPr>
        <w:ind w:left="0" w:firstLine="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EF5B85"/>
    <w:multiLevelType w:val="hybridMultilevel"/>
    <w:tmpl w:val="0AC47AC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9704FF6"/>
    <w:multiLevelType w:val="hybridMultilevel"/>
    <w:tmpl w:val="C96CB33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125604A"/>
    <w:multiLevelType w:val="hybridMultilevel"/>
    <w:tmpl w:val="62ACC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C582191"/>
    <w:multiLevelType w:val="hybridMultilevel"/>
    <w:tmpl w:val="BB042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D30979"/>
    <w:multiLevelType w:val="hybridMultilevel"/>
    <w:tmpl w:val="0EE81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D602E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0BE41C0"/>
    <w:multiLevelType w:val="hybridMultilevel"/>
    <w:tmpl w:val="4C4EA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BC0EA5"/>
    <w:multiLevelType w:val="hybridMultilevel"/>
    <w:tmpl w:val="4FE2EAC0"/>
    <w:lvl w:ilvl="0" w:tplc="08090001">
      <w:start w:val="1"/>
      <w:numFmt w:val="bullet"/>
      <w:lvlText w:val=""/>
      <w:lvlJc w:val="left"/>
      <w:pPr>
        <w:ind w:left="720" w:hanging="360"/>
      </w:pPr>
      <w:rPr>
        <w:rFonts w:ascii="Symbol" w:hAnsi="Symbol" w:hint="default"/>
      </w:rPr>
    </w:lvl>
    <w:lvl w:ilvl="1" w:tplc="505A176E">
      <w:numFmt w:val="bullet"/>
      <w:lvlText w:val="•"/>
      <w:lvlJc w:val="left"/>
      <w:pPr>
        <w:ind w:left="1800" w:hanging="72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69D1FAF"/>
    <w:multiLevelType w:val="hybridMultilevel"/>
    <w:tmpl w:val="8A0C5F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84F2862"/>
    <w:multiLevelType w:val="hybridMultilevel"/>
    <w:tmpl w:val="DDE67B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A50CAE"/>
    <w:multiLevelType w:val="hybridMultilevel"/>
    <w:tmpl w:val="4C4A3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CAA2589"/>
    <w:multiLevelType w:val="hybridMultilevel"/>
    <w:tmpl w:val="64628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CA7036"/>
    <w:multiLevelType w:val="hybridMultilevel"/>
    <w:tmpl w:val="36EC5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2E3578"/>
    <w:multiLevelType w:val="hybridMultilevel"/>
    <w:tmpl w:val="12769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AB5D5A"/>
    <w:multiLevelType w:val="hybridMultilevel"/>
    <w:tmpl w:val="0D7E0CD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3445363"/>
    <w:multiLevelType w:val="hybridMultilevel"/>
    <w:tmpl w:val="954A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990825"/>
    <w:multiLevelType w:val="hybridMultilevel"/>
    <w:tmpl w:val="3CA267A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AC9547E"/>
    <w:multiLevelType w:val="hybridMultilevel"/>
    <w:tmpl w:val="3A041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0124605">
    <w:abstractNumId w:val="0"/>
  </w:num>
  <w:num w:numId="2" w16cid:durableId="690493423">
    <w:abstractNumId w:val="11"/>
  </w:num>
  <w:num w:numId="3" w16cid:durableId="1812211071">
    <w:abstractNumId w:val="4"/>
  </w:num>
  <w:num w:numId="4" w16cid:durableId="2140607177">
    <w:abstractNumId w:val="12"/>
  </w:num>
  <w:num w:numId="5" w16cid:durableId="1876893610">
    <w:abstractNumId w:val="10"/>
  </w:num>
  <w:num w:numId="6" w16cid:durableId="564025807">
    <w:abstractNumId w:val="14"/>
  </w:num>
  <w:num w:numId="7" w16cid:durableId="1484079917">
    <w:abstractNumId w:val="19"/>
  </w:num>
  <w:num w:numId="8" w16cid:durableId="161046562">
    <w:abstractNumId w:val="23"/>
  </w:num>
  <w:num w:numId="9" w16cid:durableId="1272274931">
    <w:abstractNumId w:val="13"/>
  </w:num>
  <w:num w:numId="10" w16cid:durableId="1263144815">
    <w:abstractNumId w:val="16"/>
  </w:num>
  <w:num w:numId="11" w16cid:durableId="1197306612">
    <w:abstractNumId w:val="5"/>
  </w:num>
  <w:num w:numId="12" w16cid:durableId="1345745678">
    <w:abstractNumId w:val="18"/>
  </w:num>
  <w:num w:numId="13" w16cid:durableId="178546630">
    <w:abstractNumId w:val="25"/>
  </w:num>
  <w:num w:numId="14" w16cid:durableId="1505440237">
    <w:abstractNumId w:val="15"/>
  </w:num>
  <w:num w:numId="15" w16cid:durableId="1861627808">
    <w:abstractNumId w:val="3"/>
  </w:num>
  <w:num w:numId="16" w16cid:durableId="1151943221">
    <w:abstractNumId w:val="2"/>
  </w:num>
  <w:num w:numId="17" w16cid:durableId="1600679219">
    <w:abstractNumId w:val="21"/>
  </w:num>
  <w:num w:numId="18" w16cid:durableId="821508342">
    <w:abstractNumId w:val="20"/>
  </w:num>
  <w:num w:numId="19" w16cid:durableId="1487895302">
    <w:abstractNumId w:val="7"/>
  </w:num>
  <w:num w:numId="20" w16cid:durableId="1544512653">
    <w:abstractNumId w:val="9"/>
  </w:num>
  <w:num w:numId="21" w16cid:durableId="1629117692">
    <w:abstractNumId w:val="22"/>
  </w:num>
  <w:num w:numId="22" w16cid:durableId="2044551752">
    <w:abstractNumId w:val="17"/>
  </w:num>
  <w:num w:numId="23" w16cid:durableId="588466045">
    <w:abstractNumId w:val="24"/>
  </w:num>
  <w:num w:numId="24" w16cid:durableId="851993659">
    <w:abstractNumId w:val="8"/>
  </w:num>
  <w:num w:numId="25" w16cid:durableId="722169992">
    <w:abstractNumId w:val="6"/>
  </w:num>
  <w:num w:numId="26" w16cid:durableId="193618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064"/>
    <w:rsid w:val="00002A86"/>
    <w:rsid w:val="0004725A"/>
    <w:rsid w:val="000C16A0"/>
    <w:rsid w:val="000C2EA8"/>
    <w:rsid w:val="000E61EF"/>
    <w:rsid w:val="001175FC"/>
    <w:rsid w:val="0012150D"/>
    <w:rsid w:val="00136DE2"/>
    <w:rsid w:val="00140E1A"/>
    <w:rsid w:val="001654CE"/>
    <w:rsid w:val="00172E96"/>
    <w:rsid w:val="001B42E6"/>
    <w:rsid w:val="001C1880"/>
    <w:rsid w:val="001C29DD"/>
    <w:rsid w:val="001C5ED6"/>
    <w:rsid w:val="001D546C"/>
    <w:rsid w:val="00227CFE"/>
    <w:rsid w:val="00271169"/>
    <w:rsid w:val="00284737"/>
    <w:rsid w:val="0028516C"/>
    <w:rsid w:val="002C5C9A"/>
    <w:rsid w:val="002C70C9"/>
    <w:rsid w:val="002E5B73"/>
    <w:rsid w:val="002F634C"/>
    <w:rsid w:val="00300FF3"/>
    <w:rsid w:val="00392190"/>
    <w:rsid w:val="003B5EA0"/>
    <w:rsid w:val="003C096C"/>
    <w:rsid w:val="003D7404"/>
    <w:rsid w:val="00406E2F"/>
    <w:rsid w:val="00451A59"/>
    <w:rsid w:val="004634AB"/>
    <w:rsid w:val="00476DEE"/>
    <w:rsid w:val="0049119C"/>
    <w:rsid w:val="004B75CF"/>
    <w:rsid w:val="004F3ED6"/>
    <w:rsid w:val="00524E36"/>
    <w:rsid w:val="00594612"/>
    <w:rsid w:val="005A3FC8"/>
    <w:rsid w:val="00641B7D"/>
    <w:rsid w:val="00665297"/>
    <w:rsid w:val="006A460B"/>
    <w:rsid w:val="006C201D"/>
    <w:rsid w:val="006F2585"/>
    <w:rsid w:val="00784751"/>
    <w:rsid w:val="007B0F53"/>
    <w:rsid w:val="007C1894"/>
    <w:rsid w:val="007D4003"/>
    <w:rsid w:val="00833E6B"/>
    <w:rsid w:val="00873D42"/>
    <w:rsid w:val="008B4AE9"/>
    <w:rsid w:val="008D395F"/>
    <w:rsid w:val="00926EC3"/>
    <w:rsid w:val="00935091"/>
    <w:rsid w:val="00954C2A"/>
    <w:rsid w:val="0096330B"/>
    <w:rsid w:val="00982F49"/>
    <w:rsid w:val="009A639E"/>
    <w:rsid w:val="009B4E3E"/>
    <w:rsid w:val="009E75FD"/>
    <w:rsid w:val="00A02611"/>
    <w:rsid w:val="00A14E52"/>
    <w:rsid w:val="00A15B7E"/>
    <w:rsid w:val="00A379EA"/>
    <w:rsid w:val="00A46FEF"/>
    <w:rsid w:val="00A5663B"/>
    <w:rsid w:val="00A8191B"/>
    <w:rsid w:val="00A84041"/>
    <w:rsid w:val="00A86EB3"/>
    <w:rsid w:val="00A929F6"/>
    <w:rsid w:val="00A93EC8"/>
    <w:rsid w:val="00AD6240"/>
    <w:rsid w:val="00AF6866"/>
    <w:rsid w:val="00B118D0"/>
    <w:rsid w:val="00B35814"/>
    <w:rsid w:val="00B46870"/>
    <w:rsid w:val="00B83FFC"/>
    <w:rsid w:val="00BA564E"/>
    <w:rsid w:val="00BA7064"/>
    <w:rsid w:val="00BF4686"/>
    <w:rsid w:val="00C22FBB"/>
    <w:rsid w:val="00CB1DFD"/>
    <w:rsid w:val="00D36ADF"/>
    <w:rsid w:val="00D84DD5"/>
    <w:rsid w:val="00DA4493"/>
    <w:rsid w:val="00DD1A5A"/>
    <w:rsid w:val="00EC0CA2"/>
    <w:rsid w:val="00EC1942"/>
    <w:rsid w:val="00ED785F"/>
    <w:rsid w:val="00F36367"/>
    <w:rsid w:val="00F96D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AA830"/>
  <w15:chartTrackingRefBased/>
  <w15:docId w15:val="{0FAA3BE9-8AE6-49C5-93F7-1CED4D0B5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064"/>
    <w:pPr>
      <w:keepNext/>
      <w:keepLines/>
      <w:numPr>
        <w:numId w:val="9"/>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F2585"/>
    <w:pPr>
      <w:keepNext/>
      <w:keepLines/>
      <w:numPr>
        <w:ilvl w:val="1"/>
        <w:numId w:val="9"/>
      </w:numPr>
      <w:spacing w:before="360" w:after="36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F4686"/>
    <w:pPr>
      <w:keepNext/>
      <w:keepLines/>
      <w:numPr>
        <w:ilvl w:val="2"/>
        <w:numId w:val="9"/>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B4E3E"/>
    <w:pPr>
      <w:keepNext/>
      <w:keepLines/>
      <w:numPr>
        <w:ilvl w:val="3"/>
        <w:numId w:val="9"/>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F634C"/>
    <w:pPr>
      <w:keepNext/>
      <w:keepLines/>
      <w:numPr>
        <w:ilvl w:val="4"/>
        <w:numId w:val="9"/>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F634C"/>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F634C"/>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F634C"/>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F634C"/>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06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F2585"/>
    <w:rPr>
      <w:rFonts w:asciiTheme="majorHAnsi" w:eastAsiaTheme="majorEastAsia" w:hAnsiTheme="majorHAnsi" w:cstheme="majorBidi"/>
      <w:color w:val="2E74B5" w:themeColor="accent1" w:themeShade="BF"/>
      <w:sz w:val="26"/>
      <w:szCs w:val="26"/>
    </w:rPr>
  </w:style>
  <w:style w:type="paragraph" w:styleId="ListBullet">
    <w:name w:val="List Bullet"/>
    <w:basedOn w:val="Normal"/>
    <w:uiPriority w:val="99"/>
    <w:unhideWhenUsed/>
    <w:rsid w:val="00BA7064"/>
    <w:pPr>
      <w:numPr>
        <w:numId w:val="1"/>
      </w:numPr>
      <w:contextualSpacing/>
    </w:pPr>
  </w:style>
  <w:style w:type="paragraph" w:styleId="ListParagraph">
    <w:name w:val="List Paragraph"/>
    <w:basedOn w:val="Normal"/>
    <w:uiPriority w:val="34"/>
    <w:qFormat/>
    <w:rsid w:val="00BA7064"/>
    <w:pPr>
      <w:ind w:left="720"/>
      <w:contextualSpacing/>
    </w:pPr>
  </w:style>
  <w:style w:type="character" w:customStyle="1" w:styleId="Heading3Char">
    <w:name w:val="Heading 3 Char"/>
    <w:basedOn w:val="DefaultParagraphFont"/>
    <w:link w:val="Heading3"/>
    <w:uiPriority w:val="9"/>
    <w:rsid w:val="00BF468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B4E3E"/>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9350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5091"/>
  </w:style>
  <w:style w:type="paragraph" w:styleId="Footer">
    <w:name w:val="footer"/>
    <w:basedOn w:val="Normal"/>
    <w:link w:val="FooterChar"/>
    <w:uiPriority w:val="99"/>
    <w:unhideWhenUsed/>
    <w:rsid w:val="009350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5091"/>
  </w:style>
  <w:style w:type="character" w:customStyle="1" w:styleId="Heading5Char">
    <w:name w:val="Heading 5 Char"/>
    <w:basedOn w:val="DefaultParagraphFont"/>
    <w:link w:val="Heading5"/>
    <w:uiPriority w:val="9"/>
    <w:semiHidden/>
    <w:rsid w:val="002F634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F634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2F634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F63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F634C"/>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2847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4737"/>
    <w:rPr>
      <w:rFonts w:ascii="Segoe UI" w:hAnsi="Segoe UI" w:cs="Segoe UI"/>
      <w:sz w:val="18"/>
      <w:szCs w:val="18"/>
    </w:rPr>
  </w:style>
  <w:style w:type="character" w:styleId="CommentReference">
    <w:name w:val="annotation reference"/>
    <w:basedOn w:val="DefaultParagraphFont"/>
    <w:uiPriority w:val="99"/>
    <w:semiHidden/>
    <w:unhideWhenUsed/>
    <w:rsid w:val="00A379EA"/>
    <w:rPr>
      <w:sz w:val="16"/>
      <w:szCs w:val="16"/>
    </w:rPr>
  </w:style>
  <w:style w:type="paragraph" w:styleId="CommentText">
    <w:name w:val="annotation text"/>
    <w:basedOn w:val="Normal"/>
    <w:link w:val="CommentTextChar"/>
    <w:uiPriority w:val="99"/>
    <w:semiHidden/>
    <w:unhideWhenUsed/>
    <w:rsid w:val="00A379EA"/>
    <w:pPr>
      <w:spacing w:line="240" w:lineRule="auto"/>
    </w:pPr>
    <w:rPr>
      <w:sz w:val="20"/>
      <w:szCs w:val="20"/>
    </w:rPr>
  </w:style>
  <w:style w:type="character" w:customStyle="1" w:styleId="CommentTextChar">
    <w:name w:val="Comment Text Char"/>
    <w:basedOn w:val="DefaultParagraphFont"/>
    <w:link w:val="CommentText"/>
    <w:uiPriority w:val="99"/>
    <w:semiHidden/>
    <w:rsid w:val="00A379EA"/>
    <w:rPr>
      <w:sz w:val="20"/>
      <w:szCs w:val="20"/>
    </w:rPr>
  </w:style>
  <w:style w:type="paragraph" w:styleId="CommentSubject">
    <w:name w:val="annotation subject"/>
    <w:basedOn w:val="CommentText"/>
    <w:next w:val="CommentText"/>
    <w:link w:val="CommentSubjectChar"/>
    <w:uiPriority w:val="99"/>
    <w:semiHidden/>
    <w:unhideWhenUsed/>
    <w:rsid w:val="00A379EA"/>
    <w:rPr>
      <w:b/>
      <w:bCs/>
    </w:rPr>
  </w:style>
  <w:style w:type="character" w:customStyle="1" w:styleId="CommentSubjectChar">
    <w:name w:val="Comment Subject Char"/>
    <w:basedOn w:val="CommentTextChar"/>
    <w:link w:val="CommentSubject"/>
    <w:uiPriority w:val="99"/>
    <w:semiHidden/>
    <w:rsid w:val="00A379EA"/>
    <w:rPr>
      <w:b/>
      <w:bCs/>
      <w:sz w:val="20"/>
      <w:szCs w:val="20"/>
    </w:rPr>
  </w:style>
  <w:style w:type="paragraph" w:styleId="BodyText2">
    <w:name w:val="Body Text 2"/>
    <w:basedOn w:val="Normal"/>
    <w:link w:val="BodyText2Char"/>
    <w:rsid w:val="00784751"/>
    <w:pPr>
      <w:spacing w:after="0" w:line="320" w:lineRule="atLeast"/>
    </w:pPr>
    <w:rPr>
      <w:rFonts w:ascii="Arial" w:eastAsia="Times New Roman" w:hAnsi="Arial" w:cs="Times New Roman"/>
      <w:sz w:val="16"/>
      <w:szCs w:val="20"/>
    </w:rPr>
  </w:style>
  <w:style w:type="character" w:customStyle="1" w:styleId="BodyText2Char">
    <w:name w:val="Body Text 2 Char"/>
    <w:basedOn w:val="DefaultParagraphFont"/>
    <w:link w:val="BodyText2"/>
    <w:rsid w:val="00784751"/>
    <w:rPr>
      <w:rFonts w:ascii="Arial" w:eastAsia="Times New Roman" w:hAnsi="Arial" w:cs="Times New Roman"/>
      <w:sz w:val="16"/>
      <w:szCs w:val="20"/>
    </w:rPr>
  </w:style>
  <w:style w:type="paragraph" w:customStyle="1" w:styleId="FigureLegend">
    <w:name w:val="Figure Legend"/>
    <w:basedOn w:val="Normal"/>
    <w:link w:val="FigureLegendChar"/>
    <w:qFormat/>
    <w:rsid w:val="00AF6866"/>
    <w:pPr>
      <w:jc w:val="center"/>
    </w:pPr>
  </w:style>
  <w:style w:type="table" w:styleId="TableGrid">
    <w:name w:val="Table Grid"/>
    <w:basedOn w:val="TableNormal"/>
    <w:rsid w:val="00A84041"/>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LegendChar">
    <w:name w:val="Figure Legend Char"/>
    <w:basedOn w:val="DefaultParagraphFont"/>
    <w:link w:val="FigureLegend"/>
    <w:rsid w:val="00AF6866"/>
  </w:style>
  <w:style w:type="paragraph" w:styleId="Caption">
    <w:name w:val="caption"/>
    <w:basedOn w:val="Normal"/>
    <w:next w:val="Normal"/>
    <w:uiPriority w:val="35"/>
    <w:unhideWhenUsed/>
    <w:qFormat/>
    <w:rsid w:val="00B4687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5A94A-8DAC-41C3-9BD2-B1D126775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1975</Words>
  <Characters>11260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York</Company>
  <LinksUpToDate>false</LinksUpToDate>
  <CharactersWithSpaces>13209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Harrison</dc:creator>
  <cp:keywords/>
  <dc:description/>
  <cp:lastModifiedBy>Penelope Holland</cp:lastModifiedBy>
  <cp:revision>2</cp:revision>
  <cp:lastPrinted>2018-07-03T14:46:00Z</cp:lastPrinted>
  <dcterms:created xsi:type="dcterms:W3CDTF">2026-03-18T10:13:00Z</dcterms:created>
  <dcterms:modified xsi:type="dcterms:W3CDTF">2026-03-18T10:13:00Z</dcterms:modified>
</cp:coreProperties>
</file>