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96E5" w14:textId="02BB2D67" w:rsidR="0057670E" w:rsidRPr="0057670E" w:rsidRDefault="0057670E" w:rsidP="0057670E">
      <w:pPr>
        <w:jc w:val="center"/>
        <w:rPr>
          <w:b/>
          <w:bCs/>
          <w:sz w:val="32"/>
          <w:szCs w:val="32"/>
          <w:lang w:val="en-US"/>
        </w:rPr>
      </w:pPr>
      <w:bookmarkStart w:id="0" w:name="_Hlk120463814"/>
      <w:r w:rsidRPr="0057670E">
        <w:rPr>
          <w:b/>
          <w:bCs/>
          <w:sz w:val="32"/>
          <w:szCs w:val="32"/>
          <w:lang w:val="en-US"/>
        </w:rPr>
        <w:t xml:space="preserve">Class </w:t>
      </w:r>
      <w:proofErr w:type="spellStart"/>
      <w:r w:rsidRPr="0057670E">
        <w:rPr>
          <w:b/>
          <w:bCs/>
          <w:sz w:val="32"/>
          <w:szCs w:val="32"/>
          <w:lang w:val="en-US"/>
        </w:rPr>
        <w:t>InterBankInterface</w:t>
      </w:r>
      <w:proofErr w:type="spellEnd"/>
    </w:p>
    <w:p w14:paraId="6521699B" w14:textId="3411E59D" w:rsidR="00003FB8" w:rsidRDefault="0057670E">
      <w:r w:rsidRPr="0057670E">
        <w:drawing>
          <wp:inline distT="0" distB="0" distL="0" distR="0" wp14:anchorId="65AD89C9" wp14:editId="2F325D28">
            <wp:extent cx="5731510" cy="948690"/>
            <wp:effectExtent l="0" t="0" r="2540" b="381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341B" w14:textId="7DE8D901" w:rsidR="0057670E" w:rsidRDefault="0057670E"/>
    <w:p w14:paraId="3FEBAAC9" w14:textId="77777777" w:rsidR="00C27D93" w:rsidRDefault="00C27D93" w:rsidP="00C27D93">
      <w:pPr>
        <w:rPr>
          <w:b/>
          <w:bCs/>
          <w:i/>
          <w:iCs/>
          <w:sz w:val="32"/>
          <w:szCs w:val="32"/>
          <w:lang w:val="en-US"/>
        </w:rPr>
      </w:pPr>
      <w:r w:rsidRPr="0057670E">
        <w:rPr>
          <w:b/>
          <w:bCs/>
          <w:i/>
          <w:iCs/>
          <w:sz w:val="32"/>
          <w:szCs w:val="32"/>
          <w:lang w:val="en-US"/>
        </w:rPr>
        <w:t>Attribute</w:t>
      </w:r>
    </w:p>
    <w:p w14:paraId="4F03AFD8" w14:textId="5B70F7FD" w:rsidR="00C27D93" w:rsidRPr="00123631" w:rsidRDefault="00C27D93" w:rsidP="00C27D93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None</w:t>
      </w:r>
    </w:p>
    <w:p w14:paraId="5B7DCE9A" w14:textId="5BF8D64D" w:rsidR="00C27D93" w:rsidRPr="00D15422" w:rsidRDefault="00D15422" w:rsidP="00C27D93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lang w:val="en-US"/>
        </w:rPr>
        <w:t>Operation</w:t>
      </w:r>
      <w:r>
        <w:rPr>
          <w:b/>
          <w:bCs/>
          <w:i/>
          <w:iCs/>
          <w:sz w:val="32"/>
          <w:szCs w:val="32"/>
        </w:rPr>
        <w:t>/Method</w:t>
      </w:r>
    </w:p>
    <w:p w14:paraId="046BE1AF" w14:textId="181FCBFD" w:rsidR="00C27D93" w:rsidRPr="00C27D93" w:rsidRDefault="00C27D93" w:rsidP="00C27D93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payOrder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Thanh </w:t>
      </w:r>
      <w:proofErr w:type="spellStart"/>
      <w:r>
        <w:rPr>
          <w:sz w:val="24"/>
          <w:szCs w:val="24"/>
          <w:lang w:val="en-US"/>
        </w:rPr>
        <w:t>toán</w:t>
      </w:r>
      <w:proofErr w:type="spellEnd"/>
      <w:r>
        <w:rPr>
          <w:sz w:val="24"/>
          <w:szCs w:val="24"/>
        </w:rPr>
        <w:t xml:space="preserve"> đơn đặt hàng, sau đó trả về giao dịch thanh toán.</w:t>
      </w:r>
    </w:p>
    <w:p w14:paraId="39BDB417" w14:textId="77777777" w:rsidR="00C27D93" w:rsidRDefault="00C27D93" w:rsidP="00C27D93">
      <w:pPr>
        <w:rPr>
          <w:b/>
          <w:bCs/>
          <w:i/>
          <w:iCs/>
          <w:sz w:val="32"/>
          <w:szCs w:val="32"/>
          <w:lang w:val="en-US"/>
        </w:rPr>
      </w:pPr>
      <w:r w:rsidRPr="0057670E">
        <w:rPr>
          <w:b/>
          <w:bCs/>
          <w:i/>
          <w:iCs/>
          <w:sz w:val="32"/>
          <w:szCs w:val="32"/>
          <w:lang w:val="en-US"/>
        </w:rPr>
        <w:t>Parameter</w:t>
      </w:r>
    </w:p>
    <w:p w14:paraId="3DB2B511" w14:textId="06F423EF" w:rsidR="00C27D93" w:rsidRDefault="00C27D93" w:rsidP="00C27D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Card : thẻ tín dụng sử dụng để thanh toán.</w:t>
      </w:r>
    </w:p>
    <w:p w14:paraId="778FF4AC" w14:textId="036B93D1" w:rsidR="00C27D93" w:rsidRPr="00C27D93" w:rsidRDefault="00C27D93" w:rsidP="00C27D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Invoice : hóa đơn chứa thông tin về số tiền thanh toán.</w:t>
      </w:r>
    </w:p>
    <w:p w14:paraId="0BD9176F" w14:textId="77777777" w:rsidR="00C27D93" w:rsidRDefault="00C27D93" w:rsidP="00C27D93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57670E">
        <w:rPr>
          <w:b/>
          <w:bCs/>
          <w:i/>
          <w:iCs/>
          <w:sz w:val="32"/>
          <w:szCs w:val="32"/>
          <w:lang w:val="en-US"/>
        </w:rPr>
        <w:t>Ecxeption</w:t>
      </w:r>
      <w:proofErr w:type="spellEnd"/>
    </w:p>
    <w:p w14:paraId="2264B107" w14:textId="5736C25A" w:rsidR="00C27D93" w:rsidRPr="00C27D93" w:rsidRDefault="00C27D93" w:rsidP="00C27D93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Trả</w:t>
      </w:r>
      <w:proofErr w:type="spellEnd"/>
      <w:r>
        <w:rPr>
          <w:sz w:val="24"/>
          <w:szCs w:val="24"/>
        </w:rPr>
        <w:t xml:space="preserve"> về mã lỗi tương ứng với response nhận được từ liên ngân hàng.</w:t>
      </w:r>
    </w:p>
    <w:p w14:paraId="0B20C837" w14:textId="77777777" w:rsidR="00C27D93" w:rsidRDefault="00C27D93" w:rsidP="00C27D93">
      <w:pPr>
        <w:rPr>
          <w:b/>
          <w:bCs/>
          <w:i/>
          <w:iCs/>
          <w:sz w:val="32"/>
          <w:szCs w:val="32"/>
          <w:lang w:val="en-US"/>
        </w:rPr>
      </w:pPr>
      <w:r w:rsidRPr="0057670E">
        <w:rPr>
          <w:b/>
          <w:bCs/>
          <w:i/>
          <w:iCs/>
          <w:sz w:val="32"/>
          <w:szCs w:val="32"/>
          <w:lang w:val="en-US"/>
        </w:rPr>
        <w:t>State</w:t>
      </w:r>
    </w:p>
    <w:p w14:paraId="19C773E9" w14:textId="1F6AC8E1" w:rsidR="0057670E" w:rsidRPr="00C27D93" w:rsidRDefault="00C27D93">
      <w:pPr>
        <w:rPr>
          <w:sz w:val="24"/>
          <w:szCs w:val="24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ab/>
      </w:r>
      <w:r>
        <w:rPr>
          <w:sz w:val="24"/>
          <w:szCs w:val="24"/>
          <w:lang w:val="en-US"/>
        </w:rPr>
        <w:t>None</w:t>
      </w:r>
    </w:p>
    <w:bookmarkEnd w:id="0"/>
    <w:p w14:paraId="45F04354" w14:textId="04D9D6CB" w:rsidR="0057670E" w:rsidRPr="0057670E" w:rsidRDefault="0057670E">
      <w:pPr>
        <w:rPr>
          <w:lang w:val="en-US"/>
        </w:rPr>
      </w:pPr>
    </w:p>
    <w:sectPr w:rsidR="0057670E" w:rsidRPr="00576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8758C"/>
    <w:multiLevelType w:val="hybridMultilevel"/>
    <w:tmpl w:val="2F3A3354"/>
    <w:lvl w:ilvl="0" w:tplc="144CF3D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0395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0E"/>
    <w:rsid w:val="00003FB8"/>
    <w:rsid w:val="00516AAD"/>
    <w:rsid w:val="0057670E"/>
    <w:rsid w:val="00755A17"/>
    <w:rsid w:val="009F0865"/>
    <w:rsid w:val="00C27D93"/>
    <w:rsid w:val="00D15422"/>
    <w:rsid w:val="00DD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A24A"/>
  <w15:chartTrackingRefBased/>
  <w15:docId w15:val="{225013A1-3C2C-4ADF-9E27-4F85E3EF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THI TAM 20194663</dc:creator>
  <cp:keywords/>
  <dc:description/>
  <cp:lastModifiedBy>LUONG THI TAM 20194663</cp:lastModifiedBy>
  <cp:revision>5</cp:revision>
  <cp:lastPrinted>2022-11-27T12:14:00Z</cp:lastPrinted>
  <dcterms:created xsi:type="dcterms:W3CDTF">2022-11-27T10:42:00Z</dcterms:created>
  <dcterms:modified xsi:type="dcterms:W3CDTF">2022-11-27T12:16:00Z</dcterms:modified>
</cp:coreProperties>
</file>