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A498" w14:textId="2D8AC21E" w:rsidR="001A64DA" w:rsidRPr="00493115" w:rsidRDefault="00493115" w:rsidP="003D786B">
      <w:pPr>
        <w:spacing w:after="0"/>
        <w:jc w:val="center"/>
        <w:rPr>
          <w:rFonts w:ascii="Times New Roman" w:hAnsi="Times New Roman" w:cs="Times New Roman"/>
          <w:b/>
          <w:bCs/>
          <w:sz w:val="28"/>
          <w:szCs w:val="28"/>
          <w:lang w:val="vi-VN"/>
        </w:rPr>
      </w:pPr>
      <w:bookmarkStart w:id="0" w:name="_Hlk117357169"/>
      <w:r w:rsidRPr="00493115">
        <w:rPr>
          <w:rFonts w:ascii="Times New Roman" w:hAnsi="Times New Roman" w:cs="Times New Roman"/>
          <w:b/>
          <w:bCs/>
          <w:sz w:val="28"/>
          <w:szCs w:val="28"/>
        </w:rPr>
        <w:t>Use Case “Pay</w:t>
      </w:r>
      <w:r w:rsidRPr="00493115">
        <w:rPr>
          <w:rFonts w:ascii="Times New Roman" w:hAnsi="Times New Roman" w:cs="Times New Roman"/>
          <w:b/>
          <w:bCs/>
          <w:sz w:val="28"/>
          <w:szCs w:val="28"/>
          <w:lang w:val="vi-VN"/>
        </w:rPr>
        <w:t xml:space="preserve"> Order”</w:t>
      </w:r>
    </w:p>
    <w:p w14:paraId="1ACAE84A" w14:textId="2BE047D5" w:rsidR="00493115" w:rsidRPr="0077779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56308D84" w14:textId="0CA2831E" w:rsidR="0077779F" w:rsidRPr="0077779F" w:rsidRDefault="0077779F"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UC001</w:t>
      </w:r>
    </w:p>
    <w:p w14:paraId="5384A33A" w14:textId="518CC33B" w:rsidR="00493115" w:rsidRPr="0077779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202A8427" w14:textId="70BD2499" w:rsidR="0077779F" w:rsidRPr="001E505F" w:rsidRDefault="00ED397F"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Ca sử dụng</w:t>
      </w:r>
      <w:r w:rsidR="001E505F">
        <w:rPr>
          <w:rFonts w:ascii="Times New Roman" w:hAnsi="Times New Roman" w:cs="Times New Roman"/>
          <w:sz w:val="24"/>
          <w:szCs w:val="24"/>
          <w:lang w:val="vi-VN"/>
        </w:rPr>
        <w:t xml:space="preserve"> này mô tả sự tương tác giữa khách </w:t>
      </w:r>
      <w:r>
        <w:rPr>
          <w:rFonts w:ascii="Times New Roman" w:hAnsi="Times New Roman" w:cs="Times New Roman"/>
          <w:sz w:val="24"/>
          <w:szCs w:val="24"/>
          <w:lang w:val="vi-VN"/>
        </w:rPr>
        <w:t>hàng, phần mềm AIMS</w:t>
      </w:r>
      <w:r w:rsidR="001E505F">
        <w:rPr>
          <w:rFonts w:ascii="Times New Roman" w:hAnsi="Times New Roman" w:cs="Times New Roman"/>
          <w:sz w:val="24"/>
          <w:szCs w:val="24"/>
          <w:lang w:val="vi-VN"/>
        </w:rPr>
        <w:t xml:space="preserve"> và hệ thống liên ngân hàng khi khách hàng muốn thanh toán đơn hàng của mình.</w:t>
      </w:r>
    </w:p>
    <w:p w14:paraId="326389B6" w14:textId="1FB462A9" w:rsidR="00493115" w:rsidRPr="001E505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6639AD28" w14:textId="2647FFFE" w:rsidR="001E505F" w:rsidRDefault="001E505F" w:rsidP="003D786B">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Khách hàng</w:t>
      </w:r>
    </w:p>
    <w:p w14:paraId="3B5768AA" w14:textId="26791DDA" w:rsidR="00ED397F" w:rsidRPr="003D786B" w:rsidRDefault="001E505F" w:rsidP="003D786B">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Hệ thống liên ngân hàng</w:t>
      </w:r>
    </w:p>
    <w:p w14:paraId="5B7FA3E3" w14:textId="536F2C14" w:rsidR="001E505F" w:rsidRPr="003D786B"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6AFAED9B" w14:textId="557D2A8A" w:rsidR="003D786B" w:rsidRPr="003D786B" w:rsidRDefault="003D786B" w:rsidP="003D786B">
      <w:pPr>
        <w:pStyle w:val="ListParagraph"/>
        <w:spacing w:after="0"/>
        <w:rPr>
          <w:rFonts w:ascii="Times New Roman" w:hAnsi="Times New Roman" w:cs="Times New Roman"/>
          <w:sz w:val="24"/>
          <w:szCs w:val="24"/>
          <w:lang w:val="vi-VN"/>
        </w:rPr>
      </w:pPr>
      <w:r w:rsidRPr="003D786B">
        <w:rPr>
          <w:rFonts w:ascii="Times New Roman" w:hAnsi="Times New Roman" w:cs="Times New Roman"/>
          <w:sz w:val="24"/>
          <w:szCs w:val="24"/>
          <w:lang w:val="vi-VN"/>
        </w:rPr>
        <w:t>Phần</w:t>
      </w:r>
      <w:r>
        <w:rPr>
          <w:rFonts w:ascii="Times New Roman" w:hAnsi="Times New Roman" w:cs="Times New Roman"/>
          <w:sz w:val="24"/>
          <w:szCs w:val="24"/>
          <w:lang w:val="vi-VN"/>
        </w:rPr>
        <w:t xml:space="preserve"> mềm</w:t>
      </w:r>
      <w:r w:rsidR="00E03371">
        <w:rPr>
          <w:rFonts w:ascii="Times New Roman" w:hAnsi="Times New Roman" w:cs="Times New Roman"/>
          <w:sz w:val="24"/>
          <w:szCs w:val="24"/>
          <w:lang w:val="vi-VN"/>
        </w:rPr>
        <w:t xml:space="preserve"> đã</w:t>
      </w:r>
      <w:r>
        <w:rPr>
          <w:rFonts w:ascii="Times New Roman" w:hAnsi="Times New Roman" w:cs="Times New Roman"/>
          <w:sz w:val="24"/>
          <w:szCs w:val="24"/>
          <w:lang w:val="vi-VN"/>
        </w:rPr>
        <w:t xml:space="preserve"> </w:t>
      </w:r>
      <w:r w:rsidR="00E03371">
        <w:rPr>
          <w:rFonts w:ascii="Times New Roman" w:hAnsi="Times New Roman" w:cs="Times New Roman"/>
          <w:sz w:val="24"/>
          <w:szCs w:val="24"/>
          <w:lang w:val="vi-VN"/>
        </w:rPr>
        <w:t>hoàn thành việc tính toán tổng chi phí khách hàng phải trả bao gồm chi phí giao hàng và tổng giá cả sản phẩm đã bao gồm VAT, sau đó hiển thị thông tin đơn hàng tạm thời.</w:t>
      </w:r>
    </w:p>
    <w:p w14:paraId="1C2E869F" w14:textId="7FC9F8C2" w:rsidR="00493115" w:rsidRPr="001036B4"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02593805" w14:textId="59AF1D43" w:rsidR="001036B4"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hiển thị màn hình thanh toán.</w:t>
      </w:r>
    </w:p>
    <w:p w14:paraId="2A1D5CC0" w14:textId="09592ACD"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nhập thông tin thanh toán bao gồm thông tin thẻ tín dụng và nội dung giao dịch sau đó xác nhân thanh toán.</w:t>
      </w:r>
    </w:p>
    <w:p w14:paraId="1367676B" w14:textId="2E0F805C"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thông tin khách hàng nhập vào.</w:t>
      </w:r>
    </w:p>
    <w:p w14:paraId="23BC1A6C" w14:textId="069E90B7"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yêu cầu liên ngân hàng thực hiện giao dịch.</w:t>
      </w:r>
    </w:p>
    <w:p w14:paraId="0C22635F" w14:textId="5CB9349E"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Liên ngân hàng thực hiện giao dịch.</w:t>
      </w:r>
    </w:p>
    <w:p w14:paraId="482481B7" w14:textId="01DF9C72" w:rsidR="0043535A" w:rsidRPr="0043535A"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Liên ngân hàng</w:t>
      </w:r>
      <w:r w:rsidR="0043535A">
        <w:rPr>
          <w:rFonts w:ascii="Times New Roman" w:hAnsi="Times New Roman" w:cs="Times New Roman"/>
          <w:sz w:val="24"/>
          <w:szCs w:val="24"/>
          <w:lang w:val="vi-VN"/>
        </w:rPr>
        <w:t xml:space="preserve"> lưu lại thông tin giao </w:t>
      </w:r>
      <w:r>
        <w:rPr>
          <w:rFonts w:ascii="Times New Roman" w:hAnsi="Times New Roman" w:cs="Times New Roman"/>
          <w:sz w:val="24"/>
          <w:szCs w:val="24"/>
          <w:lang w:val="vi-VN"/>
        </w:rPr>
        <w:t>dịch.</w:t>
      </w:r>
    </w:p>
    <w:p w14:paraId="7A1B7569" w14:textId="23DE74AF" w:rsidR="0043535A" w:rsidRPr="0043535A"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w:t>
      </w:r>
      <w:r w:rsidR="0043535A">
        <w:rPr>
          <w:rFonts w:ascii="Times New Roman" w:hAnsi="Times New Roman" w:cs="Times New Roman"/>
          <w:sz w:val="24"/>
          <w:szCs w:val="24"/>
          <w:lang w:val="vi-VN"/>
        </w:rPr>
        <w:t xml:space="preserve"> hiện thị mã giao dịch, tên chủ thẻ, số tiền bị trừ, nội dung giao dịch, số dư, ngày giờ giao dịch.</w:t>
      </w:r>
    </w:p>
    <w:p w14:paraId="0B55B04C" w14:textId="0F3F2C8D" w:rsidR="0043535A" w:rsidRPr="00755E59"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lưu lại thông tin giao dịch</w:t>
      </w:r>
      <w:r w:rsidR="00757B16">
        <w:rPr>
          <w:rFonts w:ascii="Times New Roman" w:hAnsi="Times New Roman" w:cs="Times New Roman"/>
          <w:sz w:val="24"/>
          <w:szCs w:val="24"/>
          <w:lang w:val="vi-VN"/>
        </w:rPr>
        <w:t>.</w:t>
      </w:r>
    </w:p>
    <w:p w14:paraId="059CCDEE" w14:textId="24FE93E6" w:rsidR="00755E59" w:rsidRPr="0043535A"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gửi thông tin giao dịch vào hòm thư điện tử của khách hàng.</w:t>
      </w:r>
    </w:p>
    <w:p w14:paraId="4D8A22AC" w14:textId="0A180295" w:rsidR="00493115" w:rsidRPr="003E0945"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10"/>
        <w:gridCol w:w="1259"/>
        <w:gridCol w:w="2945"/>
        <w:gridCol w:w="2885"/>
        <w:gridCol w:w="1031"/>
      </w:tblGrid>
      <w:tr w:rsidR="003E0945" w:rsidRPr="001036B4" w14:paraId="23A3494A" w14:textId="77777777" w:rsidTr="00AF51BF">
        <w:tc>
          <w:tcPr>
            <w:tcW w:w="510" w:type="dxa"/>
            <w:shd w:val="clear" w:color="auto" w:fill="8EAADB" w:themeFill="accent1" w:themeFillTint="99"/>
          </w:tcPr>
          <w:p w14:paraId="5680307D" w14:textId="12E43330"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259" w:type="dxa"/>
            <w:shd w:val="clear" w:color="auto" w:fill="8EAADB" w:themeFill="accent1" w:themeFillTint="99"/>
          </w:tcPr>
          <w:p w14:paraId="0ED0FE36" w14:textId="0D56F292"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945" w:type="dxa"/>
            <w:shd w:val="clear" w:color="auto" w:fill="8EAADB" w:themeFill="accent1" w:themeFillTint="99"/>
          </w:tcPr>
          <w:p w14:paraId="02B5118C" w14:textId="57D88AE9"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885" w:type="dxa"/>
            <w:shd w:val="clear" w:color="auto" w:fill="8EAADB" w:themeFill="accent1" w:themeFillTint="99"/>
          </w:tcPr>
          <w:p w14:paraId="776ED69D" w14:textId="2FA4F120"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031" w:type="dxa"/>
            <w:shd w:val="clear" w:color="auto" w:fill="8EAADB" w:themeFill="accent1" w:themeFillTint="99"/>
          </w:tcPr>
          <w:p w14:paraId="722C2C10" w14:textId="22D6C703" w:rsidR="003E0945" w:rsidRPr="001036B4" w:rsidRDefault="003E0945" w:rsidP="001036B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3E0945" w:rsidRPr="00757B16" w14:paraId="5684A124" w14:textId="77777777" w:rsidTr="00AF51BF">
        <w:tc>
          <w:tcPr>
            <w:tcW w:w="510" w:type="dxa"/>
          </w:tcPr>
          <w:p w14:paraId="13C29B78" w14:textId="5FC68BCD" w:rsidR="003E0945" w:rsidRPr="00757B16" w:rsidRDefault="00AF51BF"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59" w:type="dxa"/>
          </w:tcPr>
          <w:p w14:paraId="2BD313F3" w14:textId="77D71631"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Step4</w:t>
            </w:r>
          </w:p>
        </w:tc>
        <w:tc>
          <w:tcPr>
            <w:tcW w:w="2945" w:type="dxa"/>
          </w:tcPr>
          <w:p w14:paraId="5BB12472" w14:textId="0339AD41"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Khách hàng nhập thông tin sai định dạng</w:t>
            </w:r>
          </w:p>
        </w:tc>
        <w:tc>
          <w:tcPr>
            <w:tcW w:w="2885" w:type="dxa"/>
          </w:tcPr>
          <w:p w14:paraId="35D01B15" w14:textId="260C6E94" w:rsidR="003E0945" w:rsidRPr="00757B16" w:rsidRDefault="00AF51BF"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w:t>
            </w:r>
            <w:r w:rsidR="00757B16">
              <w:rPr>
                <w:rFonts w:ascii="Times New Roman" w:hAnsi="Times New Roman" w:cs="Times New Roman"/>
                <w:sz w:val="24"/>
                <w:szCs w:val="24"/>
                <w:lang w:val="vi-VN"/>
              </w:rPr>
              <w:t xml:space="preserve"> thông báo thông tin đã nhập sai định dạng, hiện thị trường bị sai</w:t>
            </w:r>
          </w:p>
        </w:tc>
        <w:tc>
          <w:tcPr>
            <w:tcW w:w="1031" w:type="dxa"/>
          </w:tcPr>
          <w:p w14:paraId="0BABBD2A" w14:textId="2DB9922A"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Step1</w:t>
            </w:r>
          </w:p>
        </w:tc>
      </w:tr>
      <w:tr w:rsidR="00AF51BF" w:rsidRPr="00757B16" w14:paraId="5A8A91E6" w14:textId="77777777" w:rsidTr="00AF51BF">
        <w:tc>
          <w:tcPr>
            <w:tcW w:w="510" w:type="dxa"/>
          </w:tcPr>
          <w:p w14:paraId="314EB695" w14:textId="26FBD3C8"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59" w:type="dxa"/>
          </w:tcPr>
          <w:p w14:paraId="33BF4873" w14:textId="77777777" w:rsidR="00AF51BF" w:rsidRDefault="00AF51BF" w:rsidP="00AF51BF">
            <w:pPr>
              <w:pStyle w:val="ListParagraph"/>
              <w:ind w:left="0"/>
              <w:rPr>
                <w:rFonts w:ascii="Times New Roman" w:hAnsi="Times New Roman" w:cs="Times New Roman"/>
                <w:sz w:val="24"/>
                <w:szCs w:val="24"/>
                <w:lang w:val="vi-VN"/>
              </w:rPr>
            </w:pPr>
          </w:p>
        </w:tc>
        <w:tc>
          <w:tcPr>
            <w:tcW w:w="2945" w:type="dxa"/>
          </w:tcPr>
          <w:p w14:paraId="4C4B20D8" w14:textId="3428B0C9"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Khách hàng </w:t>
            </w:r>
            <w:r w:rsidR="00010C31">
              <w:rPr>
                <w:rFonts w:ascii="Times New Roman" w:hAnsi="Times New Roman" w:cs="Times New Roman"/>
                <w:sz w:val="24"/>
                <w:szCs w:val="24"/>
                <w:lang w:val="vi-VN"/>
              </w:rPr>
              <w:t>nhấn nút</w:t>
            </w:r>
            <w:r>
              <w:rPr>
                <w:rFonts w:ascii="Times New Roman" w:hAnsi="Times New Roman" w:cs="Times New Roman"/>
                <w:sz w:val="24"/>
                <w:szCs w:val="24"/>
                <w:lang w:val="vi-VN"/>
              </w:rPr>
              <w:t xml:space="preserve"> hủy </w:t>
            </w:r>
            <w:r w:rsidR="00010C31">
              <w:rPr>
                <w:rFonts w:ascii="Times New Roman" w:hAnsi="Times New Roman" w:cs="Times New Roman"/>
                <w:sz w:val="24"/>
                <w:szCs w:val="24"/>
                <w:lang w:val="vi-VN"/>
              </w:rPr>
              <w:t>bất cứ lúc nào</w:t>
            </w:r>
          </w:p>
        </w:tc>
        <w:tc>
          <w:tcPr>
            <w:tcW w:w="2885" w:type="dxa"/>
          </w:tcPr>
          <w:p w14:paraId="7937D9BA" w14:textId="56CB4553"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kết thúc ca sử dụng(không thành công)</w:t>
            </w:r>
          </w:p>
        </w:tc>
        <w:tc>
          <w:tcPr>
            <w:tcW w:w="1031" w:type="dxa"/>
          </w:tcPr>
          <w:p w14:paraId="6EA8BDE9" w14:textId="77777777" w:rsidR="00AF51BF" w:rsidRDefault="00AF51BF" w:rsidP="00AF51BF">
            <w:pPr>
              <w:pStyle w:val="ListParagraph"/>
              <w:ind w:left="0"/>
              <w:rPr>
                <w:rFonts w:ascii="Times New Roman" w:hAnsi="Times New Roman" w:cs="Times New Roman"/>
                <w:sz w:val="24"/>
                <w:szCs w:val="24"/>
                <w:lang w:val="vi-VN"/>
              </w:rPr>
            </w:pPr>
          </w:p>
        </w:tc>
      </w:tr>
      <w:tr w:rsidR="00AF51BF" w:rsidRPr="00757B16" w14:paraId="0C9A1C04" w14:textId="77777777" w:rsidTr="00AF51BF">
        <w:tc>
          <w:tcPr>
            <w:tcW w:w="510" w:type="dxa"/>
          </w:tcPr>
          <w:p w14:paraId="3926B45A" w14:textId="4690C35F"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259" w:type="dxa"/>
          </w:tcPr>
          <w:p w14:paraId="1CE1A51B" w14:textId="0CACADAE"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Step5</w:t>
            </w:r>
          </w:p>
        </w:tc>
        <w:tc>
          <w:tcPr>
            <w:tcW w:w="2945" w:type="dxa"/>
          </w:tcPr>
          <w:p w14:paraId="1787D06E" w14:textId="6FEDC703"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Thẻ tín dụng không đủ số dư</w:t>
            </w:r>
          </w:p>
        </w:tc>
        <w:tc>
          <w:tcPr>
            <w:tcW w:w="2885" w:type="dxa"/>
          </w:tcPr>
          <w:p w14:paraId="5053DAB6" w14:textId="6641CEEE"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thông báo số dư không </w:t>
            </w:r>
            <w:r w:rsidR="00010C31">
              <w:rPr>
                <w:rFonts w:ascii="Times New Roman" w:hAnsi="Times New Roman" w:cs="Times New Roman"/>
                <w:sz w:val="24"/>
                <w:szCs w:val="24"/>
                <w:lang w:val="vi-VN"/>
              </w:rPr>
              <w:t>đủ, kết thúc ca sử dụng(không thành công)</w:t>
            </w:r>
            <w:r>
              <w:rPr>
                <w:rFonts w:ascii="Times New Roman" w:hAnsi="Times New Roman" w:cs="Times New Roman"/>
                <w:sz w:val="24"/>
                <w:szCs w:val="24"/>
                <w:lang w:val="vi-VN"/>
              </w:rPr>
              <w:t xml:space="preserve"> </w:t>
            </w:r>
          </w:p>
        </w:tc>
        <w:tc>
          <w:tcPr>
            <w:tcW w:w="1031" w:type="dxa"/>
          </w:tcPr>
          <w:p w14:paraId="3BFA4E49" w14:textId="570C9C8D" w:rsidR="00AF51BF" w:rsidRPr="00757B16" w:rsidRDefault="00AF51BF" w:rsidP="00AF51BF">
            <w:pPr>
              <w:pStyle w:val="ListParagraph"/>
              <w:ind w:left="0"/>
              <w:rPr>
                <w:rFonts w:ascii="Times New Roman" w:hAnsi="Times New Roman" w:cs="Times New Roman"/>
                <w:sz w:val="24"/>
                <w:szCs w:val="24"/>
                <w:lang w:val="vi-VN"/>
              </w:rPr>
            </w:pPr>
          </w:p>
        </w:tc>
      </w:tr>
      <w:tr w:rsidR="00AF51BF" w:rsidRPr="00757B16" w14:paraId="3AD03C0E" w14:textId="77777777" w:rsidTr="00AF51BF">
        <w:tc>
          <w:tcPr>
            <w:tcW w:w="510" w:type="dxa"/>
          </w:tcPr>
          <w:p w14:paraId="0F318299" w14:textId="08756C11"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259" w:type="dxa"/>
          </w:tcPr>
          <w:p w14:paraId="796BE372" w14:textId="5DFA234C"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Step5</w:t>
            </w:r>
          </w:p>
        </w:tc>
        <w:tc>
          <w:tcPr>
            <w:tcW w:w="2945" w:type="dxa"/>
          </w:tcPr>
          <w:p w14:paraId="3B0191A3" w14:textId="06B73EFB"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Thông tin thẻ tín dụng không chính xác</w:t>
            </w:r>
          </w:p>
        </w:tc>
        <w:tc>
          <w:tcPr>
            <w:tcW w:w="2885" w:type="dxa"/>
          </w:tcPr>
          <w:p w14:paraId="463CF28E" w14:textId="131BBC9C"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thông báo thông tin thẻ không chính xác</w:t>
            </w:r>
          </w:p>
        </w:tc>
        <w:tc>
          <w:tcPr>
            <w:tcW w:w="1031" w:type="dxa"/>
          </w:tcPr>
          <w:p w14:paraId="2B321159" w14:textId="60B7F9D2"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Step1</w:t>
            </w:r>
          </w:p>
        </w:tc>
      </w:tr>
    </w:tbl>
    <w:p w14:paraId="5627C31A" w14:textId="77777777" w:rsidR="003E0945" w:rsidRPr="00757B16" w:rsidRDefault="003E0945" w:rsidP="003E0945">
      <w:pPr>
        <w:pStyle w:val="ListParagraph"/>
        <w:spacing w:after="0"/>
        <w:rPr>
          <w:rFonts w:ascii="Times New Roman" w:hAnsi="Times New Roman" w:cs="Times New Roman"/>
          <w:sz w:val="24"/>
          <w:szCs w:val="24"/>
          <w:lang w:val="vi-VN"/>
        </w:rPr>
      </w:pPr>
    </w:p>
    <w:p w14:paraId="13012BE7" w14:textId="0CF7DC90" w:rsidR="00493115" w:rsidRPr="00010C31"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425"/>
        <w:gridCol w:w="1413"/>
        <w:gridCol w:w="1376"/>
        <w:gridCol w:w="1922"/>
        <w:gridCol w:w="1984"/>
      </w:tblGrid>
      <w:tr w:rsidR="00010C31" w:rsidRPr="00010C31" w14:paraId="450DDB21" w14:textId="77777777" w:rsidTr="00010C31">
        <w:tc>
          <w:tcPr>
            <w:tcW w:w="510" w:type="dxa"/>
            <w:shd w:val="clear" w:color="auto" w:fill="A8D08D" w:themeFill="accent6" w:themeFillTint="99"/>
          </w:tcPr>
          <w:p w14:paraId="63B9A446" w14:textId="0D39F4C5"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425" w:type="dxa"/>
            <w:shd w:val="clear" w:color="auto" w:fill="A8D08D" w:themeFill="accent6" w:themeFillTint="99"/>
          </w:tcPr>
          <w:p w14:paraId="63DFF648" w14:textId="378978CB"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3" w:type="dxa"/>
            <w:shd w:val="clear" w:color="auto" w:fill="A8D08D" w:themeFill="accent6" w:themeFillTint="99"/>
          </w:tcPr>
          <w:p w14:paraId="21F814BB" w14:textId="45AAEC2F"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454004FA" w14:textId="2A440149"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922" w:type="dxa"/>
            <w:shd w:val="clear" w:color="auto" w:fill="A8D08D" w:themeFill="accent6" w:themeFillTint="99"/>
          </w:tcPr>
          <w:p w14:paraId="440BC9C1" w14:textId="15438B93"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1984" w:type="dxa"/>
            <w:shd w:val="clear" w:color="auto" w:fill="A8D08D" w:themeFill="accent6" w:themeFillTint="99"/>
          </w:tcPr>
          <w:p w14:paraId="1347D046" w14:textId="4BE4649F"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27168A" w:rsidRPr="00010C31" w14:paraId="51A9810D" w14:textId="77777777" w:rsidTr="00010C31">
        <w:tc>
          <w:tcPr>
            <w:tcW w:w="510" w:type="dxa"/>
          </w:tcPr>
          <w:p w14:paraId="6B939D1D" w14:textId="3785A31E"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1</w:t>
            </w:r>
          </w:p>
        </w:tc>
        <w:tc>
          <w:tcPr>
            <w:tcW w:w="1425" w:type="dxa"/>
          </w:tcPr>
          <w:p w14:paraId="18FF40D9" w14:textId="37931969"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Tên ngân hàng phát hành thẻ </w:t>
            </w:r>
          </w:p>
        </w:tc>
        <w:tc>
          <w:tcPr>
            <w:tcW w:w="1413" w:type="dxa"/>
          </w:tcPr>
          <w:p w14:paraId="13677A1C"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03C43D45" w14:textId="46A46635"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A6F4348" w14:textId="377045CB"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Ngân hàng phải nằm trong danh sách đã liên kết với liên ngân hàng</w:t>
            </w:r>
          </w:p>
        </w:tc>
        <w:tc>
          <w:tcPr>
            <w:tcW w:w="1984" w:type="dxa"/>
          </w:tcPr>
          <w:p w14:paraId="3974D203" w14:textId="25C224FD"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Vietinbank</w:t>
            </w:r>
          </w:p>
        </w:tc>
      </w:tr>
      <w:tr w:rsidR="0027168A" w:rsidRPr="00010C31" w14:paraId="0CABDF82" w14:textId="77777777" w:rsidTr="00010C31">
        <w:tc>
          <w:tcPr>
            <w:tcW w:w="510" w:type="dxa"/>
          </w:tcPr>
          <w:p w14:paraId="46C1B186" w14:textId="56AB249E"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25" w:type="dxa"/>
          </w:tcPr>
          <w:p w14:paraId="0FC43321" w14:textId="3D34411C"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chủ thẻ</w:t>
            </w:r>
          </w:p>
        </w:tc>
        <w:tc>
          <w:tcPr>
            <w:tcW w:w="1413" w:type="dxa"/>
          </w:tcPr>
          <w:p w14:paraId="74EA3D78"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5945258B" w14:textId="3C9386A9"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4CBE3690" w14:textId="29A2F761"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in hoa không dấu</w:t>
            </w:r>
          </w:p>
        </w:tc>
        <w:tc>
          <w:tcPr>
            <w:tcW w:w="1984" w:type="dxa"/>
          </w:tcPr>
          <w:p w14:paraId="38400FD3" w14:textId="4BA360B9"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LUONG THI TAM</w:t>
            </w:r>
          </w:p>
        </w:tc>
      </w:tr>
      <w:tr w:rsidR="00010C31" w:rsidRPr="00010C31" w14:paraId="56FC7EF8" w14:textId="77777777" w:rsidTr="00010C31">
        <w:tc>
          <w:tcPr>
            <w:tcW w:w="510" w:type="dxa"/>
          </w:tcPr>
          <w:p w14:paraId="7B60B24E" w14:textId="617F2590"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25" w:type="dxa"/>
          </w:tcPr>
          <w:p w14:paraId="47A55A2A" w14:textId="2F4AE378"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Mã thẻ</w:t>
            </w:r>
          </w:p>
        </w:tc>
        <w:tc>
          <w:tcPr>
            <w:tcW w:w="1413" w:type="dxa"/>
          </w:tcPr>
          <w:p w14:paraId="2D80D29A" w14:textId="77777777" w:rsidR="00010C31" w:rsidRPr="00010C31" w:rsidRDefault="00010C31" w:rsidP="00010C31">
            <w:pPr>
              <w:pStyle w:val="ListParagraph"/>
              <w:ind w:left="0"/>
              <w:rPr>
                <w:rFonts w:ascii="Times New Roman" w:hAnsi="Times New Roman" w:cs="Times New Roman"/>
                <w:sz w:val="24"/>
                <w:szCs w:val="24"/>
                <w:lang w:val="vi-VN"/>
              </w:rPr>
            </w:pPr>
          </w:p>
        </w:tc>
        <w:tc>
          <w:tcPr>
            <w:tcW w:w="1376" w:type="dxa"/>
          </w:tcPr>
          <w:p w14:paraId="421C3383" w14:textId="59D76164"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4EF11310" w14:textId="5C933B5C" w:rsidR="00010C31"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Dãy chỉ bao gồm các chữ 0-9</w:t>
            </w:r>
          </w:p>
        </w:tc>
        <w:tc>
          <w:tcPr>
            <w:tcW w:w="1984" w:type="dxa"/>
          </w:tcPr>
          <w:p w14:paraId="11752AED" w14:textId="20F5B4E7" w:rsidR="00010C31"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123456789</w:t>
            </w:r>
          </w:p>
        </w:tc>
      </w:tr>
      <w:tr w:rsidR="0027168A" w:rsidRPr="00010C31" w14:paraId="751DD0F3" w14:textId="77777777" w:rsidTr="00010C31">
        <w:tc>
          <w:tcPr>
            <w:tcW w:w="510" w:type="dxa"/>
          </w:tcPr>
          <w:p w14:paraId="670D95C9" w14:textId="09B512AF"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25" w:type="dxa"/>
          </w:tcPr>
          <w:p w14:paraId="0F383CB4" w14:textId="3A9E01B6"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Mã bảo mật</w:t>
            </w:r>
          </w:p>
        </w:tc>
        <w:tc>
          <w:tcPr>
            <w:tcW w:w="1413" w:type="dxa"/>
          </w:tcPr>
          <w:p w14:paraId="7B7D8274"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19029DC5" w14:textId="1DB51BE5"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46B4B56"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984" w:type="dxa"/>
          </w:tcPr>
          <w:p w14:paraId="7335E1A1" w14:textId="4DB513B4"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Luongtam</w:t>
            </w:r>
          </w:p>
        </w:tc>
      </w:tr>
      <w:tr w:rsidR="0027168A" w:rsidRPr="00010C31" w14:paraId="0434CA4F" w14:textId="77777777" w:rsidTr="00010C31">
        <w:tc>
          <w:tcPr>
            <w:tcW w:w="510" w:type="dxa"/>
          </w:tcPr>
          <w:p w14:paraId="2CCDC965" w14:textId="53C3DE14"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25" w:type="dxa"/>
          </w:tcPr>
          <w:p w14:paraId="6DB3DFF6" w14:textId="09C273B5"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Nội dung giao dịch</w:t>
            </w:r>
          </w:p>
        </w:tc>
        <w:tc>
          <w:tcPr>
            <w:tcW w:w="1413" w:type="dxa"/>
          </w:tcPr>
          <w:p w14:paraId="28A3CA05"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2E89D9CA" w14:textId="1F992768"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922" w:type="dxa"/>
          </w:tcPr>
          <w:p w14:paraId="7974E828"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984" w:type="dxa"/>
          </w:tcPr>
          <w:p w14:paraId="14FB3534" w14:textId="39A46944" w:rsidR="0027168A" w:rsidRPr="00010C31" w:rsidRDefault="0027168A" w:rsidP="00010C31">
            <w:pPr>
              <w:pStyle w:val="ListParagraph"/>
              <w:ind w:left="0"/>
              <w:rPr>
                <w:rFonts w:ascii="Times New Roman" w:hAnsi="Times New Roman" w:cs="Times New Roman"/>
                <w:sz w:val="24"/>
                <w:szCs w:val="24"/>
                <w:lang w:val="vi-VN"/>
              </w:rPr>
            </w:pPr>
          </w:p>
        </w:tc>
      </w:tr>
    </w:tbl>
    <w:p w14:paraId="1BD529AD" w14:textId="77777777" w:rsidR="00010C31" w:rsidRPr="00493115" w:rsidRDefault="00010C31" w:rsidP="00010C31">
      <w:pPr>
        <w:pStyle w:val="ListParagraph"/>
        <w:spacing w:after="0"/>
        <w:rPr>
          <w:rFonts w:ascii="Times New Roman" w:hAnsi="Times New Roman" w:cs="Times New Roman"/>
          <w:b/>
          <w:bCs/>
          <w:sz w:val="28"/>
          <w:szCs w:val="28"/>
          <w:lang w:val="vi-VN"/>
        </w:rPr>
      </w:pPr>
    </w:p>
    <w:p w14:paraId="6B351740" w14:textId="77318AD6" w:rsidR="00493115" w:rsidRPr="00EB7509"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Output data</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45104F" w:rsidRPr="00E71EA0" w14:paraId="1E2C621C" w14:textId="77777777" w:rsidTr="00FC14E4">
        <w:tc>
          <w:tcPr>
            <w:tcW w:w="510" w:type="dxa"/>
            <w:shd w:val="clear" w:color="auto" w:fill="FFD966" w:themeFill="accent4" w:themeFillTint="99"/>
          </w:tcPr>
          <w:p w14:paraId="2900A416" w14:textId="77777777" w:rsidR="0045104F" w:rsidRPr="00E71EA0" w:rsidRDefault="0045104F" w:rsidP="00FC14E4">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18A3A3CE"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58CFD812"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38A11A42"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17792926" w14:textId="77777777" w:rsidR="0045104F" w:rsidRPr="00E71EA0" w:rsidRDefault="0045104F" w:rsidP="00FC14E4">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45104F" w:rsidRPr="0045104F" w14:paraId="3303E178" w14:textId="77777777" w:rsidTr="0045104F">
        <w:tc>
          <w:tcPr>
            <w:tcW w:w="510" w:type="dxa"/>
            <w:shd w:val="clear" w:color="auto" w:fill="auto"/>
          </w:tcPr>
          <w:p w14:paraId="2E037AAC" w14:textId="6F9A1B00" w:rsidR="0045104F" w:rsidRPr="0045104F" w:rsidRDefault="0045104F" w:rsidP="00FC14E4">
            <w:pPr>
              <w:rPr>
                <w:rFonts w:ascii="Times New Roman" w:hAnsi="Times New Roman" w:cs="Times New Roman"/>
                <w:sz w:val="24"/>
                <w:szCs w:val="24"/>
                <w:lang w:val="vi-VN"/>
              </w:rPr>
            </w:pPr>
            <w:r w:rsidRPr="0045104F">
              <w:rPr>
                <w:rFonts w:ascii="Times New Roman" w:hAnsi="Times New Roman" w:cs="Times New Roman"/>
                <w:sz w:val="24"/>
                <w:szCs w:val="24"/>
                <w:lang w:val="vi-VN"/>
              </w:rPr>
              <w:t>1</w:t>
            </w:r>
          </w:p>
        </w:tc>
        <w:tc>
          <w:tcPr>
            <w:tcW w:w="1459" w:type="dxa"/>
            <w:shd w:val="clear" w:color="auto" w:fill="auto"/>
          </w:tcPr>
          <w:p w14:paraId="5685D7B9" w14:textId="6D03EEFE"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Mã giao dịch</w:t>
            </w:r>
          </w:p>
        </w:tc>
        <w:tc>
          <w:tcPr>
            <w:tcW w:w="2126" w:type="dxa"/>
            <w:shd w:val="clear" w:color="auto" w:fill="auto"/>
          </w:tcPr>
          <w:p w14:paraId="67B1B9BC"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282F3FDC" w14:textId="77777777" w:rsidR="0045104F" w:rsidRPr="0045104F" w:rsidRDefault="0045104F" w:rsidP="00FC14E4">
            <w:pPr>
              <w:rPr>
                <w:rFonts w:ascii="Times New Roman" w:hAnsi="Times New Roman" w:cs="Times New Roman"/>
                <w:sz w:val="24"/>
                <w:szCs w:val="24"/>
                <w:lang w:val="vi-VN"/>
              </w:rPr>
            </w:pPr>
          </w:p>
        </w:tc>
        <w:tc>
          <w:tcPr>
            <w:tcW w:w="1984" w:type="dxa"/>
            <w:shd w:val="clear" w:color="auto" w:fill="auto"/>
          </w:tcPr>
          <w:p w14:paraId="37B1973D" w14:textId="07323335"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VT57392</w:t>
            </w:r>
          </w:p>
        </w:tc>
      </w:tr>
      <w:tr w:rsidR="0045104F" w:rsidRPr="0045104F" w14:paraId="74D638C6" w14:textId="77777777" w:rsidTr="0045104F">
        <w:tc>
          <w:tcPr>
            <w:tcW w:w="510" w:type="dxa"/>
            <w:shd w:val="clear" w:color="auto" w:fill="auto"/>
          </w:tcPr>
          <w:p w14:paraId="00564F5A" w14:textId="4DCFF777"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shd w:val="clear" w:color="auto" w:fill="auto"/>
          </w:tcPr>
          <w:p w14:paraId="0A2EECFE" w14:textId="6201A13F"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Tên chủ thẻ</w:t>
            </w:r>
          </w:p>
        </w:tc>
        <w:tc>
          <w:tcPr>
            <w:tcW w:w="2126" w:type="dxa"/>
            <w:shd w:val="clear" w:color="auto" w:fill="auto"/>
          </w:tcPr>
          <w:p w14:paraId="45466FB7"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3A38A47A" w14:textId="7E49D405"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Tên in hoa không dấu</w:t>
            </w:r>
          </w:p>
        </w:tc>
        <w:tc>
          <w:tcPr>
            <w:tcW w:w="1984" w:type="dxa"/>
            <w:shd w:val="clear" w:color="auto" w:fill="auto"/>
          </w:tcPr>
          <w:p w14:paraId="2A0AA12E" w14:textId="26569D66"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LUONG THI TAM</w:t>
            </w:r>
          </w:p>
        </w:tc>
      </w:tr>
      <w:tr w:rsidR="0045104F" w:rsidRPr="0045104F" w14:paraId="56D602EE" w14:textId="77777777" w:rsidTr="0045104F">
        <w:tc>
          <w:tcPr>
            <w:tcW w:w="510" w:type="dxa"/>
            <w:shd w:val="clear" w:color="auto" w:fill="auto"/>
          </w:tcPr>
          <w:p w14:paraId="29F70750" w14:textId="37E9A027"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shd w:val="clear" w:color="auto" w:fill="auto"/>
          </w:tcPr>
          <w:p w14:paraId="04E040F0" w14:textId="5AF6E58E"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Số tiền bị trừ</w:t>
            </w:r>
          </w:p>
        </w:tc>
        <w:tc>
          <w:tcPr>
            <w:tcW w:w="2126" w:type="dxa"/>
            <w:shd w:val="clear" w:color="auto" w:fill="auto"/>
          </w:tcPr>
          <w:p w14:paraId="2A27E57F"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70564E2B"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A01B53E"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579BF65A" w14:textId="6E92DB78" w:rsidR="0045104F" w:rsidRP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shd w:val="clear" w:color="auto" w:fill="auto"/>
          </w:tcPr>
          <w:p w14:paraId="1546C3E6" w14:textId="5A9FA5B1"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45104F" w:rsidRPr="0045104F" w14:paraId="396C2992" w14:textId="77777777" w:rsidTr="0045104F">
        <w:tc>
          <w:tcPr>
            <w:tcW w:w="510" w:type="dxa"/>
            <w:shd w:val="clear" w:color="auto" w:fill="auto"/>
          </w:tcPr>
          <w:p w14:paraId="4D7D382C" w14:textId="3B785EDF"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shd w:val="clear" w:color="auto" w:fill="auto"/>
          </w:tcPr>
          <w:p w14:paraId="57E0C6E6" w14:textId="56D4440B"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Nội dung giao dịch</w:t>
            </w:r>
          </w:p>
        </w:tc>
        <w:tc>
          <w:tcPr>
            <w:tcW w:w="2126" w:type="dxa"/>
            <w:shd w:val="clear" w:color="auto" w:fill="auto"/>
          </w:tcPr>
          <w:p w14:paraId="653B5A5E"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3106A8CF" w14:textId="77777777" w:rsidR="0045104F" w:rsidRPr="0045104F" w:rsidRDefault="0045104F" w:rsidP="00FC14E4">
            <w:pPr>
              <w:rPr>
                <w:rFonts w:ascii="Times New Roman" w:hAnsi="Times New Roman" w:cs="Times New Roman"/>
                <w:sz w:val="24"/>
                <w:szCs w:val="24"/>
                <w:lang w:val="vi-VN"/>
              </w:rPr>
            </w:pPr>
          </w:p>
        </w:tc>
        <w:tc>
          <w:tcPr>
            <w:tcW w:w="1984" w:type="dxa"/>
            <w:shd w:val="clear" w:color="auto" w:fill="auto"/>
          </w:tcPr>
          <w:p w14:paraId="6786CCD0" w14:textId="77777777" w:rsidR="0045104F" w:rsidRPr="0045104F" w:rsidRDefault="0045104F" w:rsidP="00FC14E4">
            <w:pPr>
              <w:jc w:val="right"/>
              <w:rPr>
                <w:rFonts w:ascii="Times New Roman" w:hAnsi="Times New Roman" w:cs="Times New Roman"/>
                <w:sz w:val="24"/>
                <w:szCs w:val="24"/>
                <w:lang w:val="vi-VN"/>
              </w:rPr>
            </w:pPr>
          </w:p>
        </w:tc>
      </w:tr>
      <w:tr w:rsidR="0045104F" w:rsidRPr="0045104F" w14:paraId="45D77160" w14:textId="77777777" w:rsidTr="0045104F">
        <w:tc>
          <w:tcPr>
            <w:tcW w:w="510" w:type="dxa"/>
            <w:shd w:val="clear" w:color="auto" w:fill="auto"/>
          </w:tcPr>
          <w:p w14:paraId="06994BEA" w14:textId="75FB4F12"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shd w:val="clear" w:color="auto" w:fill="auto"/>
          </w:tcPr>
          <w:p w14:paraId="420213D1" w14:textId="689F8A27"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Số dư</w:t>
            </w:r>
          </w:p>
        </w:tc>
        <w:tc>
          <w:tcPr>
            <w:tcW w:w="2126" w:type="dxa"/>
            <w:shd w:val="clear" w:color="auto" w:fill="auto"/>
          </w:tcPr>
          <w:p w14:paraId="64BF2186"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4E51F42B"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910F9A7"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13760167" w14:textId="5B4641F3" w:rsidR="0045104F" w:rsidRP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shd w:val="clear" w:color="auto" w:fill="auto"/>
          </w:tcPr>
          <w:p w14:paraId="3120793A" w14:textId="3F5032EC"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2,450,245</w:t>
            </w:r>
          </w:p>
        </w:tc>
      </w:tr>
      <w:tr w:rsidR="0045104F" w:rsidRPr="0045104F" w14:paraId="61C10C05" w14:textId="77777777" w:rsidTr="0045104F">
        <w:tc>
          <w:tcPr>
            <w:tcW w:w="510" w:type="dxa"/>
            <w:shd w:val="clear" w:color="auto" w:fill="auto"/>
          </w:tcPr>
          <w:p w14:paraId="78DECC23" w14:textId="49D626E5"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459" w:type="dxa"/>
            <w:shd w:val="clear" w:color="auto" w:fill="auto"/>
          </w:tcPr>
          <w:p w14:paraId="164A547A" w14:textId="577B31DE"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Ngày giờ giao dịch</w:t>
            </w:r>
          </w:p>
        </w:tc>
        <w:tc>
          <w:tcPr>
            <w:tcW w:w="2126" w:type="dxa"/>
            <w:shd w:val="clear" w:color="auto" w:fill="auto"/>
          </w:tcPr>
          <w:p w14:paraId="3C97863E"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1C05BBA9" w14:textId="415DDEF6"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dd/mm/yyyy</w:t>
            </w:r>
          </w:p>
        </w:tc>
        <w:tc>
          <w:tcPr>
            <w:tcW w:w="1984" w:type="dxa"/>
            <w:shd w:val="clear" w:color="auto" w:fill="auto"/>
          </w:tcPr>
          <w:p w14:paraId="22FD12A5" w14:textId="1F6389BB"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20/10/2022</w:t>
            </w:r>
          </w:p>
        </w:tc>
      </w:tr>
    </w:tbl>
    <w:p w14:paraId="42A82841" w14:textId="6CE0CA21" w:rsidR="00EB7509" w:rsidRPr="00EB7509" w:rsidRDefault="00EB7509" w:rsidP="00EB7509">
      <w:pPr>
        <w:pStyle w:val="ListParagraph"/>
        <w:spacing w:after="0"/>
        <w:rPr>
          <w:rFonts w:ascii="Times New Roman" w:hAnsi="Times New Roman" w:cs="Times New Roman"/>
          <w:sz w:val="24"/>
          <w:szCs w:val="24"/>
          <w:lang w:val="vi-VN"/>
        </w:rPr>
      </w:pPr>
    </w:p>
    <w:p w14:paraId="351E3C3D" w14:textId="2B806DBB" w:rsidR="00493115" w:rsidRPr="00243526"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Postconditions</w:t>
      </w:r>
    </w:p>
    <w:p w14:paraId="59BD6C60" w14:textId="77777777" w:rsidR="00243526" w:rsidRDefault="00243526" w:rsidP="003D786B">
      <w:pPr>
        <w:pStyle w:val="ListParagraph"/>
        <w:spacing w:after="0"/>
        <w:rPr>
          <w:rFonts w:ascii="Times New Roman" w:hAnsi="Times New Roman" w:cs="Times New Roman"/>
          <w:sz w:val="24"/>
          <w:szCs w:val="24"/>
          <w:lang w:val="vi-VN"/>
        </w:rPr>
      </w:pPr>
      <w:r w:rsidRPr="00243526">
        <w:rPr>
          <w:rFonts w:ascii="Times New Roman" w:hAnsi="Times New Roman" w:cs="Times New Roman"/>
          <w:sz w:val="24"/>
          <w:szCs w:val="24"/>
          <w:lang w:val="vi-VN"/>
        </w:rPr>
        <w:t>Sau</w:t>
      </w:r>
      <w:r>
        <w:rPr>
          <w:rFonts w:ascii="Times New Roman" w:hAnsi="Times New Roman" w:cs="Times New Roman"/>
          <w:sz w:val="24"/>
          <w:szCs w:val="24"/>
          <w:lang w:val="vi-VN"/>
        </w:rPr>
        <w:t xml:space="preserve"> khi thực hiện chức năng này sẽ có hai trường hợp: khách hàng thanh toán thành công hoặc khách hàng thanh toán không thành công.</w:t>
      </w:r>
    </w:p>
    <w:p w14:paraId="3714263C" w14:textId="5AD8BC66" w:rsidR="00243526" w:rsidRDefault="00243526"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thanh toán thành công: số </w:t>
      </w:r>
      <w:r w:rsidR="00FE091C">
        <w:rPr>
          <w:rFonts w:ascii="Times New Roman" w:hAnsi="Times New Roman" w:cs="Times New Roman"/>
          <w:sz w:val="24"/>
          <w:szCs w:val="24"/>
          <w:lang w:val="vi-VN"/>
        </w:rPr>
        <w:t>dư</w:t>
      </w:r>
      <w:r>
        <w:rPr>
          <w:rFonts w:ascii="Times New Roman" w:hAnsi="Times New Roman" w:cs="Times New Roman"/>
          <w:sz w:val="24"/>
          <w:szCs w:val="24"/>
          <w:lang w:val="vi-VN"/>
        </w:rPr>
        <w:t xml:space="preserve"> trong tài khoản của khách hàng sẽ giảm đi số tiền tương ứng</w:t>
      </w:r>
      <w:r w:rsidR="002C4A90">
        <w:rPr>
          <w:rFonts w:ascii="Times New Roman" w:hAnsi="Times New Roman" w:cs="Times New Roman"/>
          <w:sz w:val="24"/>
          <w:szCs w:val="24"/>
          <w:lang w:val="vi-VN"/>
        </w:rPr>
        <w:t xml:space="preserve"> và </w:t>
      </w:r>
      <w:r w:rsidR="00ED397F">
        <w:rPr>
          <w:rFonts w:ascii="Times New Roman" w:hAnsi="Times New Roman" w:cs="Times New Roman"/>
          <w:sz w:val="24"/>
          <w:szCs w:val="24"/>
          <w:lang w:val="vi-VN"/>
        </w:rPr>
        <w:t>lưu lại lịch sử giao dịch</w:t>
      </w:r>
      <w:r>
        <w:rPr>
          <w:rFonts w:ascii="Times New Roman" w:hAnsi="Times New Roman" w:cs="Times New Roman"/>
          <w:sz w:val="24"/>
          <w:szCs w:val="24"/>
          <w:lang w:val="vi-VN"/>
        </w:rPr>
        <w:t>.</w:t>
      </w:r>
      <w:r w:rsidR="00C4697D">
        <w:rPr>
          <w:rFonts w:ascii="Times New Roman" w:hAnsi="Times New Roman" w:cs="Times New Roman"/>
          <w:sz w:val="24"/>
          <w:szCs w:val="24"/>
          <w:lang w:val="vi-VN"/>
        </w:rPr>
        <w:t xml:space="preserve"> Đồng thời khách hàng nhận được mail thông báo.</w:t>
      </w:r>
    </w:p>
    <w:p w14:paraId="78FE69B5" w14:textId="1E8BDD4F" w:rsidR="007B2597" w:rsidRDefault="00243526"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thanh toán không thành </w:t>
      </w:r>
      <w:r w:rsidR="00EB7509">
        <w:rPr>
          <w:rFonts w:ascii="Times New Roman" w:hAnsi="Times New Roman" w:cs="Times New Roman"/>
          <w:sz w:val="24"/>
          <w:szCs w:val="24"/>
          <w:lang w:val="vi-VN"/>
        </w:rPr>
        <w:t>công:</w:t>
      </w:r>
      <w:r>
        <w:rPr>
          <w:rFonts w:ascii="Times New Roman" w:hAnsi="Times New Roman" w:cs="Times New Roman"/>
          <w:sz w:val="24"/>
          <w:szCs w:val="24"/>
          <w:lang w:val="vi-VN"/>
        </w:rPr>
        <w:t xml:space="preserve"> số </w:t>
      </w:r>
      <w:r w:rsidR="00FE091C">
        <w:rPr>
          <w:rFonts w:ascii="Times New Roman" w:hAnsi="Times New Roman" w:cs="Times New Roman"/>
          <w:sz w:val="24"/>
          <w:szCs w:val="24"/>
          <w:lang w:val="vi-VN"/>
        </w:rPr>
        <w:t>dư</w:t>
      </w:r>
      <w:r>
        <w:rPr>
          <w:rFonts w:ascii="Times New Roman" w:hAnsi="Times New Roman" w:cs="Times New Roman"/>
          <w:sz w:val="24"/>
          <w:szCs w:val="24"/>
          <w:lang w:val="vi-VN"/>
        </w:rPr>
        <w:t xml:space="preserve"> trong tài khoản của khách hàng không có sự thay đổi gì.</w:t>
      </w:r>
    </w:p>
    <w:p w14:paraId="76B5D160" w14:textId="77777777" w:rsidR="007B2597" w:rsidRDefault="007B2597">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4C100B3C" w14:textId="77777777" w:rsidR="00243526" w:rsidRPr="00243526" w:rsidRDefault="00243526" w:rsidP="003D786B">
      <w:pPr>
        <w:pStyle w:val="ListParagraph"/>
        <w:spacing w:after="0"/>
        <w:rPr>
          <w:rFonts w:ascii="Times New Roman" w:hAnsi="Times New Roman" w:cs="Times New Roman"/>
          <w:sz w:val="24"/>
          <w:szCs w:val="24"/>
          <w:lang w:val="vi-VN"/>
        </w:rPr>
      </w:pPr>
    </w:p>
    <w:p w14:paraId="43CEEE23" w14:textId="2045BF71" w:rsidR="00493115" w:rsidRPr="00CE35E0"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bookmarkEnd w:id="0"/>
    </w:p>
    <w:p w14:paraId="2ECE1124" w14:textId="3706ABEC" w:rsidR="00CE35E0" w:rsidRPr="00493115" w:rsidRDefault="00CE35E0" w:rsidP="00CE35E0">
      <w:pPr>
        <w:pStyle w:val="ListParagraph"/>
        <w:spacing w:after="0"/>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15FE5EAB" wp14:editId="0320FD49">
            <wp:extent cx="5943600" cy="58801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880100"/>
                    </a:xfrm>
                    <a:prstGeom prst="rect">
                      <a:avLst/>
                    </a:prstGeom>
                  </pic:spPr>
                </pic:pic>
              </a:graphicData>
            </a:graphic>
          </wp:inline>
        </w:drawing>
      </w:r>
    </w:p>
    <w:sectPr w:rsidR="00CE35E0" w:rsidRPr="00493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E39"/>
    <w:multiLevelType w:val="hybridMultilevel"/>
    <w:tmpl w:val="8CAABFB6"/>
    <w:lvl w:ilvl="0" w:tplc="68DEA070">
      <w:start w:val="1"/>
      <w:numFmt w:val="decimal"/>
      <w:lvlText w:val="Step%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4632"/>
    <w:multiLevelType w:val="hybridMultilevel"/>
    <w:tmpl w:val="6A4C5C1E"/>
    <w:lvl w:ilvl="0" w:tplc="EF124D5C">
      <w:start w:val="1"/>
      <w:numFmt w:val="decimal"/>
      <w:lvlText w:val="Step%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95DFD"/>
    <w:multiLevelType w:val="hybridMultilevel"/>
    <w:tmpl w:val="E9284524"/>
    <w:lvl w:ilvl="0" w:tplc="EF124D5C">
      <w:start w:val="1"/>
      <w:numFmt w:val="decimal"/>
      <w:lvlText w:val="Step%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CC532F"/>
    <w:multiLevelType w:val="multilevel"/>
    <w:tmpl w:val="FF8E8E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9E62E7D"/>
    <w:multiLevelType w:val="multilevel"/>
    <w:tmpl w:val="FF8E8E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C7079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B5600B"/>
    <w:multiLevelType w:val="hybridMultilevel"/>
    <w:tmpl w:val="8932ABA6"/>
    <w:lvl w:ilvl="0" w:tplc="68DEA070">
      <w:start w:val="1"/>
      <w:numFmt w:val="decimal"/>
      <w:lvlText w:val="Step%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2268610">
    <w:abstractNumId w:val="3"/>
  </w:num>
  <w:num w:numId="2" w16cid:durableId="782917973">
    <w:abstractNumId w:val="4"/>
  </w:num>
  <w:num w:numId="3" w16cid:durableId="491868660">
    <w:abstractNumId w:val="5"/>
  </w:num>
  <w:num w:numId="4" w16cid:durableId="985403169">
    <w:abstractNumId w:val="0"/>
  </w:num>
  <w:num w:numId="5" w16cid:durableId="1734230779">
    <w:abstractNumId w:val="6"/>
  </w:num>
  <w:num w:numId="6" w16cid:durableId="517500812">
    <w:abstractNumId w:val="1"/>
  </w:num>
  <w:num w:numId="7" w16cid:durableId="94006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5"/>
    <w:rsid w:val="00010C31"/>
    <w:rsid w:val="001036B4"/>
    <w:rsid w:val="001A64DA"/>
    <w:rsid w:val="001E505F"/>
    <w:rsid w:val="00243526"/>
    <w:rsid w:val="0027168A"/>
    <w:rsid w:val="002C4A90"/>
    <w:rsid w:val="003D786B"/>
    <w:rsid w:val="003E0945"/>
    <w:rsid w:val="0043535A"/>
    <w:rsid w:val="0045104F"/>
    <w:rsid w:val="00493115"/>
    <w:rsid w:val="00755E59"/>
    <w:rsid w:val="00757B16"/>
    <w:rsid w:val="0077779F"/>
    <w:rsid w:val="007B2597"/>
    <w:rsid w:val="00A03092"/>
    <w:rsid w:val="00AF51BF"/>
    <w:rsid w:val="00C1461B"/>
    <w:rsid w:val="00C4697D"/>
    <w:rsid w:val="00CE35E0"/>
    <w:rsid w:val="00E03371"/>
    <w:rsid w:val="00EB7509"/>
    <w:rsid w:val="00ED397F"/>
    <w:rsid w:val="00FE0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7655"/>
  <w15:chartTrackingRefBased/>
  <w15:docId w15:val="{9CFD3F18-0071-4F58-811A-60238902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15"/>
    <w:pPr>
      <w:ind w:left="720"/>
      <w:contextualSpacing/>
    </w:pPr>
  </w:style>
  <w:style w:type="table" w:styleId="TableGrid">
    <w:name w:val="Table Grid"/>
    <w:basedOn w:val="TableNormal"/>
    <w:uiPriority w:val="39"/>
    <w:rsid w:val="003E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6</cp:revision>
  <cp:lastPrinted>2022-10-22T14:21:00Z</cp:lastPrinted>
  <dcterms:created xsi:type="dcterms:W3CDTF">2022-10-22T08:00:00Z</dcterms:created>
  <dcterms:modified xsi:type="dcterms:W3CDTF">2022-10-22T15:01:00Z</dcterms:modified>
</cp:coreProperties>
</file>