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78E" w:rsidRPr="00FB3E3C" w:rsidRDefault="001A178E" w:rsidP="001A178E">
      <w:pPr>
        <w:pStyle w:val="v2-processed"/>
        <w:shd w:val="clear" w:color="auto" w:fill="FFFFFF"/>
        <w:spacing w:before="0" w:beforeAutospacing="0" w:after="0" w:afterAutospacing="0"/>
        <w:rPr>
          <w:rFonts w:asciiTheme="minorHAnsi" w:hAnsiTheme="minorHAnsi" w:cstheme="minorHAnsi"/>
          <w:color w:val="333333"/>
        </w:rPr>
      </w:pPr>
      <w:bookmarkStart w:id="0" w:name="_GoBack"/>
      <w:bookmarkEnd w:id="0"/>
      <w:r w:rsidRPr="00FB3E3C">
        <w:rPr>
          <w:rFonts w:asciiTheme="minorHAnsi" w:hAnsiTheme="minorHAnsi" w:cstheme="minorHAnsi"/>
          <w:color w:val="333333"/>
        </w:rPr>
        <w:t>On the day of his inauguration on Friday, US President Donald Trump and his team published the outline of various key plans on the official White House website, which the new administration intends to focus on.</w:t>
      </w:r>
    </w:p>
    <w:p w:rsidR="001A178E" w:rsidRPr="00FB3E3C" w:rsidRDefault="001A178E" w:rsidP="001A178E">
      <w:pPr>
        <w:pStyle w:val="z-TopofForm"/>
        <w:rPr>
          <w:rFonts w:asciiTheme="minorHAnsi" w:hAnsiTheme="minorHAnsi" w:cstheme="minorHAnsi"/>
          <w:sz w:val="24"/>
          <w:szCs w:val="24"/>
        </w:rPr>
      </w:pPr>
      <w:r w:rsidRPr="00FB3E3C">
        <w:rPr>
          <w:rFonts w:asciiTheme="minorHAnsi" w:hAnsiTheme="minorHAnsi" w:cstheme="minorHAnsi"/>
          <w:sz w:val="24"/>
          <w:szCs w:val="24"/>
        </w:rPr>
        <w:t>Top of Form</w:t>
      </w:r>
    </w:p>
    <w:p w:rsidR="001A178E" w:rsidRPr="00FB3E3C" w:rsidRDefault="001A178E" w:rsidP="001A178E">
      <w:pPr>
        <w:pStyle w:val="z-BottomofForm"/>
        <w:rPr>
          <w:rFonts w:asciiTheme="minorHAnsi" w:hAnsiTheme="minorHAnsi" w:cstheme="minorHAnsi"/>
          <w:sz w:val="24"/>
          <w:szCs w:val="24"/>
        </w:rPr>
      </w:pPr>
      <w:r w:rsidRPr="00FB3E3C">
        <w:rPr>
          <w:rFonts w:asciiTheme="minorHAnsi" w:hAnsiTheme="minorHAnsi" w:cstheme="minorHAnsi"/>
          <w:sz w:val="24"/>
          <w:szCs w:val="24"/>
        </w:rPr>
        <w:t>Bottom of Form</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We examine some of the administration’s key plans, which include an “America First” foreign policy strategy and an “America First” energy plan.</w:t>
      </w: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t>‘America First’ foreign policy</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Commit to a foreign policy that focuses on American interests and American national security above all else.</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Rebuild America’s shrinking military – which has seen the size of its navy drop from 500 vessels in 1991 to 275 in 2016 – and assert a military dominance that will be unquestioned by the rest of the world.</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Defeat Islamic State and other radical Islamist groups, cut off funding for terrorist groups, expand intelligence sharing and engage in cyberwarfare to disrupt propaganda.</w:t>
      </w:r>
    </w:p>
    <w:p w:rsidR="001A178E" w:rsidRPr="00FB3E3C" w:rsidRDefault="001A178E" w:rsidP="001A178E">
      <w:pPr>
        <w:pStyle w:val="v2-processed"/>
        <w:shd w:val="clear" w:color="auto" w:fill="FFFFFF"/>
        <w:spacing w:before="510" w:beforeAutospacing="0" w:after="510" w:afterAutospacing="0" w:line="330" w:lineRule="atLeast"/>
        <w:rPr>
          <w:rStyle w:val="image-caption"/>
          <w:rFonts w:asciiTheme="minorHAnsi" w:hAnsiTheme="minorHAnsi" w:cstheme="minorHAnsi"/>
          <w:color w:val="FFFFFF"/>
        </w:rPr>
      </w:pP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t>‘America First’ energy plan</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Deregulate the energy industry and scrap policies, including the climate action plan and the Waters of the US rule, which will help increase wages by more than US$30 billion over the next seven years.</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Embrace the shale oil and gas revolution, which is worth is estimated US$50 trillion.</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Revive the coal industry</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Work with America’s Gulf allies to develop energy relationship as part of anti-terrorism strategy.</w:t>
      </w: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t>Trade deals</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Withdraw from the Trans-Pacific Partnership, which includes 12 members, but not mainland China</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Renegotiate the North American Free Trade Agreement (</w:t>
      </w:r>
      <w:proofErr w:type="spellStart"/>
      <w:r w:rsidRPr="00FB3E3C">
        <w:rPr>
          <w:rFonts w:asciiTheme="minorHAnsi" w:hAnsiTheme="minorHAnsi" w:cstheme="minorHAnsi"/>
          <w:color w:val="333333"/>
        </w:rPr>
        <w:t>Nafta</w:t>
      </w:r>
      <w:proofErr w:type="spellEnd"/>
      <w:r w:rsidRPr="00FB3E3C">
        <w:rPr>
          <w:rFonts w:asciiTheme="minorHAnsi" w:hAnsiTheme="minorHAnsi" w:cstheme="minorHAnsi"/>
          <w:color w:val="333333"/>
        </w:rPr>
        <w:t xml:space="preserve">), with the possibility of withdrawing from </w:t>
      </w:r>
      <w:proofErr w:type="spellStart"/>
      <w:r w:rsidRPr="00FB3E3C">
        <w:rPr>
          <w:rFonts w:asciiTheme="minorHAnsi" w:hAnsiTheme="minorHAnsi" w:cstheme="minorHAnsi"/>
          <w:color w:val="333333"/>
        </w:rPr>
        <w:t>Nafta</w:t>
      </w:r>
      <w:proofErr w:type="spellEnd"/>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Identify all trade violations and crack down on countries that break trade agreements</w:t>
      </w: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lastRenderedPageBreak/>
        <w:t>Bringing back jobs and growth</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Create 25 million American jobs in 10 years and boost the economy so it has a 4 per cent annual growth.</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Support pro-growth tax reforms, lower rates in every tax bracket, simplify the tax code, and reduce the US corporate tax rate.</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Renegotiate existing trade deals and take a tough stance on future ones in an effort to bring jobs back to the country and support American manufacturing.</w:t>
      </w: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t xml:space="preserve">Boosting </w:t>
      </w:r>
      <w:proofErr w:type="spellStart"/>
      <w:r w:rsidRPr="00FB3E3C">
        <w:rPr>
          <w:rStyle w:val="Strong"/>
          <w:rFonts w:asciiTheme="minorHAnsi" w:hAnsiTheme="minorHAnsi" w:cstheme="minorHAnsi"/>
          <w:b w:val="0"/>
          <w:bCs w:val="0"/>
          <w:color w:val="000000"/>
          <w:sz w:val="24"/>
          <w:szCs w:val="24"/>
        </w:rPr>
        <w:t>defence</w:t>
      </w:r>
      <w:proofErr w:type="spellEnd"/>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 xml:space="preserve">End limits on the </w:t>
      </w:r>
      <w:proofErr w:type="spellStart"/>
      <w:r w:rsidRPr="00FB3E3C">
        <w:rPr>
          <w:rFonts w:asciiTheme="minorHAnsi" w:hAnsiTheme="minorHAnsi" w:cstheme="minorHAnsi"/>
          <w:color w:val="333333"/>
        </w:rPr>
        <w:t>defence</w:t>
      </w:r>
      <w:proofErr w:type="spellEnd"/>
      <w:r w:rsidRPr="00FB3E3C">
        <w:rPr>
          <w:rFonts w:asciiTheme="minorHAnsi" w:hAnsiTheme="minorHAnsi" w:cstheme="minorHAnsi"/>
          <w:color w:val="333333"/>
        </w:rPr>
        <w:t xml:space="preserve"> budget and launch a new budget to rebuild the military</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 xml:space="preserve">Develop a state-of-the-art missile </w:t>
      </w:r>
      <w:proofErr w:type="spellStart"/>
      <w:r w:rsidRPr="00FB3E3C">
        <w:rPr>
          <w:rFonts w:asciiTheme="minorHAnsi" w:hAnsiTheme="minorHAnsi" w:cstheme="minorHAnsi"/>
          <w:color w:val="333333"/>
        </w:rPr>
        <w:t>defence</w:t>
      </w:r>
      <w:proofErr w:type="spellEnd"/>
      <w:r w:rsidRPr="00FB3E3C">
        <w:rPr>
          <w:rFonts w:asciiTheme="minorHAnsi" w:hAnsiTheme="minorHAnsi" w:cstheme="minorHAnsi"/>
          <w:color w:val="333333"/>
        </w:rPr>
        <w:t xml:space="preserve"> system to protect against missile-based attacks from adversarial nations such as Iran and North Korea.</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Develop defensive and offensive cyber capabilities</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Make it a priority to develop defensive and offensive cyber capabilities.</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Transform the Department of Veterans Affairs, which provides health care and benefits to US veterans and their dependents; fire corrupt veteran affairs executives.</w:t>
      </w: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t>Law enforcement</w:t>
      </w:r>
    </w:p>
    <w:p w:rsidR="001A178E" w:rsidRPr="00FB3E3C" w:rsidRDefault="001A178E" w:rsidP="00E52A0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Build a border wall to stop illegal immigration, gang violence, and drug trafficking.</w:t>
      </w:r>
    </w:p>
    <w:p w:rsidR="001A178E" w:rsidRPr="00FB3E3C" w:rsidRDefault="001A178E" w:rsidP="00E52A0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Deport illegal aliens with records of violent crime.</w:t>
      </w:r>
    </w:p>
    <w:p w:rsidR="001A178E" w:rsidRPr="00FB3E3C" w:rsidRDefault="001A178E" w:rsidP="00E52A0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Uphold the US’ Second Amendment rights “of the People to keep and bear arms” at every level of the judicial system.</w:t>
      </w:r>
    </w:p>
    <w:p w:rsidR="001A178E" w:rsidRDefault="001A178E" w:rsidP="001A178E">
      <w:pPr>
        <w:rPr>
          <w:rFonts w:ascii="Times New Roman" w:hAnsi="Times New Roman"/>
          <w:sz w:val="24"/>
          <w:szCs w:val="24"/>
        </w:rPr>
      </w:pPr>
    </w:p>
    <w:sectPr w:rsidR="001A178E"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7256A"/>
    <w:multiLevelType w:val="hybridMultilevel"/>
    <w:tmpl w:val="3946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178E"/>
    <w:rsid w:val="001A4400"/>
    <w:rsid w:val="001E1755"/>
    <w:rsid w:val="002656C8"/>
    <w:rsid w:val="002B50AD"/>
    <w:rsid w:val="002D13D4"/>
    <w:rsid w:val="00522DEA"/>
    <w:rsid w:val="00671EF6"/>
    <w:rsid w:val="00761250"/>
    <w:rsid w:val="007A5417"/>
    <w:rsid w:val="007E6552"/>
    <w:rsid w:val="00883EF4"/>
    <w:rsid w:val="008944B1"/>
    <w:rsid w:val="009962F4"/>
    <w:rsid w:val="009C6C37"/>
    <w:rsid w:val="00A252DC"/>
    <w:rsid w:val="00A568F2"/>
    <w:rsid w:val="00AE3CA1"/>
    <w:rsid w:val="00BB7B34"/>
    <w:rsid w:val="00C508FE"/>
    <w:rsid w:val="00D02787"/>
    <w:rsid w:val="00D61948"/>
    <w:rsid w:val="00D84026"/>
    <w:rsid w:val="00E2097E"/>
    <w:rsid w:val="00E52A0E"/>
    <w:rsid w:val="00F23D66"/>
    <w:rsid w:val="00F57766"/>
    <w:rsid w:val="00FB3DC2"/>
    <w:rsid w:val="00FB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178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character" w:customStyle="1" w:styleId="Heading4Char">
    <w:name w:val="Heading 4 Char"/>
    <w:basedOn w:val="DefaultParagraphFont"/>
    <w:link w:val="Heading4"/>
    <w:uiPriority w:val="9"/>
    <w:semiHidden/>
    <w:rsid w:val="001A178E"/>
    <w:rPr>
      <w:rFonts w:asciiTheme="majorHAnsi" w:eastAsiaTheme="majorEastAsia" w:hAnsiTheme="majorHAnsi" w:cstheme="majorBidi"/>
      <w:i/>
      <w:iCs/>
      <w:color w:val="365F91" w:themeColor="accent1" w:themeShade="BF"/>
    </w:rPr>
  </w:style>
  <w:style w:type="paragraph" w:customStyle="1" w:styleId="v2-processed">
    <w:name w:val="v2-processed"/>
    <w:basedOn w:val="Normal"/>
    <w:rsid w:val="001A178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A17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178E"/>
    <w:rPr>
      <w:rFonts w:ascii="Arial" w:eastAsia="Times New Roman" w:hAnsi="Arial" w:cs="Arial"/>
      <w:vanish/>
      <w:sz w:val="16"/>
      <w:szCs w:val="16"/>
    </w:rPr>
  </w:style>
  <w:style w:type="character" w:customStyle="1" w:styleId="form-required">
    <w:name w:val="form-required"/>
    <w:basedOn w:val="DefaultParagraphFont"/>
    <w:rsid w:val="001A178E"/>
  </w:style>
  <w:style w:type="paragraph" w:styleId="z-BottomofForm">
    <w:name w:val="HTML Bottom of Form"/>
    <w:basedOn w:val="Normal"/>
    <w:next w:val="Normal"/>
    <w:link w:val="z-BottomofFormChar"/>
    <w:hidden/>
    <w:uiPriority w:val="99"/>
    <w:semiHidden/>
    <w:unhideWhenUsed/>
    <w:rsid w:val="001A17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178E"/>
    <w:rPr>
      <w:rFonts w:ascii="Arial" w:eastAsia="Times New Roman" w:hAnsi="Arial" w:cs="Arial"/>
      <w:vanish/>
      <w:sz w:val="16"/>
      <w:szCs w:val="16"/>
    </w:rPr>
  </w:style>
  <w:style w:type="character" w:customStyle="1" w:styleId="image-caption">
    <w:name w:val="image-caption"/>
    <w:basedOn w:val="DefaultParagraphFont"/>
    <w:rsid w:val="001A178E"/>
  </w:style>
  <w:style w:type="character" w:styleId="Strong">
    <w:name w:val="Strong"/>
    <w:basedOn w:val="DefaultParagraphFont"/>
    <w:uiPriority w:val="22"/>
    <w:qFormat/>
    <w:rsid w:val="001A178E"/>
    <w:rPr>
      <w:b/>
      <w:bCs/>
    </w:rPr>
  </w:style>
  <w:style w:type="character" w:customStyle="1" w:styleId="courier">
    <w:name w:val="courier"/>
    <w:basedOn w:val="DefaultParagraphFont"/>
    <w:rsid w:val="001A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791111">
      <w:bodyDiv w:val="1"/>
      <w:marLeft w:val="0"/>
      <w:marRight w:val="0"/>
      <w:marTop w:val="0"/>
      <w:marBottom w:val="0"/>
      <w:divBdr>
        <w:top w:val="none" w:sz="0" w:space="0" w:color="auto"/>
        <w:left w:val="none" w:sz="0" w:space="0" w:color="auto"/>
        <w:bottom w:val="none" w:sz="0" w:space="0" w:color="auto"/>
        <w:right w:val="none" w:sz="0" w:space="0" w:color="auto"/>
      </w:divBdr>
      <w:divsChild>
        <w:div w:id="587353046">
          <w:marLeft w:val="0"/>
          <w:marRight w:val="0"/>
          <w:marTop w:val="240"/>
          <w:marBottom w:val="0"/>
          <w:divBdr>
            <w:top w:val="none" w:sz="0" w:space="0" w:color="auto"/>
            <w:left w:val="none" w:sz="0" w:space="0" w:color="auto"/>
            <w:bottom w:val="none" w:sz="0" w:space="0" w:color="auto"/>
            <w:right w:val="none" w:sz="0" w:space="0" w:color="auto"/>
          </w:divBdr>
          <w:divsChild>
            <w:div w:id="1754936728">
              <w:marLeft w:val="0"/>
              <w:marRight w:val="0"/>
              <w:marTop w:val="0"/>
              <w:marBottom w:val="0"/>
              <w:divBdr>
                <w:top w:val="none" w:sz="0" w:space="0" w:color="auto"/>
                <w:left w:val="none" w:sz="0" w:space="0" w:color="auto"/>
                <w:bottom w:val="none" w:sz="0" w:space="0" w:color="auto"/>
                <w:right w:val="none" w:sz="0" w:space="0" w:color="auto"/>
              </w:divBdr>
              <w:divsChild>
                <w:div w:id="1685478109">
                  <w:marLeft w:val="0"/>
                  <w:marRight w:val="0"/>
                  <w:marTop w:val="0"/>
                  <w:marBottom w:val="0"/>
                  <w:divBdr>
                    <w:top w:val="none" w:sz="0" w:space="0" w:color="auto"/>
                    <w:left w:val="none" w:sz="0" w:space="0" w:color="auto"/>
                    <w:bottom w:val="none" w:sz="0" w:space="0" w:color="auto"/>
                    <w:right w:val="none" w:sz="0" w:space="0" w:color="auto"/>
                  </w:divBdr>
                  <w:divsChild>
                    <w:div w:id="1121608217">
                      <w:marLeft w:val="0"/>
                      <w:marRight w:val="0"/>
                      <w:marTop w:val="0"/>
                      <w:marBottom w:val="75"/>
                      <w:divBdr>
                        <w:top w:val="none" w:sz="0" w:space="0" w:color="auto"/>
                        <w:left w:val="none" w:sz="0" w:space="0" w:color="auto"/>
                        <w:bottom w:val="none" w:sz="0" w:space="0" w:color="auto"/>
                        <w:right w:val="none" w:sz="0" w:space="0" w:color="auto"/>
                      </w:divBdr>
                      <w:divsChild>
                        <w:div w:id="213546176">
                          <w:marLeft w:val="0"/>
                          <w:marRight w:val="0"/>
                          <w:marTop w:val="60"/>
                          <w:marBottom w:val="0"/>
                          <w:divBdr>
                            <w:top w:val="none" w:sz="0" w:space="0" w:color="auto"/>
                            <w:left w:val="none" w:sz="0" w:space="0" w:color="auto"/>
                            <w:bottom w:val="none" w:sz="0" w:space="0" w:color="auto"/>
                            <w:right w:val="none" w:sz="0" w:space="0" w:color="auto"/>
                          </w:divBdr>
                        </w:div>
                        <w:div w:id="319234462">
                          <w:marLeft w:val="0"/>
                          <w:marRight w:val="0"/>
                          <w:marTop w:val="0"/>
                          <w:marBottom w:val="0"/>
                          <w:divBdr>
                            <w:top w:val="none" w:sz="0" w:space="0" w:color="auto"/>
                            <w:left w:val="none" w:sz="0" w:space="0" w:color="auto"/>
                            <w:bottom w:val="none" w:sz="0" w:space="0" w:color="auto"/>
                            <w:right w:val="none" w:sz="0" w:space="0" w:color="auto"/>
                          </w:divBdr>
                        </w:div>
                      </w:divsChild>
                    </w:div>
                    <w:div w:id="1541554146">
                      <w:marLeft w:val="0"/>
                      <w:marRight w:val="0"/>
                      <w:marTop w:val="0"/>
                      <w:marBottom w:val="0"/>
                      <w:divBdr>
                        <w:top w:val="none" w:sz="0" w:space="0" w:color="auto"/>
                        <w:left w:val="none" w:sz="0" w:space="0" w:color="auto"/>
                        <w:bottom w:val="none" w:sz="0" w:space="0" w:color="auto"/>
                        <w:right w:val="none" w:sz="0" w:space="0" w:color="auto"/>
                      </w:divBdr>
                      <w:divsChild>
                        <w:div w:id="2110345529">
                          <w:marLeft w:val="0"/>
                          <w:marRight w:val="0"/>
                          <w:marTop w:val="0"/>
                          <w:marBottom w:val="0"/>
                          <w:divBdr>
                            <w:top w:val="none" w:sz="0" w:space="0" w:color="auto"/>
                            <w:left w:val="none" w:sz="0" w:space="0" w:color="auto"/>
                            <w:bottom w:val="none" w:sz="0" w:space="0" w:color="auto"/>
                            <w:right w:val="none" w:sz="0" w:space="0" w:color="auto"/>
                          </w:divBdr>
                        </w:div>
                        <w:div w:id="1390055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3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950442-5794-F948-9794-153BF6B3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6</cp:revision>
  <dcterms:created xsi:type="dcterms:W3CDTF">2018-04-14T22:13:00Z</dcterms:created>
  <dcterms:modified xsi:type="dcterms:W3CDTF">2018-05-12T02:06:00Z</dcterms:modified>
</cp:coreProperties>
</file>