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1A178E">
            <w:pPr>
              <w:cnfStyle w:val="000000100000" w:firstRow="0" w:lastRow="0" w:firstColumn="0" w:lastColumn="0" w:oddVBand="0" w:evenVBand="0" w:oddHBand="1" w:evenHBand="0" w:firstRowFirstColumn="0" w:firstRowLastColumn="0" w:lastRowFirstColumn="0" w:lastRowLastColumn="0"/>
            </w:pPr>
            <w:r w:rsidRPr="001A178E">
              <w:t>In foreign policy, energy, jobs and trade, Donald Trump’s key plans put ‘America First’</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1A178E">
            <w:pPr>
              <w:cnfStyle w:val="000000010000" w:firstRow="0" w:lastRow="0" w:firstColumn="0" w:lastColumn="0" w:oddVBand="0" w:evenVBand="0" w:oddHBand="0" w:evenHBand="1" w:firstRowFirstColumn="0" w:firstRowLastColumn="0" w:lastRowFirstColumn="0" w:lastRowLastColumn="0"/>
            </w:pPr>
            <w:r>
              <w:t>South China Morning Post</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1A178E">
            <w:pPr>
              <w:cnfStyle w:val="000000100000" w:firstRow="0" w:lastRow="0" w:firstColumn="0" w:lastColumn="0" w:oddVBand="0" w:evenVBand="0" w:oddHBand="1" w:evenHBand="0" w:firstRowFirstColumn="0" w:firstRowLastColumn="0" w:lastRowFirstColumn="0" w:lastRowLastColumn="0"/>
            </w:pPr>
            <w:r>
              <w:t>Josh Ye</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Pr="001A178E" w:rsidRDefault="001A178E">
            <w:pPr>
              <w:cnfStyle w:val="000000010000" w:firstRow="0" w:lastRow="0" w:firstColumn="0" w:lastColumn="0" w:oddVBand="0" w:evenVBand="0" w:oddHBand="0" w:evenHBand="1" w:firstRowFirstColumn="0" w:firstRowLastColumn="0" w:lastRowFirstColumn="0" w:lastRowLastColumn="0"/>
            </w:pPr>
            <w:r w:rsidRPr="001A178E">
              <w:rPr>
                <w:rFonts w:ascii="PT Sans" w:hAnsi="PT Sans"/>
                <w:sz w:val="21"/>
                <w:szCs w:val="21"/>
                <w:shd w:val="clear" w:color="auto" w:fill="FFFFFF"/>
              </w:rPr>
              <w:t>Saturday, 21 January, 2017, 11:09pm</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1A178E" w:rsidP="000A2239">
            <w:pPr>
              <w:cnfStyle w:val="000000100000" w:firstRow="0" w:lastRow="0" w:firstColumn="0" w:lastColumn="0" w:oddVBand="0" w:evenVBand="0" w:oddHBand="1" w:evenHBand="0" w:firstRowFirstColumn="0" w:firstRowLastColumn="0" w:lastRowFirstColumn="0" w:lastRowLastColumn="0"/>
            </w:pPr>
            <w:r w:rsidRPr="001A178E">
              <w:t>http://www.scmp.com/news/china/diplomacy-defence/article/2064211/us-president-donald-trumps-key-plans-put-america-first</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1A178E">
            <w:pPr>
              <w:cnfStyle w:val="000000010000" w:firstRow="0" w:lastRow="0" w:firstColumn="0" w:lastColumn="0" w:oddVBand="0" w:evenVBand="0" w:oddHBand="0" w:evenHBand="1" w:firstRowFirstColumn="0" w:firstRowLastColumn="0" w:lastRowFirstColumn="0" w:lastRowLastColumn="0"/>
            </w:pPr>
            <w:r>
              <w:t>5</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1A178E">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1A178E">
            <w:pPr>
              <w:cnfStyle w:val="000000010000" w:firstRow="0" w:lastRow="0" w:firstColumn="0" w:lastColumn="0" w:oddVBand="0" w:evenVBand="0" w:oddHBand="0" w:evenHBand="1" w:firstRowFirstColumn="0" w:firstRowLastColumn="0" w:lastRowFirstColumn="0" w:lastRowLastColumn="0"/>
            </w:pPr>
            <w:r>
              <w:t>5</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1A178E">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1A178E" w:rsidP="009C6C37">
            <w:pPr>
              <w:cnfStyle w:val="000000010000" w:firstRow="0" w:lastRow="0" w:firstColumn="0" w:lastColumn="0" w:oddVBand="0" w:evenVBand="0" w:oddHBand="0" w:evenHBand="1" w:firstRowFirstColumn="0" w:firstRowLastColumn="0" w:lastRowFirstColumn="0" w:lastRowLastColumn="0"/>
            </w:pPr>
            <w:r>
              <w:t>465</w:t>
            </w:r>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Default="007E6552" w:rsidP="002B50AD"/>
    <w:p w:rsidR="001A178E" w:rsidRPr="00FB3E3C" w:rsidRDefault="001A178E" w:rsidP="001A178E">
      <w:pPr>
        <w:pStyle w:val="v2-processed"/>
        <w:shd w:val="clear" w:color="auto" w:fill="FFFFFF"/>
        <w:spacing w:before="0" w:beforeAutospacing="0" w:after="0" w:afterAutospacing="0"/>
        <w:rPr>
          <w:rFonts w:asciiTheme="minorHAnsi" w:hAnsiTheme="minorHAnsi" w:cstheme="minorHAnsi"/>
          <w:color w:val="333333"/>
        </w:rPr>
      </w:pPr>
      <w:bookmarkStart w:id="0" w:name="_GoBack"/>
      <w:r w:rsidRPr="00FB3E3C">
        <w:rPr>
          <w:rFonts w:asciiTheme="minorHAnsi" w:hAnsiTheme="minorHAnsi" w:cstheme="minorHAnsi"/>
          <w:color w:val="333333"/>
        </w:rPr>
        <w:t>On the day of his inauguration on Friday, US President Donald Trump and his team published the outline of various key plans on the official White House website, which the new administration intends to focus on.</w:t>
      </w:r>
    </w:p>
    <w:p w:rsidR="001A178E" w:rsidRPr="00FB3E3C" w:rsidRDefault="001A178E" w:rsidP="001A178E">
      <w:pPr>
        <w:pStyle w:val="z-TopofForm"/>
        <w:rPr>
          <w:rFonts w:asciiTheme="minorHAnsi" w:hAnsiTheme="minorHAnsi" w:cstheme="minorHAnsi"/>
          <w:sz w:val="24"/>
          <w:szCs w:val="24"/>
        </w:rPr>
      </w:pPr>
      <w:r w:rsidRPr="00FB3E3C">
        <w:rPr>
          <w:rFonts w:asciiTheme="minorHAnsi" w:hAnsiTheme="minorHAnsi" w:cstheme="minorHAnsi"/>
          <w:sz w:val="24"/>
          <w:szCs w:val="24"/>
        </w:rPr>
        <w:t>Top of Form</w:t>
      </w:r>
    </w:p>
    <w:p w:rsidR="001A178E" w:rsidRPr="00FB3E3C" w:rsidRDefault="001A178E" w:rsidP="001A178E">
      <w:pPr>
        <w:pStyle w:val="z-BottomofForm"/>
        <w:rPr>
          <w:rFonts w:asciiTheme="minorHAnsi" w:hAnsiTheme="minorHAnsi" w:cstheme="minorHAnsi"/>
          <w:sz w:val="24"/>
          <w:szCs w:val="24"/>
        </w:rPr>
      </w:pPr>
      <w:r w:rsidRPr="00FB3E3C">
        <w:rPr>
          <w:rFonts w:asciiTheme="minorHAnsi" w:hAnsiTheme="minorHAnsi" w:cstheme="minorHAnsi"/>
          <w:sz w:val="24"/>
          <w:szCs w:val="24"/>
        </w:rPr>
        <w:t>Bottom of Form</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We examine some of the administration’s key plans, which include an “America First” foreign policy strategy and an “America First” energy plan.</w:t>
      </w: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t>‘America First’ foreign policy</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Commit to a foreign policy that focuses on American interests and American national security above all else.</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Rebuild America’s shrinking military – which has seen the size of its navy drop from 500 vessels in 1991 to 275 in 2016 – and assert a military dominance that will be unquestioned by the rest of the world.</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Defeat Islamic State and other radical Islamist groups, cut off funding for terrorist groups, expand intelligence sharing and engage in cyberwarfare to disrupt propaganda.</w:t>
      </w:r>
    </w:p>
    <w:p w:rsidR="001A178E" w:rsidRPr="00FB3E3C" w:rsidRDefault="001A178E" w:rsidP="001A178E">
      <w:pPr>
        <w:pStyle w:val="v2-processed"/>
        <w:shd w:val="clear" w:color="auto" w:fill="FFFFFF"/>
        <w:spacing w:before="510" w:beforeAutospacing="0" w:after="510" w:afterAutospacing="0" w:line="330" w:lineRule="atLeast"/>
        <w:rPr>
          <w:rStyle w:val="image-caption"/>
          <w:rFonts w:asciiTheme="minorHAnsi" w:hAnsiTheme="minorHAnsi" w:cstheme="minorHAnsi"/>
          <w:color w:val="FFFFFF"/>
        </w:rPr>
      </w:pP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lastRenderedPageBreak/>
        <w:t>‘America First’ energy plan</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Deregulate the energy industry and scrap policies, including the climate action plan and the Waters of the US rule, which will help increase wages by more than US$30 billion over the next seven years.</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Embrace the shale oil and gas revolution, which is worth is estimated US$50 trillion.</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Revive the coal industry</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Work with America’s Gulf allies to develop energy relationship as part of anti-terrorism strategy.</w:t>
      </w: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t>Trade deals</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Withdraw from the Trans-Pacific Partnership, which includes 12 members, but not mainland China</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Renegotiate the North American Free Trade Agreement (Nafta), with the possibility of withdrawing from Nafta</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Identify all trade violations and crack down on countries that break trade agreements</w:t>
      </w: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t>Bringing back jobs and growth</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Create 25 million American jobs in 10 years and boost the economy so it has a 4 per cent annual growth.</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Support pro-growth tax reforms, lower rates in every tax bracket, simplify the tax code, and reduce the US corporate tax rate.</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Renegotiate existing trade deals and take a tough stance on future ones in an effort to bring jobs back to the country and support American manufacturing.</w:t>
      </w: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t>Boosting defence</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End limits on the defence budget and launch a new budget to rebuild the military</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Develop a state-of-the-art missile defence system to protect against missile-based attacks from adversarial nations such as Iran and North Korea.</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Develop defensive and offensive cyber capabilities</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Make it a priority to develop defensive and offensive cyber capabilities.</w:t>
      </w:r>
    </w:p>
    <w:p w:rsidR="001A178E" w:rsidRPr="00FB3E3C" w:rsidRDefault="001A178E" w:rsidP="001A178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lastRenderedPageBreak/>
        <w:t>Transform the Department of Veterans Affairs, which provides health care and benefits to US veterans and their dependents; fire corrupt veteran affairs executives.</w:t>
      </w:r>
    </w:p>
    <w:p w:rsidR="001A178E" w:rsidRPr="00FB3E3C" w:rsidRDefault="001A178E" w:rsidP="001A178E">
      <w:pPr>
        <w:pStyle w:val="Heading4"/>
        <w:shd w:val="clear" w:color="auto" w:fill="FFFFFF"/>
        <w:spacing w:before="240" w:line="390" w:lineRule="atLeast"/>
        <w:rPr>
          <w:rFonts w:asciiTheme="minorHAnsi" w:hAnsiTheme="minorHAnsi" w:cstheme="minorHAnsi"/>
          <w:color w:val="000000"/>
          <w:sz w:val="24"/>
          <w:szCs w:val="24"/>
        </w:rPr>
      </w:pPr>
      <w:r w:rsidRPr="00FB3E3C">
        <w:rPr>
          <w:rStyle w:val="Strong"/>
          <w:rFonts w:asciiTheme="minorHAnsi" w:hAnsiTheme="minorHAnsi" w:cstheme="minorHAnsi"/>
          <w:b w:val="0"/>
          <w:bCs w:val="0"/>
          <w:color w:val="000000"/>
          <w:sz w:val="24"/>
          <w:szCs w:val="24"/>
        </w:rPr>
        <w:t>Law enforcement</w:t>
      </w:r>
    </w:p>
    <w:p w:rsidR="001A178E" w:rsidRPr="00FB3E3C" w:rsidRDefault="001A178E" w:rsidP="00E52A0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Build a border wall to stop illegal immigration, gang violence, and drug trafficking.</w:t>
      </w:r>
    </w:p>
    <w:p w:rsidR="001A178E" w:rsidRPr="00FB3E3C" w:rsidRDefault="001A178E" w:rsidP="00E52A0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Deport illegal aliens with records of violent crime.</w:t>
      </w:r>
    </w:p>
    <w:p w:rsidR="001A178E" w:rsidRPr="00FB3E3C" w:rsidRDefault="001A178E" w:rsidP="00E52A0E">
      <w:pPr>
        <w:pStyle w:val="v2-processed"/>
        <w:shd w:val="clear" w:color="auto" w:fill="FFFFFF"/>
        <w:spacing w:before="240" w:beforeAutospacing="0" w:after="0" w:afterAutospacing="0"/>
        <w:rPr>
          <w:rFonts w:asciiTheme="minorHAnsi" w:hAnsiTheme="minorHAnsi" w:cstheme="minorHAnsi"/>
          <w:color w:val="333333"/>
        </w:rPr>
      </w:pPr>
      <w:r w:rsidRPr="00FB3E3C">
        <w:rPr>
          <w:rFonts w:asciiTheme="minorHAnsi" w:hAnsiTheme="minorHAnsi" w:cstheme="minorHAnsi"/>
          <w:color w:val="333333"/>
        </w:rPr>
        <w:t>Uphold the US’ Second Amendment rights “of the People to keep and bear arms” at every level of the judicial system.</w:t>
      </w:r>
    </w:p>
    <w:bookmarkEnd w:id="0"/>
    <w:p w:rsidR="001A178E" w:rsidRDefault="001A178E" w:rsidP="001A178E">
      <w:pPr>
        <w:rPr>
          <w:rFonts w:ascii="Times New Roman" w:hAnsi="Times New Roman"/>
          <w:sz w:val="24"/>
          <w:szCs w:val="24"/>
        </w:rPr>
      </w:pPr>
    </w:p>
    <w:sectPr w:rsidR="001A178E"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7256A"/>
    <w:multiLevelType w:val="hybridMultilevel"/>
    <w:tmpl w:val="3946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178E"/>
    <w:rsid w:val="001A4400"/>
    <w:rsid w:val="001E1755"/>
    <w:rsid w:val="002B50AD"/>
    <w:rsid w:val="002D13D4"/>
    <w:rsid w:val="00522DEA"/>
    <w:rsid w:val="00671EF6"/>
    <w:rsid w:val="00761250"/>
    <w:rsid w:val="007A5417"/>
    <w:rsid w:val="007E6552"/>
    <w:rsid w:val="00883EF4"/>
    <w:rsid w:val="008944B1"/>
    <w:rsid w:val="009962F4"/>
    <w:rsid w:val="009C6C37"/>
    <w:rsid w:val="00A252DC"/>
    <w:rsid w:val="00A568F2"/>
    <w:rsid w:val="00AE3CA1"/>
    <w:rsid w:val="00BB7B34"/>
    <w:rsid w:val="00C508FE"/>
    <w:rsid w:val="00D02787"/>
    <w:rsid w:val="00D61948"/>
    <w:rsid w:val="00D84026"/>
    <w:rsid w:val="00E2097E"/>
    <w:rsid w:val="00E52A0E"/>
    <w:rsid w:val="00F23D66"/>
    <w:rsid w:val="00F57766"/>
    <w:rsid w:val="00FB3DC2"/>
    <w:rsid w:val="00FB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178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character" w:customStyle="1" w:styleId="Heading4Char">
    <w:name w:val="Heading 4 Char"/>
    <w:basedOn w:val="DefaultParagraphFont"/>
    <w:link w:val="Heading4"/>
    <w:uiPriority w:val="9"/>
    <w:semiHidden/>
    <w:rsid w:val="001A178E"/>
    <w:rPr>
      <w:rFonts w:asciiTheme="majorHAnsi" w:eastAsiaTheme="majorEastAsia" w:hAnsiTheme="majorHAnsi" w:cstheme="majorBidi"/>
      <w:i/>
      <w:iCs/>
      <w:color w:val="365F91" w:themeColor="accent1" w:themeShade="BF"/>
    </w:rPr>
  </w:style>
  <w:style w:type="paragraph" w:customStyle="1" w:styleId="v2-processed">
    <w:name w:val="v2-processed"/>
    <w:basedOn w:val="Normal"/>
    <w:rsid w:val="001A178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A17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178E"/>
    <w:rPr>
      <w:rFonts w:ascii="Arial" w:eastAsia="Times New Roman" w:hAnsi="Arial" w:cs="Arial"/>
      <w:vanish/>
      <w:sz w:val="16"/>
      <w:szCs w:val="16"/>
    </w:rPr>
  </w:style>
  <w:style w:type="character" w:customStyle="1" w:styleId="form-required">
    <w:name w:val="form-required"/>
    <w:basedOn w:val="DefaultParagraphFont"/>
    <w:rsid w:val="001A178E"/>
  </w:style>
  <w:style w:type="paragraph" w:styleId="z-BottomofForm">
    <w:name w:val="HTML Bottom of Form"/>
    <w:basedOn w:val="Normal"/>
    <w:next w:val="Normal"/>
    <w:link w:val="z-BottomofFormChar"/>
    <w:hidden/>
    <w:uiPriority w:val="99"/>
    <w:semiHidden/>
    <w:unhideWhenUsed/>
    <w:rsid w:val="001A17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178E"/>
    <w:rPr>
      <w:rFonts w:ascii="Arial" w:eastAsia="Times New Roman" w:hAnsi="Arial" w:cs="Arial"/>
      <w:vanish/>
      <w:sz w:val="16"/>
      <w:szCs w:val="16"/>
    </w:rPr>
  </w:style>
  <w:style w:type="character" w:customStyle="1" w:styleId="image-caption">
    <w:name w:val="image-caption"/>
    <w:basedOn w:val="DefaultParagraphFont"/>
    <w:rsid w:val="001A178E"/>
  </w:style>
  <w:style w:type="character" w:styleId="Strong">
    <w:name w:val="Strong"/>
    <w:basedOn w:val="DefaultParagraphFont"/>
    <w:uiPriority w:val="22"/>
    <w:qFormat/>
    <w:rsid w:val="001A178E"/>
    <w:rPr>
      <w:b/>
      <w:bCs/>
    </w:rPr>
  </w:style>
  <w:style w:type="character" w:customStyle="1" w:styleId="courier">
    <w:name w:val="courier"/>
    <w:basedOn w:val="DefaultParagraphFont"/>
    <w:rsid w:val="001A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791111">
      <w:bodyDiv w:val="1"/>
      <w:marLeft w:val="0"/>
      <w:marRight w:val="0"/>
      <w:marTop w:val="0"/>
      <w:marBottom w:val="0"/>
      <w:divBdr>
        <w:top w:val="none" w:sz="0" w:space="0" w:color="auto"/>
        <w:left w:val="none" w:sz="0" w:space="0" w:color="auto"/>
        <w:bottom w:val="none" w:sz="0" w:space="0" w:color="auto"/>
        <w:right w:val="none" w:sz="0" w:space="0" w:color="auto"/>
      </w:divBdr>
      <w:divsChild>
        <w:div w:id="587353046">
          <w:marLeft w:val="0"/>
          <w:marRight w:val="0"/>
          <w:marTop w:val="240"/>
          <w:marBottom w:val="0"/>
          <w:divBdr>
            <w:top w:val="none" w:sz="0" w:space="0" w:color="auto"/>
            <w:left w:val="none" w:sz="0" w:space="0" w:color="auto"/>
            <w:bottom w:val="none" w:sz="0" w:space="0" w:color="auto"/>
            <w:right w:val="none" w:sz="0" w:space="0" w:color="auto"/>
          </w:divBdr>
          <w:divsChild>
            <w:div w:id="1754936728">
              <w:marLeft w:val="0"/>
              <w:marRight w:val="0"/>
              <w:marTop w:val="0"/>
              <w:marBottom w:val="0"/>
              <w:divBdr>
                <w:top w:val="none" w:sz="0" w:space="0" w:color="auto"/>
                <w:left w:val="none" w:sz="0" w:space="0" w:color="auto"/>
                <w:bottom w:val="none" w:sz="0" w:space="0" w:color="auto"/>
                <w:right w:val="none" w:sz="0" w:space="0" w:color="auto"/>
              </w:divBdr>
              <w:divsChild>
                <w:div w:id="1685478109">
                  <w:marLeft w:val="0"/>
                  <w:marRight w:val="0"/>
                  <w:marTop w:val="0"/>
                  <w:marBottom w:val="0"/>
                  <w:divBdr>
                    <w:top w:val="none" w:sz="0" w:space="0" w:color="auto"/>
                    <w:left w:val="none" w:sz="0" w:space="0" w:color="auto"/>
                    <w:bottom w:val="none" w:sz="0" w:space="0" w:color="auto"/>
                    <w:right w:val="none" w:sz="0" w:space="0" w:color="auto"/>
                  </w:divBdr>
                  <w:divsChild>
                    <w:div w:id="1121608217">
                      <w:marLeft w:val="0"/>
                      <w:marRight w:val="0"/>
                      <w:marTop w:val="0"/>
                      <w:marBottom w:val="75"/>
                      <w:divBdr>
                        <w:top w:val="none" w:sz="0" w:space="0" w:color="auto"/>
                        <w:left w:val="none" w:sz="0" w:space="0" w:color="auto"/>
                        <w:bottom w:val="none" w:sz="0" w:space="0" w:color="auto"/>
                        <w:right w:val="none" w:sz="0" w:space="0" w:color="auto"/>
                      </w:divBdr>
                      <w:divsChild>
                        <w:div w:id="213546176">
                          <w:marLeft w:val="0"/>
                          <w:marRight w:val="0"/>
                          <w:marTop w:val="60"/>
                          <w:marBottom w:val="0"/>
                          <w:divBdr>
                            <w:top w:val="none" w:sz="0" w:space="0" w:color="auto"/>
                            <w:left w:val="none" w:sz="0" w:space="0" w:color="auto"/>
                            <w:bottom w:val="none" w:sz="0" w:space="0" w:color="auto"/>
                            <w:right w:val="none" w:sz="0" w:space="0" w:color="auto"/>
                          </w:divBdr>
                        </w:div>
                        <w:div w:id="319234462">
                          <w:marLeft w:val="0"/>
                          <w:marRight w:val="0"/>
                          <w:marTop w:val="0"/>
                          <w:marBottom w:val="0"/>
                          <w:divBdr>
                            <w:top w:val="none" w:sz="0" w:space="0" w:color="auto"/>
                            <w:left w:val="none" w:sz="0" w:space="0" w:color="auto"/>
                            <w:bottom w:val="none" w:sz="0" w:space="0" w:color="auto"/>
                            <w:right w:val="none" w:sz="0" w:space="0" w:color="auto"/>
                          </w:divBdr>
                        </w:div>
                      </w:divsChild>
                    </w:div>
                    <w:div w:id="1541554146">
                      <w:marLeft w:val="0"/>
                      <w:marRight w:val="0"/>
                      <w:marTop w:val="0"/>
                      <w:marBottom w:val="0"/>
                      <w:divBdr>
                        <w:top w:val="none" w:sz="0" w:space="0" w:color="auto"/>
                        <w:left w:val="none" w:sz="0" w:space="0" w:color="auto"/>
                        <w:bottom w:val="none" w:sz="0" w:space="0" w:color="auto"/>
                        <w:right w:val="none" w:sz="0" w:space="0" w:color="auto"/>
                      </w:divBdr>
                      <w:divsChild>
                        <w:div w:id="2110345529">
                          <w:marLeft w:val="0"/>
                          <w:marRight w:val="0"/>
                          <w:marTop w:val="0"/>
                          <w:marBottom w:val="0"/>
                          <w:divBdr>
                            <w:top w:val="none" w:sz="0" w:space="0" w:color="auto"/>
                            <w:left w:val="none" w:sz="0" w:space="0" w:color="auto"/>
                            <w:bottom w:val="none" w:sz="0" w:space="0" w:color="auto"/>
                            <w:right w:val="none" w:sz="0" w:space="0" w:color="auto"/>
                          </w:divBdr>
                        </w:div>
                        <w:div w:id="1390055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3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BA4E87-89B8-5544-96C3-B96AA8A4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5</cp:revision>
  <dcterms:created xsi:type="dcterms:W3CDTF">2018-04-14T22:13:00Z</dcterms:created>
  <dcterms:modified xsi:type="dcterms:W3CDTF">2018-04-17T05:44:00Z</dcterms:modified>
</cp:coreProperties>
</file>