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jc w:val="right"/>
        <w:rPr>
          <w:rFonts w:ascii="Arial" w:cs="Arial" w:eastAsia="Arial" w:hAnsi="Arial"/>
          <w:sz w:val="50"/>
          <w:szCs w:val="50"/>
        </w:rPr>
      </w:pPr>
      <w:bookmarkStart w:colFirst="0" w:colLast="0" w:name="_heading=h.gjdgxs" w:id="0"/>
      <w:bookmarkEnd w:id="0"/>
      <w:r w:rsidDel="00000000" w:rsidR="00000000" w:rsidRPr="00000000">
        <w:rPr>
          <w:rFonts w:ascii="Arial" w:cs="Arial" w:eastAsia="Arial" w:hAnsi="Arial"/>
          <w:sz w:val="50"/>
          <w:szCs w:val="50"/>
          <w:rtl w:val="0"/>
        </w:rPr>
        <w:t xml:space="preserve">Creating STEM Contents: Solar Power with a Tracking System</w:t>
      </w:r>
      <w:r w:rsidDel="00000000" w:rsidR="00000000" w:rsidRPr="00000000">
        <w:rPr>
          <w:rtl w:val="0"/>
        </w:rPr>
      </w:r>
    </w:p>
    <w:p w:rsidR="00000000" w:rsidDel="00000000" w:rsidP="00000000" w:rsidRDefault="00000000" w:rsidRPr="00000000" w14:paraId="00000003">
      <w:pPr>
        <w:jc w:val="right"/>
        <w:rPr>
          <w:rFonts w:ascii="Arial" w:cs="Arial" w:eastAsia="Arial" w:hAnsi="Arial"/>
          <w:sz w:val="42"/>
          <w:szCs w:val="42"/>
        </w:rPr>
      </w:pPr>
      <w:r w:rsidDel="00000000" w:rsidR="00000000" w:rsidRPr="00000000">
        <w:rPr>
          <w:rFonts w:ascii="Arial" w:cs="Arial" w:eastAsia="Arial" w:hAnsi="Arial"/>
          <w:sz w:val="42"/>
          <w:szCs w:val="42"/>
          <w:rtl w:val="0"/>
        </w:rPr>
        <w:t xml:space="preserve">Leo Predanic</w:t>
      </w:r>
    </w:p>
    <w:p w:rsidR="00000000" w:rsidDel="00000000" w:rsidP="00000000" w:rsidRDefault="00000000" w:rsidRPr="00000000" w14:paraId="00000004">
      <w:pPr>
        <w:jc w:val="right"/>
        <w:rPr>
          <w:rFonts w:ascii="Arial" w:cs="Arial" w:eastAsia="Arial" w:hAnsi="Arial"/>
          <w:sz w:val="42"/>
          <w:szCs w:val="42"/>
        </w:rPr>
      </w:pPr>
      <w:r w:rsidDel="00000000" w:rsidR="00000000" w:rsidRPr="00000000">
        <w:rPr>
          <w:rFonts w:ascii="Arial" w:cs="Arial" w:eastAsia="Arial" w:hAnsi="Arial"/>
          <w:sz w:val="42"/>
          <w:szCs w:val="42"/>
          <w:rtl w:val="0"/>
        </w:rPr>
        <w:t xml:space="preserve">George Thuita</w:t>
      </w:r>
    </w:p>
    <w:p w:rsidR="00000000" w:rsidDel="00000000" w:rsidP="00000000" w:rsidRDefault="00000000" w:rsidRPr="00000000" w14:paraId="00000005">
      <w:pPr>
        <w:jc w:val="right"/>
        <w:rPr>
          <w:rFonts w:ascii="Arial" w:cs="Arial" w:eastAsia="Arial" w:hAnsi="Arial"/>
          <w:sz w:val="42"/>
          <w:szCs w:val="42"/>
        </w:rPr>
      </w:pPr>
      <w:r w:rsidDel="00000000" w:rsidR="00000000" w:rsidRPr="00000000">
        <w:rPr>
          <w:rFonts w:ascii="Arial" w:cs="Arial" w:eastAsia="Arial" w:hAnsi="Arial"/>
          <w:sz w:val="42"/>
          <w:szCs w:val="42"/>
          <w:rtl w:val="0"/>
        </w:rPr>
        <w:t xml:space="preserve">Brandon Cenci</w:t>
      </w:r>
      <w:r w:rsidDel="00000000" w:rsidR="00000000" w:rsidRPr="00000000">
        <w:rPr>
          <w:rtl w:val="0"/>
        </w:rPr>
      </w:r>
    </w:p>
    <w:p w:rsidR="00000000" w:rsidDel="00000000" w:rsidP="00000000" w:rsidRDefault="00000000" w:rsidRPr="00000000" w14:paraId="00000006">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7">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8">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9">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A">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B">
      <w:pPr>
        <w:jc w:val="lef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C">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D">
      <w:pPr>
        <w:jc w:val="right"/>
        <w:rPr>
          <w:rFonts w:ascii="Arial" w:cs="Arial" w:eastAsia="Arial" w:hAnsi="Arial"/>
          <w:b w:val="1"/>
          <w:smallCaps w:val="1"/>
          <w:sz w:val="52"/>
          <w:szCs w:val="52"/>
        </w:rPr>
      </w:pPr>
      <w:r w:rsidDel="00000000" w:rsidR="00000000" w:rsidRPr="00000000">
        <w:rPr>
          <w:rFonts w:ascii="Arial" w:cs="Arial" w:eastAsia="Arial" w:hAnsi="Arial"/>
          <w:b w:val="1"/>
          <w:smallCaps w:val="1"/>
          <w:sz w:val="52"/>
          <w:szCs w:val="52"/>
          <w:rtl w:val="0"/>
        </w:rPr>
        <w:t xml:space="preserve">Functional System Requirements</w:t>
      </w:r>
    </w:p>
    <w:p w:rsidR="00000000" w:rsidDel="00000000" w:rsidP="00000000" w:rsidRDefault="00000000" w:rsidRPr="00000000" w14:paraId="0000000E">
      <w:pPr>
        <w:jc w:val="left"/>
        <w:rPr>
          <w:rFonts w:ascii="Arial" w:cs="Arial" w:eastAsia="Arial" w:hAnsi="Arial"/>
          <w:sz w:val="42"/>
          <w:szCs w:val="42"/>
        </w:rPr>
      </w:pPr>
      <w:r w:rsidDel="00000000" w:rsidR="00000000" w:rsidRPr="00000000">
        <w:rPr>
          <w:rtl w:val="0"/>
        </w:rPr>
      </w:r>
    </w:p>
    <w:p w:rsidR="00000000" w:rsidDel="00000000" w:rsidP="00000000" w:rsidRDefault="00000000" w:rsidRPr="00000000" w14:paraId="0000000F">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0">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1">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2">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3">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4">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5">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6">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7">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8">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9">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A">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B">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C">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D">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E">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F">
      <w:pPr>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REVISION – Final</w:t>
      </w:r>
    </w:p>
    <w:p w:rsidR="00000000" w:rsidDel="00000000" w:rsidP="00000000" w:rsidRDefault="00000000" w:rsidRPr="00000000" w14:paraId="00000020">
      <w:pPr>
        <w:jc w:val="left"/>
        <w:rPr>
          <w:rFonts w:ascii="Arial" w:cs="Arial" w:eastAsia="Arial" w:hAnsi="Arial"/>
        </w:rPr>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440" w:left="1440" w:right="1440" w:header="720" w:footer="720"/>
          <w:pgNumType w:start="1"/>
          <w:titlePg w:val="1"/>
        </w:sectPr>
      </w:pPr>
      <w:bookmarkStart w:colFirst="0" w:colLast="0" w:name="_heading=h.30j0zll" w:id="1"/>
      <w:bookmarkEnd w:id="1"/>
      <w:r w:rsidDel="00000000" w:rsidR="00000000" w:rsidRPr="00000000">
        <w:rPr>
          <w:rFonts w:ascii="Arial" w:cs="Arial" w:eastAsia="Arial" w:hAnsi="Arial"/>
          <w:sz w:val="28"/>
          <w:szCs w:val="28"/>
          <w:rtl w:val="0"/>
        </w:rPr>
        <w:t xml:space="preserve">29 April 2023</w:t>
      </w:r>
      <w:r w:rsidDel="00000000" w:rsidR="00000000" w:rsidRPr="00000000">
        <w:rPr>
          <w:rtl w:val="0"/>
        </w:rPr>
      </w:r>
    </w:p>
    <w:p w:rsidR="00000000" w:rsidDel="00000000" w:rsidP="00000000" w:rsidRDefault="00000000" w:rsidRPr="00000000" w14:paraId="00000021">
      <w:pPr>
        <w:jc w:val="center"/>
        <w:rPr>
          <w:rFonts w:ascii="Arial" w:cs="Arial" w:eastAsia="Arial" w:hAnsi="Arial"/>
          <w:smallCaps w:val="1"/>
          <w:sz w:val="36"/>
          <w:szCs w:val="36"/>
        </w:rPr>
      </w:pPr>
      <w:r w:rsidDel="00000000" w:rsidR="00000000" w:rsidRPr="00000000">
        <w:rPr>
          <w:rFonts w:ascii="Arial" w:cs="Arial" w:eastAsia="Arial" w:hAnsi="Arial"/>
          <w:smallCaps w:val="1"/>
          <w:sz w:val="36"/>
          <w:szCs w:val="36"/>
          <w:rtl w:val="0"/>
        </w:rPr>
        <w:t xml:space="preserve">Functional System Requirements</w:t>
      </w:r>
    </w:p>
    <w:p w:rsidR="00000000" w:rsidDel="00000000" w:rsidP="00000000" w:rsidRDefault="00000000" w:rsidRPr="00000000" w14:paraId="00000022">
      <w:pPr>
        <w:jc w:val="center"/>
        <w:rPr>
          <w:rFonts w:ascii="Arial" w:cs="Arial" w:eastAsia="Arial" w:hAnsi="Arial"/>
          <w:sz w:val="36"/>
          <w:szCs w:val="36"/>
        </w:rPr>
      </w:pPr>
      <w:r w:rsidDel="00000000" w:rsidR="00000000" w:rsidRPr="00000000">
        <w:rPr>
          <w:rFonts w:ascii="Arial" w:cs="Arial" w:eastAsia="Arial" w:hAnsi="Arial"/>
          <w:smallCaps w:val="1"/>
          <w:sz w:val="36"/>
          <w:szCs w:val="36"/>
          <w:rtl w:val="0"/>
        </w:rPr>
        <w:t xml:space="preserve">for</w:t>
      </w:r>
      <w:r w:rsidDel="00000000" w:rsidR="00000000" w:rsidRPr="00000000">
        <w:rPr>
          <w:rtl w:val="0"/>
        </w:rPr>
      </w:r>
    </w:p>
    <w:p w:rsidR="00000000" w:rsidDel="00000000" w:rsidP="00000000" w:rsidRDefault="00000000" w:rsidRPr="00000000" w14:paraId="00000023">
      <w:pPr>
        <w:jc w:val="center"/>
        <w:rPr>
          <w:rFonts w:ascii="Arial" w:cs="Arial" w:eastAsia="Arial" w:hAnsi="Arial"/>
          <w:sz w:val="36"/>
          <w:szCs w:val="36"/>
        </w:rPr>
      </w:pPr>
      <w:r w:rsidDel="00000000" w:rsidR="00000000" w:rsidRPr="00000000">
        <w:rPr>
          <w:rFonts w:ascii="Arial" w:cs="Arial" w:eastAsia="Arial" w:hAnsi="Arial"/>
          <w:sz w:val="36"/>
          <w:szCs w:val="36"/>
          <w:rtl w:val="0"/>
        </w:rPr>
        <w:t xml:space="preserve">Creating STEM Contents: Solar Power with a Tracking System</w:t>
      </w:r>
    </w:p>
    <w:p w:rsidR="00000000" w:rsidDel="00000000" w:rsidP="00000000" w:rsidRDefault="00000000" w:rsidRPr="00000000" w14:paraId="00000024">
      <w:pPr>
        <w:rPr>
          <w:rFonts w:ascii="Arial" w:cs="Arial" w:eastAsia="Arial" w:hAnsi="Arial"/>
        </w:rPr>
      </w:pPr>
      <w:r w:rsidDel="00000000" w:rsidR="00000000" w:rsidRPr="00000000">
        <w:rPr>
          <w:rtl w:val="0"/>
        </w:rPr>
      </w:r>
    </w:p>
    <w:p w:rsidR="00000000" w:rsidDel="00000000" w:rsidP="00000000" w:rsidRDefault="00000000" w:rsidRPr="00000000" w14:paraId="00000025">
      <w:pPr>
        <w:rPr>
          <w:rFonts w:ascii="Arial" w:cs="Arial" w:eastAsia="Arial" w:hAnsi="Arial"/>
        </w:rPr>
      </w:pPr>
      <w:r w:rsidDel="00000000" w:rsidR="00000000" w:rsidRPr="00000000">
        <w:rPr>
          <w:rtl w:val="0"/>
        </w:rPr>
      </w:r>
    </w:p>
    <w:p w:rsidR="00000000" w:rsidDel="00000000" w:rsidP="00000000" w:rsidRDefault="00000000" w:rsidRPr="00000000" w14:paraId="00000026">
      <w:pPr>
        <w:rPr>
          <w:rFonts w:ascii="Arial" w:cs="Arial" w:eastAsia="Arial" w:hAnsi="Arial"/>
        </w:rPr>
      </w:pPr>
      <w:r w:rsidDel="00000000" w:rsidR="00000000" w:rsidRPr="00000000">
        <w:rPr>
          <w:rtl w:val="0"/>
        </w:rPr>
      </w:r>
    </w:p>
    <w:p w:rsidR="00000000" w:rsidDel="00000000" w:rsidP="00000000" w:rsidRDefault="00000000" w:rsidRPr="00000000" w14:paraId="00000027">
      <w:pPr>
        <w:rPr>
          <w:rFonts w:ascii="Arial" w:cs="Arial" w:eastAsia="Arial" w:hAnsi="Arial"/>
        </w:rPr>
      </w:pPr>
      <w:r w:rsidDel="00000000" w:rsidR="00000000" w:rsidRPr="00000000">
        <w:rPr>
          <w:rtl w:val="0"/>
        </w:rPr>
      </w:r>
    </w:p>
    <w:p w:rsidR="00000000" w:rsidDel="00000000" w:rsidP="00000000" w:rsidRDefault="00000000" w:rsidRPr="00000000" w14:paraId="00000028">
      <w:pPr>
        <w:rPr>
          <w:rFonts w:ascii="Arial" w:cs="Arial" w:eastAsia="Arial" w:hAnsi="Arial"/>
        </w:rPr>
      </w:pPr>
      <w:r w:rsidDel="00000000" w:rsidR="00000000" w:rsidRPr="00000000">
        <w:rPr>
          <w:rtl w:val="0"/>
        </w:rPr>
      </w:r>
    </w:p>
    <w:p w:rsidR="00000000" w:rsidDel="00000000" w:rsidP="00000000" w:rsidRDefault="00000000" w:rsidRPr="00000000" w14:paraId="00000029">
      <w:pPr>
        <w:jc w:val="center"/>
        <w:rPr>
          <w:rFonts w:ascii="Arial" w:cs="Arial" w:eastAsia="Arial" w:hAnsi="Arial"/>
          <w:smallCaps w:val="1"/>
        </w:rPr>
      </w:pPr>
      <w:r w:rsidDel="00000000" w:rsidR="00000000" w:rsidRPr="00000000">
        <w:rPr>
          <w:rFonts w:ascii="Arial" w:cs="Arial" w:eastAsia="Arial" w:hAnsi="Arial"/>
          <w:smallCaps w:val="1"/>
          <w:rtl w:val="0"/>
        </w:rPr>
        <w:t xml:space="preserve">Prepared by:</w:t>
      </w:r>
    </w:p>
    <w:p w:rsidR="00000000" w:rsidDel="00000000" w:rsidP="00000000" w:rsidRDefault="00000000" w:rsidRPr="00000000" w14:paraId="0000002A">
      <w:pPr>
        <w:jc w:val="center"/>
        <w:rPr>
          <w:rFonts w:ascii="Arial" w:cs="Arial" w:eastAsia="Arial" w:hAnsi="Arial"/>
        </w:rPr>
      </w:pPr>
      <w:r w:rsidDel="00000000" w:rsidR="00000000" w:rsidRPr="00000000">
        <w:rPr>
          <w:rtl w:val="0"/>
        </w:rPr>
      </w:r>
    </w:p>
    <w:p w:rsidR="00000000" w:rsidDel="00000000" w:rsidP="00000000" w:rsidRDefault="00000000" w:rsidRPr="00000000" w14:paraId="0000002B">
      <w:pPr>
        <w:jc w:val="center"/>
        <w:rPr>
          <w:rFonts w:ascii="Arial" w:cs="Arial" w:eastAsia="Arial" w:hAnsi="Arial"/>
        </w:rPr>
      </w:pPr>
      <w:r w:rsidDel="00000000" w:rsidR="00000000" w:rsidRPr="00000000">
        <w:rPr>
          <w:rtl w:val="0"/>
        </w:rPr>
      </w:r>
    </w:p>
    <w:p w:rsidR="00000000" w:rsidDel="00000000" w:rsidP="00000000" w:rsidRDefault="00000000" w:rsidRPr="00000000" w14:paraId="0000002C">
      <w:pPr>
        <w:jc w:val="center"/>
        <w:rPr>
          <w:rFonts w:ascii="Arial" w:cs="Arial" w:eastAsia="Arial" w:hAnsi="Arial"/>
        </w:rPr>
      </w:pPr>
      <w:r w:rsidDel="00000000" w:rsidR="00000000" w:rsidRPr="00000000">
        <w:rPr>
          <w:rtl w:val="0"/>
        </w:rPr>
      </w:r>
    </w:p>
    <w:p w:rsidR="00000000" w:rsidDel="00000000" w:rsidP="00000000" w:rsidRDefault="00000000" w:rsidRPr="00000000" w14:paraId="0000002D">
      <w:pPr>
        <w:jc w:val="center"/>
        <w:rPr>
          <w:rFonts w:ascii="Arial" w:cs="Arial" w:eastAsia="Arial" w:hAnsi="Arial"/>
        </w:rPr>
      </w:pPr>
      <w:r w:rsidDel="00000000" w:rsidR="00000000" w:rsidRPr="00000000">
        <w:rPr>
          <w:rtl w:val="0"/>
        </w:rPr>
      </w:r>
    </w:p>
    <w:p w:rsidR="00000000" w:rsidDel="00000000" w:rsidP="00000000" w:rsidRDefault="00000000" w:rsidRPr="00000000" w14:paraId="0000002E">
      <w:pPr>
        <w:ind w:left="2970" w:firstLine="0"/>
        <w:rPr>
          <w:rFonts w:ascii="Arial" w:cs="Arial" w:eastAsia="Arial" w:hAnsi="Arial"/>
        </w:rPr>
      </w:pPr>
      <w:r w:rsidDel="00000000" w:rsidR="00000000" w:rsidRPr="00000000">
        <w:rPr>
          <w:rFonts w:ascii="Arial" w:cs="Arial" w:eastAsia="Arial" w:hAnsi="Arial"/>
          <w:rtl w:val="0"/>
        </w:rPr>
        <w:t xml:space="preserve">_____________________________</w:t>
      </w:r>
    </w:p>
    <w:p w:rsidR="00000000" w:rsidDel="00000000" w:rsidP="00000000" w:rsidRDefault="00000000" w:rsidRPr="00000000" w14:paraId="0000002F">
      <w:pPr>
        <w:tabs>
          <w:tab w:val="left" w:leader="none" w:pos="6210"/>
        </w:tabs>
        <w:ind w:left="2970" w:firstLine="0"/>
        <w:rPr>
          <w:rFonts w:ascii="Arial" w:cs="Arial" w:eastAsia="Arial" w:hAnsi="Arial"/>
        </w:rPr>
      </w:pPr>
      <w:r w:rsidDel="00000000" w:rsidR="00000000" w:rsidRPr="00000000">
        <w:rPr>
          <w:rFonts w:ascii="Arial" w:cs="Arial" w:eastAsia="Arial" w:hAnsi="Arial"/>
          <w:rtl w:val="0"/>
        </w:rPr>
        <w:t xml:space="preserve">Author</w:t>
        <w:tab/>
        <w:t xml:space="preserve">Date</w:t>
      </w:r>
    </w:p>
    <w:p w:rsidR="00000000" w:rsidDel="00000000" w:rsidP="00000000" w:rsidRDefault="00000000" w:rsidRPr="00000000" w14:paraId="00000030">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31">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32">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33">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34">
      <w:pPr>
        <w:jc w:val="center"/>
        <w:rPr>
          <w:rFonts w:ascii="Arial" w:cs="Arial" w:eastAsia="Arial" w:hAnsi="Arial"/>
          <w:smallCaps w:val="1"/>
        </w:rPr>
      </w:pPr>
      <w:r w:rsidDel="00000000" w:rsidR="00000000" w:rsidRPr="00000000">
        <w:rPr>
          <w:rFonts w:ascii="Arial" w:cs="Arial" w:eastAsia="Arial" w:hAnsi="Arial"/>
          <w:smallCaps w:val="1"/>
          <w:rtl w:val="0"/>
        </w:rPr>
        <w:t xml:space="preserve">Approved by:</w:t>
      </w:r>
    </w:p>
    <w:p w:rsidR="00000000" w:rsidDel="00000000" w:rsidP="00000000" w:rsidRDefault="00000000" w:rsidRPr="00000000" w14:paraId="00000035">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36">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7">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8">
      <w:pPr>
        <w:ind w:left="2970" w:firstLine="0"/>
        <w:rPr>
          <w:rFonts w:ascii="Arial" w:cs="Arial" w:eastAsia="Arial" w:hAnsi="Arial"/>
        </w:rPr>
      </w:pPr>
      <w:r w:rsidDel="00000000" w:rsidR="00000000" w:rsidRPr="00000000">
        <w:rPr>
          <w:rFonts w:ascii="Arial" w:cs="Arial" w:eastAsia="Arial" w:hAnsi="Arial"/>
          <w:rtl w:val="0"/>
        </w:rPr>
        <w:t xml:space="preserve">_____________________________</w:t>
      </w:r>
    </w:p>
    <w:p w:rsidR="00000000" w:rsidDel="00000000" w:rsidP="00000000" w:rsidRDefault="00000000" w:rsidRPr="00000000" w14:paraId="00000039">
      <w:pPr>
        <w:tabs>
          <w:tab w:val="left" w:leader="none" w:pos="6210"/>
        </w:tabs>
        <w:ind w:left="2970" w:firstLine="0"/>
        <w:rPr>
          <w:rFonts w:ascii="Arial" w:cs="Arial" w:eastAsia="Arial" w:hAnsi="Arial"/>
        </w:rPr>
      </w:pPr>
      <w:r w:rsidDel="00000000" w:rsidR="00000000" w:rsidRPr="00000000">
        <w:rPr>
          <w:rFonts w:ascii="Arial" w:cs="Arial" w:eastAsia="Arial" w:hAnsi="Arial"/>
          <w:rtl w:val="0"/>
        </w:rPr>
        <w:t xml:space="preserve">Project Leader</w:t>
        <w:tab/>
        <w:t xml:space="preserve">Date</w:t>
      </w:r>
    </w:p>
    <w:p w:rsidR="00000000" w:rsidDel="00000000" w:rsidP="00000000" w:rsidRDefault="00000000" w:rsidRPr="00000000" w14:paraId="0000003A">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B">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C">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D">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E">
      <w:pPr>
        <w:ind w:left="2970" w:firstLine="0"/>
        <w:rPr>
          <w:rFonts w:ascii="Arial" w:cs="Arial" w:eastAsia="Arial" w:hAnsi="Arial"/>
        </w:rPr>
      </w:pPr>
      <w:r w:rsidDel="00000000" w:rsidR="00000000" w:rsidRPr="00000000">
        <w:rPr>
          <w:rFonts w:ascii="Arial" w:cs="Arial" w:eastAsia="Arial" w:hAnsi="Arial"/>
          <w:rtl w:val="0"/>
        </w:rPr>
        <w:t xml:space="preserve">_____________________________</w:t>
      </w:r>
    </w:p>
    <w:p w:rsidR="00000000" w:rsidDel="00000000" w:rsidP="00000000" w:rsidRDefault="00000000" w:rsidRPr="00000000" w14:paraId="0000003F">
      <w:pPr>
        <w:tabs>
          <w:tab w:val="left" w:leader="none" w:pos="6210"/>
        </w:tabs>
        <w:ind w:left="2970" w:firstLine="0"/>
        <w:rPr>
          <w:rFonts w:ascii="Arial" w:cs="Arial" w:eastAsia="Arial" w:hAnsi="Arial"/>
        </w:rPr>
      </w:pPr>
      <w:r w:rsidDel="00000000" w:rsidR="00000000" w:rsidRPr="00000000">
        <w:rPr>
          <w:rFonts w:ascii="Arial" w:cs="Arial" w:eastAsia="Arial" w:hAnsi="Arial"/>
          <w:rtl w:val="0"/>
        </w:rPr>
        <w:t xml:space="preserve">John Lusher, P.E.</w:t>
        <w:tab/>
        <w:t xml:space="preserve">Date</w:t>
      </w:r>
    </w:p>
    <w:p w:rsidR="00000000" w:rsidDel="00000000" w:rsidP="00000000" w:rsidRDefault="00000000" w:rsidRPr="00000000" w14:paraId="00000040">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41">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42">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43">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44">
      <w:pPr>
        <w:ind w:left="2970" w:firstLine="0"/>
        <w:rPr>
          <w:rFonts w:ascii="Arial" w:cs="Arial" w:eastAsia="Arial" w:hAnsi="Arial"/>
        </w:rPr>
      </w:pPr>
      <w:r w:rsidDel="00000000" w:rsidR="00000000" w:rsidRPr="00000000">
        <w:rPr>
          <w:rFonts w:ascii="Arial" w:cs="Arial" w:eastAsia="Arial" w:hAnsi="Arial"/>
          <w:rtl w:val="0"/>
        </w:rPr>
        <w:t xml:space="preserve">_____________________________</w:t>
      </w:r>
    </w:p>
    <w:p w:rsidR="00000000" w:rsidDel="00000000" w:rsidP="00000000" w:rsidRDefault="00000000" w:rsidRPr="00000000" w14:paraId="00000045">
      <w:pPr>
        <w:tabs>
          <w:tab w:val="left" w:leader="none" w:pos="6210"/>
        </w:tabs>
        <w:ind w:left="2970" w:firstLine="0"/>
        <w:rPr>
          <w:rFonts w:ascii="Arial" w:cs="Arial" w:eastAsia="Arial" w:hAnsi="Arial"/>
        </w:rPr>
      </w:pPr>
      <w:r w:rsidDel="00000000" w:rsidR="00000000" w:rsidRPr="00000000">
        <w:rPr>
          <w:rFonts w:ascii="Arial" w:cs="Arial" w:eastAsia="Arial" w:hAnsi="Arial"/>
          <w:rtl w:val="0"/>
        </w:rPr>
        <w:t xml:space="preserve">T/A      </w:t>
        <w:tab/>
        <w:t xml:space="preserve">Date</w:t>
      </w:r>
    </w:p>
    <w:p w:rsidR="00000000" w:rsidDel="00000000" w:rsidP="00000000" w:rsidRDefault="00000000" w:rsidRPr="00000000" w14:paraId="00000046">
      <w:pPr>
        <w:ind w:left="3330" w:firstLine="0"/>
        <w:rPr>
          <w:rFonts w:ascii="Arial" w:cs="Arial" w:eastAsia="Arial" w:hAnsi="Arial"/>
        </w:rPr>
      </w:pPr>
      <w:r w:rsidDel="00000000" w:rsidR="00000000" w:rsidRPr="00000000">
        <w:rPr>
          <w:rtl w:val="0"/>
        </w:rPr>
      </w:r>
    </w:p>
    <w:p w:rsidR="00000000" w:rsidDel="00000000" w:rsidP="00000000" w:rsidRDefault="00000000" w:rsidRPr="00000000" w14:paraId="00000047">
      <w:pPr>
        <w:ind w:left="3330" w:firstLine="0"/>
        <w:rPr>
          <w:rFonts w:ascii="Arial" w:cs="Arial" w:eastAsia="Arial" w:hAnsi="Arial"/>
        </w:rPr>
      </w:pPr>
      <w:r w:rsidDel="00000000" w:rsidR="00000000" w:rsidRPr="00000000">
        <w:rPr>
          <w:rtl w:val="0"/>
        </w:rPr>
      </w:r>
    </w:p>
    <w:p w:rsidR="00000000" w:rsidDel="00000000" w:rsidP="00000000" w:rsidRDefault="00000000" w:rsidRPr="00000000" w14:paraId="00000048">
      <w:pPr>
        <w:ind w:left="3330" w:firstLine="0"/>
        <w:rPr>
          <w:rFonts w:ascii="Arial" w:cs="Arial" w:eastAsia="Arial" w:hAnsi="Arial"/>
        </w:rPr>
      </w:pPr>
      <w:r w:rsidDel="00000000" w:rsidR="00000000" w:rsidRPr="00000000">
        <w:rPr>
          <w:rtl w:val="0"/>
        </w:rPr>
      </w:r>
    </w:p>
    <w:p w:rsidR="00000000" w:rsidDel="00000000" w:rsidP="00000000" w:rsidRDefault="00000000" w:rsidRPr="00000000" w14:paraId="00000049">
      <w:pPr>
        <w:spacing w:after="200" w:line="276" w:lineRule="auto"/>
        <w:jc w:val="left"/>
        <w:rPr>
          <w:rFonts w:ascii="Arial" w:cs="Arial" w:eastAsia="Arial" w:hAnsi="Arial"/>
          <w:i w:val="1"/>
        </w:rPr>
      </w:pPr>
      <w:r w:rsidDel="00000000" w:rsidR="00000000" w:rsidRPr="00000000">
        <w:rPr>
          <w:rtl w:val="0"/>
        </w:rPr>
      </w:r>
    </w:p>
    <w:p w:rsidR="00000000" w:rsidDel="00000000" w:rsidP="00000000" w:rsidRDefault="00000000" w:rsidRPr="00000000" w14:paraId="0000004A">
      <w:pPr>
        <w:spacing w:after="200" w:line="276" w:lineRule="auto"/>
        <w:jc w:val="center"/>
        <w:rPr>
          <w:rFonts w:ascii="Arial" w:cs="Arial" w:eastAsia="Arial" w:hAnsi="Arial"/>
          <w:b w:val="1"/>
          <w:sz w:val="28"/>
          <w:szCs w:val="28"/>
        </w:rPr>
      </w:pPr>
      <w:r w:rsidDel="00000000" w:rsidR="00000000" w:rsidRPr="00000000">
        <w:br w:type="page"/>
      </w:r>
      <w:r w:rsidDel="00000000" w:rsidR="00000000" w:rsidRPr="00000000">
        <w:rPr>
          <w:rFonts w:ascii="Arial" w:cs="Arial" w:eastAsia="Arial" w:hAnsi="Arial"/>
          <w:b w:val="1"/>
          <w:sz w:val="28"/>
          <w:szCs w:val="28"/>
          <w:rtl w:val="0"/>
        </w:rPr>
        <w:t xml:space="preserve">Change Record</w:t>
      </w:r>
    </w:p>
    <w:tbl>
      <w:tblPr>
        <w:tblStyle w:val="Table1"/>
        <w:tblW w:w="9360.0" w:type="dxa"/>
        <w:jc w:val="left"/>
        <w:tblInd w:w="29.000000000000004"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25"/>
        <w:gridCol w:w="1395"/>
        <w:gridCol w:w="1920"/>
        <w:gridCol w:w="1920"/>
        <w:gridCol w:w="3300"/>
        <w:tblGridChange w:id="0">
          <w:tblGrid>
            <w:gridCol w:w="825"/>
            <w:gridCol w:w="1395"/>
            <w:gridCol w:w="1920"/>
            <w:gridCol w:w="1920"/>
            <w:gridCol w:w="3300"/>
          </w:tblGrid>
        </w:tblGridChange>
      </w:tblGrid>
      <w:tr>
        <w:trPr>
          <w:cantSplit w:val="0"/>
          <w:trHeight w:val="498.955078125" w:hRule="atLeast"/>
          <w:tblHeader w:val="0"/>
        </w:trPr>
        <w:tc>
          <w:tcPr>
            <w:shd w:fill="0079c1" w:val="clear"/>
          </w:tcPr>
          <w:p w:rsidR="00000000" w:rsidDel="00000000" w:rsidP="00000000" w:rsidRDefault="00000000" w:rsidRPr="00000000" w14:paraId="0000004B">
            <w:pPr>
              <w:rPr>
                <w:rFonts w:ascii="Arial" w:cs="Arial" w:eastAsia="Arial" w:hAnsi="Arial"/>
                <w:b w:val="1"/>
                <w:color w:val="ffffff"/>
              </w:rPr>
            </w:pPr>
            <w:r w:rsidDel="00000000" w:rsidR="00000000" w:rsidRPr="00000000">
              <w:rPr>
                <w:rFonts w:ascii="Arial" w:cs="Arial" w:eastAsia="Arial" w:hAnsi="Arial"/>
                <w:b w:val="1"/>
                <w:color w:val="ffffff"/>
                <w:rtl w:val="0"/>
              </w:rPr>
              <w:t xml:space="preserve">Rev.</w:t>
            </w:r>
          </w:p>
        </w:tc>
        <w:tc>
          <w:tcPr>
            <w:shd w:fill="0079c1" w:val="clear"/>
          </w:tcPr>
          <w:p w:rsidR="00000000" w:rsidDel="00000000" w:rsidP="00000000" w:rsidRDefault="00000000" w:rsidRPr="00000000" w14:paraId="0000004C">
            <w:pPr>
              <w:rPr>
                <w:rFonts w:ascii="Arial" w:cs="Arial" w:eastAsia="Arial" w:hAnsi="Arial"/>
                <w:b w:val="1"/>
                <w:color w:val="ffffff"/>
              </w:rPr>
            </w:pPr>
            <w:r w:rsidDel="00000000" w:rsidR="00000000" w:rsidRPr="00000000">
              <w:rPr>
                <w:rFonts w:ascii="Arial" w:cs="Arial" w:eastAsia="Arial" w:hAnsi="Arial"/>
                <w:b w:val="1"/>
                <w:color w:val="ffffff"/>
                <w:rtl w:val="0"/>
              </w:rPr>
              <w:t xml:space="preserve">Date</w:t>
            </w:r>
          </w:p>
        </w:tc>
        <w:tc>
          <w:tcPr>
            <w:shd w:fill="0079c1" w:val="clear"/>
          </w:tcPr>
          <w:p w:rsidR="00000000" w:rsidDel="00000000" w:rsidP="00000000" w:rsidRDefault="00000000" w:rsidRPr="00000000" w14:paraId="0000004D">
            <w:pPr>
              <w:rPr>
                <w:rFonts w:ascii="Arial" w:cs="Arial" w:eastAsia="Arial" w:hAnsi="Arial"/>
                <w:b w:val="1"/>
                <w:color w:val="ffffff"/>
              </w:rPr>
            </w:pPr>
            <w:r w:rsidDel="00000000" w:rsidR="00000000" w:rsidRPr="00000000">
              <w:rPr>
                <w:rFonts w:ascii="Arial" w:cs="Arial" w:eastAsia="Arial" w:hAnsi="Arial"/>
                <w:b w:val="1"/>
                <w:color w:val="ffffff"/>
                <w:rtl w:val="0"/>
              </w:rPr>
              <w:t xml:space="preserve">Originator</w:t>
            </w:r>
          </w:p>
        </w:tc>
        <w:tc>
          <w:tcPr>
            <w:shd w:fill="0079c1" w:val="clear"/>
          </w:tcPr>
          <w:p w:rsidR="00000000" w:rsidDel="00000000" w:rsidP="00000000" w:rsidRDefault="00000000" w:rsidRPr="00000000" w14:paraId="0000004E">
            <w:pPr>
              <w:rPr>
                <w:rFonts w:ascii="Arial" w:cs="Arial" w:eastAsia="Arial" w:hAnsi="Arial"/>
                <w:b w:val="1"/>
                <w:color w:val="ffffff"/>
              </w:rPr>
            </w:pPr>
            <w:r w:rsidDel="00000000" w:rsidR="00000000" w:rsidRPr="00000000">
              <w:rPr>
                <w:rFonts w:ascii="Arial" w:cs="Arial" w:eastAsia="Arial" w:hAnsi="Arial"/>
                <w:b w:val="1"/>
                <w:color w:val="ffffff"/>
                <w:rtl w:val="0"/>
              </w:rPr>
              <w:t xml:space="preserve">Approvals</w:t>
            </w:r>
          </w:p>
        </w:tc>
        <w:tc>
          <w:tcPr>
            <w:shd w:fill="0079c1" w:val="clear"/>
          </w:tcPr>
          <w:p w:rsidR="00000000" w:rsidDel="00000000" w:rsidP="00000000" w:rsidRDefault="00000000" w:rsidRPr="00000000" w14:paraId="0000004F">
            <w:pPr>
              <w:rPr>
                <w:rFonts w:ascii="Arial" w:cs="Arial" w:eastAsia="Arial" w:hAnsi="Arial"/>
                <w:b w:val="1"/>
                <w:color w:val="ffffff"/>
              </w:rPr>
            </w:pPr>
            <w:r w:rsidDel="00000000" w:rsidR="00000000" w:rsidRPr="00000000">
              <w:rPr>
                <w:rFonts w:ascii="Arial" w:cs="Arial" w:eastAsia="Arial" w:hAnsi="Arial"/>
                <w:b w:val="1"/>
                <w:color w:val="ffffff"/>
                <w:rtl w:val="0"/>
              </w:rPr>
              <w:t xml:space="preserve">Description</w:t>
            </w:r>
          </w:p>
        </w:tc>
      </w:tr>
      <w:tr>
        <w:trPr>
          <w:cantSplit w:val="0"/>
          <w:tblHeader w:val="0"/>
        </w:trPr>
        <w:tc>
          <w:tcPr/>
          <w:p w:rsidR="00000000" w:rsidDel="00000000" w:rsidP="00000000" w:rsidRDefault="00000000" w:rsidRPr="00000000" w14:paraId="00000050">
            <w:pPr>
              <w:rPr>
                <w:rFonts w:ascii="Arial" w:cs="Arial" w:eastAsia="Arial" w:hAnsi="Arial"/>
                <w:b w:val="1"/>
              </w:rPr>
            </w:pPr>
            <w:r w:rsidDel="00000000" w:rsidR="00000000" w:rsidRPr="00000000">
              <w:rPr>
                <w:rFonts w:ascii="Arial" w:cs="Arial" w:eastAsia="Arial" w:hAnsi="Arial"/>
                <w:b w:val="1"/>
                <w:rtl w:val="0"/>
              </w:rPr>
              <w:t xml:space="preserve">-</w:t>
            </w:r>
          </w:p>
        </w:tc>
        <w:tc>
          <w:tcPr/>
          <w:p w:rsidR="00000000" w:rsidDel="00000000" w:rsidP="00000000" w:rsidRDefault="00000000" w:rsidRPr="00000000" w14:paraId="00000051">
            <w:pPr>
              <w:rPr>
                <w:rFonts w:ascii="Arial" w:cs="Arial" w:eastAsia="Arial" w:hAnsi="Arial"/>
              </w:rPr>
            </w:pPr>
            <w:r w:rsidDel="00000000" w:rsidR="00000000" w:rsidRPr="00000000">
              <w:rPr>
                <w:rFonts w:ascii="Arial" w:cs="Arial" w:eastAsia="Arial" w:hAnsi="Arial"/>
                <w:rtl w:val="0"/>
              </w:rPr>
              <w:t xml:space="preserve">10/3/2022</w:t>
            </w:r>
          </w:p>
        </w:tc>
        <w:tc>
          <w:tcPr/>
          <w:p w:rsidR="00000000" w:rsidDel="00000000" w:rsidP="00000000" w:rsidRDefault="00000000" w:rsidRPr="00000000" w14:paraId="00000052">
            <w:pPr>
              <w:rPr>
                <w:rFonts w:ascii="Arial" w:cs="Arial" w:eastAsia="Arial" w:hAnsi="Arial"/>
              </w:rPr>
            </w:pPr>
            <w:r w:rsidDel="00000000" w:rsidR="00000000" w:rsidRPr="00000000">
              <w:rPr>
                <w:rFonts w:ascii="Arial" w:cs="Arial" w:eastAsia="Arial" w:hAnsi="Arial"/>
                <w:rtl w:val="0"/>
              </w:rPr>
              <w:t xml:space="preserve">Leo Predanic, George Thuita, Brandon Cenci</w:t>
            </w:r>
          </w:p>
        </w:tc>
        <w:tc>
          <w:tcPr/>
          <w:p w:rsidR="00000000" w:rsidDel="00000000" w:rsidP="00000000" w:rsidRDefault="00000000" w:rsidRPr="00000000" w14:paraId="00000053">
            <w:pPr>
              <w:rPr>
                <w:rFonts w:ascii="Arial" w:cs="Arial" w:eastAsia="Arial" w:hAnsi="Arial"/>
              </w:rPr>
            </w:pPr>
            <w:r w:rsidDel="00000000" w:rsidR="00000000" w:rsidRPr="00000000">
              <w:rPr>
                <w:rtl w:val="0"/>
              </w:rPr>
            </w:r>
          </w:p>
        </w:tc>
        <w:tc>
          <w:tcPr/>
          <w:p w:rsidR="00000000" w:rsidDel="00000000" w:rsidP="00000000" w:rsidRDefault="00000000" w:rsidRPr="00000000" w14:paraId="00000054">
            <w:pPr>
              <w:jc w:val="left"/>
              <w:rPr>
                <w:rFonts w:ascii="Arial" w:cs="Arial" w:eastAsia="Arial" w:hAnsi="Arial"/>
              </w:rPr>
            </w:pPr>
            <w:r w:rsidDel="00000000" w:rsidR="00000000" w:rsidRPr="00000000">
              <w:rPr>
                <w:rFonts w:ascii="Arial" w:cs="Arial" w:eastAsia="Arial" w:hAnsi="Arial"/>
                <w:rtl w:val="0"/>
              </w:rPr>
              <w:t xml:space="preserve">Draft Release</w:t>
            </w:r>
          </w:p>
        </w:tc>
      </w:tr>
      <w:tr>
        <w:trPr>
          <w:cantSplit w:val="0"/>
          <w:tblHeader w:val="0"/>
        </w:trPr>
        <w:tc>
          <w:tcPr/>
          <w:p w:rsidR="00000000" w:rsidDel="00000000" w:rsidP="00000000" w:rsidRDefault="00000000" w:rsidRPr="00000000" w14:paraId="00000055">
            <w:pPr>
              <w:rPr>
                <w:rFonts w:ascii="Arial" w:cs="Arial" w:eastAsia="Arial" w:hAnsi="Arial"/>
                <w:b w:val="1"/>
              </w:rPr>
            </w:pPr>
            <w:r w:rsidDel="00000000" w:rsidR="00000000" w:rsidRPr="00000000">
              <w:rPr>
                <w:rFonts w:ascii="Arial" w:cs="Arial" w:eastAsia="Arial" w:hAnsi="Arial"/>
                <w:b w:val="1"/>
                <w:rtl w:val="0"/>
              </w:rPr>
              <w:t xml:space="preserve">1</w:t>
            </w:r>
          </w:p>
        </w:tc>
        <w:tc>
          <w:tcPr/>
          <w:p w:rsidR="00000000" w:rsidDel="00000000" w:rsidP="00000000" w:rsidRDefault="00000000" w:rsidRPr="00000000" w14:paraId="00000056">
            <w:pPr>
              <w:rPr>
                <w:rFonts w:ascii="Arial" w:cs="Arial" w:eastAsia="Arial" w:hAnsi="Arial"/>
              </w:rPr>
            </w:pPr>
            <w:r w:rsidDel="00000000" w:rsidR="00000000" w:rsidRPr="00000000">
              <w:rPr>
                <w:rFonts w:ascii="Arial" w:cs="Arial" w:eastAsia="Arial" w:hAnsi="Arial"/>
                <w:rtl w:val="0"/>
              </w:rPr>
              <w:t xml:space="preserve">12/4/2022</w:t>
            </w:r>
          </w:p>
        </w:tc>
        <w:tc>
          <w:tcPr/>
          <w:p w:rsidR="00000000" w:rsidDel="00000000" w:rsidP="00000000" w:rsidRDefault="00000000" w:rsidRPr="00000000" w14:paraId="00000057">
            <w:pPr>
              <w:rPr>
                <w:rFonts w:ascii="Arial" w:cs="Arial" w:eastAsia="Arial" w:hAnsi="Arial"/>
              </w:rPr>
            </w:pPr>
            <w:r w:rsidDel="00000000" w:rsidR="00000000" w:rsidRPr="00000000">
              <w:rPr>
                <w:rFonts w:ascii="Arial" w:cs="Arial" w:eastAsia="Arial" w:hAnsi="Arial"/>
                <w:rtl w:val="0"/>
              </w:rPr>
              <w:t xml:space="preserve">Leo Predanic, George Thuita, Brandon Cenci</w:t>
            </w:r>
          </w:p>
        </w:tc>
        <w:tc>
          <w:tcPr/>
          <w:p w:rsidR="00000000" w:rsidDel="00000000" w:rsidP="00000000" w:rsidRDefault="00000000" w:rsidRPr="00000000" w14:paraId="00000058">
            <w:pPr>
              <w:rPr>
                <w:rFonts w:ascii="Arial" w:cs="Arial" w:eastAsia="Arial" w:hAnsi="Arial"/>
              </w:rPr>
            </w:pPr>
            <w:r w:rsidDel="00000000" w:rsidR="00000000" w:rsidRPr="00000000">
              <w:rPr>
                <w:rtl w:val="0"/>
              </w:rPr>
            </w:r>
          </w:p>
        </w:tc>
        <w:tc>
          <w:tcPr/>
          <w:p w:rsidR="00000000" w:rsidDel="00000000" w:rsidP="00000000" w:rsidRDefault="00000000" w:rsidRPr="00000000" w14:paraId="00000059">
            <w:pPr>
              <w:jc w:val="left"/>
              <w:rPr>
                <w:rFonts w:ascii="Arial" w:cs="Arial" w:eastAsia="Arial" w:hAnsi="Arial"/>
              </w:rPr>
            </w:pPr>
            <w:r w:rsidDel="00000000" w:rsidR="00000000" w:rsidRPr="00000000">
              <w:rPr>
                <w:rFonts w:ascii="Arial" w:cs="Arial" w:eastAsia="Arial" w:hAnsi="Arial"/>
                <w:rtl w:val="0"/>
              </w:rPr>
              <w:t xml:space="preserve">Adjusted page numbers, specifications, and figures</w:t>
            </w:r>
          </w:p>
        </w:tc>
      </w:tr>
      <w:tr>
        <w:trPr>
          <w:cantSplit w:val="0"/>
          <w:tblHeader w:val="0"/>
        </w:trPr>
        <w:tc>
          <w:tcPr/>
          <w:p w:rsidR="00000000" w:rsidDel="00000000" w:rsidP="00000000" w:rsidRDefault="00000000" w:rsidRPr="00000000" w14:paraId="0000005A">
            <w:pPr>
              <w:rPr>
                <w:rFonts w:ascii="Arial" w:cs="Arial" w:eastAsia="Arial" w:hAnsi="Arial"/>
                <w:b w:val="1"/>
              </w:rPr>
            </w:pPr>
            <w:r w:rsidDel="00000000" w:rsidR="00000000" w:rsidRPr="00000000">
              <w:rPr>
                <w:rFonts w:ascii="Arial" w:cs="Arial" w:eastAsia="Arial" w:hAnsi="Arial"/>
                <w:b w:val="1"/>
                <w:rtl w:val="0"/>
              </w:rPr>
              <w:t xml:space="preserve">Final</w:t>
            </w:r>
          </w:p>
        </w:tc>
        <w:tc>
          <w:tcPr/>
          <w:p w:rsidR="00000000" w:rsidDel="00000000" w:rsidP="00000000" w:rsidRDefault="00000000" w:rsidRPr="00000000" w14:paraId="0000005B">
            <w:pPr>
              <w:rPr>
                <w:rFonts w:ascii="Arial" w:cs="Arial" w:eastAsia="Arial" w:hAnsi="Arial"/>
              </w:rPr>
            </w:pPr>
            <w:r w:rsidDel="00000000" w:rsidR="00000000" w:rsidRPr="00000000">
              <w:rPr>
                <w:rFonts w:ascii="Arial" w:cs="Arial" w:eastAsia="Arial" w:hAnsi="Arial"/>
                <w:rtl w:val="0"/>
              </w:rPr>
              <w:t xml:space="preserve">4/29/2023</w:t>
            </w:r>
          </w:p>
        </w:tc>
        <w:tc>
          <w:tcPr/>
          <w:p w:rsidR="00000000" w:rsidDel="00000000" w:rsidP="00000000" w:rsidRDefault="00000000" w:rsidRPr="00000000" w14:paraId="0000005C">
            <w:pPr>
              <w:rPr>
                <w:rFonts w:ascii="Arial" w:cs="Arial" w:eastAsia="Arial" w:hAnsi="Arial"/>
              </w:rPr>
            </w:pPr>
            <w:r w:rsidDel="00000000" w:rsidR="00000000" w:rsidRPr="00000000">
              <w:rPr>
                <w:rFonts w:ascii="Arial" w:cs="Arial" w:eastAsia="Arial" w:hAnsi="Arial"/>
                <w:rtl w:val="0"/>
              </w:rPr>
              <w:t xml:space="preserve">Leo Predanic, George Thuita, Brandon Cenci</w:t>
            </w:r>
          </w:p>
        </w:tc>
        <w:tc>
          <w:tcPr/>
          <w:p w:rsidR="00000000" w:rsidDel="00000000" w:rsidP="00000000" w:rsidRDefault="00000000" w:rsidRPr="00000000" w14:paraId="0000005D">
            <w:pPr>
              <w:rPr>
                <w:rFonts w:ascii="Arial" w:cs="Arial" w:eastAsia="Arial" w:hAnsi="Arial"/>
              </w:rPr>
            </w:pPr>
            <w:r w:rsidDel="00000000" w:rsidR="00000000" w:rsidRPr="00000000">
              <w:rPr>
                <w:rtl w:val="0"/>
              </w:rPr>
            </w:r>
          </w:p>
        </w:tc>
        <w:tc>
          <w:tcPr/>
          <w:p w:rsidR="00000000" w:rsidDel="00000000" w:rsidP="00000000" w:rsidRDefault="00000000" w:rsidRPr="00000000" w14:paraId="0000005E">
            <w:pPr>
              <w:jc w:val="left"/>
              <w:rPr>
                <w:rFonts w:ascii="Arial" w:cs="Arial" w:eastAsia="Arial" w:hAnsi="Arial"/>
              </w:rPr>
            </w:pPr>
            <w:r w:rsidDel="00000000" w:rsidR="00000000" w:rsidRPr="00000000">
              <w:rPr>
                <w:rFonts w:ascii="Arial" w:cs="Arial" w:eastAsia="Arial" w:hAnsi="Arial"/>
                <w:rtl w:val="0"/>
              </w:rPr>
              <w:t xml:space="preserve">Final Release</w:t>
            </w:r>
          </w:p>
        </w:tc>
      </w:tr>
    </w:tbl>
    <w:p w:rsidR="00000000" w:rsidDel="00000000" w:rsidP="00000000" w:rsidRDefault="00000000" w:rsidRPr="00000000" w14:paraId="0000005F">
      <w:pPr>
        <w:spacing w:after="200" w:line="276" w:lineRule="auto"/>
        <w:jc w:val="left"/>
        <w:rPr>
          <w:rFonts w:ascii="Arial" w:cs="Arial" w:eastAsia="Arial" w:hAnsi="Arial"/>
          <w:i w:val="1"/>
        </w:rPr>
      </w:pPr>
      <w:r w:rsidDel="00000000" w:rsidR="00000000" w:rsidRPr="00000000">
        <w:rPr>
          <w:rtl w:val="0"/>
        </w:rPr>
      </w:r>
    </w:p>
    <w:p w:rsidR="00000000" w:rsidDel="00000000" w:rsidP="00000000" w:rsidRDefault="00000000" w:rsidRPr="00000000" w14:paraId="00000060">
      <w:pPr>
        <w:spacing w:after="200" w:line="276" w:lineRule="auto"/>
        <w:jc w:val="left"/>
        <w:rPr>
          <w:rFonts w:ascii="Arial" w:cs="Arial" w:eastAsia="Arial" w:hAnsi="Arial"/>
          <w:i w:val="1"/>
        </w:rPr>
      </w:pPr>
      <w:r w:rsidDel="00000000" w:rsidR="00000000" w:rsidRPr="00000000">
        <w:rPr>
          <w:rtl w:val="0"/>
        </w:rPr>
      </w:r>
    </w:p>
    <w:p w:rsidR="00000000" w:rsidDel="00000000" w:rsidP="00000000" w:rsidRDefault="00000000" w:rsidRPr="00000000" w14:paraId="00000061">
      <w:pPr>
        <w:spacing w:after="200" w:line="276" w:lineRule="auto"/>
        <w:jc w:val="left"/>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360" w:right="0" w:hanging="360"/>
        <w:jc w:val="center"/>
        <w:rPr>
          <w:rFonts w:ascii="Arial" w:cs="Arial" w:eastAsia="Arial" w:hAnsi="Arial"/>
          <w:b w:val="1"/>
          <w:i w:val="0"/>
          <w:smallCaps w:val="0"/>
          <w:strike w:val="0"/>
          <w:color w:val="000000"/>
          <w:sz w:val="28"/>
          <w:szCs w:val="28"/>
          <w:u w:val="none"/>
          <w:shd w:fill="auto" w:val="clear"/>
          <w:vertAlign w:val="baseline"/>
        </w:rPr>
      </w:pPr>
      <w:bookmarkStart w:colFirst="0" w:colLast="0" w:name="_heading=h.1fob9te" w:id="2"/>
      <w:bookmarkEnd w:id="2"/>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1fob9te">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Table of Contents</w:t>
              <w:tab/>
            </w:r>
          </w:hyperlink>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1"/>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List of Tables</w:t>
              <w:tab/>
            </w:r>
          </w:hyperlink>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1"/>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List of Figures</w:t>
              <w:tab/>
            </w:r>
          </w:hyperlink>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1"/>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0" w:before="0" w:line="240" w:lineRule="auto"/>
            <w:ind w:left="0" w:right="0" w:firstLine="0"/>
            <w:jc w:val="left"/>
            <w:rPr>
              <w:rFonts w:ascii="Arial" w:cs="Arial" w:eastAsia="Arial" w:hAnsi="Arial"/>
              <w:b w:val="1"/>
              <w:i w:val="0"/>
              <w:smallCaps w:val="0"/>
              <w:strike w:val="0"/>
              <w:color w:val="000000"/>
              <w:u w:val="none"/>
              <w:shd w:fill="auto" w:val="clear"/>
              <w:vertAlign w:val="baseline"/>
            </w:rPr>
          </w:pPr>
          <w:hyperlink w:anchor="_heading=h.tyjcwt">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1.</w:t>
            </w:r>
          </w:hyperlink>
          <w:hyperlink w:anchor="_heading=h.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Introduction</w:t>
            <w:tab/>
          </w:r>
          <w:r w:rsidDel="00000000" w:rsidR="00000000" w:rsidRPr="00000000">
            <w:fldChar w:fldCharType="end"/>
          </w:r>
          <w:hyperlink w:anchor="_heading=h.1fob9te">
            <w:r w:rsidDel="00000000" w:rsidR="00000000" w:rsidRPr="00000000">
              <w:rPr>
                <w:rFonts w:ascii="Arial" w:cs="Arial" w:eastAsia="Arial" w:hAnsi="Arial"/>
                <w:b w:val="1"/>
                <w:rtl w:val="0"/>
              </w:rPr>
              <w:t xml:space="preserve">17</w:t>
            </w:r>
          </w:hyperlink>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350"/>
            </w:tabs>
            <w:spacing w:after="100" w:before="0" w:line="240" w:lineRule="auto"/>
            <w:ind w:left="230" w:right="0" w:firstLine="0"/>
            <w:jc w:val="both"/>
            <w:rPr>
              <w:rFonts w:ascii="Arial" w:cs="Arial" w:eastAsia="Arial" w:hAnsi="Arial"/>
              <w:b w:val="1"/>
              <w:i w:val="0"/>
              <w:smallCaps w:val="0"/>
              <w:strike w:val="0"/>
              <w:color w:val="000000"/>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1.1.</w:t>
            </w:r>
          </w:hyperlink>
          <w:hyperlink w:anchor="_heading=h.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Purpose and Scope</w:t>
            <w:tab/>
          </w:r>
          <w:r w:rsidDel="00000000" w:rsidR="00000000" w:rsidRPr="00000000">
            <w:fldChar w:fldCharType="end"/>
          </w:r>
          <w:hyperlink w:anchor="_heading=h.1fob9te">
            <w:r w:rsidDel="00000000" w:rsidR="00000000" w:rsidRPr="00000000">
              <w:rPr>
                <w:rFonts w:ascii="Arial" w:cs="Arial" w:eastAsia="Arial" w:hAnsi="Arial"/>
                <w:b w:val="1"/>
                <w:rtl w:val="0"/>
              </w:rPr>
              <w:t xml:space="preserve">17</w:t>
            </w:r>
          </w:hyperlink>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350"/>
            </w:tabs>
            <w:spacing w:after="100" w:before="0" w:line="240" w:lineRule="auto"/>
            <w:ind w:left="230" w:right="0" w:firstLine="0"/>
            <w:jc w:val="both"/>
            <w:rPr>
              <w:rFonts w:ascii="Arial" w:cs="Arial" w:eastAsia="Arial" w:hAnsi="Arial"/>
              <w:b w:val="1"/>
              <w:i w:val="0"/>
              <w:smallCaps w:val="0"/>
              <w:strike w:val="0"/>
              <w:color w:val="000000"/>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1.2.</w:t>
            </w:r>
          </w:hyperlink>
          <w:hyperlink w:anchor="_heading=h.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Responsibility and Change Authority</w:t>
            <w:tab/>
          </w:r>
          <w:r w:rsidDel="00000000" w:rsidR="00000000" w:rsidRPr="00000000">
            <w:fldChar w:fldCharType="end"/>
          </w:r>
          <w:hyperlink w:anchor="_heading=h.1fob9te">
            <w:r w:rsidDel="00000000" w:rsidR="00000000" w:rsidRPr="00000000">
              <w:rPr>
                <w:rFonts w:ascii="Arial" w:cs="Arial" w:eastAsia="Arial" w:hAnsi="Arial"/>
                <w:b w:val="1"/>
                <w:rtl w:val="0"/>
              </w:rPr>
              <w:t xml:space="preserve">17</w:t>
            </w:r>
          </w:hyperlink>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0" w:before="0" w:line="240" w:lineRule="auto"/>
            <w:ind w:left="0" w:right="0" w:firstLine="0"/>
            <w:jc w:val="left"/>
            <w:rPr>
              <w:rFonts w:ascii="Arial" w:cs="Arial" w:eastAsia="Arial" w:hAnsi="Arial"/>
              <w:b w:val="1"/>
              <w:i w:val="0"/>
              <w:smallCaps w:val="0"/>
              <w:strike w:val="0"/>
              <w:color w:val="000000"/>
              <w:u w:val="none"/>
              <w:shd w:fill="auto" w:val="clear"/>
              <w:vertAlign w:val="baseline"/>
            </w:rPr>
          </w:pPr>
          <w:hyperlink w:anchor="_heading=h.2s8eyo1">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2.</w:t>
            </w:r>
          </w:hyperlink>
          <w:hyperlink w:anchor="_heading=h.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Applicable and Reference Documents</w:t>
            <w:tab/>
          </w:r>
          <w:r w:rsidDel="00000000" w:rsidR="00000000" w:rsidRPr="00000000">
            <w:fldChar w:fldCharType="end"/>
          </w:r>
          <w:hyperlink w:anchor="_heading=h.1fob9te">
            <w:r w:rsidDel="00000000" w:rsidR="00000000" w:rsidRPr="00000000">
              <w:rPr>
                <w:rFonts w:ascii="Arial" w:cs="Arial" w:eastAsia="Arial" w:hAnsi="Arial"/>
                <w:b w:val="1"/>
                <w:rtl w:val="0"/>
              </w:rPr>
              <w:t xml:space="preserve">18</w:t>
            </w:r>
          </w:hyperlink>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350"/>
            </w:tabs>
            <w:spacing w:after="100" w:before="0" w:line="240" w:lineRule="auto"/>
            <w:ind w:left="230" w:right="0" w:firstLine="0"/>
            <w:jc w:val="both"/>
            <w:rPr>
              <w:rFonts w:ascii="Arial" w:cs="Arial" w:eastAsia="Arial" w:hAnsi="Arial"/>
              <w:b w:val="1"/>
              <w:i w:val="0"/>
              <w:smallCaps w:val="0"/>
              <w:strike w:val="0"/>
              <w:color w:val="000000"/>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2.1.</w:t>
            </w:r>
          </w:hyperlink>
          <w:hyperlink w:anchor="_heading=h.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Applicable Documents</w:t>
            <w:tab/>
          </w:r>
          <w:r w:rsidDel="00000000" w:rsidR="00000000" w:rsidRPr="00000000">
            <w:fldChar w:fldCharType="end"/>
          </w:r>
          <w:hyperlink w:anchor="_heading=h.1fob9te">
            <w:r w:rsidDel="00000000" w:rsidR="00000000" w:rsidRPr="00000000">
              <w:rPr>
                <w:rFonts w:ascii="Arial" w:cs="Arial" w:eastAsia="Arial" w:hAnsi="Arial"/>
                <w:b w:val="1"/>
                <w:rtl w:val="0"/>
              </w:rPr>
              <w:t xml:space="preserve">18</w:t>
            </w:r>
          </w:hyperlink>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350"/>
            </w:tabs>
            <w:spacing w:after="100" w:before="0" w:line="240" w:lineRule="auto"/>
            <w:ind w:left="230" w:right="0" w:firstLine="0"/>
            <w:jc w:val="both"/>
            <w:rPr>
              <w:rFonts w:ascii="Arial" w:cs="Arial" w:eastAsia="Arial" w:hAnsi="Arial"/>
              <w:b w:val="1"/>
              <w:i w:val="0"/>
              <w:smallCaps w:val="0"/>
              <w:strike w:val="0"/>
              <w:color w:val="000000"/>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2.2.</w:t>
            </w:r>
          </w:hyperlink>
          <w:hyperlink w:anchor="_heading=h.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Reference Documents</w:t>
            <w:tab/>
          </w:r>
          <w:r w:rsidDel="00000000" w:rsidR="00000000" w:rsidRPr="00000000">
            <w:fldChar w:fldCharType="end"/>
          </w:r>
          <w:hyperlink w:anchor="_heading=h.1fob9te">
            <w:r w:rsidDel="00000000" w:rsidR="00000000" w:rsidRPr="00000000">
              <w:rPr>
                <w:rFonts w:ascii="Arial" w:cs="Arial" w:eastAsia="Arial" w:hAnsi="Arial"/>
                <w:b w:val="1"/>
                <w:rtl w:val="0"/>
              </w:rPr>
              <w:t xml:space="preserve">18</w:t>
            </w:r>
          </w:hyperlink>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350"/>
            </w:tabs>
            <w:spacing w:after="100" w:before="0" w:line="240" w:lineRule="auto"/>
            <w:ind w:left="230" w:right="0" w:firstLine="0"/>
            <w:jc w:val="both"/>
            <w:rPr>
              <w:rFonts w:ascii="Arial" w:cs="Arial" w:eastAsia="Arial" w:hAnsi="Arial"/>
              <w:b w:val="1"/>
              <w:i w:val="0"/>
              <w:smallCaps w:val="0"/>
              <w:strike w:val="0"/>
              <w:color w:val="000000"/>
              <w:u w:val="none"/>
              <w:shd w:fill="auto" w:val="clear"/>
              <w:vertAlign w:val="baseline"/>
            </w:rPr>
          </w:pPr>
          <w:hyperlink w:anchor="_heading=h.26in1rg">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2.3.</w:t>
            </w:r>
          </w:hyperlink>
          <w:hyperlink w:anchor="_heading=h.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Order of Precedence</w:t>
            <w:tab/>
          </w:r>
          <w:r w:rsidDel="00000000" w:rsidR="00000000" w:rsidRPr="00000000">
            <w:fldChar w:fldCharType="end"/>
          </w:r>
          <w:hyperlink w:anchor="_heading=h.1fob9te">
            <w:r w:rsidDel="00000000" w:rsidR="00000000" w:rsidRPr="00000000">
              <w:rPr>
                <w:rFonts w:ascii="Arial" w:cs="Arial" w:eastAsia="Arial" w:hAnsi="Arial"/>
                <w:b w:val="1"/>
                <w:rtl w:val="0"/>
              </w:rPr>
              <w:t xml:space="preserve">18</w:t>
            </w:r>
          </w:hyperlink>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0" w:before="0" w:line="240" w:lineRule="auto"/>
            <w:ind w:left="0" w:right="0" w:firstLine="0"/>
            <w:jc w:val="left"/>
            <w:rPr>
              <w:rFonts w:ascii="Arial" w:cs="Arial" w:eastAsia="Arial" w:hAnsi="Arial"/>
              <w:b w:val="1"/>
              <w:i w:val="0"/>
              <w:smallCaps w:val="0"/>
              <w:strike w:val="0"/>
              <w:color w:val="000000"/>
              <w:u w:val="none"/>
              <w:shd w:fill="auto" w:val="clear"/>
              <w:vertAlign w:val="baseline"/>
            </w:rPr>
          </w:pPr>
          <w:hyperlink w:anchor="_heading=h.35nkun2">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3.</w:t>
            </w:r>
          </w:hyperlink>
          <w:hyperlink w:anchor="_heading=h.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Requirements</w:t>
            <w:tab/>
          </w:r>
          <w:r w:rsidDel="00000000" w:rsidR="00000000" w:rsidRPr="00000000">
            <w:fldChar w:fldCharType="end"/>
          </w:r>
          <w:hyperlink w:anchor="_heading=h.1fob9te">
            <w:r w:rsidDel="00000000" w:rsidR="00000000" w:rsidRPr="00000000">
              <w:rPr>
                <w:rFonts w:ascii="Arial" w:cs="Arial" w:eastAsia="Arial" w:hAnsi="Arial"/>
                <w:b w:val="1"/>
                <w:rtl w:val="0"/>
              </w:rPr>
              <w:t xml:space="preserve">18</w:t>
            </w:r>
          </w:hyperlink>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350"/>
            </w:tabs>
            <w:spacing w:after="100" w:before="0" w:line="240" w:lineRule="auto"/>
            <w:ind w:left="230" w:right="0" w:firstLine="0"/>
            <w:jc w:val="both"/>
            <w:rPr>
              <w:rFonts w:ascii="Arial" w:cs="Arial" w:eastAsia="Arial" w:hAnsi="Arial"/>
              <w:b w:val="1"/>
              <w:i w:val="0"/>
              <w:smallCaps w:val="0"/>
              <w:strike w:val="0"/>
              <w:color w:val="000000"/>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3.1.</w:t>
            </w:r>
          </w:hyperlink>
          <w:hyperlink w:anchor="_heading=h.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System Definition</w:t>
            <w:tab/>
          </w:r>
          <w:r w:rsidDel="00000000" w:rsidR="00000000" w:rsidRPr="00000000">
            <w:fldChar w:fldCharType="end"/>
          </w:r>
          <w:hyperlink w:anchor="_heading=h.1fob9te">
            <w:r w:rsidDel="00000000" w:rsidR="00000000" w:rsidRPr="00000000">
              <w:rPr>
                <w:rFonts w:ascii="Arial" w:cs="Arial" w:eastAsia="Arial" w:hAnsi="Arial"/>
                <w:b w:val="1"/>
                <w:rtl w:val="0"/>
              </w:rPr>
              <w:t xml:space="preserve">18</w:t>
            </w:r>
          </w:hyperlink>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350"/>
            </w:tabs>
            <w:spacing w:after="100" w:before="0" w:line="240" w:lineRule="auto"/>
            <w:ind w:left="230" w:right="0" w:firstLine="0"/>
            <w:jc w:val="both"/>
            <w:rPr>
              <w:rFonts w:ascii="Arial" w:cs="Arial" w:eastAsia="Arial" w:hAnsi="Arial"/>
              <w:b w:val="1"/>
              <w:i w:val="0"/>
              <w:smallCaps w:val="0"/>
              <w:strike w:val="0"/>
              <w:color w:val="000000"/>
              <w:sz w:val="22"/>
              <w:szCs w:val="22"/>
              <w:u w:val="none"/>
              <w:shd w:fill="auto" w:val="clear"/>
              <w:vertAlign w:val="baseline"/>
            </w:rPr>
          </w:pPr>
          <w:hyperlink w:anchor="_heading=h.2jxsxqh">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3.2.</w:t>
            </w:r>
          </w:hyperlink>
          <w:hyperlink w:anchor="_heading=h.2jxsx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Characteristics</w:t>
            <w:tab/>
          </w:r>
          <w:r w:rsidDel="00000000" w:rsidR="00000000" w:rsidRPr="00000000">
            <w:fldChar w:fldCharType="end"/>
          </w:r>
          <w:hyperlink w:anchor="_heading=h.1fob9te">
            <w:r w:rsidDel="00000000" w:rsidR="00000000" w:rsidRPr="00000000">
              <w:rPr>
                <w:rFonts w:ascii="Arial" w:cs="Arial" w:eastAsia="Arial" w:hAnsi="Arial"/>
                <w:b w:val="1"/>
                <w:rtl w:val="0"/>
              </w:rPr>
              <w:t xml:space="preserve">20</w:t>
            </w:r>
          </w:hyperlink>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9350"/>
            </w:tabs>
            <w:spacing w:after="100" w:before="0" w:line="240" w:lineRule="auto"/>
            <w:ind w:left="460" w:right="0" w:firstLine="0"/>
            <w:jc w:val="both"/>
            <w:rPr>
              <w:rFonts w:ascii="Arial" w:cs="Arial" w:eastAsia="Arial" w:hAnsi="Arial"/>
              <w:b w:val="1"/>
              <w:i w:val="0"/>
              <w:smallCaps w:val="0"/>
              <w:strike w:val="0"/>
              <w:color w:val="000000"/>
              <w:sz w:val="22"/>
              <w:szCs w:val="22"/>
              <w:u w:val="none"/>
              <w:shd w:fill="auto" w:val="clear"/>
              <w:vertAlign w:val="baseline"/>
            </w:rPr>
          </w:pPr>
          <w:hyperlink w:anchor="_heading=h.z337ya">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3.2.1.</w:t>
            </w:r>
          </w:hyperlink>
          <w:hyperlink w:anchor="_heading=h.z337y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Functional / Performance Requirements</w:t>
            <w:tab/>
          </w:r>
          <w:r w:rsidDel="00000000" w:rsidR="00000000" w:rsidRPr="00000000">
            <w:fldChar w:fldCharType="end"/>
          </w:r>
          <w:hyperlink w:anchor="_heading=h.1fob9te">
            <w:r w:rsidDel="00000000" w:rsidR="00000000" w:rsidRPr="00000000">
              <w:rPr>
                <w:rFonts w:ascii="Arial" w:cs="Arial" w:eastAsia="Arial" w:hAnsi="Arial"/>
                <w:b w:val="1"/>
                <w:rtl w:val="0"/>
              </w:rPr>
              <w:t xml:space="preserve">20</w:t>
            </w:r>
          </w:hyperlink>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9350"/>
            </w:tabs>
            <w:spacing w:after="100" w:before="0" w:line="240" w:lineRule="auto"/>
            <w:ind w:left="460" w:right="0" w:firstLine="0"/>
            <w:jc w:val="both"/>
            <w:rPr>
              <w:rFonts w:ascii="Arial" w:cs="Arial" w:eastAsia="Arial" w:hAnsi="Arial"/>
              <w:b w:val="1"/>
              <w:i w:val="0"/>
              <w:smallCaps w:val="0"/>
              <w:strike w:val="0"/>
              <w:color w:val="000000"/>
              <w:u w:val="none"/>
              <w:shd w:fill="auto" w:val="clear"/>
              <w:vertAlign w:val="baseline"/>
            </w:rPr>
          </w:pPr>
          <w:hyperlink w:anchor="_heading=h.3j2qqm3">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3.2.2.</w:t>
            </w:r>
          </w:hyperlink>
          <w:hyperlink w:anchor="_heading=h.3j2qqm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Physical Characteristics</w:t>
            <w:tab/>
          </w:r>
          <w:r w:rsidDel="00000000" w:rsidR="00000000" w:rsidRPr="00000000">
            <w:fldChar w:fldCharType="end"/>
          </w:r>
          <w:hyperlink w:anchor="_heading=h.1fob9te">
            <w:r w:rsidDel="00000000" w:rsidR="00000000" w:rsidRPr="00000000">
              <w:rPr>
                <w:rFonts w:ascii="Arial" w:cs="Arial" w:eastAsia="Arial" w:hAnsi="Arial"/>
                <w:b w:val="1"/>
                <w:rtl w:val="0"/>
              </w:rPr>
              <w:t xml:space="preserve">2</w:t>
            </w:r>
          </w:hyperlink>
          <w:r w:rsidDel="00000000" w:rsidR="00000000" w:rsidRPr="00000000">
            <w:rPr>
              <w:rFonts w:ascii="Arial" w:cs="Arial" w:eastAsia="Arial" w:hAnsi="Arial"/>
              <w:b w:val="1"/>
              <w:rtl w:val="0"/>
            </w:rPr>
            <w:t xml:space="preserve">2</w:t>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9350"/>
            </w:tabs>
            <w:spacing w:after="100" w:before="0" w:line="240" w:lineRule="auto"/>
            <w:ind w:left="460" w:right="0" w:firstLine="0"/>
            <w:jc w:val="both"/>
            <w:rPr>
              <w:rFonts w:ascii="Arial" w:cs="Arial" w:eastAsia="Arial" w:hAnsi="Arial"/>
              <w:b w:val="1"/>
              <w:i w:val="0"/>
              <w:smallCaps w:val="0"/>
              <w:strike w:val="0"/>
              <w:color w:val="000000"/>
              <w:u w:val="none"/>
              <w:shd w:fill="auto" w:val="clear"/>
              <w:vertAlign w:val="baseline"/>
            </w:rPr>
          </w:pPr>
          <w:hyperlink w:anchor="_heading=h.1y810tw">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3.2.3.</w:t>
            </w:r>
          </w:hyperlink>
          <w:hyperlink w:anchor="_heading=h.1y810t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Electrical Characteristics</w:t>
            <w:tab/>
          </w:r>
          <w:r w:rsidDel="00000000" w:rsidR="00000000" w:rsidRPr="00000000">
            <w:fldChar w:fldCharType="end"/>
          </w:r>
          <w:r w:rsidDel="00000000" w:rsidR="00000000" w:rsidRPr="00000000">
            <w:rPr>
              <w:rFonts w:ascii="Arial" w:cs="Arial" w:eastAsia="Arial" w:hAnsi="Arial"/>
              <w:b w:val="1"/>
              <w:rtl w:val="0"/>
            </w:rPr>
            <w:t xml:space="preserve">23</w:t>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9350"/>
            </w:tabs>
            <w:spacing w:after="100" w:before="0" w:line="240" w:lineRule="auto"/>
            <w:ind w:left="460" w:right="0" w:firstLine="0"/>
            <w:jc w:val="both"/>
            <w:rPr>
              <w:rFonts w:ascii="Arial" w:cs="Arial" w:eastAsia="Arial" w:hAnsi="Arial"/>
              <w:b w:val="1"/>
              <w:i w:val="0"/>
              <w:smallCaps w:val="0"/>
              <w:strike w:val="0"/>
              <w:color w:val="000000"/>
              <w:u w:val="none"/>
              <w:shd w:fill="auto" w:val="clear"/>
              <w:vertAlign w:val="baseline"/>
            </w:rPr>
          </w:pPr>
          <w:hyperlink w:anchor="_heading=h.2xcytpi">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3.2.4.</w:t>
            </w:r>
          </w:hyperlink>
          <w:hyperlink w:anchor="_heading=h.2xcytp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Environmental Requirements</w:t>
            <w:tab/>
          </w:r>
          <w:r w:rsidDel="00000000" w:rsidR="00000000" w:rsidRPr="00000000">
            <w:fldChar w:fldCharType="end"/>
          </w:r>
          <w:r w:rsidDel="00000000" w:rsidR="00000000" w:rsidRPr="00000000">
            <w:rPr>
              <w:rFonts w:ascii="Arial" w:cs="Arial" w:eastAsia="Arial" w:hAnsi="Arial"/>
              <w:b w:val="1"/>
              <w:rtl w:val="0"/>
            </w:rPr>
            <w:t xml:space="preserve">25</w:t>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9350"/>
            </w:tabs>
            <w:spacing w:after="100" w:before="0" w:line="240" w:lineRule="auto"/>
            <w:ind w:left="460" w:right="0" w:firstLine="0"/>
            <w:jc w:val="both"/>
            <w:rPr>
              <w:rFonts w:ascii="Arial" w:cs="Arial" w:eastAsia="Arial" w:hAnsi="Arial"/>
              <w:b w:val="1"/>
              <w:i w:val="0"/>
              <w:smallCaps w:val="0"/>
              <w:strike w:val="0"/>
              <w:color w:val="000000"/>
              <w:u w:val="none"/>
              <w:shd w:fill="auto" w:val="clear"/>
              <w:vertAlign w:val="baseline"/>
            </w:rPr>
          </w:pPr>
          <w:hyperlink w:anchor="_heading=h.3whwml4">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3.2.5.</w:t>
            </w:r>
          </w:hyperlink>
          <w:hyperlink w:anchor="_heading=h.3whwml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Failure Propagation</w:t>
            <w:tab/>
          </w:r>
          <w:r w:rsidDel="00000000" w:rsidR="00000000" w:rsidRPr="00000000">
            <w:fldChar w:fldCharType="end"/>
          </w:r>
          <w:r w:rsidDel="00000000" w:rsidR="00000000" w:rsidRPr="00000000">
            <w:rPr>
              <w:rFonts w:ascii="Arial" w:cs="Arial" w:eastAsia="Arial" w:hAnsi="Arial"/>
              <w:b w:val="1"/>
              <w:rtl w:val="0"/>
            </w:rPr>
            <w:t xml:space="preserve">25</w:t>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0" w:before="0" w:line="240" w:lineRule="auto"/>
            <w:ind w:left="0" w:right="0" w:firstLine="0"/>
            <w:jc w:val="left"/>
            <w:rPr>
              <w:rFonts w:ascii="Arial" w:cs="Arial" w:eastAsia="Arial" w:hAnsi="Arial"/>
              <w:b w:val="1"/>
              <w:i w:val="0"/>
              <w:smallCaps w:val="0"/>
              <w:strike w:val="0"/>
              <w:color w:val="000000"/>
              <w:u w:val="none"/>
              <w:shd w:fill="auto" w:val="clear"/>
              <w:vertAlign w:val="baseline"/>
            </w:rPr>
          </w:pPr>
          <w:hyperlink w:anchor="_heading=h.2bn6wsx">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4.</w:t>
            </w:r>
          </w:hyperlink>
          <w:hyperlink w:anchor="_heading=h.2bn6ws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Support Requirements</w:t>
            <w:tab/>
          </w:r>
          <w:r w:rsidDel="00000000" w:rsidR="00000000" w:rsidRPr="00000000">
            <w:fldChar w:fldCharType="end"/>
          </w:r>
          <w:r w:rsidDel="00000000" w:rsidR="00000000" w:rsidRPr="00000000">
            <w:rPr>
              <w:rFonts w:ascii="Arial" w:cs="Arial" w:eastAsia="Arial" w:hAnsi="Arial"/>
              <w:b w:val="1"/>
              <w:rtl w:val="0"/>
            </w:rPr>
            <w:t xml:space="preserve">26</w:t>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0" w:before="0" w:line="240" w:lineRule="auto"/>
            <w:ind w:left="0" w:right="0" w:firstLine="0"/>
            <w:jc w:val="left"/>
            <w:rPr>
              <w:rFonts w:ascii="Arial" w:cs="Arial" w:eastAsia="Arial" w:hAnsi="Arial"/>
              <w:b w:val="1"/>
              <w:i w:val="0"/>
              <w:smallCaps w:val="0"/>
              <w:strike w:val="0"/>
              <w:color w:val="000000"/>
              <w:u w:val="none"/>
              <w:shd w:fill="auto" w:val="clear"/>
              <w:vertAlign w:val="baseline"/>
            </w:rPr>
          </w:pPr>
          <w:hyperlink w:anchor="_heading=h.qsh70q">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Appendix A Acronyms and Abbreviations</w:t>
              <w:tab/>
            </w:r>
          </w:hyperlink>
          <w:r w:rsidDel="00000000" w:rsidR="00000000" w:rsidRPr="00000000">
            <w:rPr>
              <w:rFonts w:ascii="Arial" w:cs="Arial" w:eastAsia="Arial" w:hAnsi="Arial"/>
              <w:b w:val="1"/>
              <w:rtl w:val="0"/>
            </w:rPr>
            <w:t xml:space="preserve">27</w:t>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0" w:before="0" w:line="240" w:lineRule="auto"/>
            <w:ind w:left="0" w:right="0" w:firstLine="0"/>
            <w:jc w:val="left"/>
            <w:rPr>
              <w:rFonts w:ascii="Arial" w:cs="Arial" w:eastAsia="Arial" w:hAnsi="Arial"/>
              <w:b w:val="1"/>
              <w:i w:val="0"/>
              <w:smallCaps w:val="0"/>
              <w:strike w:val="0"/>
              <w:color w:val="000000"/>
              <w:u w:val="none"/>
              <w:shd w:fill="auto" w:val="clear"/>
              <w:vertAlign w:val="baseline"/>
            </w:rPr>
          </w:pPr>
          <w:hyperlink w:anchor="_heading=h.1pxezwc">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Appendix B Definition of Terms</w:t>
              <w:tab/>
            </w:r>
          </w:hyperlink>
          <w:r w:rsidDel="00000000" w:rsidR="00000000" w:rsidRPr="00000000">
            <w:rPr>
              <w:rFonts w:ascii="Arial" w:cs="Arial" w:eastAsia="Arial" w:hAnsi="Arial"/>
              <w:b w:val="1"/>
              <w:rtl w:val="0"/>
            </w:rPr>
            <w:t xml:space="preserve">28</w:t>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0" w:before="0" w:line="240" w:lineRule="auto"/>
            <w:ind w:left="0" w:right="0" w:firstLine="0"/>
            <w:jc w:val="left"/>
            <w:rPr>
              <w:rFonts w:ascii="Arial" w:cs="Arial" w:eastAsia="Arial" w:hAnsi="Arial"/>
            </w:rPr>
          </w:pPr>
          <w:hyperlink w:anchor="_heading=h.2p2csry">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Appendix C Interface Control Documents</w:t>
              <w:tab/>
            </w:r>
          </w:hyperlink>
          <w:r w:rsidDel="00000000" w:rsidR="00000000" w:rsidRPr="00000000">
            <w:rPr>
              <w:rFonts w:ascii="Arial" w:cs="Arial" w:eastAsia="Arial" w:hAnsi="Arial"/>
              <w:b w:val="1"/>
              <w:rtl w:val="0"/>
            </w:rPr>
            <w:t xml:space="preserve">28</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9">
      <w:pPr>
        <w:rPr>
          <w:rFonts w:ascii="Arial" w:cs="Arial" w:eastAsia="Arial" w:hAnsi="Arial"/>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360" w:right="0" w:hanging="360"/>
        <w:jc w:val="center"/>
        <w:rPr>
          <w:rFonts w:ascii="Arial" w:cs="Arial" w:eastAsia="Arial" w:hAnsi="Arial"/>
          <w:b w:val="1"/>
          <w:i w:val="0"/>
          <w:smallCaps w:val="0"/>
          <w:strike w:val="0"/>
          <w:color w:val="000000"/>
          <w:sz w:val="23"/>
          <w:szCs w:val="23"/>
          <w:u w:val="none"/>
          <w:shd w:fill="auto" w:val="clear"/>
          <w:vertAlign w:val="baseline"/>
        </w:rPr>
      </w:pPr>
      <w:bookmarkStart w:colFirst="0" w:colLast="0" w:name="_heading=h.3znysh7" w:id="3"/>
      <w:bookmarkEnd w:id="3"/>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List of Tables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7B">
          <w:pPr>
            <w:tabs>
              <w:tab w:val="left" w:leader="none" w:pos="440"/>
              <w:tab w:val="right" w:leader="none" w:pos="9350"/>
            </w:tabs>
            <w:jc w:val="left"/>
            <w:rPr>
              <w:rFonts w:ascii="Arial" w:cs="Arial" w:eastAsia="Arial" w:hAnsi="Arial"/>
              <w:b w:val="1"/>
              <w:sz w:val="24"/>
              <w:szCs w:val="24"/>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Fonts w:ascii="Arial" w:cs="Arial" w:eastAsia="Arial" w:hAnsi="Arial"/>
              <w:b w:val="1"/>
              <w:color w:val="000000"/>
              <w:sz w:val="24"/>
              <w:szCs w:val="24"/>
              <w:u w:val="none"/>
              <w:rtl w:val="0"/>
            </w:rPr>
            <w:t xml:space="preserve">Table </w:t>
          </w:r>
          <w:hyperlink w:anchor="_heading=h.1t3h5sf">
            <w:r w:rsidDel="00000000" w:rsidR="00000000" w:rsidRPr="00000000">
              <w:rPr>
                <w:rFonts w:ascii="Arial" w:cs="Arial" w:eastAsia="Arial" w:hAnsi="Arial"/>
                <w:b w:val="1"/>
                <w:sz w:val="24"/>
                <w:szCs w:val="24"/>
                <w:rtl w:val="0"/>
              </w:rPr>
              <w:t xml:space="preserve">1.</w:t>
            </w:r>
          </w:hyperlink>
          <w:r w:rsidDel="00000000" w:rsidR="00000000" w:rsidRPr="00000000">
            <w:rPr>
              <w:rFonts w:ascii="Arial" w:cs="Arial" w:eastAsia="Arial" w:hAnsi="Arial"/>
              <w:sz w:val="28"/>
              <w:szCs w:val="28"/>
              <w:rtl w:val="0"/>
            </w:rPr>
            <w:t xml:space="preserve"> </w:t>
          </w:r>
          <w:r w:rsidDel="00000000" w:rsidR="00000000" w:rsidRPr="00000000">
            <w:rPr>
              <w:rFonts w:ascii="Arial" w:cs="Arial" w:eastAsia="Arial" w:hAnsi="Arial"/>
              <w:b w:val="1"/>
              <w:sz w:val="24"/>
              <w:szCs w:val="24"/>
              <w:rtl w:val="0"/>
            </w:rPr>
            <w:t xml:space="preserve">System Partition</w:t>
            <w:tab/>
          </w:r>
          <w:r w:rsidDel="00000000" w:rsidR="00000000" w:rsidRPr="00000000">
            <w:rPr>
              <w:rFonts w:ascii="Arial" w:cs="Arial" w:eastAsia="Arial" w:hAnsi="Arial"/>
              <w:b w:val="1"/>
              <w:rtl w:val="0"/>
            </w:rPr>
            <w:t xml:space="preserve">17</w:t>
          </w:r>
          <w:r w:rsidDel="00000000" w:rsidR="00000000" w:rsidRPr="00000000">
            <w:rPr>
              <w:rtl w:val="0"/>
            </w:rPr>
          </w:r>
        </w:p>
        <w:p w:rsidR="00000000" w:rsidDel="00000000" w:rsidP="00000000" w:rsidRDefault="00000000" w:rsidRPr="00000000" w14:paraId="0000007C">
          <w:pPr>
            <w:tabs>
              <w:tab w:val="left" w:leader="none" w:pos="440"/>
              <w:tab w:val="right" w:leader="none" w:pos="9350"/>
            </w:tabs>
            <w:jc w:val="left"/>
            <w:rPr>
              <w:rFonts w:ascii="Arial" w:cs="Arial" w:eastAsia="Arial" w:hAnsi="Arial"/>
              <w:b w:val="1"/>
            </w:rPr>
          </w:pPr>
          <w:r w:rsidDel="00000000" w:rsidR="00000000" w:rsidRPr="00000000">
            <w:rPr>
              <w:rFonts w:ascii="Arial" w:cs="Arial" w:eastAsia="Arial" w:hAnsi="Arial"/>
              <w:b w:val="1"/>
              <w:sz w:val="24"/>
              <w:szCs w:val="24"/>
              <w:rtl w:val="0"/>
            </w:rPr>
            <w:t xml:space="preserve">Table 2. Applicable Documents</w:t>
            <w:tab/>
          </w:r>
          <w:r w:rsidDel="00000000" w:rsidR="00000000" w:rsidRPr="00000000">
            <w:rPr>
              <w:rFonts w:ascii="Arial" w:cs="Arial" w:eastAsia="Arial" w:hAnsi="Arial"/>
              <w:b w:val="1"/>
              <w:rtl w:val="0"/>
            </w:rPr>
            <w:t xml:space="preserve">18</w:t>
          </w:r>
        </w:p>
        <w:p w:rsidR="00000000" w:rsidDel="00000000" w:rsidP="00000000" w:rsidRDefault="00000000" w:rsidRPr="00000000" w14:paraId="0000007D">
          <w:pPr>
            <w:tabs>
              <w:tab w:val="left" w:leader="none" w:pos="440"/>
              <w:tab w:val="right" w:leader="none" w:pos="9350"/>
            </w:tabs>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Table 3. Reference Documents</w:t>
            <w:tab/>
          </w:r>
          <w:r w:rsidDel="00000000" w:rsidR="00000000" w:rsidRPr="00000000">
            <w:rPr>
              <w:rFonts w:ascii="Arial" w:cs="Arial" w:eastAsia="Arial" w:hAnsi="Arial"/>
              <w:b w:val="1"/>
              <w:rtl w:val="0"/>
            </w:rPr>
            <w:t xml:space="preserve">18</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360" w:right="0" w:hanging="36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7F">
      <w:pPr>
        <w:rPr>
          <w:rFonts w:ascii="Arial" w:cs="Arial" w:eastAsia="Arial" w:hAnsi="Arial"/>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8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360" w:right="0" w:hanging="360"/>
        <w:jc w:val="center"/>
        <w:rPr>
          <w:rFonts w:ascii="Arial" w:cs="Arial" w:eastAsia="Arial" w:hAnsi="Arial"/>
          <w:b w:val="1"/>
          <w:i w:val="0"/>
          <w:smallCaps w:val="0"/>
          <w:strike w:val="0"/>
          <w:color w:val="000000"/>
          <w:sz w:val="28"/>
          <w:szCs w:val="28"/>
          <w:u w:val="none"/>
          <w:shd w:fill="auto" w:val="clear"/>
          <w:vertAlign w:val="baseline"/>
        </w:rPr>
      </w:pPr>
      <w:bookmarkStart w:colFirst="0" w:colLast="0" w:name="_heading=h.2et92p0" w:id="4"/>
      <w:bookmarkEnd w:id="4"/>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List of Figures</w:t>
      </w:r>
    </w:p>
    <w:sdt>
      <w:sdtPr>
        <w:docPartObj>
          <w:docPartGallery w:val="Table of Contents"/>
          <w:docPartUnique w:val="1"/>
        </w:docPartObj>
      </w:sdtPr>
      <w:sdtContent>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0" w:before="0" w:line="240" w:lineRule="auto"/>
            <w:ind w:left="0" w:right="0" w:firstLine="0"/>
            <w:jc w:val="left"/>
            <w:rPr>
              <w:rFonts w:ascii="Arial" w:cs="Arial" w:eastAsia="Arial" w:hAnsi="Arial"/>
              <w:b w:val="1"/>
              <w:i w:val="0"/>
              <w:smallCaps w:val="0"/>
              <w:strike w:val="0"/>
              <w:color w:val="000000"/>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1t3h5sf">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Figure 1.  Project Conceptual Image</w:t>
              <w:tab/>
            </w:r>
          </w:hyperlink>
          <w:r w:rsidDel="00000000" w:rsidR="00000000" w:rsidRPr="00000000">
            <w:rPr>
              <w:rFonts w:ascii="Arial" w:cs="Arial" w:eastAsia="Arial" w:hAnsi="Arial"/>
              <w:b w:val="1"/>
              <w:rtl w:val="0"/>
            </w:rPr>
            <w:t xml:space="preserve">17</w:t>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0" w:before="0" w:line="240" w:lineRule="auto"/>
            <w:ind w:left="0" w:right="0" w:firstLine="0"/>
            <w:jc w:val="left"/>
            <w:rPr>
              <w:rFonts w:ascii="Arial" w:cs="Arial" w:eastAsia="Arial" w:hAnsi="Arial"/>
              <w:b w:val="1"/>
            </w:rPr>
          </w:pPr>
          <w:hyperlink w:anchor="_heading=h.44sinio">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Figure 2.  Block Diagram of System</w:t>
              <w:tab/>
            </w:r>
          </w:hyperlink>
          <w:r w:rsidDel="00000000" w:rsidR="00000000" w:rsidRPr="00000000">
            <w:rPr>
              <w:rFonts w:ascii="Arial" w:cs="Arial" w:eastAsia="Arial" w:hAnsi="Arial"/>
              <w:b w:val="1"/>
              <w:rtl w:val="0"/>
            </w:rPr>
            <w:t xml:space="preserve">19</w:t>
          </w:r>
        </w:p>
        <w:p w:rsidR="00000000" w:rsidDel="00000000" w:rsidP="00000000" w:rsidRDefault="00000000" w:rsidRPr="00000000" w14:paraId="00000083">
          <w:pPr>
            <w:tabs>
              <w:tab w:val="left" w:leader="none" w:pos="440"/>
              <w:tab w:val="right" w:leader="none" w:pos="9350"/>
            </w:tabs>
            <w:jc w:val="left"/>
            <w:rPr>
              <w:rFonts w:ascii="Arial" w:cs="Arial" w:eastAsia="Arial" w:hAnsi="Arial"/>
              <w:b w:val="1"/>
              <w:sz w:val="24"/>
              <w:szCs w:val="24"/>
            </w:rPr>
          </w:pPr>
          <w:hyperlink w:anchor="_heading=h.44sinio">
            <w:r w:rsidDel="00000000" w:rsidR="00000000" w:rsidRPr="00000000">
              <w:rPr>
                <w:rFonts w:ascii="Arial" w:cs="Arial" w:eastAsia="Arial" w:hAnsi="Arial"/>
                <w:b w:val="1"/>
                <w:sz w:val="24"/>
                <w:szCs w:val="24"/>
                <w:rtl w:val="0"/>
              </w:rPr>
              <w:t xml:space="preserve">Figure </w:t>
            </w:r>
          </w:hyperlink>
          <w:r w:rsidDel="00000000" w:rsidR="00000000" w:rsidRPr="00000000">
            <w:rPr>
              <w:rFonts w:ascii="Arial" w:cs="Arial" w:eastAsia="Arial" w:hAnsi="Arial"/>
              <w:b w:val="1"/>
              <w:sz w:val="24"/>
              <w:szCs w:val="24"/>
              <w:rtl w:val="0"/>
            </w:rPr>
            <w:t xml:space="preserve">3.  System Flow</w:t>
            <w:tab/>
          </w:r>
          <w:r w:rsidDel="00000000" w:rsidR="00000000" w:rsidRPr="00000000">
            <w:rPr>
              <w:rFonts w:ascii="Arial" w:cs="Arial" w:eastAsia="Arial" w:hAnsi="Arial"/>
              <w:b w:val="1"/>
              <w:rtl w:val="0"/>
            </w:rPr>
            <w:t xml:space="preserve">20</w:t>
          </w:r>
          <w:r w:rsidDel="00000000" w:rsidR="00000000" w:rsidRPr="00000000">
            <w:rPr>
              <w:rFonts w:ascii="Arial" w:cs="Arial" w:eastAsia="Arial" w:hAnsi="Arial"/>
              <w:b w:val="1"/>
              <w:sz w:val="24"/>
              <w:szCs w:val="24"/>
              <w:rtl w:val="0"/>
            </w:rPr>
            <w:tab/>
            <w:tab/>
            <w:tab/>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0" w:before="0" w:line="240" w:lineRule="auto"/>
            <w:ind w:left="0" w:right="0" w:firstLine="0"/>
            <w:jc w:val="left"/>
            <w:rPr>
              <w:rFonts w:ascii="Arial" w:cs="Arial" w:eastAsia="Arial" w:hAnsi="Arial"/>
              <w:sz w:val="24"/>
              <w:szCs w:val="24"/>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AB">
      <w:pPr>
        <w:pStyle w:val="Heading1"/>
        <w:numPr>
          <w:ilvl w:val="0"/>
          <w:numId w:val="1"/>
        </w:numPr>
        <w:ind w:left="360" w:hanging="435"/>
        <w:rPr>
          <w:rFonts w:ascii="Arial" w:cs="Arial" w:eastAsia="Arial" w:hAnsi="Arial"/>
        </w:rPr>
      </w:pPr>
      <w:bookmarkStart w:colFirst="0" w:colLast="0" w:name="_heading=h.tyjcwt" w:id="5"/>
      <w:bookmarkEnd w:id="5"/>
      <w:r w:rsidDel="00000000" w:rsidR="00000000" w:rsidRPr="00000000">
        <w:rPr>
          <w:rFonts w:ascii="Arial" w:cs="Arial" w:eastAsia="Arial" w:hAnsi="Arial"/>
          <w:rtl w:val="0"/>
        </w:rPr>
        <w:t xml:space="preserve">Introduction</w:t>
      </w:r>
    </w:p>
    <w:p w:rsidR="00000000" w:rsidDel="00000000" w:rsidP="00000000" w:rsidRDefault="00000000" w:rsidRPr="00000000" w14:paraId="000000AC">
      <w:pPr>
        <w:pStyle w:val="Heading2"/>
        <w:numPr>
          <w:ilvl w:val="1"/>
          <w:numId w:val="1"/>
        </w:numPr>
        <w:ind w:left="540" w:hanging="570"/>
        <w:rPr>
          <w:rFonts w:ascii="Arial" w:cs="Arial" w:eastAsia="Arial" w:hAnsi="Arial"/>
        </w:rPr>
      </w:pPr>
      <w:bookmarkStart w:colFirst="0" w:colLast="0" w:name="_heading=h.3dy6vkm" w:id="6"/>
      <w:bookmarkEnd w:id="6"/>
      <w:r w:rsidDel="00000000" w:rsidR="00000000" w:rsidRPr="00000000">
        <w:rPr>
          <w:rFonts w:ascii="Arial" w:cs="Arial" w:eastAsia="Arial" w:hAnsi="Arial"/>
          <w:rtl w:val="0"/>
        </w:rPr>
        <w:t xml:space="preserve">Purpose and Scope</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As the demand for engineering solutions increases exponentially, it is imperative to inspire future generations of STEM students by creating captivating demonstration tools to drive their interest and creativity. The goal of this system is to foster this latent interest by being a simple and portable apparatus that is interactable and tracks the system’s performance by displaying the information in a digestible format for K-12 students. The Creating STEM Contents (CSC) system will contain a solar power generation solution to drive a physical load that generates visual, tactile, or aural excitations. The system will have an MCU to take various analog measurements and process it to provide relevant data about the system’s performance. The MCU will store information into a database where a GUI can read in the data and display figures and animations about system operation. The GUI will also feature interactive controls to set operation modes and control the circuitry. This allows through explanation of the concepts of solar power, electronics, and computer science to the target audience.</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5943600" cy="2324100"/>
            <wp:effectExtent b="0" l="0" r="0" t="0"/>
            <wp:docPr id="4"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bookmarkStart w:colFirst="0" w:colLast="0" w:name="_heading=h.1t3h5sf" w:id="7"/>
      <w:bookmarkEnd w:id="7"/>
      <w:r w:rsidDel="00000000" w:rsidR="00000000" w:rsidRPr="00000000">
        <w:rPr>
          <w:rFonts w:ascii="Arial" w:cs="Arial" w:eastAsia="Arial" w:hAnsi="Arial"/>
          <w:b w:val="1"/>
          <w:rtl w:val="0"/>
        </w:rPr>
        <w:t xml:space="preserve">Figure 1:</w:t>
      </w:r>
      <w:r w:rsidDel="00000000" w:rsidR="00000000" w:rsidRPr="00000000">
        <w:rPr>
          <w:rFonts w:ascii="Arial" w:cs="Arial" w:eastAsia="Arial" w:hAnsi="Arial"/>
          <w:rtl w:val="0"/>
        </w:rPr>
        <w:t xml:space="preserve"> Project Conceptual Image</w:t>
      </w:r>
      <w:r w:rsidDel="00000000" w:rsidR="00000000" w:rsidRPr="00000000">
        <w:rPr>
          <w:rtl w:val="0"/>
        </w:rPr>
      </w:r>
    </w:p>
    <w:p w:rsidR="00000000" w:rsidDel="00000000" w:rsidP="00000000" w:rsidRDefault="00000000" w:rsidRPr="00000000" w14:paraId="000000B0">
      <w:pPr>
        <w:pStyle w:val="Heading2"/>
        <w:numPr>
          <w:ilvl w:val="1"/>
          <w:numId w:val="1"/>
        </w:numPr>
        <w:ind w:left="540" w:hanging="570"/>
        <w:rPr>
          <w:rFonts w:ascii="Arial" w:cs="Arial" w:eastAsia="Arial" w:hAnsi="Arial"/>
        </w:rPr>
      </w:pPr>
      <w:bookmarkStart w:colFirst="0" w:colLast="0" w:name="_heading=h.4d34og8" w:id="8"/>
      <w:bookmarkEnd w:id="8"/>
      <w:r w:rsidDel="00000000" w:rsidR="00000000" w:rsidRPr="00000000">
        <w:rPr>
          <w:rFonts w:ascii="Arial" w:cs="Arial" w:eastAsia="Arial" w:hAnsi="Arial"/>
          <w:rtl w:val="0"/>
        </w:rPr>
        <w:t xml:space="preserve">Responsibility and Change Authority</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The team leader, Leo Predanic, will be responsible for verifying the requirements of the project have been satisfied and will track progress. The requirements can only be changed with the approval of the team leader and Doctor Wonhyeok Jang.   </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B3">
      <w:pPr>
        <w:jc w:val="center"/>
        <w:rPr>
          <w:rFonts w:ascii="Arial" w:cs="Arial" w:eastAsia="Arial" w:hAnsi="Arial"/>
        </w:rPr>
      </w:pPr>
      <w:r w:rsidDel="00000000" w:rsidR="00000000" w:rsidRPr="00000000">
        <w:rPr>
          <w:rFonts w:ascii="Arial" w:cs="Arial" w:eastAsia="Arial" w:hAnsi="Arial"/>
          <w:b w:val="1"/>
          <w:rtl w:val="0"/>
        </w:rPr>
        <w:t xml:space="preserve">Table 1:</w:t>
      </w:r>
      <w:r w:rsidDel="00000000" w:rsidR="00000000" w:rsidRPr="00000000">
        <w:rPr>
          <w:rFonts w:ascii="Arial" w:cs="Arial" w:eastAsia="Arial" w:hAnsi="Arial"/>
          <w:rtl w:val="0"/>
        </w:rPr>
        <w:t xml:space="preserve"> Subsystem Partition</w:t>
      </w: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rPr>
            </w:pPr>
            <w:r w:rsidDel="00000000" w:rsidR="00000000" w:rsidRPr="00000000">
              <w:rPr>
                <w:rFonts w:ascii="Arial" w:cs="Arial" w:eastAsia="Arial" w:hAnsi="Arial"/>
                <w:b w:val="1"/>
                <w:rtl w:val="0"/>
              </w:rPr>
              <w:t xml:space="preserve">Subsystem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rPr>
            </w:pPr>
            <w:r w:rsidDel="00000000" w:rsidR="00000000" w:rsidRPr="00000000">
              <w:rPr>
                <w:rFonts w:ascii="Arial" w:cs="Arial" w:eastAsia="Arial" w:hAnsi="Arial"/>
                <w:b w:val="1"/>
                <w:rtl w:val="0"/>
              </w:rPr>
              <w:t xml:space="preserve">Manager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Solar Power Generation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George Thuita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Electrical 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Leo Predanic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GUI and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Brandon Cenci</w:t>
            </w:r>
          </w:p>
        </w:tc>
      </w:tr>
    </w:tbl>
    <w:p w:rsidR="00000000" w:rsidDel="00000000" w:rsidP="00000000" w:rsidRDefault="00000000" w:rsidRPr="00000000" w14:paraId="000000BC">
      <w:pPr>
        <w:jc w:val="center"/>
        <w:rPr>
          <w:rFonts w:ascii="Arial" w:cs="Arial" w:eastAsia="Arial" w:hAnsi="Arial"/>
        </w:rPr>
      </w:pPr>
      <w:r w:rsidDel="00000000" w:rsidR="00000000" w:rsidRPr="00000000">
        <w:rPr>
          <w:rtl w:val="0"/>
        </w:rPr>
      </w:r>
    </w:p>
    <w:p w:rsidR="00000000" w:rsidDel="00000000" w:rsidP="00000000" w:rsidRDefault="00000000" w:rsidRPr="00000000" w14:paraId="000000BD">
      <w:pPr>
        <w:pStyle w:val="Heading1"/>
        <w:numPr>
          <w:ilvl w:val="0"/>
          <w:numId w:val="1"/>
        </w:numPr>
        <w:ind w:left="450" w:hanging="432"/>
        <w:rPr>
          <w:rFonts w:ascii="Arial" w:cs="Arial" w:eastAsia="Arial" w:hAnsi="Arial"/>
        </w:rPr>
      </w:pPr>
      <w:bookmarkStart w:colFirst="0" w:colLast="0" w:name="_heading=h.2s8eyo1" w:id="9"/>
      <w:bookmarkEnd w:id="9"/>
      <w:r w:rsidDel="00000000" w:rsidR="00000000" w:rsidRPr="00000000">
        <w:rPr>
          <w:rFonts w:ascii="Arial" w:cs="Arial" w:eastAsia="Arial" w:hAnsi="Arial"/>
          <w:rtl w:val="0"/>
        </w:rPr>
        <w:t xml:space="preserve">Applicable and Reference Documents</w:t>
      </w:r>
    </w:p>
    <w:p w:rsidR="00000000" w:rsidDel="00000000" w:rsidP="00000000" w:rsidRDefault="00000000" w:rsidRPr="00000000" w14:paraId="000000BE">
      <w:pPr>
        <w:pStyle w:val="Heading2"/>
        <w:numPr>
          <w:ilvl w:val="1"/>
          <w:numId w:val="1"/>
        </w:numPr>
        <w:ind w:left="540" w:hanging="570"/>
        <w:rPr>
          <w:rFonts w:ascii="Arial" w:cs="Arial" w:eastAsia="Arial" w:hAnsi="Arial"/>
        </w:rPr>
      </w:pPr>
      <w:bookmarkStart w:colFirst="0" w:colLast="0" w:name="_heading=h.17dp8vu" w:id="10"/>
      <w:bookmarkEnd w:id="10"/>
      <w:r w:rsidDel="00000000" w:rsidR="00000000" w:rsidRPr="00000000">
        <w:rPr>
          <w:rFonts w:ascii="Arial" w:cs="Arial" w:eastAsia="Arial" w:hAnsi="Arial"/>
          <w:rtl w:val="0"/>
        </w:rPr>
        <w:t xml:space="preserve">Applicable Documents</w:t>
      </w: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The following documents, of the exact issue and revision shown, form a part of this specification to the extent specified herein:</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C1">
      <w:pPr>
        <w:jc w:val="center"/>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1"/>
          <w:rtl w:val="0"/>
        </w:rPr>
        <w:t xml:space="preserve">Table 2:</w:t>
      </w:r>
      <w:r w:rsidDel="00000000" w:rsidR="00000000" w:rsidRPr="00000000">
        <w:rPr>
          <w:rFonts w:ascii="Arial" w:cs="Arial" w:eastAsia="Arial" w:hAnsi="Arial"/>
          <w:rtl w:val="0"/>
        </w:rPr>
        <w:t xml:space="preserve"> Applicable Documents</w:t>
      </w:r>
      <w:r w:rsidDel="00000000" w:rsidR="00000000" w:rsidRPr="00000000">
        <w:rPr>
          <w:rtl w:val="0"/>
        </w:rPr>
      </w:r>
    </w:p>
    <w:tbl>
      <w:tblPr>
        <w:tblStyle w:val="Table3"/>
        <w:tblW w:w="9242.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21"/>
        <w:gridCol w:w="2329"/>
        <w:gridCol w:w="4492"/>
        <w:tblGridChange w:id="0">
          <w:tblGrid>
            <w:gridCol w:w="2421"/>
            <w:gridCol w:w="2329"/>
            <w:gridCol w:w="4492"/>
          </w:tblGrid>
        </w:tblGridChange>
      </w:tblGrid>
      <w:tr>
        <w:trPr>
          <w:cantSplit w:val="0"/>
          <w:tblHeader w:val="0"/>
        </w:trPr>
        <w:tc>
          <w:tcPr/>
          <w:p w:rsidR="00000000" w:rsidDel="00000000" w:rsidP="00000000" w:rsidRDefault="00000000" w:rsidRPr="00000000" w14:paraId="000000C2">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Document Number</w:t>
            </w:r>
          </w:p>
        </w:tc>
        <w:tc>
          <w:tcPr/>
          <w:p w:rsidR="00000000" w:rsidDel="00000000" w:rsidP="00000000" w:rsidRDefault="00000000" w:rsidRPr="00000000" w14:paraId="000000C3">
            <w:pPr>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Revision/Release Date</w:t>
            </w:r>
          </w:p>
        </w:tc>
        <w:tc>
          <w:tcPr/>
          <w:p w:rsidR="00000000" w:rsidDel="00000000" w:rsidP="00000000" w:rsidRDefault="00000000" w:rsidRPr="00000000" w14:paraId="000000C4">
            <w:pPr>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Document Title</w:t>
            </w:r>
          </w:p>
        </w:tc>
      </w:tr>
      <w:tr>
        <w:trPr>
          <w:cantSplit w:val="0"/>
          <w:tblHeader w:val="0"/>
        </w:trPr>
        <w:tc>
          <w:tcPr/>
          <w:p w:rsidR="00000000" w:rsidDel="00000000" w:rsidP="00000000" w:rsidRDefault="00000000" w:rsidRPr="00000000" w14:paraId="000000C5">
            <w:pPr>
              <w:rPr>
                <w:rFonts w:ascii="Arial" w:cs="Arial" w:eastAsia="Arial" w:hAnsi="Arial"/>
                <w:sz w:val="18"/>
                <w:szCs w:val="18"/>
              </w:rPr>
            </w:pPr>
            <w:r w:rsidDel="00000000" w:rsidR="00000000" w:rsidRPr="00000000">
              <w:rPr>
                <w:rFonts w:ascii="Arial" w:cs="Arial" w:eastAsia="Arial" w:hAnsi="Arial"/>
                <w:sz w:val="18"/>
                <w:szCs w:val="18"/>
                <w:rtl w:val="0"/>
              </w:rPr>
              <w:t xml:space="preserve">NEMA 1 </w:t>
            </w:r>
          </w:p>
        </w:tc>
        <w:tc>
          <w:tcPr/>
          <w:p w:rsidR="00000000" w:rsidDel="00000000" w:rsidP="00000000" w:rsidRDefault="00000000" w:rsidRPr="00000000" w14:paraId="000000C6">
            <w:pPr>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2001</w:t>
            </w:r>
          </w:p>
        </w:tc>
        <w:tc>
          <w:tcPr/>
          <w:p w:rsidR="00000000" w:rsidDel="00000000" w:rsidP="00000000" w:rsidRDefault="00000000" w:rsidRPr="00000000" w14:paraId="000000C7">
            <w:pPr>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Enclosure, Box, &amp; Cabinet - Rating and Definition</w:t>
            </w:r>
          </w:p>
        </w:tc>
      </w:tr>
      <w:tr>
        <w:trPr>
          <w:cantSplit w:val="0"/>
          <w:tblHeader w:val="0"/>
        </w:trPr>
        <w:tc>
          <w:tcPr/>
          <w:p w:rsidR="00000000" w:rsidDel="00000000" w:rsidP="00000000" w:rsidRDefault="00000000" w:rsidRPr="00000000" w14:paraId="000000C8">
            <w:pPr>
              <w:rPr>
                <w:rFonts w:ascii="Arial" w:cs="Arial" w:eastAsia="Arial" w:hAnsi="Arial"/>
                <w:sz w:val="18"/>
                <w:szCs w:val="18"/>
              </w:rPr>
            </w:pPr>
            <w:r w:rsidDel="00000000" w:rsidR="00000000" w:rsidRPr="00000000">
              <w:rPr>
                <w:rFonts w:ascii="Arial" w:cs="Arial" w:eastAsia="Arial" w:hAnsi="Arial"/>
                <w:sz w:val="18"/>
                <w:szCs w:val="18"/>
                <w:rtl w:val="0"/>
              </w:rPr>
              <w:t xml:space="preserve">NEC 210.52(E)(1)-(3)</w:t>
            </w:r>
          </w:p>
        </w:tc>
        <w:tc>
          <w:tcPr/>
          <w:p w:rsidR="00000000" w:rsidDel="00000000" w:rsidP="00000000" w:rsidRDefault="00000000" w:rsidRPr="00000000" w14:paraId="000000C9">
            <w:pPr>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2009</w:t>
            </w:r>
          </w:p>
        </w:tc>
        <w:tc>
          <w:tcPr/>
          <w:p w:rsidR="00000000" w:rsidDel="00000000" w:rsidP="00000000" w:rsidRDefault="00000000" w:rsidRPr="00000000" w14:paraId="000000CA">
            <w:pPr>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Outdoor Outlets.</w:t>
            </w:r>
          </w:p>
        </w:tc>
      </w:tr>
    </w:tbl>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CC">
      <w:pPr>
        <w:pStyle w:val="Heading2"/>
        <w:numPr>
          <w:ilvl w:val="1"/>
          <w:numId w:val="1"/>
        </w:numPr>
        <w:ind w:left="540" w:hanging="570"/>
        <w:rPr>
          <w:rFonts w:ascii="Arial" w:cs="Arial" w:eastAsia="Arial" w:hAnsi="Arial"/>
        </w:rPr>
      </w:pPr>
      <w:bookmarkStart w:colFirst="0" w:colLast="0" w:name="_heading=h.3rdcrjn" w:id="11"/>
      <w:bookmarkEnd w:id="11"/>
      <w:r w:rsidDel="00000000" w:rsidR="00000000" w:rsidRPr="00000000">
        <w:rPr>
          <w:rFonts w:ascii="Arial" w:cs="Arial" w:eastAsia="Arial" w:hAnsi="Arial"/>
          <w:rtl w:val="0"/>
        </w:rPr>
        <w:t xml:space="preserve">Reference Documents</w:t>
      </w: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The following documents are reference documents utilized in the development of this specification.</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These documents do not form a part of this specification and are not controlled by their reference herein.</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CF">
      <w:pPr>
        <w:jc w:val="center"/>
        <w:rPr>
          <w:rFonts w:ascii="Arial" w:cs="Arial" w:eastAsia="Arial" w:hAnsi="Arial"/>
        </w:rPr>
      </w:pPr>
      <w:r w:rsidDel="00000000" w:rsidR="00000000" w:rsidRPr="00000000">
        <w:rPr>
          <w:rFonts w:ascii="Arial" w:cs="Arial" w:eastAsia="Arial" w:hAnsi="Arial"/>
          <w:b w:val="1"/>
          <w:rtl w:val="0"/>
        </w:rPr>
        <w:t xml:space="preserve">Table 3:</w:t>
      </w:r>
      <w:r w:rsidDel="00000000" w:rsidR="00000000" w:rsidRPr="00000000">
        <w:rPr>
          <w:rFonts w:ascii="Arial" w:cs="Arial" w:eastAsia="Arial" w:hAnsi="Arial"/>
          <w:rtl w:val="0"/>
        </w:rPr>
        <w:t xml:space="preserve"> Reference Documents</w:t>
      </w:r>
      <w:r w:rsidDel="00000000" w:rsidR="00000000" w:rsidRPr="00000000">
        <w:rPr>
          <w:rtl w:val="0"/>
        </w:rPr>
      </w:r>
    </w:p>
    <w:tbl>
      <w:tblPr>
        <w:tblStyle w:val="Table4"/>
        <w:tblW w:w="9242.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19"/>
        <w:gridCol w:w="2334"/>
        <w:gridCol w:w="4489"/>
        <w:tblGridChange w:id="0">
          <w:tblGrid>
            <w:gridCol w:w="2419"/>
            <w:gridCol w:w="2334"/>
            <w:gridCol w:w="4489"/>
          </w:tblGrid>
        </w:tblGridChange>
      </w:tblGrid>
      <w:tr>
        <w:trPr>
          <w:cantSplit w:val="0"/>
          <w:tblHeader w:val="0"/>
        </w:trPr>
        <w:tc>
          <w:tcPr/>
          <w:p w:rsidR="00000000" w:rsidDel="00000000" w:rsidP="00000000" w:rsidRDefault="00000000" w:rsidRPr="00000000" w14:paraId="000000D0">
            <w:pPr>
              <w:rPr>
                <w:rFonts w:ascii="Arial" w:cs="Arial" w:eastAsia="Arial" w:hAnsi="Arial"/>
                <w:b w:val="1"/>
              </w:rPr>
            </w:pPr>
            <w:r w:rsidDel="00000000" w:rsidR="00000000" w:rsidRPr="00000000">
              <w:rPr>
                <w:rFonts w:ascii="Arial" w:cs="Arial" w:eastAsia="Arial" w:hAnsi="Arial"/>
                <w:b w:val="1"/>
                <w:rtl w:val="0"/>
              </w:rPr>
              <w:t xml:space="preserve">Document Number</w:t>
            </w:r>
          </w:p>
        </w:tc>
        <w:tc>
          <w:tcPr/>
          <w:p w:rsidR="00000000" w:rsidDel="00000000" w:rsidP="00000000" w:rsidRDefault="00000000" w:rsidRPr="00000000" w14:paraId="000000D1">
            <w:pPr>
              <w:rPr>
                <w:rFonts w:ascii="Arial" w:cs="Arial" w:eastAsia="Arial" w:hAnsi="Arial"/>
                <w:b w:val="1"/>
              </w:rPr>
            </w:pPr>
            <w:r w:rsidDel="00000000" w:rsidR="00000000" w:rsidRPr="00000000">
              <w:rPr>
                <w:rFonts w:ascii="Arial" w:cs="Arial" w:eastAsia="Arial" w:hAnsi="Arial"/>
                <w:b w:val="1"/>
                <w:rtl w:val="0"/>
              </w:rPr>
              <w:t xml:space="preserve">Revision/Release Date</w:t>
            </w:r>
          </w:p>
        </w:tc>
        <w:tc>
          <w:tcPr/>
          <w:p w:rsidR="00000000" w:rsidDel="00000000" w:rsidP="00000000" w:rsidRDefault="00000000" w:rsidRPr="00000000" w14:paraId="000000D2">
            <w:pPr>
              <w:rPr>
                <w:rFonts w:ascii="Arial" w:cs="Arial" w:eastAsia="Arial" w:hAnsi="Arial"/>
                <w:b w:val="1"/>
              </w:rPr>
            </w:pPr>
            <w:r w:rsidDel="00000000" w:rsidR="00000000" w:rsidRPr="00000000">
              <w:rPr>
                <w:rFonts w:ascii="Arial" w:cs="Arial" w:eastAsia="Arial" w:hAnsi="Arial"/>
                <w:b w:val="1"/>
                <w:rtl w:val="0"/>
              </w:rPr>
              <w:t xml:space="preserve">Document Title</w:t>
            </w:r>
          </w:p>
        </w:tc>
      </w:tr>
      <w:tr>
        <w:trPr>
          <w:cantSplit w:val="0"/>
          <w:tblHeader w:val="0"/>
        </w:trPr>
        <w:tc>
          <w:tcPr/>
          <w:p w:rsidR="00000000" w:rsidDel="00000000" w:rsidP="00000000" w:rsidRDefault="00000000" w:rsidRPr="00000000" w14:paraId="000000D3">
            <w:pPr>
              <w:pStyle w:val="Heading1"/>
              <w:keepNext w:val="0"/>
              <w:pBdr>
                <w:top w:color="auto" w:space="0" w:sz="0" w:val="none"/>
                <w:left w:color="auto" w:space="0" w:sz="0" w:val="none"/>
                <w:bottom w:color="auto" w:space="3" w:sz="0" w:val="none"/>
                <w:right w:color="auto" w:space="0" w:sz="0" w:val="none"/>
              </w:pBdr>
              <w:shd w:fill="ffffff" w:val="clear"/>
              <w:spacing w:after="0" w:before="0" w:line="240" w:lineRule="auto"/>
              <w:ind w:left="0"/>
              <w:jc w:val="both"/>
              <w:rPr>
                <w:rFonts w:ascii="Arial" w:cs="Arial" w:eastAsia="Arial" w:hAnsi="Arial"/>
                <w:sz w:val="18"/>
                <w:szCs w:val="18"/>
              </w:rPr>
            </w:pPr>
            <w:bookmarkStart w:colFirst="0" w:colLast="0" w:name="_heading=h.s8ezh7y8a6s0" w:id="12"/>
            <w:bookmarkEnd w:id="12"/>
            <w:r w:rsidDel="00000000" w:rsidR="00000000" w:rsidRPr="00000000">
              <w:rPr>
                <w:rFonts w:ascii="Arial" w:cs="Arial" w:eastAsia="Arial" w:hAnsi="Arial"/>
                <w:b w:val="0"/>
                <w:sz w:val="18"/>
                <w:szCs w:val="18"/>
                <w:rtl w:val="0"/>
              </w:rPr>
              <w:t xml:space="preserve">IEC 60086-4</w:t>
            </w:r>
            <w:r w:rsidDel="00000000" w:rsidR="00000000" w:rsidRPr="00000000">
              <w:rPr>
                <w:rtl w:val="0"/>
              </w:rPr>
            </w:r>
          </w:p>
        </w:tc>
        <w:tc>
          <w:tcPr/>
          <w:p w:rsidR="00000000" w:rsidDel="00000000" w:rsidP="00000000" w:rsidRDefault="00000000" w:rsidRPr="00000000" w14:paraId="000000D4">
            <w:pPr>
              <w:rPr>
                <w:rFonts w:ascii="Arial" w:cs="Arial" w:eastAsia="Arial" w:hAnsi="Arial"/>
                <w:sz w:val="18"/>
                <w:szCs w:val="18"/>
              </w:rPr>
            </w:pPr>
            <w:r w:rsidDel="00000000" w:rsidR="00000000" w:rsidRPr="00000000">
              <w:rPr>
                <w:rFonts w:ascii="Arial" w:cs="Arial" w:eastAsia="Arial" w:hAnsi="Arial"/>
                <w:sz w:val="18"/>
                <w:szCs w:val="18"/>
                <w:rtl w:val="0"/>
              </w:rPr>
              <w:t xml:space="preserve">5/1/2020</w:t>
            </w:r>
          </w:p>
        </w:tc>
        <w:tc>
          <w:tcPr/>
          <w:p w:rsidR="00000000" w:rsidDel="00000000" w:rsidP="00000000" w:rsidRDefault="00000000" w:rsidRPr="00000000" w14:paraId="000000D5">
            <w:pPr>
              <w:rPr>
                <w:rFonts w:ascii="Arial" w:cs="Arial" w:eastAsia="Arial" w:hAnsi="Arial"/>
                <w:sz w:val="18"/>
                <w:szCs w:val="18"/>
              </w:rPr>
            </w:pPr>
            <w:r w:rsidDel="00000000" w:rsidR="00000000" w:rsidRPr="00000000">
              <w:rPr>
                <w:rFonts w:ascii="Arial" w:cs="Arial" w:eastAsia="Arial" w:hAnsi="Arial"/>
                <w:sz w:val="18"/>
                <w:szCs w:val="18"/>
                <w:rtl w:val="0"/>
              </w:rPr>
              <w:t xml:space="preserve">Primary Batteries. Safety Standard for Lithium Batteries.</w:t>
            </w:r>
          </w:p>
        </w:tc>
      </w:tr>
      <w:tr>
        <w:trPr>
          <w:cantSplit w:val="0"/>
          <w:tblHeader w:val="0"/>
        </w:trPr>
        <w:tc>
          <w:tcPr/>
          <w:p w:rsidR="00000000" w:rsidDel="00000000" w:rsidP="00000000" w:rsidRDefault="00000000" w:rsidRPr="00000000" w14:paraId="000000D6">
            <w:pPr>
              <w:rPr>
                <w:rFonts w:ascii="Arial" w:cs="Arial" w:eastAsia="Arial" w:hAnsi="Arial"/>
              </w:rPr>
            </w:pPr>
            <w:r w:rsidDel="00000000" w:rsidR="00000000" w:rsidRPr="00000000">
              <w:rPr>
                <w:rFonts w:ascii="Arial" w:cs="Arial" w:eastAsia="Arial" w:hAnsi="Arial"/>
                <w:sz w:val="18"/>
                <w:szCs w:val="18"/>
                <w:highlight w:val="white"/>
                <w:rtl w:val="0"/>
              </w:rPr>
              <w:t xml:space="preserve">UL 1642</w:t>
            </w:r>
            <w:r w:rsidDel="00000000" w:rsidR="00000000" w:rsidRPr="00000000">
              <w:rPr>
                <w:rtl w:val="0"/>
              </w:rPr>
            </w:r>
          </w:p>
        </w:tc>
        <w:tc>
          <w:tcPr/>
          <w:p w:rsidR="00000000" w:rsidDel="00000000" w:rsidP="00000000" w:rsidRDefault="00000000" w:rsidRPr="00000000" w14:paraId="000000D7">
            <w:pPr>
              <w:rPr>
                <w:rFonts w:ascii="Arial" w:cs="Arial" w:eastAsia="Arial" w:hAnsi="Arial"/>
                <w:sz w:val="18"/>
                <w:szCs w:val="18"/>
              </w:rPr>
            </w:pPr>
            <w:r w:rsidDel="00000000" w:rsidR="00000000" w:rsidRPr="00000000">
              <w:rPr>
                <w:rFonts w:ascii="Arial" w:cs="Arial" w:eastAsia="Arial" w:hAnsi="Arial"/>
                <w:sz w:val="18"/>
                <w:szCs w:val="18"/>
                <w:rtl w:val="0"/>
              </w:rPr>
              <w:t xml:space="preserve">9/29/2020</w:t>
            </w:r>
          </w:p>
        </w:tc>
        <w:tc>
          <w:tcPr/>
          <w:p w:rsidR="00000000" w:rsidDel="00000000" w:rsidP="00000000" w:rsidRDefault="00000000" w:rsidRPr="00000000" w14:paraId="000000D8">
            <w:pPr>
              <w:rPr>
                <w:rFonts w:ascii="Arial" w:cs="Arial" w:eastAsia="Arial" w:hAnsi="Arial"/>
                <w:sz w:val="18"/>
                <w:szCs w:val="18"/>
              </w:rPr>
            </w:pPr>
            <w:r w:rsidDel="00000000" w:rsidR="00000000" w:rsidRPr="00000000">
              <w:rPr>
                <w:rFonts w:ascii="Arial" w:cs="Arial" w:eastAsia="Arial" w:hAnsi="Arial"/>
                <w:sz w:val="18"/>
                <w:szCs w:val="18"/>
                <w:rtl w:val="0"/>
              </w:rPr>
              <w:t xml:space="preserve">Safety of Lithium-Ion Batteries - Testing. </w:t>
            </w:r>
          </w:p>
        </w:tc>
      </w:tr>
      <w:tr>
        <w:trPr>
          <w:cantSplit w:val="0"/>
          <w:tblHeader w:val="0"/>
        </w:trPr>
        <w:tc>
          <w:tcPr/>
          <w:p w:rsidR="00000000" w:rsidDel="00000000" w:rsidP="00000000" w:rsidRDefault="00000000" w:rsidRPr="00000000" w14:paraId="000000D9">
            <w:pPr>
              <w:rPr>
                <w:rFonts w:ascii="Arial" w:cs="Arial" w:eastAsia="Arial" w:hAnsi="Arial"/>
                <w:sz w:val="18"/>
                <w:szCs w:val="18"/>
                <w:highlight w:val="white"/>
              </w:rPr>
            </w:pPr>
            <w:r w:rsidDel="00000000" w:rsidR="00000000" w:rsidRPr="00000000">
              <w:rPr>
                <w:rFonts w:ascii="Arial" w:cs="Arial" w:eastAsia="Arial" w:hAnsi="Arial"/>
                <w:sz w:val="18"/>
                <w:szCs w:val="18"/>
                <w:highlight w:val="white"/>
                <w:rtl w:val="0"/>
              </w:rPr>
              <w:t xml:space="preserve">ASTM E927-19</w:t>
            </w:r>
          </w:p>
        </w:tc>
        <w:tc>
          <w:tcPr/>
          <w:p w:rsidR="00000000" w:rsidDel="00000000" w:rsidP="00000000" w:rsidRDefault="00000000" w:rsidRPr="00000000" w14:paraId="000000DA">
            <w:pPr>
              <w:rPr>
                <w:rFonts w:ascii="Arial" w:cs="Arial" w:eastAsia="Arial" w:hAnsi="Arial"/>
                <w:sz w:val="18"/>
                <w:szCs w:val="18"/>
              </w:rPr>
            </w:pPr>
            <w:r w:rsidDel="00000000" w:rsidR="00000000" w:rsidRPr="00000000">
              <w:rPr>
                <w:rFonts w:ascii="Arial" w:cs="Arial" w:eastAsia="Arial" w:hAnsi="Arial"/>
                <w:sz w:val="18"/>
                <w:szCs w:val="18"/>
                <w:rtl w:val="0"/>
              </w:rPr>
              <w:t xml:space="preserve">2/25/2019</w:t>
            </w:r>
          </w:p>
        </w:tc>
        <w:tc>
          <w:tcPr/>
          <w:p w:rsidR="00000000" w:rsidDel="00000000" w:rsidP="00000000" w:rsidRDefault="00000000" w:rsidRPr="00000000" w14:paraId="000000DB">
            <w:pPr>
              <w:pStyle w:val="Heading2"/>
              <w:keepNext w:val="0"/>
              <w:shd w:fill="ffffff" w:val="clear"/>
              <w:spacing w:after="80" w:before="0" w:line="240" w:lineRule="auto"/>
              <w:ind w:left="0" w:firstLine="0"/>
              <w:rPr>
                <w:rFonts w:ascii="Arial" w:cs="Arial" w:eastAsia="Arial" w:hAnsi="Arial"/>
                <w:sz w:val="18"/>
                <w:szCs w:val="18"/>
              </w:rPr>
            </w:pPr>
            <w:bookmarkStart w:colFirst="0" w:colLast="0" w:name="_heading=h.mh4io34m4pwr" w:id="13"/>
            <w:bookmarkEnd w:id="13"/>
            <w:r w:rsidDel="00000000" w:rsidR="00000000" w:rsidRPr="00000000">
              <w:rPr>
                <w:rFonts w:ascii="Arial" w:cs="Arial" w:eastAsia="Arial" w:hAnsi="Arial"/>
                <w:b w:val="0"/>
                <w:i w:val="0"/>
                <w:sz w:val="18"/>
                <w:szCs w:val="18"/>
                <w:rtl w:val="0"/>
              </w:rPr>
              <w:t xml:space="preserve">Standard Classification For Solar Simulators For Electrical Performance Testing Of Photovoltaic Devices.</w:t>
            </w:r>
            <w:r w:rsidDel="00000000" w:rsidR="00000000" w:rsidRPr="00000000">
              <w:rPr>
                <w:rtl w:val="0"/>
              </w:rPr>
            </w:r>
          </w:p>
        </w:tc>
      </w:tr>
    </w:tbl>
    <w:p w:rsidR="00000000" w:rsidDel="00000000" w:rsidP="00000000" w:rsidRDefault="00000000" w:rsidRPr="00000000" w14:paraId="000000DC">
      <w:pPr>
        <w:jc w:val="left"/>
        <w:rPr>
          <w:rFonts w:ascii="Arial" w:cs="Arial" w:eastAsia="Arial" w:hAnsi="Arial"/>
          <w:sz w:val="28"/>
          <w:szCs w:val="28"/>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sz w:val="28"/>
          <w:szCs w:val="28"/>
          <w:rtl w:val="0"/>
        </w:rPr>
        <w:tab/>
      </w:r>
      <w:r w:rsidDel="00000000" w:rsidR="00000000" w:rsidRPr="00000000">
        <w:rPr>
          <w:rtl w:val="0"/>
        </w:rPr>
      </w:r>
    </w:p>
    <w:p w:rsidR="00000000" w:rsidDel="00000000" w:rsidP="00000000" w:rsidRDefault="00000000" w:rsidRPr="00000000" w14:paraId="000000DD">
      <w:pPr>
        <w:pStyle w:val="Heading2"/>
        <w:numPr>
          <w:ilvl w:val="1"/>
          <w:numId w:val="1"/>
        </w:numPr>
        <w:ind w:left="540" w:hanging="570"/>
        <w:rPr>
          <w:rFonts w:ascii="Arial" w:cs="Arial" w:eastAsia="Arial" w:hAnsi="Arial"/>
        </w:rPr>
      </w:pPr>
      <w:bookmarkStart w:colFirst="0" w:colLast="0" w:name="_heading=h.26in1rg" w:id="14"/>
      <w:bookmarkEnd w:id="14"/>
      <w:r w:rsidDel="00000000" w:rsidR="00000000" w:rsidRPr="00000000">
        <w:rPr>
          <w:rFonts w:ascii="Arial" w:cs="Arial" w:eastAsia="Arial" w:hAnsi="Arial"/>
          <w:rtl w:val="0"/>
        </w:rPr>
        <w:t xml:space="preserve">Order of Precedence</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In the event of a conflict between the text of this specification and an applicable document cited herein, the text of this specification takes precedence without any exceptions.</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sz w:val="32"/>
          <w:szCs w:val="32"/>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All specifications, standards, exhibits, drawings or other documents that are invoked as “applicable” in this specification are incorporated as cited.  All documents that are referred to within an applicable report are considered to be for guidance and information only, except ICDs that have their relevant documents considered to be incorporated as cited.</w:t>
      </w:r>
      <w:r w:rsidDel="00000000" w:rsidR="00000000" w:rsidRPr="00000000">
        <w:rPr>
          <w:rtl w:val="0"/>
        </w:rPr>
      </w:r>
    </w:p>
    <w:p w:rsidR="00000000" w:rsidDel="00000000" w:rsidP="00000000" w:rsidRDefault="00000000" w:rsidRPr="00000000" w14:paraId="000000E1">
      <w:pPr>
        <w:pStyle w:val="Heading1"/>
        <w:numPr>
          <w:ilvl w:val="0"/>
          <w:numId w:val="1"/>
        </w:numPr>
        <w:ind w:left="450" w:hanging="435"/>
        <w:rPr>
          <w:rFonts w:ascii="Arial" w:cs="Arial" w:eastAsia="Arial" w:hAnsi="Arial"/>
        </w:rPr>
      </w:pPr>
      <w:bookmarkStart w:colFirst="0" w:colLast="0" w:name="_heading=h.35nkun2" w:id="15"/>
      <w:bookmarkEnd w:id="15"/>
      <w:r w:rsidDel="00000000" w:rsidR="00000000" w:rsidRPr="00000000">
        <w:rPr>
          <w:rFonts w:ascii="Arial" w:cs="Arial" w:eastAsia="Arial" w:hAnsi="Arial"/>
          <w:rtl w:val="0"/>
        </w:rPr>
        <w:t xml:space="preserve">Requirements</w:t>
      </w:r>
      <w:r w:rsidDel="00000000" w:rsidR="00000000" w:rsidRPr="00000000">
        <w:rPr>
          <w:rtl w:val="0"/>
        </w:rPr>
      </w:r>
    </w:p>
    <w:p w:rsidR="00000000" w:rsidDel="00000000" w:rsidP="00000000" w:rsidRDefault="00000000" w:rsidRPr="00000000" w14:paraId="000000E2">
      <w:pPr>
        <w:pStyle w:val="Heading2"/>
        <w:numPr>
          <w:ilvl w:val="1"/>
          <w:numId w:val="1"/>
        </w:numPr>
        <w:ind w:left="540" w:hanging="570"/>
        <w:rPr>
          <w:rFonts w:ascii="Arial" w:cs="Arial" w:eastAsia="Arial" w:hAnsi="Arial"/>
        </w:rPr>
      </w:pPr>
      <w:bookmarkStart w:colFirst="0" w:colLast="0" w:name="_heading=h.1ksv4uv" w:id="16"/>
      <w:bookmarkEnd w:id="16"/>
      <w:r w:rsidDel="00000000" w:rsidR="00000000" w:rsidRPr="00000000">
        <w:rPr>
          <w:rFonts w:ascii="Arial" w:cs="Arial" w:eastAsia="Arial" w:hAnsi="Arial"/>
          <w:rtl w:val="0"/>
        </w:rPr>
        <w:t xml:space="preserve">System Definition</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rtl w:val="0"/>
        </w:rPr>
        <w:t xml:space="preserve">The CSC system is a low power, portable solar power system that is used as a demonstration tool for K-12 students to stimulate their latent interest in STEM careers. It has a GUI interface that can interact with a user to control the system as well as track the system’s performance and display that information in a digestible format. Since the system is used as a teaching tool, it will also contain animations that describe the physics and computer science of how the system operates, explaining the engineering concepts that are involved in the operation of the system. The CSC system had three subsystems: Solar Power Generation, Electrical I/O, and the Database, GUI, and System Animations/Aids.</w:t>
      </w: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rPr>
        <w:drawing>
          <wp:inline distB="114300" distT="114300" distL="114300" distR="114300">
            <wp:extent cx="5943600" cy="2794000"/>
            <wp:effectExtent b="0" l="0" r="0" t="0"/>
            <wp:docPr id="3"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9436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color w:val="000000"/>
          <w:sz w:val="23"/>
          <w:szCs w:val="23"/>
          <w:u w:val="none"/>
          <w:shd w:fill="auto" w:val="clear"/>
          <w:vertAlign w:val="baseline"/>
        </w:rPr>
      </w:pPr>
      <w:bookmarkStart w:colFirst="0" w:colLast="0" w:name="_heading=h.44sinio" w:id="17"/>
      <w:bookmarkEnd w:id="17"/>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Figure 2</w:t>
      </w:r>
      <w:r w:rsidDel="00000000" w:rsidR="00000000" w:rsidRPr="00000000">
        <w:rPr>
          <w:rFonts w:ascii="Arial" w:cs="Arial" w:eastAsia="Arial" w:hAnsi="Arial"/>
          <w:b w:val="1"/>
          <w:rtl w:val="0"/>
        </w:rPr>
        <w:t xml:space="preserve">:</w:t>
      </w:r>
      <w:r w:rsidDel="00000000" w:rsidR="00000000" w:rsidRPr="00000000">
        <w:rPr>
          <w:rFonts w:ascii="Arial" w:cs="Arial" w:eastAsia="Arial" w:hAnsi="Arial"/>
          <w:i w:val="0"/>
          <w:smallCaps w:val="0"/>
          <w:strike w:val="0"/>
          <w:color w:val="000000"/>
          <w:sz w:val="23"/>
          <w:szCs w:val="23"/>
          <w:u w:val="none"/>
          <w:shd w:fill="auto" w:val="clear"/>
          <w:vertAlign w:val="baseline"/>
          <w:rtl w:val="0"/>
        </w:rPr>
        <w:t xml:space="preserve"> Block Diagram of System</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rtl w:val="0"/>
        </w:rPr>
        <w:t xml:space="preserve">There will be a solar panel that will generate electricity from solar energy. Since the system can’t use the power directly from the panel, it will have to charge a battery. To protect the battery, an MPPT charge controller will be used to control the flow of electricity. Between the panel and the controller will be a FET switch to disconnect the two once the battery has completed charging to avoid damaging the system. A motor will also be connected to the stand which the panel is mounted on to control 180 degree rotation across the zenith angle. The battery will then power a buck boost converter which will drive a load that has a visual, tactile, or aural response to demonstrate the flow of power to the K-12 students. Another FET switch will be between the battery and the converter to avoid involuntary discharge of the battery during charging which could have the potential to damage it. An ADC will take voltage readings at the generator and load side. At this node there will also be a current sense resistor. A current sense amplifier will take the differential voltage across it to measure the current flow. The MCU will take both the voltage and current to compute the power. The MCU will then feed this data into a database stored locally on the MCU. A GUI application will read this data in and display it in a digestible format so that K-12 students can understand what is being measured and how it plays into system performance. To further explain system operation, animations will be designed to explain how the system operates. This allows the system to teach and demonstrate all by itself without the need for a STEM instructor. As long as an individual is trained to maintain the system, it will be an independent teaching tool.</w:t>
      </w: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EA">
      <w:pPr>
        <w:rPr>
          <w:rFonts w:ascii="Arial" w:cs="Arial" w:eastAsia="Arial" w:hAnsi="Arial"/>
        </w:rPr>
      </w:pPr>
      <w:r w:rsidDel="00000000" w:rsidR="00000000" w:rsidRPr="00000000">
        <w:rPr>
          <w:rFonts w:ascii="Arial" w:cs="Arial" w:eastAsia="Arial" w:hAnsi="Arial"/>
        </w:rPr>
        <w:drawing>
          <wp:inline distB="114300" distT="114300" distL="114300" distR="114300">
            <wp:extent cx="5943600" cy="2667000"/>
            <wp:effectExtent b="0" l="0" r="0" t="0"/>
            <wp:docPr id="2"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9436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keepNext w:val="1"/>
        <w:jc w:val="center"/>
        <w:rPr>
          <w:rFonts w:ascii="Arial" w:cs="Arial" w:eastAsia="Arial" w:hAnsi="Arial"/>
        </w:rPr>
      </w:pPr>
      <w:bookmarkStart w:colFirst="0" w:colLast="0" w:name="_heading=h.44sinio" w:id="17"/>
      <w:bookmarkEnd w:id="17"/>
      <w:r w:rsidDel="00000000" w:rsidR="00000000" w:rsidRPr="00000000">
        <w:rPr>
          <w:rFonts w:ascii="Arial" w:cs="Arial" w:eastAsia="Arial" w:hAnsi="Arial"/>
          <w:b w:val="1"/>
          <w:rtl w:val="0"/>
        </w:rPr>
        <w:t xml:space="preserve">Figure 3:</w:t>
      </w:r>
      <w:r w:rsidDel="00000000" w:rsidR="00000000" w:rsidRPr="00000000">
        <w:rPr>
          <w:rFonts w:ascii="Arial" w:cs="Arial" w:eastAsia="Arial" w:hAnsi="Arial"/>
          <w:rtl w:val="0"/>
        </w:rPr>
        <w:t xml:space="preserve"> System Flow</w:t>
      </w:r>
    </w:p>
    <w:p w:rsidR="00000000" w:rsidDel="00000000" w:rsidP="00000000" w:rsidRDefault="00000000" w:rsidRPr="00000000" w14:paraId="000000EC">
      <w:pPr>
        <w:pStyle w:val="Heading2"/>
        <w:numPr>
          <w:ilvl w:val="1"/>
          <w:numId w:val="1"/>
        </w:numPr>
        <w:ind w:left="540" w:hanging="570"/>
        <w:rPr>
          <w:rFonts w:ascii="Arial" w:cs="Arial" w:eastAsia="Arial" w:hAnsi="Arial"/>
        </w:rPr>
      </w:pPr>
      <w:bookmarkStart w:colFirst="0" w:colLast="0" w:name="_heading=h.2jxsxqh" w:id="18"/>
      <w:bookmarkEnd w:id="18"/>
      <w:r w:rsidDel="00000000" w:rsidR="00000000" w:rsidRPr="00000000">
        <w:rPr>
          <w:rFonts w:ascii="Arial" w:cs="Arial" w:eastAsia="Arial" w:hAnsi="Arial"/>
          <w:rtl w:val="0"/>
        </w:rPr>
        <w:t xml:space="preserve">Characteristics</w:t>
      </w:r>
    </w:p>
    <w:p w:rsidR="00000000" w:rsidDel="00000000" w:rsidP="00000000" w:rsidRDefault="00000000" w:rsidRPr="00000000" w14:paraId="000000ED">
      <w:pPr>
        <w:pStyle w:val="Heading3"/>
        <w:numPr>
          <w:ilvl w:val="2"/>
          <w:numId w:val="1"/>
        </w:numPr>
        <w:ind w:left="720" w:hanging="720"/>
        <w:rPr>
          <w:rFonts w:ascii="Arial" w:cs="Arial" w:eastAsia="Arial" w:hAnsi="Arial"/>
        </w:rPr>
      </w:pPr>
      <w:bookmarkStart w:colFirst="0" w:colLast="0" w:name="_heading=h.z337ya" w:id="19"/>
      <w:bookmarkEnd w:id="19"/>
      <w:r w:rsidDel="00000000" w:rsidR="00000000" w:rsidRPr="00000000">
        <w:rPr>
          <w:rFonts w:ascii="Arial" w:cs="Arial" w:eastAsia="Arial" w:hAnsi="Arial"/>
          <w:rtl w:val="0"/>
        </w:rPr>
        <w:t xml:space="preserve">Functional / Performance Requirements</w:t>
      </w:r>
    </w:p>
    <w:p w:rsidR="00000000" w:rsidDel="00000000" w:rsidP="00000000" w:rsidRDefault="00000000" w:rsidRPr="00000000" w14:paraId="000000EE">
      <w:pPr>
        <w:pStyle w:val="Heading4"/>
        <w:numPr>
          <w:ilvl w:val="3"/>
          <w:numId w:val="1"/>
        </w:numPr>
        <w:ind w:left="864" w:hanging="864"/>
        <w:rPr/>
      </w:pPr>
      <w:r w:rsidDel="00000000" w:rsidR="00000000" w:rsidRPr="00000000">
        <w:rPr>
          <w:rtl w:val="0"/>
        </w:rPr>
        <w:t xml:space="preserve">System Battery Charge Time </w:t>
      </w: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The battery for the system shall take no longer than 12 hours to fully charge.</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F1">
      <w:pPr>
        <w:ind w:left="720" w:right="720" w:firstLine="0"/>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i w:val="1"/>
          <w:sz w:val="20"/>
          <w:szCs w:val="20"/>
          <w:rtl w:val="0"/>
        </w:rPr>
        <w:t xml:space="preserve">Rationale: The system should be charged fully within the day prior to demonstration otherwise it will not meet the portability and speed aspects of the system goals.</w:t>
      </w:r>
      <w:r w:rsidDel="00000000" w:rsidR="00000000" w:rsidRPr="00000000">
        <w:rPr>
          <w:rtl w:val="0"/>
        </w:rPr>
      </w:r>
    </w:p>
    <w:p w:rsidR="00000000" w:rsidDel="00000000" w:rsidP="00000000" w:rsidRDefault="00000000" w:rsidRPr="00000000" w14:paraId="000000F2">
      <w:pPr>
        <w:pStyle w:val="Heading4"/>
        <w:numPr>
          <w:ilvl w:val="3"/>
          <w:numId w:val="1"/>
        </w:numPr>
        <w:ind w:left="864" w:hanging="864"/>
        <w:rPr/>
      </w:pPr>
      <w:r w:rsidDel="00000000" w:rsidR="00000000" w:rsidRPr="00000000">
        <w:rPr>
          <w:rtl w:val="0"/>
        </w:rPr>
        <w:t xml:space="preserve">System Battery Discharge Time</w:t>
      </w: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rtl w:val="0"/>
        </w:rPr>
        <w:t xml:space="preserve">The battery for the system shall take no sooner than 2 hours to fully discharge.</w:t>
      </w: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jc w:val="both"/>
        <w:rPr>
          <w:rFonts w:ascii="Arial" w:cs="Arial" w:eastAsia="Arial" w:hAnsi="Arial"/>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Rationale:</w:t>
      </w:r>
      <w:r w:rsidDel="00000000" w:rsidR="00000000" w:rsidRPr="00000000">
        <w:rPr>
          <w:rFonts w:ascii="Arial" w:cs="Arial" w:eastAsia="Arial" w:hAnsi="Arial"/>
          <w:i w:val="1"/>
          <w:sz w:val="20"/>
          <w:szCs w:val="20"/>
          <w:rtl w:val="0"/>
        </w:rPr>
        <w:t xml:space="preserve"> The system should be fully discharged within a demonstration period to be able to make sufficient use of the system charging mode.</w:t>
      </w:r>
      <w:r w:rsidDel="00000000" w:rsidR="00000000" w:rsidRPr="00000000">
        <w:rPr>
          <w:rtl w:val="0"/>
        </w:rPr>
      </w:r>
    </w:p>
    <w:p w:rsidR="00000000" w:rsidDel="00000000" w:rsidP="00000000" w:rsidRDefault="00000000" w:rsidRPr="00000000" w14:paraId="000000F6">
      <w:pPr>
        <w:pStyle w:val="Heading4"/>
        <w:numPr>
          <w:ilvl w:val="3"/>
          <w:numId w:val="1"/>
        </w:numPr>
        <w:ind w:left="864" w:hanging="864"/>
        <w:rPr/>
      </w:pPr>
      <w:r w:rsidDel="00000000" w:rsidR="00000000" w:rsidRPr="00000000">
        <w:rPr>
          <w:rtl w:val="0"/>
        </w:rPr>
        <w:t xml:space="preserve">Analog Voltage/Current Generator Side Measurement Timing</w:t>
      </w: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rtl w:val="0"/>
        </w:rPr>
        <w:t xml:space="preserve">The ADC will sample the generator side voltage and current for power tracking no less than 10 times per hour.</w:t>
      </w: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jc w:val="both"/>
        <w:rPr>
          <w:rFonts w:ascii="Arial" w:cs="Arial" w:eastAsia="Arial" w:hAnsi="Arial"/>
          <w:i w:val="1"/>
          <w:sz w:val="20"/>
          <w:szCs w:val="20"/>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Rationale:</w:t>
      </w:r>
      <w:r w:rsidDel="00000000" w:rsidR="00000000" w:rsidRPr="00000000">
        <w:rPr>
          <w:rFonts w:ascii="Arial" w:cs="Arial" w:eastAsia="Arial" w:hAnsi="Arial"/>
          <w:i w:val="1"/>
          <w:sz w:val="20"/>
          <w:szCs w:val="20"/>
          <w:rtl w:val="0"/>
        </w:rPr>
        <w:t xml:space="preserve"> Power generation takes a much longer time than power dissipation to prevent  unnecessary oversampling and minimize clutter on any power generation figures or graphs that are presented on the GUI. </w:t>
      </w:r>
    </w:p>
    <w:p w:rsidR="00000000" w:rsidDel="00000000" w:rsidP="00000000" w:rsidRDefault="00000000" w:rsidRPr="00000000" w14:paraId="000000FA">
      <w:pPr>
        <w:pStyle w:val="Heading4"/>
        <w:numPr>
          <w:ilvl w:val="3"/>
          <w:numId w:val="1"/>
        </w:numPr>
        <w:rPr>
          <w:rFonts w:ascii="Arial" w:cs="Arial" w:eastAsia="Arial" w:hAnsi="Arial"/>
          <w:b w:val="1"/>
        </w:rPr>
      </w:pPr>
      <w:bookmarkStart w:colFirst="0" w:colLast="0" w:name="_heading=h.vnbs4doctwfb" w:id="20"/>
      <w:bookmarkEnd w:id="20"/>
      <w:r w:rsidDel="00000000" w:rsidR="00000000" w:rsidRPr="00000000">
        <w:rPr>
          <w:rtl w:val="0"/>
        </w:rPr>
        <w:t xml:space="preserve">Analog Voltage/Current Load Side Measurement Timing</w:t>
      </w:r>
    </w:p>
    <w:p w:rsidR="00000000" w:rsidDel="00000000" w:rsidP="00000000" w:rsidRDefault="00000000" w:rsidRPr="00000000" w14:paraId="000000FB">
      <w:pPr>
        <w:ind w:left="0" w:firstLine="0"/>
        <w:rPr>
          <w:rFonts w:ascii="Arial" w:cs="Arial" w:eastAsia="Arial" w:hAnsi="Arial"/>
        </w:rPr>
      </w:pPr>
      <w:r w:rsidDel="00000000" w:rsidR="00000000" w:rsidRPr="00000000">
        <w:rPr>
          <w:rFonts w:ascii="Arial" w:cs="Arial" w:eastAsia="Arial" w:hAnsi="Arial"/>
          <w:rtl w:val="0"/>
        </w:rPr>
        <w:t xml:space="preserve">The ADC will sample the load side voltage and current for power tracking no less than 50 times per hour. </w:t>
      </w:r>
    </w:p>
    <w:p w:rsidR="00000000" w:rsidDel="00000000" w:rsidP="00000000" w:rsidRDefault="00000000" w:rsidRPr="00000000" w14:paraId="000000FC">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FD">
      <w:pPr>
        <w:ind w:left="720" w:right="720" w:firstLine="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Rationale: Power dissipation is expected to take only several hours. To track accurate power curves, the system must sample load side measurements much more frequently than the generator side.</w:t>
      </w:r>
    </w:p>
    <w:p w:rsidR="00000000" w:rsidDel="00000000" w:rsidP="00000000" w:rsidRDefault="00000000" w:rsidRPr="00000000" w14:paraId="000000FE">
      <w:pPr>
        <w:pStyle w:val="Heading4"/>
        <w:numPr>
          <w:ilvl w:val="3"/>
          <w:numId w:val="1"/>
        </w:numPr>
        <w:rPr>
          <w:rFonts w:ascii="Arial" w:cs="Arial" w:eastAsia="Arial" w:hAnsi="Arial"/>
          <w:b w:val="1"/>
        </w:rPr>
      </w:pPr>
      <w:bookmarkStart w:colFirst="0" w:colLast="0" w:name="_heading=h.xk89w6us0q2r" w:id="21"/>
      <w:bookmarkEnd w:id="21"/>
      <w:r w:rsidDel="00000000" w:rsidR="00000000" w:rsidRPr="00000000">
        <w:rPr>
          <w:rtl w:val="0"/>
        </w:rPr>
        <w:t xml:space="preserve">Motor Rotation Discrete Step Sizing</w:t>
      </w:r>
    </w:p>
    <w:p w:rsidR="00000000" w:rsidDel="00000000" w:rsidP="00000000" w:rsidRDefault="00000000" w:rsidRPr="00000000" w14:paraId="000000FF">
      <w:pPr>
        <w:ind w:left="0" w:firstLine="0"/>
        <w:rPr>
          <w:rFonts w:ascii="Arial" w:cs="Arial" w:eastAsia="Arial" w:hAnsi="Arial"/>
        </w:rPr>
      </w:pPr>
      <w:r w:rsidDel="00000000" w:rsidR="00000000" w:rsidRPr="00000000">
        <w:rPr>
          <w:rFonts w:ascii="Arial" w:cs="Arial" w:eastAsia="Arial" w:hAnsi="Arial"/>
          <w:rtl w:val="0"/>
        </w:rPr>
        <w:t xml:space="preserve">The motor shall have no less than 10 discrete steps across the 180 degrees of rotational freedom.</w:t>
      </w:r>
    </w:p>
    <w:p w:rsidR="00000000" w:rsidDel="00000000" w:rsidP="00000000" w:rsidRDefault="00000000" w:rsidRPr="00000000" w14:paraId="00000100">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101">
      <w:pPr>
        <w:ind w:left="720" w:right="720" w:firstLine="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Rationale: To have sufficient solar coverage across the zenith angle, the step size should be small enough to follow the sun closely enough to maximize the flux across the surface. This allows the system to maximize the amount of solar radiation captured during Single Axis Operation Mode.</w:t>
      </w:r>
    </w:p>
    <w:p w:rsidR="00000000" w:rsidDel="00000000" w:rsidP="00000000" w:rsidRDefault="00000000" w:rsidRPr="00000000" w14:paraId="00000102">
      <w:pPr>
        <w:pStyle w:val="Heading4"/>
        <w:numPr>
          <w:ilvl w:val="3"/>
          <w:numId w:val="1"/>
        </w:numPr>
        <w:rPr>
          <w:rFonts w:ascii="Arial" w:cs="Arial" w:eastAsia="Arial" w:hAnsi="Arial"/>
          <w:b w:val="1"/>
        </w:rPr>
      </w:pPr>
      <w:bookmarkStart w:colFirst="0" w:colLast="0" w:name="_heading=h.vvk9wzo1bpzl" w:id="22"/>
      <w:bookmarkEnd w:id="22"/>
      <w:r w:rsidDel="00000000" w:rsidR="00000000" w:rsidRPr="00000000">
        <w:rPr>
          <w:rtl w:val="0"/>
        </w:rPr>
        <w:t xml:space="preserve">Time for System Response</w:t>
      </w:r>
      <w:r w:rsidDel="00000000" w:rsidR="00000000" w:rsidRPr="00000000">
        <w:rPr>
          <w:rtl w:val="0"/>
        </w:rPr>
      </w:r>
    </w:p>
    <w:p w:rsidR="00000000" w:rsidDel="00000000" w:rsidP="00000000" w:rsidRDefault="00000000" w:rsidRPr="00000000" w14:paraId="00000103">
      <w:pPr>
        <w:ind w:left="0" w:firstLine="0"/>
        <w:rPr>
          <w:rFonts w:ascii="Arial" w:cs="Arial" w:eastAsia="Arial" w:hAnsi="Arial"/>
        </w:rPr>
      </w:pPr>
      <w:r w:rsidDel="00000000" w:rsidR="00000000" w:rsidRPr="00000000">
        <w:rPr>
          <w:rFonts w:ascii="Arial" w:cs="Arial" w:eastAsia="Arial" w:hAnsi="Arial"/>
          <w:rtl w:val="0"/>
        </w:rPr>
        <w:t xml:space="preserve">The time delay between GUI interaction and system response shall be no longer than a minute.</w:t>
      </w:r>
    </w:p>
    <w:p w:rsidR="00000000" w:rsidDel="00000000" w:rsidP="00000000" w:rsidRDefault="00000000" w:rsidRPr="00000000" w14:paraId="00000104">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105">
      <w:pPr>
        <w:ind w:left="720" w:right="720" w:firstLine="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Rationale: To provide quick feedback to the user about the system performance and operation, the system should be able to communicate from end to end in a reasonable amount of time to be a useful demonstration tool.</w:t>
      </w:r>
    </w:p>
    <w:p w:rsidR="00000000" w:rsidDel="00000000" w:rsidP="00000000" w:rsidRDefault="00000000" w:rsidRPr="00000000" w14:paraId="00000106">
      <w:pPr>
        <w:ind w:left="720" w:right="720" w:firstLine="0"/>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107">
      <w:pPr>
        <w:pStyle w:val="Heading4"/>
        <w:numPr>
          <w:ilvl w:val="3"/>
          <w:numId w:val="1"/>
        </w:numPr>
        <w:rPr>
          <w:rFonts w:ascii="Arial" w:cs="Arial" w:eastAsia="Arial" w:hAnsi="Arial"/>
          <w:b w:val="1"/>
        </w:rPr>
      </w:pPr>
      <w:bookmarkStart w:colFirst="0" w:colLast="0" w:name="_heading=h.et0kn6u6u2dr" w:id="23"/>
      <w:bookmarkEnd w:id="23"/>
      <w:r w:rsidDel="00000000" w:rsidR="00000000" w:rsidRPr="00000000">
        <w:rPr>
          <w:rtl w:val="0"/>
        </w:rPr>
        <w:t xml:space="preserve">Minimum Full Battery Capacity Charge</w:t>
      </w:r>
    </w:p>
    <w:p w:rsidR="00000000" w:rsidDel="00000000" w:rsidP="00000000" w:rsidRDefault="00000000" w:rsidRPr="00000000" w14:paraId="00000108">
      <w:pPr>
        <w:ind w:left="0" w:firstLine="0"/>
        <w:rPr>
          <w:rFonts w:ascii="Arial" w:cs="Arial" w:eastAsia="Arial" w:hAnsi="Arial"/>
        </w:rPr>
      </w:pPr>
      <w:r w:rsidDel="00000000" w:rsidR="00000000" w:rsidRPr="00000000">
        <w:rPr>
          <w:rFonts w:ascii="Arial" w:cs="Arial" w:eastAsia="Arial" w:hAnsi="Arial"/>
          <w:rtl w:val="0"/>
        </w:rPr>
        <w:t xml:space="preserve">The battery should be charged to 900mAh.</w:t>
      </w:r>
    </w:p>
    <w:p w:rsidR="00000000" w:rsidDel="00000000" w:rsidP="00000000" w:rsidRDefault="00000000" w:rsidRPr="00000000" w14:paraId="00000109">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10A">
      <w:pPr>
        <w:ind w:left="720" w:right="720" w:firstLine="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Rationale: This is the average charge of the system battery.</w:t>
      </w:r>
    </w:p>
    <w:p w:rsidR="00000000" w:rsidDel="00000000" w:rsidP="00000000" w:rsidRDefault="00000000" w:rsidRPr="00000000" w14:paraId="0000010B">
      <w:pPr>
        <w:ind w:left="0" w:right="720" w:firstLine="0"/>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10C">
      <w:pPr>
        <w:pStyle w:val="Heading4"/>
        <w:numPr>
          <w:ilvl w:val="3"/>
          <w:numId w:val="1"/>
        </w:numPr>
      </w:pPr>
      <w:bookmarkStart w:colFirst="0" w:colLast="0" w:name="_heading=h.r16yzda8z869" w:id="24"/>
      <w:bookmarkEnd w:id="24"/>
      <w:r w:rsidDel="00000000" w:rsidR="00000000" w:rsidRPr="00000000">
        <w:rPr>
          <w:rtl w:val="0"/>
        </w:rPr>
        <w:t xml:space="preserve">Functional User Interaction System Response</w:t>
      </w:r>
    </w:p>
    <w:p w:rsidR="00000000" w:rsidDel="00000000" w:rsidP="00000000" w:rsidRDefault="00000000" w:rsidRPr="00000000" w14:paraId="0000010D">
      <w:pPr>
        <w:rPr>
          <w:rFonts w:ascii="Arial" w:cs="Arial" w:eastAsia="Arial" w:hAnsi="Arial"/>
        </w:rPr>
      </w:pPr>
      <w:r w:rsidDel="00000000" w:rsidR="00000000" w:rsidRPr="00000000">
        <w:rPr>
          <w:rFonts w:ascii="Arial" w:cs="Arial" w:eastAsia="Arial" w:hAnsi="Arial"/>
          <w:rtl w:val="0"/>
        </w:rPr>
        <w:t xml:space="preserve">GUI must be able to display or respond to acknowledge user interaction.</w:t>
      </w:r>
    </w:p>
    <w:p w:rsidR="00000000" w:rsidDel="00000000" w:rsidP="00000000" w:rsidRDefault="00000000" w:rsidRPr="00000000" w14:paraId="0000010E">
      <w:pPr>
        <w:ind w:left="720" w:right="720" w:firstLine="0"/>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10F">
      <w:pPr>
        <w:ind w:left="720" w:right="720" w:firstLine="0"/>
        <w:rPr/>
      </w:pPr>
      <w:r w:rsidDel="00000000" w:rsidR="00000000" w:rsidRPr="00000000">
        <w:rPr>
          <w:rFonts w:ascii="Arial" w:cs="Arial" w:eastAsia="Arial" w:hAnsi="Arial"/>
          <w:i w:val="1"/>
          <w:sz w:val="20"/>
          <w:szCs w:val="20"/>
          <w:rtl w:val="0"/>
        </w:rPr>
        <w:t xml:space="preserve">Rationale: The system must be able to interact with a user to control system operation.</w:t>
      </w:r>
      <w:r w:rsidDel="00000000" w:rsidR="00000000" w:rsidRPr="00000000">
        <w:rPr>
          <w:rtl w:val="0"/>
        </w:rPr>
      </w:r>
    </w:p>
    <w:p w:rsidR="00000000" w:rsidDel="00000000" w:rsidP="00000000" w:rsidRDefault="00000000" w:rsidRPr="00000000" w14:paraId="00000110">
      <w:pPr>
        <w:pStyle w:val="Heading4"/>
        <w:numPr>
          <w:ilvl w:val="3"/>
          <w:numId w:val="1"/>
        </w:numPr>
        <w:rPr>
          <w:rFonts w:ascii="Arial" w:cs="Arial" w:eastAsia="Arial" w:hAnsi="Arial"/>
          <w:b w:val="1"/>
        </w:rPr>
      </w:pPr>
      <w:bookmarkStart w:colFirst="0" w:colLast="0" w:name="_heading=h.tcj8qkn6hd6p" w:id="25"/>
      <w:bookmarkEnd w:id="25"/>
      <w:r w:rsidDel="00000000" w:rsidR="00000000" w:rsidRPr="00000000">
        <w:rPr>
          <w:rtl w:val="0"/>
        </w:rPr>
        <w:t xml:space="preserve">Functional User Interaction System Response Maximum Time</w:t>
      </w:r>
      <w:r w:rsidDel="00000000" w:rsidR="00000000" w:rsidRPr="00000000">
        <w:rPr>
          <w:rtl w:val="0"/>
        </w:rPr>
      </w:r>
    </w:p>
    <w:p w:rsidR="00000000" w:rsidDel="00000000" w:rsidP="00000000" w:rsidRDefault="00000000" w:rsidRPr="00000000" w14:paraId="00000111">
      <w:pPr>
        <w:ind w:left="0" w:right="720" w:firstLine="0"/>
        <w:rPr>
          <w:rFonts w:ascii="Arial" w:cs="Arial" w:eastAsia="Arial" w:hAnsi="Arial"/>
        </w:rPr>
      </w:pPr>
      <w:r w:rsidDel="00000000" w:rsidR="00000000" w:rsidRPr="00000000">
        <w:rPr>
          <w:rFonts w:ascii="Arial" w:cs="Arial" w:eastAsia="Arial" w:hAnsi="Arial"/>
          <w:rtl w:val="0"/>
        </w:rPr>
        <w:t xml:space="preserve">User interaction must generate system acknowledgement in less than 2 seconds. </w:t>
      </w:r>
    </w:p>
    <w:p w:rsidR="00000000" w:rsidDel="00000000" w:rsidP="00000000" w:rsidRDefault="00000000" w:rsidRPr="00000000" w14:paraId="00000112">
      <w:pPr>
        <w:ind w:left="0" w:right="720" w:firstLine="0"/>
        <w:rPr>
          <w:rFonts w:ascii="Arial" w:cs="Arial" w:eastAsia="Arial" w:hAnsi="Arial"/>
        </w:rPr>
      </w:pPr>
      <w:r w:rsidDel="00000000" w:rsidR="00000000" w:rsidRPr="00000000">
        <w:rPr>
          <w:rtl w:val="0"/>
        </w:rPr>
      </w:r>
    </w:p>
    <w:p w:rsidR="00000000" w:rsidDel="00000000" w:rsidP="00000000" w:rsidRDefault="00000000" w:rsidRPr="00000000" w14:paraId="00000113">
      <w:pPr>
        <w:ind w:left="720" w:right="720" w:firstLine="0"/>
        <w:rPr>
          <w:rFonts w:ascii="Arial" w:cs="Arial" w:eastAsia="Arial" w:hAnsi="Arial"/>
          <w:sz w:val="20"/>
          <w:szCs w:val="20"/>
        </w:rPr>
      </w:pPr>
      <w:r w:rsidDel="00000000" w:rsidR="00000000" w:rsidRPr="00000000">
        <w:rPr>
          <w:rFonts w:ascii="Arial" w:cs="Arial" w:eastAsia="Arial" w:hAnsi="Arial"/>
          <w:i w:val="1"/>
          <w:sz w:val="20"/>
          <w:szCs w:val="20"/>
          <w:rtl w:val="0"/>
        </w:rPr>
        <w:t xml:space="preserve">Rationale: This minimizes the time it takes for the user to communicate with the system.</w:t>
      </w:r>
      <w:r w:rsidDel="00000000" w:rsidR="00000000" w:rsidRPr="00000000">
        <w:rPr>
          <w:rtl w:val="0"/>
        </w:rPr>
      </w:r>
    </w:p>
    <w:p w:rsidR="00000000" w:rsidDel="00000000" w:rsidP="00000000" w:rsidRDefault="00000000" w:rsidRPr="00000000" w14:paraId="00000114">
      <w:pPr>
        <w:pStyle w:val="Heading4"/>
        <w:ind w:left="0" w:right="450" w:firstLine="0"/>
        <w:rPr/>
      </w:pPr>
      <w:bookmarkStart w:colFirst="0" w:colLast="0" w:name="_heading=h.wb3m961vd5fj" w:id="26"/>
      <w:bookmarkEnd w:id="26"/>
      <w:r w:rsidDel="00000000" w:rsidR="00000000" w:rsidRPr="00000000">
        <w:rPr>
          <w:rtl w:val="0"/>
        </w:rPr>
        <w:t xml:space="preserve">3.2.1.10.  Electrical and Operation Data Read/Write in Database</w:t>
      </w:r>
    </w:p>
    <w:p w:rsidR="00000000" w:rsidDel="00000000" w:rsidP="00000000" w:rsidRDefault="00000000" w:rsidRPr="00000000" w14:paraId="00000115">
      <w:pPr>
        <w:rPr>
          <w:rFonts w:ascii="Arial" w:cs="Arial" w:eastAsia="Arial" w:hAnsi="Arial"/>
        </w:rPr>
      </w:pPr>
      <w:r w:rsidDel="00000000" w:rsidR="00000000" w:rsidRPr="00000000">
        <w:rPr>
          <w:rFonts w:ascii="Arial" w:cs="Arial" w:eastAsia="Arial" w:hAnsi="Arial"/>
          <w:rtl w:val="0"/>
        </w:rPr>
        <w:t xml:space="preserve">Data about electrical performance and system operation must be read and written in the database.</w:t>
      </w:r>
      <w:r w:rsidDel="00000000" w:rsidR="00000000" w:rsidRPr="00000000">
        <w:rPr>
          <w:rtl w:val="0"/>
        </w:rPr>
      </w:r>
    </w:p>
    <w:p w:rsidR="00000000" w:rsidDel="00000000" w:rsidP="00000000" w:rsidRDefault="00000000" w:rsidRPr="00000000" w14:paraId="00000116">
      <w:pPr>
        <w:rPr>
          <w:rFonts w:ascii="Arial" w:cs="Arial" w:eastAsia="Arial" w:hAnsi="Arial"/>
        </w:rPr>
      </w:pPr>
      <w:r w:rsidDel="00000000" w:rsidR="00000000" w:rsidRPr="00000000">
        <w:rPr>
          <w:rtl w:val="0"/>
        </w:rPr>
      </w:r>
    </w:p>
    <w:p w:rsidR="00000000" w:rsidDel="00000000" w:rsidP="00000000" w:rsidRDefault="00000000" w:rsidRPr="00000000" w14:paraId="00000117">
      <w:pPr>
        <w:ind w:left="720" w:right="720" w:firstLine="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Rationale: This consolidates the location of system data in one location, the database.</w:t>
      </w:r>
    </w:p>
    <w:p w:rsidR="00000000" w:rsidDel="00000000" w:rsidP="00000000" w:rsidRDefault="00000000" w:rsidRPr="00000000" w14:paraId="00000118">
      <w:pPr>
        <w:pStyle w:val="Heading4"/>
        <w:ind w:left="0" w:right="450"/>
        <w:rPr/>
      </w:pPr>
      <w:bookmarkStart w:colFirst="0" w:colLast="0" w:name="_heading=h.rcmdut3nbfpy" w:id="27"/>
      <w:bookmarkEnd w:id="27"/>
      <w:r w:rsidDel="00000000" w:rsidR="00000000" w:rsidRPr="00000000">
        <w:rPr>
          <w:rtl w:val="0"/>
        </w:rPr>
        <w:t xml:space="preserve">3.2.1.11.  Data Read/Write Maximum Latency</w:t>
      </w:r>
    </w:p>
    <w:p w:rsidR="00000000" w:rsidDel="00000000" w:rsidP="00000000" w:rsidRDefault="00000000" w:rsidRPr="00000000" w14:paraId="00000119">
      <w:pPr>
        <w:rPr>
          <w:rFonts w:ascii="Arial" w:cs="Arial" w:eastAsia="Arial" w:hAnsi="Arial"/>
        </w:rPr>
      </w:pPr>
      <w:r w:rsidDel="00000000" w:rsidR="00000000" w:rsidRPr="00000000">
        <w:rPr>
          <w:rFonts w:ascii="Arial" w:cs="Arial" w:eastAsia="Arial" w:hAnsi="Arial"/>
          <w:rtl w:val="0"/>
        </w:rPr>
        <w:t xml:space="preserve">Data about system performance and operation must be able to be read/written in under 2 seconds per entry.</w:t>
      </w:r>
    </w:p>
    <w:p w:rsidR="00000000" w:rsidDel="00000000" w:rsidP="00000000" w:rsidRDefault="00000000" w:rsidRPr="00000000" w14:paraId="0000011A">
      <w:pPr>
        <w:rPr>
          <w:rFonts w:ascii="Arial" w:cs="Arial" w:eastAsia="Arial" w:hAnsi="Arial"/>
        </w:rPr>
      </w:pPr>
      <w:r w:rsidDel="00000000" w:rsidR="00000000" w:rsidRPr="00000000">
        <w:rPr>
          <w:rtl w:val="0"/>
        </w:rPr>
      </w:r>
    </w:p>
    <w:p w:rsidR="00000000" w:rsidDel="00000000" w:rsidP="00000000" w:rsidRDefault="00000000" w:rsidRPr="00000000" w14:paraId="0000011B">
      <w:pPr>
        <w:ind w:left="720" w:right="720" w:firstLine="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Rationale: This keeps the system operating and providing feedback to the user in short enough time periods not to create high latency between user interaction and system response.</w:t>
      </w:r>
    </w:p>
    <w:p w:rsidR="00000000" w:rsidDel="00000000" w:rsidP="00000000" w:rsidRDefault="00000000" w:rsidRPr="00000000" w14:paraId="0000011C">
      <w:pPr>
        <w:ind w:left="720" w:right="720" w:firstLine="0"/>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11D">
      <w:pPr>
        <w:pStyle w:val="Heading4"/>
        <w:ind w:left="0" w:right="450"/>
        <w:rPr/>
      </w:pPr>
      <w:bookmarkStart w:colFirst="0" w:colLast="0" w:name="_heading=h.mg39faunokpz" w:id="28"/>
      <w:bookmarkEnd w:id="28"/>
      <w:r w:rsidDel="00000000" w:rsidR="00000000" w:rsidRPr="00000000">
        <w:rPr>
          <w:rtl w:val="0"/>
        </w:rPr>
        <w:t xml:space="preserve">3.2.1.12.  Maximum Switch Response Time</w:t>
      </w:r>
    </w:p>
    <w:p w:rsidR="00000000" w:rsidDel="00000000" w:rsidP="00000000" w:rsidRDefault="00000000" w:rsidRPr="00000000" w14:paraId="0000011E">
      <w:pPr>
        <w:rPr>
          <w:rFonts w:ascii="Arial" w:cs="Arial" w:eastAsia="Arial" w:hAnsi="Arial"/>
        </w:rPr>
      </w:pPr>
      <w:r w:rsidDel="00000000" w:rsidR="00000000" w:rsidRPr="00000000">
        <w:rPr>
          <w:rFonts w:ascii="Arial" w:cs="Arial" w:eastAsia="Arial" w:hAnsi="Arial"/>
          <w:rtl w:val="0"/>
        </w:rPr>
        <w:t xml:space="preserve">The maximum time to switch the PFET transistor shall take no longer than 2 seconds.</w:t>
      </w:r>
    </w:p>
    <w:p w:rsidR="00000000" w:rsidDel="00000000" w:rsidP="00000000" w:rsidRDefault="00000000" w:rsidRPr="00000000" w14:paraId="0000011F">
      <w:pPr>
        <w:rPr>
          <w:rFonts w:ascii="Arial" w:cs="Arial" w:eastAsia="Arial" w:hAnsi="Arial"/>
        </w:rPr>
      </w:pPr>
      <w:r w:rsidDel="00000000" w:rsidR="00000000" w:rsidRPr="00000000">
        <w:rPr>
          <w:rtl w:val="0"/>
        </w:rPr>
      </w:r>
    </w:p>
    <w:p w:rsidR="00000000" w:rsidDel="00000000" w:rsidP="00000000" w:rsidRDefault="00000000" w:rsidRPr="00000000" w14:paraId="00000120">
      <w:pPr>
        <w:ind w:left="720" w:right="720" w:firstLine="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Rationale: This prevents any large scale transients from occurring when the system switches operation from charging to discharging mode.</w:t>
      </w:r>
    </w:p>
    <w:p w:rsidR="00000000" w:rsidDel="00000000" w:rsidP="00000000" w:rsidRDefault="00000000" w:rsidRPr="00000000" w14:paraId="00000121">
      <w:pPr>
        <w:pStyle w:val="Heading4"/>
        <w:ind w:left="0" w:right="450"/>
        <w:rPr/>
      </w:pPr>
      <w:bookmarkStart w:colFirst="0" w:colLast="0" w:name="_heading=h.w8jbbcmulme0" w:id="29"/>
      <w:bookmarkEnd w:id="29"/>
      <w:r w:rsidDel="00000000" w:rsidR="00000000" w:rsidRPr="00000000">
        <w:rPr>
          <w:rtl w:val="0"/>
        </w:rPr>
        <w:t xml:space="preserve">3.2.1.13.  Maximum ADC Response Time</w:t>
      </w:r>
    </w:p>
    <w:p w:rsidR="00000000" w:rsidDel="00000000" w:rsidP="00000000" w:rsidRDefault="00000000" w:rsidRPr="00000000" w14:paraId="00000122">
      <w:pPr>
        <w:rPr>
          <w:rFonts w:ascii="Arial" w:cs="Arial" w:eastAsia="Arial" w:hAnsi="Arial"/>
        </w:rPr>
      </w:pPr>
      <w:r w:rsidDel="00000000" w:rsidR="00000000" w:rsidRPr="00000000">
        <w:rPr>
          <w:rFonts w:ascii="Arial" w:cs="Arial" w:eastAsia="Arial" w:hAnsi="Arial"/>
          <w:rtl w:val="0"/>
        </w:rPr>
        <w:t xml:space="preserve">The maximum time to sample an ADC channel shall take no longer than 2 seconds.</w:t>
      </w:r>
      <w:r w:rsidDel="00000000" w:rsidR="00000000" w:rsidRPr="00000000">
        <w:rPr>
          <w:rtl w:val="0"/>
        </w:rPr>
      </w:r>
    </w:p>
    <w:p w:rsidR="00000000" w:rsidDel="00000000" w:rsidP="00000000" w:rsidRDefault="00000000" w:rsidRPr="00000000" w14:paraId="00000123">
      <w:pPr>
        <w:rPr>
          <w:rFonts w:ascii="Arial" w:cs="Arial" w:eastAsia="Arial" w:hAnsi="Arial"/>
        </w:rPr>
      </w:pPr>
      <w:r w:rsidDel="00000000" w:rsidR="00000000" w:rsidRPr="00000000">
        <w:rPr>
          <w:rtl w:val="0"/>
        </w:rPr>
      </w:r>
    </w:p>
    <w:p w:rsidR="00000000" w:rsidDel="00000000" w:rsidP="00000000" w:rsidRDefault="00000000" w:rsidRPr="00000000" w14:paraId="00000124">
      <w:pPr>
        <w:ind w:left="720" w:right="720" w:firstLine="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Rationale: This minimizes any latency in system measurement to collect accurate data on the time scale that the system needs to charge and discharge.</w:t>
      </w:r>
    </w:p>
    <w:p w:rsidR="00000000" w:rsidDel="00000000" w:rsidP="00000000" w:rsidRDefault="00000000" w:rsidRPr="00000000" w14:paraId="00000125">
      <w:pPr>
        <w:pStyle w:val="Heading4"/>
        <w:ind w:left="0" w:right="450"/>
        <w:rPr/>
      </w:pPr>
      <w:bookmarkStart w:colFirst="0" w:colLast="0" w:name="_heading=h.lx2uauybieb4" w:id="30"/>
      <w:bookmarkEnd w:id="30"/>
      <w:r w:rsidDel="00000000" w:rsidR="00000000" w:rsidRPr="00000000">
        <w:rPr>
          <w:rtl w:val="0"/>
        </w:rPr>
        <w:t xml:space="preserve">3.2.1.14.  Maximum Motor Response Time</w:t>
      </w:r>
    </w:p>
    <w:p w:rsidR="00000000" w:rsidDel="00000000" w:rsidP="00000000" w:rsidRDefault="00000000" w:rsidRPr="00000000" w14:paraId="00000126">
      <w:pPr>
        <w:rPr>
          <w:rFonts w:ascii="Arial" w:cs="Arial" w:eastAsia="Arial" w:hAnsi="Arial"/>
        </w:rPr>
      </w:pPr>
      <w:r w:rsidDel="00000000" w:rsidR="00000000" w:rsidRPr="00000000">
        <w:rPr>
          <w:rFonts w:ascii="Arial" w:cs="Arial" w:eastAsia="Arial" w:hAnsi="Arial"/>
          <w:rtl w:val="0"/>
        </w:rPr>
        <w:t xml:space="preserve">The motor shall take no longer than 2 seconds to adjust when the control input is switched.</w:t>
      </w:r>
    </w:p>
    <w:p w:rsidR="00000000" w:rsidDel="00000000" w:rsidP="00000000" w:rsidRDefault="00000000" w:rsidRPr="00000000" w14:paraId="00000127">
      <w:pPr>
        <w:rPr>
          <w:rFonts w:ascii="Arial" w:cs="Arial" w:eastAsia="Arial" w:hAnsi="Arial"/>
        </w:rPr>
      </w:pPr>
      <w:r w:rsidDel="00000000" w:rsidR="00000000" w:rsidRPr="00000000">
        <w:rPr>
          <w:rtl w:val="0"/>
        </w:rPr>
      </w:r>
    </w:p>
    <w:p w:rsidR="00000000" w:rsidDel="00000000" w:rsidP="00000000" w:rsidRDefault="00000000" w:rsidRPr="00000000" w14:paraId="00000128">
      <w:pPr>
        <w:ind w:left="720" w:right="720" w:firstLine="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Rationale: This minimizes any latency to adjust the position of the solar panel to maximize power output in single-axis operation mode.</w:t>
      </w:r>
    </w:p>
    <w:p w:rsidR="00000000" w:rsidDel="00000000" w:rsidP="00000000" w:rsidRDefault="00000000" w:rsidRPr="00000000" w14:paraId="00000129">
      <w:pPr>
        <w:pStyle w:val="Heading4"/>
        <w:ind w:left="0" w:right="450"/>
        <w:rPr/>
      </w:pPr>
      <w:bookmarkStart w:colFirst="0" w:colLast="0" w:name="_heading=h.b7yk8qv3ehoz" w:id="31"/>
      <w:bookmarkEnd w:id="31"/>
      <w:r w:rsidDel="00000000" w:rsidR="00000000" w:rsidRPr="00000000">
        <w:rPr>
          <w:rtl w:val="0"/>
        </w:rPr>
        <w:t xml:space="preserve">3.2.1.15.  Maximum Current Sense Amplifier Response Time</w:t>
      </w:r>
    </w:p>
    <w:p w:rsidR="00000000" w:rsidDel="00000000" w:rsidP="00000000" w:rsidRDefault="00000000" w:rsidRPr="00000000" w14:paraId="0000012A">
      <w:pPr>
        <w:rPr>
          <w:rFonts w:ascii="Arial" w:cs="Arial" w:eastAsia="Arial" w:hAnsi="Arial"/>
        </w:rPr>
      </w:pPr>
      <w:r w:rsidDel="00000000" w:rsidR="00000000" w:rsidRPr="00000000">
        <w:rPr>
          <w:rFonts w:ascii="Arial" w:cs="Arial" w:eastAsia="Arial" w:hAnsi="Arial"/>
          <w:rtl w:val="0"/>
        </w:rPr>
        <w:t xml:space="preserve">The current sense amplifier shall stabilize its output in no less than 2 seconds.</w:t>
      </w:r>
    </w:p>
    <w:p w:rsidR="00000000" w:rsidDel="00000000" w:rsidP="00000000" w:rsidRDefault="00000000" w:rsidRPr="00000000" w14:paraId="0000012B">
      <w:pPr>
        <w:rPr>
          <w:rFonts w:ascii="Arial" w:cs="Arial" w:eastAsia="Arial" w:hAnsi="Arial"/>
        </w:rPr>
      </w:pPr>
      <w:r w:rsidDel="00000000" w:rsidR="00000000" w:rsidRPr="00000000">
        <w:rPr>
          <w:rtl w:val="0"/>
        </w:rPr>
      </w:r>
    </w:p>
    <w:p w:rsidR="00000000" w:rsidDel="00000000" w:rsidP="00000000" w:rsidRDefault="00000000" w:rsidRPr="00000000" w14:paraId="0000012C">
      <w:pPr>
        <w:ind w:left="720" w:right="720" w:firstLine="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Rationale: This minimizes any latency in system measurement. Limited mainly by the ADC. See Section 3.2.1.13.</w:t>
      </w:r>
    </w:p>
    <w:p w:rsidR="00000000" w:rsidDel="00000000" w:rsidP="00000000" w:rsidRDefault="00000000" w:rsidRPr="00000000" w14:paraId="0000012D">
      <w:pPr>
        <w:pStyle w:val="Heading4"/>
        <w:ind w:left="0" w:right="450"/>
        <w:rPr/>
      </w:pPr>
      <w:bookmarkStart w:colFirst="0" w:colLast="0" w:name="_heading=h.oscqul2tzpzp" w:id="32"/>
      <w:bookmarkEnd w:id="32"/>
      <w:r w:rsidDel="00000000" w:rsidR="00000000" w:rsidRPr="00000000">
        <w:rPr>
          <w:rtl w:val="0"/>
        </w:rPr>
        <w:t xml:space="preserve">3.2.1.16.  ADC Sample Voltage Accuracy</w:t>
      </w:r>
    </w:p>
    <w:p w:rsidR="00000000" w:rsidDel="00000000" w:rsidP="00000000" w:rsidRDefault="00000000" w:rsidRPr="00000000" w14:paraId="0000012E">
      <w:pPr>
        <w:rPr>
          <w:rFonts w:ascii="Arial" w:cs="Arial" w:eastAsia="Arial" w:hAnsi="Arial"/>
        </w:rPr>
      </w:pPr>
      <w:r w:rsidDel="00000000" w:rsidR="00000000" w:rsidRPr="00000000">
        <w:rPr>
          <w:rFonts w:ascii="Arial" w:cs="Arial" w:eastAsia="Arial" w:hAnsi="Arial"/>
          <w:rtl w:val="0"/>
        </w:rPr>
        <w:t xml:space="preserve">The ADC sampled voltage will be 90% or greater in accuracy (less than 10% error is tolerated).</w:t>
      </w:r>
    </w:p>
    <w:p w:rsidR="00000000" w:rsidDel="00000000" w:rsidP="00000000" w:rsidRDefault="00000000" w:rsidRPr="00000000" w14:paraId="0000012F">
      <w:pPr>
        <w:rPr>
          <w:rFonts w:ascii="Arial" w:cs="Arial" w:eastAsia="Arial" w:hAnsi="Arial"/>
        </w:rPr>
      </w:pPr>
      <w:r w:rsidDel="00000000" w:rsidR="00000000" w:rsidRPr="00000000">
        <w:rPr>
          <w:rtl w:val="0"/>
        </w:rPr>
      </w:r>
    </w:p>
    <w:p w:rsidR="00000000" w:rsidDel="00000000" w:rsidP="00000000" w:rsidRDefault="00000000" w:rsidRPr="00000000" w14:paraId="00000130">
      <w:pPr>
        <w:ind w:left="720" w:right="720" w:firstLine="0"/>
        <w:rPr>
          <w:rFonts w:ascii="Arial" w:cs="Arial" w:eastAsia="Arial" w:hAnsi="Arial"/>
        </w:rPr>
      </w:pPr>
      <w:r w:rsidDel="00000000" w:rsidR="00000000" w:rsidRPr="00000000">
        <w:rPr>
          <w:rFonts w:ascii="Arial" w:cs="Arial" w:eastAsia="Arial" w:hAnsi="Arial"/>
          <w:i w:val="1"/>
          <w:sz w:val="20"/>
          <w:szCs w:val="20"/>
          <w:rtl w:val="0"/>
        </w:rPr>
        <w:t xml:space="preserve">Rationale: To maximize the accuracy of the measurements, the ADC needs to be at least 90% to obtain correct power measurements for the system.</w:t>
      </w:r>
      <w:r w:rsidDel="00000000" w:rsidR="00000000" w:rsidRPr="00000000">
        <w:rPr>
          <w:rtl w:val="0"/>
        </w:rPr>
      </w:r>
    </w:p>
    <w:p w:rsidR="00000000" w:rsidDel="00000000" w:rsidP="00000000" w:rsidRDefault="00000000" w:rsidRPr="00000000" w14:paraId="00000131">
      <w:pPr>
        <w:pStyle w:val="Heading3"/>
        <w:numPr>
          <w:ilvl w:val="2"/>
          <w:numId w:val="1"/>
        </w:numPr>
        <w:ind w:left="720" w:hanging="720"/>
        <w:rPr>
          <w:rFonts w:ascii="Arial" w:cs="Arial" w:eastAsia="Arial" w:hAnsi="Arial"/>
        </w:rPr>
      </w:pPr>
      <w:bookmarkStart w:colFirst="0" w:colLast="0" w:name="_heading=h.3j2qqm3" w:id="33"/>
      <w:bookmarkEnd w:id="33"/>
      <w:r w:rsidDel="00000000" w:rsidR="00000000" w:rsidRPr="00000000">
        <w:rPr>
          <w:rFonts w:ascii="Arial" w:cs="Arial" w:eastAsia="Arial" w:hAnsi="Arial"/>
          <w:rtl w:val="0"/>
        </w:rPr>
        <w:t xml:space="preserve">Physical Characteristics</w:t>
      </w:r>
      <w:r w:rsidDel="00000000" w:rsidR="00000000" w:rsidRPr="00000000">
        <w:rPr>
          <w:rtl w:val="0"/>
        </w:rPr>
      </w:r>
    </w:p>
    <w:p w:rsidR="00000000" w:rsidDel="00000000" w:rsidP="00000000" w:rsidRDefault="00000000" w:rsidRPr="00000000" w14:paraId="00000132">
      <w:pPr>
        <w:pStyle w:val="Heading4"/>
        <w:numPr>
          <w:ilvl w:val="3"/>
          <w:numId w:val="1"/>
        </w:numPr>
        <w:ind w:left="864" w:hanging="864"/>
        <w:rPr/>
      </w:pPr>
      <w:r w:rsidDel="00000000" w:rsidR="00000000" w:rsidRPr="00000000">
        <w:rPr>
          <w:rtl w:val="0"/>
        </w:rPr>
        <w:t xml:space="preserve">System Mass</w:t>
      </w:r>
      <w:r w:rsidDel="00000000" w:rsidR="00000000" w:rsidRPr="00000000">
        <w:rPr>
          <w:rtl w:val="0"/>
        </w:rPr>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rtl w:val="0"/>
        </w:rPr>
        <w:t xml:space="preserve">The mass of the CSC system shall be less than or equal to 10 kg.</w:t>
      </w:r>
      <w:r w:rsidDel="00000000" w:rsidR="00000000" w:rsidRPr="00000000">
        <w:rPr>
          <w:rtl w:val="0"/>
        </w:rPr>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Rationale</w:t>
      </w:r>
      <w:r w:rsidDel="00000000" w:rsidR="00000000" w:rsidRPr="00000000">
        <w:rPr>
          <w:rFonts w:ascii="Arial" w:cs="Arial" w:eastAsia="Arial" w:hAnsi="Arial"/>
          <w:i w:val="1"/>
          <w:sz w:val="20"/>
          <w:szCs w:val="20"/>
          <w:rtl w:val="0"/>
        </w:rPr>
        <w:t xml:space="preserve">: The premise of the CSC system is to be light and portable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10 kg is a reasonable</w:t>
      </w:r>
      <w:r w:rsidDel="00000000" w:rsidR="00000000" w:rsidRPr="00000000">
        <w:rPr>
          <w:rFonts w:ascii="Arial" w:cs="Arial" w:eastAsia="Arial" w:hAnsi="Arial"/>
          <w:i w:val="1"/>
          <w:sz w:val="20"/>
          <w:szCs w:val="20"/>
          <w:rtl w:val="0"/>
        </w:rPr>
        <w:t xml:space="preserve"> weight for most adults and older children to safely carry. The system can also be dragged on a wagon for easier movement and storage.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36">
      <w:pPr>
        <w:pStyle w:val="Heading4"/>
        <w:numPr>
          <w:ilvl w:val="3"/>
          <w:numId w:val="1"/>
        </w:numPr>
        <w:ind w:left="864" w:hanging="864"/>
        <w:rPr/>
      </w:pPr>
      <w:r w:rsidDel="00000000" w:rsidR="00000000" w:rsidRPr="00000000">
        <w:rPr>
          <w:rtl w:val="0"/>
        </w:rPr>
        <w:t xml:space="preserve">System Area</w:t>
      </w:r>
      <w:r w:rsidDel="00000000" w:rsidR="00000000" w:rsidRPr="00000000">
        <w:rPr>
          <w:rtl w:val="0"/>
        </w:rPr>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rtl w:val="0"/>
        </w:rPr>
        <w:t xml:space="preserve">The system should be able to fit on a table with a minimum size of 30 in by 15 in.</w:t>
      </w:r>
      <w:r w:rsidDel="00000000" w:rsidR="00000000" w:rsidRPr="00000000">
        <w:rPr>
          <w:rtl w:val="0"/>
        </w:rPr>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Rationale: </w:t>
      </w:r>
      <w:r w:rsidDel="00000000" w:rsidR="00000000" w:rsidRPr="00000000">
        <w:rPr>
          <w:rFonts w:ascii="Arial" w:cs="Arial" w:eastAsia="Arial" w:hAnsi="Arial"/>
          <w:i w:val="1"/>
          <w:sz w:val="20"/>
          <w:szCs w:val="20"/>
          <w:rtl w:val="0"/>
        </w:rPr>
        <w:t xml:space="preserve">To support the portability goal of the system, the system should fit on an averaged sized computer desk.</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3A">
      <w:pPr>
        <w:pStyle w:val="Heading4"/>
        <w:numPr>
          <w:ilvl w:val="3"/>
          <w:numId w:val="1"/>
        </w:numPr>
        <w:ind w:left="864" w:hanging="864"/>
        <w:rPr/>
      </w:pPr>
      <w:r w:rsidDel="00000000" w:rsidR="00000000" w:rsidRPr="00000000">
        <w:rPr>
          <w:rtl w:val="0"/>
        </w:rPr>
        <w:t xml:space="preserve">Circuitry and Electronics Area</w:t>
      </w: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rtl w:val="0"/>
        </w:rPr>
        <w:t xml:space="preserve">All used miniaturized electronics and circuitry will have sufficient size to sit on a single PCB. </w:t>
      </w:r>
      <w:r w:rsidDel="00000000" w:rsidR="00000000" w:rsidRPr="00000000">
        <w:rPr>
          <w:rtl w:val="0"/>
        </w:rPr>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jc w:val="both"/>
        <w:rPr>
          <w:rFonts w:ascii="Arial" w:cs="Arial" w:eastAsia="Arial" w:hAnsi="Arial"/>
          <w:i w:val="1"/>
          <w:sz w:val="20"/>
          <w:szCs w:val="20"/>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Rationale: </w:t>
      </w:r>
      <w:r w:rsidDel="00000000" w:rsidR="00000000" w:rsidRPr="00000000">
        <w:rPr>
          <w:rFonts w:ascii="Arial" w:cs="Arial" w:eastAsia="Arial" w:hAnsi="Arial"/>
          <w:i w:val="1"/>
          <w:sz w:val="20"/>
          <w:szCs w:val="20"/>
          <w:rtl w:val="0"/>
        </w:rPr>
        <w:t xml:space="preserve">To satisfy portability, it is imperative to minimize the number of loose parts. Containing all of the circuits and electronics (excluding the touch screen) shall sit on a PCB for easy transportability.</w:t>
      </w:r>
    </w:p>
    <w:p w:rsidR="00000000" w:rsidDel="00000000" w:rsidP="00000000" w:rsidRDefault="00000000" w:rsidRPr="00000000" w14:paraId="0000013E">
      <w:pPr>
        <w:pStyle w:val="Heading4"/>
        <w:numPr>
          <w:ilvl w:val="3"/>
          <w:numId w:val="1"/>
        </w:numPr>
        <w:rPr>
          <w:rFonts w:ascii="Arial" w:cs="Arial" w:eastAsia="Arial" w:hAnsi="Arial"/>
          <w:b w:val="1"/>
        </w:rPr>
      </w:pPr>
      <w:bookmarkStart w:colFirst="0" w:colLast="0" w:name="_heading=h.uknn2xowrlva" w:id="34"/>
      <w:bookmarkEnd w:id="34"/>
      <w:r w:rsidDel="00000000" w:rsidR="00000000" w:rsidRPr="00000000">
        <w:rPr>
          <w:rtl w:val="0"/>
        </w:rPr>
        <w:t xml:space="preserve">System Bring-Up</w:t>
      </w:r>
    </w:p>
    <w:p w:rsidR="00000000" w:rsidDel="00000000" w:rsidP="00000000" w:rsidRDefault="00000000" w:rsidRPr="00000000" w14:paraId="0000013F">
      <w:pPr>
        <w:ind w:left="0" w:firstLine="0"/>
        <w:rPr>
          <w:rFonts w:ascii="Arial" w:cs="Arial" w:eastAsia="Arial" w:hAnsi="Arial"/>
        </w:rPr>
      </w:pPr>
      <w:r w:rsidDel="00000000" w:rsidR="00000000" w:rsidRPr="00000000">
        <w:rPr>
          <w:rFonts w:ascii="Arial" w:cs="Arial" w:eastAsia="Arial" w:hAnsi="Arial"/>
          <w:rtl w:val="0"/>
        </w:rPr>
        <w:t xml:space="preserve">All information for system maintenance and usage shall be provided in a tab within the GUI that can be opened when booting up the system. This is to minimize the amount of loose materials that the system is provided with.</w:t>
      </w:r>
    </w:p>
    <w:p w:rsidR="00000000" w:rsidDel="00000000" w:rsidP="00000000" w:rsidRDefault="00000000" w:rsidRPr="00000000" w14:paraId="00000140">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141">
      <w:pPr>
        <w:ind w:left="720" w:right="720" w:firstLine="0"/>
        <w:rPr>
          <w:rFonts w:ascii="Arial" w:cs="Arial" w:eastAsia="Arial" w:hAnsi="Arial"/>
        </w:rPr>
      </w:pPr>
      <w:r w:rsidDel="00000000" w:rsidR="00000000" w:rsidRPr="00000000">
        <w:rPr>
          <w:rFonts w:ascii="Arial" w:cs="Arial" w:eastAsia="Arial" w:hAnsi="Arial"/>
          <w:i w:val="1"/>
          <w:sz w:val="20"/>
          <w:szCs w:val="20"/>
          <w:rtl w:val="0"/>
        </w:rPr>
        <w:t xml:space="preserve">Rationale: Having all information available in the GUI makes for simple and easy access to necessary information without need for paper documentation.</w:t>
      </w:r>
      <w:r w:rsidDel="00000000" w:rsidR="00000000" w:rsidRPr="00000000">
        <w:rPr>
          <w:rtl w:val="0"/>
        </w:rPr>
      </w:r>
    </w:p>
    <w:p w:rsidR="00000000" w:rsidDel="00000000" w:rsidP="00000000" w:rsidRDefault="00000000" w:rsidRPr="00000000" w14:paraId="00000142">
      <w:pPr>
        <w:pStyle w:val="Heading4"/>
        <w:numPr>
          <w:ilvl w:val="3"/>
          <w:numId w:val="1"/>
        </w:numPr>
        <w:rPr>
          <w:rFonts w:ascii="Arial" w:cs="Arial" w:eastAsia="Arial" w:hAnsi="Arial"/>
          <w:b w:val="1"/>
        </w:rPr>
      </w:pPr>
      <w:bookmarkStart w:colFirst="0" w:colLast="0" w:name="_heading=h.jocrdjotxb8v" w:id="35"/>
      <w:bookmarkEnd w:id="35"/>
      <w:r w:rsidDel="00000000" w:rsidR="00000000" w:rsidRPr="00000000">
        <w:rPr>
          <w:rtl w:val="0"/>
        </w:rPr>
        <w:t xml:space="preserve">Mounting</w:t>
      </w:r>
    </w:p>
    <w:p w:rsidR="00000000" w:rsidDel="00000000" w:rsidP="00000000" w:rsidRDefault="00000000" w:rsidRPr="00000000" w14:paraId="00000143">
      <w:pPr>
        <w:ind w:left="0" w:firstLine="0"/>
        <w:rPr>
          <w:rFonts w:ascii="Arial" w:cs="Arial" w:eastAsia="Arial" w:hAnsi="Arial"/>
        </w:rPr>
      </w:pPr>
      <w:r w:rsidDel="00000000" w:rsidR="00000000" w:rsidRPr="00000000">
        <w:rPr>
          <w:rFonts w:ascii="Arial" w:cs="Arial" w:eastAsia="Arial" w:hAnsi="Arial"/>
          <w:rtl w:val="0"/>
        </w:rPr>
        <w:t xml:space="preserve">Mounting information for the solar panel stand shall also be provided in a tab with System Bring-Up. It will also contain details about proper construction and maintenance.</w:t>
      </w:r>
    </w:p>
    <w:p w:rsidR="00000000" w:rsidDel="00000000" w:rsidP="00000000" w:rsidRDefault="00000000" w:rsidRPr="00000000" w14:paraId="00000144">
      <w:pPr>
        <w:ind w:left="720" w:right="720" w:firstLine="0"/>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145">
      <w:pPr>
        <w:ind w:left="720" w:right="720" w:firstLine="0"/>
        <w:rPr>
          <w:rFonts w:ascii="Arial" w:cs="Arial" w:eastAsia="Arial" w:hAnsi="Arial"/>
        </w:rPr>
      </w:pPr>
      <w:r w:rsidDel="00000000" w:rsidR="00000000" w:rsidRPr="00000000">
        <w:rPr>
          <w:rFonts w:ascii="Arial" w:cs="Arial" w:eastAsia="Arial" w:hAnsi="Arial"/>
          <w:i w:val="1"/>
          <w:sz w:val="20"/>
          <w:szCs w:val="20"/>
          <w:rtl w:val="0"/>
        </w:rPr>
        <w:t xml:space="preserve">Rationale: See Section 3.2.2.4.</w:t>
      </w:r>
      <w:r w:rsidDel="00000000" w:rsidR="00000000" w:rsidRPr="00000000">
        <w:rPr>
          <w:rtl w:val="0"/>
        </w:rPr>
      </w:r>
    </w:p>
    <w:p w:rsidR="00000000" w:rsidDel="00000000" w:rsidP="00000000" w:rsidRDefault="00000000" w:rsidRPr="00000000" w14:paraId="00000146">
      <w:pPr>
        <w:pStyle w:val="Heading3"/>
        <w:numPr>
          <w:ilvl w:val="2"/>
          <w:numId w:val="1"/>
        </w:numPr>
        <w:ind w:left="720" w:hanging="720"/>
        <w:rPr>
          <w:rFonts w:ascii="Arial" w:cs="Arial" w:eastAsia="Arial" w:hAnsi="Arial"/>
        </w:rPr>
      </w:pPr>
      <w:bookmarkStart w:colFirst="0" w:colLast="0" w:name="_heading=h.1y810tw" w:id="36"/>
      <w:bookmarkEnd w:id="36"/>
      <w:r w:rsidDel="00000000" w:rsidR="00000000" w:rsidRPr="00000000">
        <w:rPr>
          <w:rFonts w:ascii="Arial" w:cs="Arial" w:eastAsia="Arial" w:hAnsi="Arial"/>
          <w:rtl w:val="0"/>
        </w:rPr>
        <w:t xml:space="preserve">Electrical Characteristics</w:t>
      </w:r>
    </w:p>
    <w:p w:rsidR="00000000" w:rsidDel="00000000" w:rsidP="00000000" w:rsidRDefault="00000000" w:rsidRPr="00000000" w14:paraId="00000147">
      <w:pPr>
        <w:pStyle w:val="Heading4"/>
        <w:numPr>
          <w:ilvl w:val="3"/>
          <w:numId w:val="1"/>
        </w:numPr>
        <w:ind w:left="864" w:hanging="864"/>
        <w:rPr/>
      </w:pPr>
      <w:r w:rsidDel="00000000" w:rsidR="00000000" w:rsidRPr="00000000">
        <w:rPr>
          <w:rtl w:val="0"/>
        </w:rPr>
        <w:t xml:space="preserve">Inputs</w:t>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The presence or absence of any combination of the input signals in accordance with ICD specifications applied in any sequence shall not damage the </w:t>
      </w:r>
      <w:r w:rsidDel="00000000" w:rsidR="00000000" w:rsidRPr="00000000">
        <w:rPr>
          <w:rFonts w:ascii="Arial" w:cs="Arial" w:eastAsia="Arial" w:hAnsi="Arial"/>
          <w:rtl w:val="0"/>
        </w:rPr>
        <w:t xml:space="preserve">CSC</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w:t>
      </w:r>
      <w:r w:rsidDel="00000000" w:rsidR="00000000" w:rsidRPr="00000000">
        <w:rPr>
          <w:rFonts w:ascii="Arial" w:cs="Arial" w:eastAsia="Arial" w:hAnsi="Arial"/>
          <w:rtl w:val="0"/>
        </w:rPr>
        <w:t xml:space="preserve">s</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ystem, reduce its life expectancy, or cause any malfunction, either when the unit is powered or when it is not.</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No sequence of command shall damage the </w:t>
      </w:r>
      <w:r w:rsidDel="00000000" w:rsidR="00000000" w:rsidRPr="00000000">
        <w:rPr>
          <w:rFonts w:ascii="Arial" w:cs="Arial" w:eastAsia="Arial" w:hAnsi="Arial"/>
          <w:rtl w:val="0"/>
        </w:rPr>
        <w:t xml:space="preserve">CSC</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w:t>
      </w:r>
      <w:r w:rsidDel="00000000" w:rsidR="00000000" w:rsidRPr="00000000">
        <w:rPr>
          <w:rFonts w:ascii="Arial" w:cs="Arial" w:eastAsia="Arial" w:hAnsi="Arial"/>
          <w:rtl w:val="0"/>
        </w:rPr>
        <w:t xml:space="preserve">s</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ystem, reduce its life expectancy, or cause any malfunction.</w:t>
      </w:r>
    </w:p>
    <w:p w:rsidR="00000000" w:rsidDel="00000000" w:rsidP="00000000" w:rsidRDefault="00000000" w:rsidRPr="00000000" w14:paraId="00000149">
      <w:pPr>
        <w:rPr>
          <w:rFonts w:ascii="Arial" w:cs="Arial" w:eastAsia="Arial" w:hAnsi="Arial"/>
        </w:rPr>
      </w:pPr>
      <w:r w:rsidDel="00000000" w:rsidR="00000000" w:rsidRPr="00000000">
        <w:rPr>
          <w:rtl w:val="0"/>
        </w:rPr>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Rationale:</w:t>
      </w:r>
      <w:r w:rsidDel="00000000" w:rsidR="00000000" w:rsidRPr="00000000">
        <w:rPr>
          <w:rFonts w:ascii="Arial" w:cs="Arial" w:eastAsia="Arial" w:hAnsi="Arial"/>
          <w:i w:val="1"/>
          <w:sz w:val="20"/>
          <w:szCs w:val="20"/>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By design, should limit the chance of damage or malfunction by user/technician error.</w:t>
      </w:r>
    </w:p>
    <w:p w:rsidR="00000000" w:rsidDel="00000000" w:rsidP="00000000" w:rsidRDefault="00000000" w:rsidRPr="00000000" w14:paraId="0000014B">
      <w:pPr>
        <w:pStyle w:val="Heading5"/>
        <w:numPr>
          <w:ilvl w:val="4"/>
          <w:numId w:val="1"/>
        </w:numPr>
        <w:ind w:left="1008" w:hanging="1008"/>
        <w:rPr/>
      </w:pPr>
      <w:r w:rsidDel="00000000" w:rsidR="00000000" w:rsidRPr="00000000">
        <w:rPr>
          <w:rtl w:val="0"/>
        </w:rPr>
        <w:t xml:space="preserve">Power Consumption</w:t>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The maximum peak power of the system shall not exceed </w:t>
      </w:r>
      <w:r w:rsidDel="00000000" w:rsidR="00000000" w:rsidRPr="00000000">
        <w:rPr>
          <w:rFonts w:ascii="Arial" w:cs="Arial" w:eastAsia="Arial" w:hAnsi="Arial"/>
          <w:rtl w:val="0"/>
        </w:rPr>
        <w:t xml:space="preserve">25 watts</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Rationale: </w:t>
      </w:r>
      <w:r w:rsidDel="00000000" w:rsidR="00000000" w:rsidRPr="00000000">
        <w:rPr>
          <w:rFonts w:ascii="Arial" w:cs="Arial" w:eastAsia="Arial" w:hAnsi="Arial"/>
          <w:i w:val="1"/>
          <w:sz w:val="20"/>
          <w:szCs w:val="20"/>
          <w:rtl w:val="0"/>
        </w:rPr>
        <w:t xml:space="preserve">To ensure the battery and converters maintain both thermal and physical integrity, the maximum power output of the system will not exceed a maximum of 25 W to prevent exceeding the rating limits of the system components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4F">
      <w:pPr>
        <w:pStyle w:val="Heading5"/>
        <w:numPr>
          <w:ilvl w:val="4"/>
          <w:numId w:val="1"/>
        </w:numPr>
        <w:ind w:left="1008" w:hanging="1008"/>
        <w:rPr/>
      </w:pPr>
      <w:r w:rsidDel="00000000" w:rsidR="00000000" w:rsidRPr="00000000">
        <w:rPr>
          <w:rtl w:val="0"/>
        </w:rPr>
        <w:t xml:space="preserve">MCU </w:t>
      </w:r>
      <w:r w:rsidDel="00000000" w:rsidR="00000000" w:rsidRPr="00000000">
        <w:rPr>
          <w:rtl w:val="0"/>
        </w:rPr>
        <w:t xml:space="preserve">Input Voltage and Current Level</w:t>
      </w:r>
    </w:p>
    <w:p w:rsidR="00000000" w:rsidDel="00000000" w:rsidP="00000000" w:rsidRDefault="00000000" w:rsidRPr="00000000" w14:paraId="00000150">
      <w:pPr>
        <w:rPr>
          <w:rFonts w:ascii="Arial" w:cs="Arial" w:eastAsia="Arial" w:hAnsi="Arial"/>
        </w:rPr>
      </w:pPr>
      <w:r w:rsidDel="00000000" w:rsidR="00000000" w:rsidRPr="00000000">
        <w:rPr>
          <w:rFonts w:ascii="Arial" w:cs="Arial" w:eastAsia="Arial" w:hAnsi="Arial"/>
          <w:rtl w:val="0"/>
        </w:rPr>
        <w:t xml:space="preserve">The input voltage and current level for Raspberry Pi MCU shall be 5V 3A DC. This will be generated through an adaptor from 100-240V 50-60Hz AC wall outlet power.</w:t>
      </w:r>
    </w:p>
    <w:p w:rsidR="00000000" w:rsidDel="00000000" w:rsidP="00000000" w:rsidRDefault="00000000" w:rsidRPr="00000000" w14:paraId="00000151">
      <w:pPr>
        <w:rPr>
          <w:rFonts w:ascii="Arial" w:cs="Arial" w:eastAsia="Arial" w:hAnsi="Arial"/>
        </w:rPr>
      </w:pPr>
      <w:r w:rsidDel="00000000" w:rsidR="00000000" w:rsidRPr="00000000">
        <w:rPr>
          <w:rtl w:val="0"/>
        </w:rPr>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jc w:val="both"/>
        <w:rPr>
          <w:rFonts w:ascii="Arial" w:cs="Arial" w:eastAsia="Arial" w:hAnsi="Arial"/>
          <w:i w:val="1"/>
          <w:sz w:val="20"/>
          <w:szCs w:val="20"/>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Rationale: </w:t>
      </w:r>
      <w:r w:rsidDel="00000000" w:rsidR="00000000" w:rsidRPr="00000000">
        <w:rPr>
          <w:rFonts w:ascii="Arial" w:cs="Arial" w:eastAsia="Arial" w:hAnsi="Arial"/>
          <w:i w:val="1"/>
          <w:sz w:val="20"/>
          <w:szCs w:val="20"/>
          <w:rtl w:val="0"/>
        </w:rPr>
        <w:t xml:space="preserve">Raspberry Pi 4 Model B Electrical Specification.</w:t>
      </w:r>
    </w:p>
    <w:p w:rsidR="00000000" w:rsidDel="00000000" w:rsidP="00000000" w:rsidRDefault="00000000" w:rsidRPr="00000000" w14:paraId="00000153">
      <w:pPr>
        <w:pStyle w:val="Heading5"/>
        <w:numPr>
          <w:ilvl w:val="4"/>
          <w:numId w:val="1"/>
        </w:numPr>
        <w:ind w:left="1008" w:hanging="1008"/>
        <w:rPr/>
      </w:pPr>
      <w:r w:rsidDel="00000000" w:rsidR="00000000" w:rsidRPr="00000000">
        <w:rPr>
          <w:rtl w:val="0"/>
        </w:rPr>
        <w:t xml:space="preserve">External Commands</w:t>
      </w:r>
    </w:p>
    <w:p w:rsidR="00000000" w:rsidDel="00000000" w:rsidP="00000000" w:rsidRDefault="00000000" w:rsidRPr="00000000" w14:paraId="00000154">
      <w:pPr>
        <w:rPr>
          <w:rFonts w:ascii="Arial" w:cs="Arial" w:eastAsia="Arial" w:hAnsi="Arial"/>
        </w:rPr>
      </w:pPr>
      <w:r w:rsidDel="00000000" w:rsidR="00000000" w:rsidRPr="00000000">
        <w:rPr>
          <w:rFonts w:ascii="Arial" w:cs="Arial" w:eastAsia="Arial" w:hAnsi="Arial"/>
          <w:rtl w:val="0"/>
        </w:rPr>
        <w:t xml:space="preserve">The CSC system shall document all external commands in the appropriate ICD.</w:t>
      </w:r>
    </w:p>
    <w:p w:rsidR="00000000" w:rsidDel="00000000" w:rsidP="00000000" w:rsidRDefault="00000000" w:rsidRPr="00000000" w14:paraId="00000155">
      <w:pPr>
        <w:rPr>
          <w:rFonts w:ascii="Arial" w:cs="Arial" w:eastAsia="Arial" w:hAnsi="Arial"/>
        </w:rPr>
      </w:pPr>
      <w:r w:rsidDel="00000000" w:rsidR="00000000" w:rsidRPr="00000000">
        <w:rPr>
          <w:rtl w:val="0"/>
        </w:rPr>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jc w:val="both"/>
        <w:rPr>
          <w:rFonts w:ascii="Arial" w:cs="Arial" w:eastAsia="Arial" w:hAnsi="Arial"/>
          <w:i w:val="1"/>
          <w:sz w:val="20"/>
          <w:szCs w:val="20"/>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Rationale: The ICD will capture all interface details from the low level electrical to the high-level packet format.</w:t>
      </w:r>
      <w:r w:rsidDel="00000000" w:rsidR="00000000" w:rsidRPr="00000000">
        <w:rPr>
          <w:rtl w:val="0"/>
        </w:rPr>
      </w:r>
    </w:p>
    <w:p w:rsidR="00000000" w:rsidDel="00000000" w:rsidP="00000000" w:rsidRDefault="00000000" w:rsidRPr="00000000" w14:paraId="00000157">
      <w:pPr>
        <w:pStyle w:val="Heading5"/>
        <w:numPr>
          <w:ilvl w:val="4"/>
          <w:numId w:val="1"/>
        </w:numPr>
        <w:rPr>
          <w:rFonts w:ascii="Arial" w:cs="Arial" w:eastAsia="Arial" w:hAnsi="Arial"/>
          <w:b w:val="1"/>
        </w:rPr>
      </w:pPr>
      <w:bookmarkStart w:colFirst="0" w:colLast="0" w:name="_heading=h.1de9m2hk7kqs" w:id="37"/>
      <w:bookmarkEnd w:id="37"/>
      <w:r w:rsidDel="00000000" w:rsidR="00000000" w:rsidRPr="00000000">
        <w:rPr>
          <w:rtl w:val="0"/>
        </w:rPr>
        <w:t xml:space="preserve">Buck Boost Converter Input Voltage Range</w:t>
      </w:r>
    </w:p>
    <w:p w:rsidR="00000000" w:rsidDel="00000000" w:rsidP="00000000" w:rsidRDefault="00000000" w:rsidRPr="00000000" w14:paraId="00000158">
      <w:pPr>
        <w:ind w:left="0" w:firstLine="0"/>
        <w:rPr>
          <w:rFonts w:ascii="Arial" w:cs="Arial" w:eastAsia="Arial" w:hAnsi="Arial"/>
        </w:rPr>
      </w:pPr>
      <w:r w:rsidDel="00000000" w:rsidR="00000000" w:rsidRPr="00000000">
        <w:rPr>
          <w:rFonts w:ascii="Arial" w:cs="Arial" w:eastAsia="Arial" w:hAnsi="Arial"/>
          <w:rtl w:val="0"/>
        </w:rPr>
        <w:t xml:space="preserve">The input voltage range of the buck-boost converter should be between 2.5V and 3.7V.</w:t>
      </w:r>
    </w:p>
    <w:p w:rsidR="00000000" w:rsidDel="00000000" w:rsidP="00000000" w:rsidRDefault="00000000" w:rsidRPr="00000000" w14:paraId="00000159">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15A">
      <w:pPr>
        <w:ind w:left="720" w:right="720" w:firstLine="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Rationale: This is the expected range for the battery to operate as well as the minimum voltage that the converter can drive the correct voltage output.</w:t>
      </w:r>
    </w:p>
    <w:p w:rsidR="00000000" w:rsidDel="00000000" w:rsidP="00000000" w:rsidRDefault="00000000" w:rsidRPr="00000000" w14:paraId="0000015B">
      <w:pPr>
        <w:pStyle w:val="Heading4"/>
        <w:numPr>
          <w:ilvl w:val="3"/>
          <w:numId w:val="1"/>
        </w:numPr>
        <w:ind w:left="864" w:hanging="864"/>
        <w:rPr/>
      </w:pPr>
      <w:r w:rsidDel="00000000" w:rsidR="00000000" w:rsidRPr="00000000">
        <w:rPr>
          <w:rtl w:val="0"/>
        </w:rPr>
        <w:t xml:space="preserve">Outputs</w:t>
      </w:r>
      <w:r w:rsidDel="00000000" w:rsidR="00000000" w:rsidRPr="00000000">
        <w:rPr>
          <w:rtl w:val="0"/>
        </w:rPr>
      </w:r>
    </w:p>
    <w:p w:rsidR="00000000" w:rsidDel="00000000" w:rsidP="00000000" w:rsidRDefault="00000000" w:rsidRPr="00000000" w14:paraId="0000015C">
      <w:pPr>
        <w:pStyle w:val="Heading5"/>
        <w:numPr>
          <w:ilvl w:val="4"/>
          <w:numId w:val="1"/>
        </w:numPr>
        <w:ind w:left="1008" w:hanging="1008"/>
        <w:rPr/>
      </w:pPr>
      <w:r w:rsidDel="00000000" w:rsidR="00000000" w:rsidRPr="00000000">
        <w:rPr>
          <w:rtl w:val="0"/>
        </w:rPr>
        <w:t xml:space="preserve">Data Output</w:t>
      </w:r>
    </w:p>
    <w:p w:rsidR="00000000" w:rsidDel="00000000" w:rsidP="00000000" w:rsidRDefault="00000000" w:rsidRPr="00000000" w14:paraId="0000015D">
      <w:pPr>
        <w:rPr>
          <w:rFonts w:ascii="Arial" w:cs="Arial" w:eastAsia="Arial" w:hAnsi="Arial"/>
        </w:rPr>
      </w:pPr>
      <w:r w:rsidDel="00000000" w:rsidR="00000000" w:rsidRPr="00000000">
        <w:rPr>
          <w:rFonts w:ascii="Arial" w:cs="Arial" w:eastAsia="Arial" w:hAnsi="Arial"/>
          <w:rtl w:val="0"/>
        </w:rPr>
        <w:t xml:space="preserve">The CSC system has output voltage, current, and power data from the system generator and load sides to a CSV based database that is stored locally on the MCU.</w:t>
      </w:r>
    </w:p>
    <w:p w:rsidR="00000000" w:rsidDel="00000000" w:rsidP="00000000" w:rsidRDefault="00000000" w:rsidRPr="00000000" w14:paraId="0000015E">
      <w:pPr>
        <w:rPr>
          <w:rFonts w:ascii="Arial" w:cs="Arial" w:eastAsia="Arial" w:hAnsi="Arial"/>
        </w:rPr>
      </w:pPr>
      <w:r w:rsidDel="00000000" w:rsidR="00000000" w:rsidRPr="00000000">
        <w:rPr>
          <w:rtl w:val="0"/>
        </w:rPr>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Rationale: </w:t>
      </w:r>
      <w:r w:rsidDel="00000000" w:rsidR="00000000" w:rsidRPr="00000000">
        <w:rPr>
          <w:rFonts w:ascii="Arial" w:cs="Arial" w:eastAsia="Arial" w:hAnsi="Arial"/>
          <w:i w:val="1"/>
          <w:sz w:val="20"/>
          <w:szCs w:val="20"/>
          <w:rtl w:val="0"/>
        </w:rPr>
        <w:t xml:space="preserve">To keep all data on the MCU allows the for system to operate without the need for any internet connectivity</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T</w:t>
      </w:r>
      <w:r w:rsidDel="00000000" w:rsidR="00000000" w:rsidRPr="00000000">
        <w:rPr>
          <w:rFonts w:ascii="Arial" w:cs="Arial" w:eastAsia="Arial" w:hAnsi="Arial"/>
          <w:i w:val="1"/>
          <w:sz w:val="20"/>
          <w:szCs w:val="20"/>
          <w:rtl w:val="0"/>
        </w:rPr>
        <w:t xml:space="preserve">his also allows the user to operate the system without a laptop or desktop computer.</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60">
      <w:pPr>
        <w:pStyle w:val="Heading5"/>
        <w:numPr>
          <w:ilvl w:val="4"/>
          <w:numId w:val="1"/>
        </w:numPr>
        <w:ind w:left="1008" w:hanging="1008"/>
        <w:rPr/>
      </w:pPr>
      <w:r w:rsidDel="00000000" w:rsidR="00000000" w:rsidRPr="00000000">
        <w:rPr>
          <w:rtl w:val="0"/>
        </w:rPr>
        <w:t xml:space="preserve">Diagnostic Output</w:t>
      </w:r>
    </w:p>
    <w:p w:rsidR="00000000" w:rsidDel="00000000" w:rsidP="00000000" w:rsidRDefault="00000000" w:rsidRPr="00000000" w14:paraId="00000161">
      <w:pPr>
        <w:rPr>
          <w:rFonts w:ascii="Arial" w:cs="Arial" w:eastAsia="Arial" w:hAnsi="Arial"/>
        </w:rPr>
      </w:pPr>
      <w:r w:rsidDel="00000000" w:rsidR="00000000" w:rsidRPr="00000000">
        <w:rPr>
          <w:rFonts w:ascii="Arial" w:cs="Arial" w:eastAsia="Arial" w:hAnsi="Arial"/>
          <w:rtl w:val="0"/>
        </w:rPr>
        <w:t xml:space="preserve">The CSC System shall include a diagnostic interface for control and data logging.</w:t>
      </w:r>
    </w:p>
    <w:p w:rsidR="00000000" w:rsidDel="00000000" w:rsidP="00000000" w:rsidRDefault="00000000" w:rsidRPr="00000000" w14:paraId="00000162">
      <w:pPr>
        <w:rPr>
          <w:rFonts w:ascii="Arial" w:cs="Arial" w:eastAsia="Arial" w:hAnsi="Arial"/>
        </w:rPr>
      </w:pPr>
      <w:r w:rsidDel="00000000" w:rsidR="00000000" w:rsidRPr="00000000">
        <w:rPr>
          <w:rtl w:val="0"/>
        </w:rPr>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Rationale: Provides the ability to control things for debugging manually and a way to view/download the node map with associated potential targets.</w:t>
      </w:r>
    </w:p>
    <w:p w:rsidR="00000000" w:rsidDel="00000000" w:rsidP="00000000" w:rsidRDefault="00000000" w:rsidRPr="00000000" w14:paraId="00000164">
      <w:pPr>
        <w:pStyle w:val="Heading5"/>
        <w:numPr>
          <w:ilvl w:val="4"/>
          <w:numId w:val="1"/>
        </w:numPr>
        <w:ind w:left="1008" w:hanging="1008"/>
        <w:rPr/>
      </w:pPr>
      <w:r w:rsidDel="00000000" w:rsidR="00000000" w:rsidRPr="00000000">
        <w:rPr>
          <w:rtl w:val="0"/>
        </w:rPr>
        <w:t xml:space="preserve">Raw Video Output</w:t>
      </w:r>
    </w:p>
    <w:p w:rsidR="00000000" w:rsidDel="00000000" w:rsidP="00000000" w:rsidRDefault="00000000" w:rsidRPr="00000000" w14:paraId="00000165">
      <w:pPr>
        <w:rPr>
          <w:rFonts w:ascii="Arial" w:cs="Arial" w:eastAsia="Arial" w:hAnsi="Arial"/>
        </w:rPr>
      </w:pPr>
      <w:r w:rsidDel="00000000" w:rsidR="00000000" w:rsidRPr="00000000">
        <w:rPr>
          <w:rFonts w:ascii="Arial" w:cs="Arial" w:eastAsia="Arial" w:hAnsi="Arial"/>
          <w:rtl w:val="0"/>
        </w:rPr>
        <w:t xml:space="preserve">The CSC System central unit may include a raw video interface to support external recording.</w:t>
      </w:r>
    </w:p>
    <w:p w:rsidR="00000000" w:rsidDel="00000000" w:rsidP="00000000" w:rsidRDefault="00000000" w:rsidRPr="00000000" w14:paraId="00000166">
      <w:pPr>
        <w:rPr>
          <w:rFonts w:ascii="Arial" w:cs="Arial" w:eastAsia="Arial" w:hAnsi="Arial"/>
        </w:rPr>
      </w:pPr>
      <w:r w:rsidDel="00000000" w:rsidR="00000000" w:rsidRPr="00000000">
        <w:rPr>
          <w:rtl w:val="0"/>
        </w:rPr>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jc w:val="both"/>
        <w:rPr>
          <w:rFonts w:ascii="Arial" w:cs="Arial" w:eastAsia="Arial" w:hAnsi="Arial"/>
          <w:i w:val="1"/>
          <w:sz w:val="20"/>
          <w:szCs w:val="20"/>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Rationale: </w:t>
      </w:r>
      <w:r w:rsidDel="00000000" w:rsidR="00000000" w:rsidRPr="00000000">
        <w:rPr>
          <w:rFonts w:ascii="Arial" w:cs="Arial" w:eastAsia="Arial" w:hAnsi="Arial"/>
          <w:i w:val="1"/>
          <w:sz w:val="20"/>
          <w:szCs w:val="20"/>
          <w:rtl w:val="0"/>
        </w:rPr>
        <w:t xml:space="preserve">Since the system will have bring-up, usage, and maintenance information, any necessary videos to accompany these documents shall be stored on the MCU</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68">
      <w:pPr>
        <w:pStyle w:val="Heading5"/>
        <w:numPr>
          <w:ilvl w:val="4"/>
          <w:numId w:val="1"/>
        </w:numPr>
        <w:rPr>
          <w:rFonts w:ascii="Arial" w:cs="Arial" w:eastAsia="Arial" w:hAnsi="Arial"/>
          <w:b w:val="1"/>
        </w:rPr>
      </w:pPr>
      <w:bookmarkStart w:colFirst="0" w:colLast="0" w:name="_heading=h.1snog4vcilfi" w:id="38"/>
      <w:bookmarkEnd w:id="38"/>
      <w:r w:rsidDel="00000000" w:rsidR="00000000" w:rsidRPr="00000000">
        <w:rPr>
          <w:rtl w:val="0"/>
        </w:rPr>
        <w:t xml:space="preserve">Peak Solar Panel Output Voltage</w:t>
      </w:r>
    </w:p>
    <w:p w:rsidR="00000000" w:rsidDel="00000000" w:rsidP="00000000" w:rsidRDefault="00000000" w:rsidRPr="00000000" w14:paraId="00000169">
      <w:pPr>
        <w:ind w:left="0" w:firstLine="0"/>
        <w:rPr>
          <w:rFonts w:ascii="Arial" w:cs="Arial" w:eastAsia="Arial" w:hAnsi="Arial"/>
        </w:rPr>
      </w:pPr>
      <w:r w:rsidDel="00000000" w:rsidR="00000000" w:rsidRPr="00000000">
        <w:rPr>
          <w:rFonts w:ascii="Arial" w:cs="Arial" w:eastAsia="Arial" w:hAnsi="Arial"/>
          <w:rtl w:val="0"/>
        </w:rPr>
        <w:t xml:space="preserve">Peak output voltage of the solar panel should be 5.5V.</w:t>
      </w:r>
    </w:p>
    <w:p w:rsidR="00000000" w:rsidDel="00000000" w:rsidP="00000000" w:rsidRDefault="00000000" w:rsidRPr="00000000" w14:paraId="0000016A">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16B">
      <w:pPr>
        <w:ind w:left="720" w:right="720" w:firstLine="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Rationale: This is the expected output for the solar panel operating at maximum efficiency.</w:t>
      </w:r>
    </w:p>
    <w:p w:rsidR="00000000" w:rsidDel="00000000" w:rsidP="00000000" w:rsidRDefault="00000000" w:rsidRPr="00000000" w14:paraId="0000016C">
      <w:pPr>
        <w:pStyle w:val="Heading5"/>
        <w:numPr>
          <w:ilvl w:val="4"/>
          <w:numId w:val="1"/>
        </w:numPr>
        <w:rPr>
          <w:rFonts w:ascii="Arial" w:cs="Arial" w:eastAsia="Arial" w:hAnsi="Arial"/>
          <w:b w:val="1"/>
        </w:rPr>
      </w:pPr>
      <w:bookmarkStart w:colFirst="0" w:colLast="0" w:name="_heading=h.3i05mj4n72v" w:id="39"/>
      <w:bookmarkEnd w:id="39"/>
      <w:r w:rsidDel="00000000" w:rsidR="00000000" w:rsidRPr="00000000">
        <w:rPr>
          <w:rtl w:val="0"/>
        </w:rPr>
        <w:t xml:space="preserve">Charge Controller Output Voltage</w:t>
      </w:r>
    </w:p>
    <w:p w:rsidR="00000000" w:rsidDel="00000000" w:rsidP="00000000" w:rsidRDefault="00000000" w:rsidRPr="00000000" w14:paraId="0000016D">
      <w:pPr>
        <w:ind w:left="0" w:firstLine="0"/>
        <w:rPr>
          <w:rFonts w:ascii="Arial" w:cs="Arial" w:eastAsia="Arial" w:hAnsi="Arial"/>
        </w:rPr>
      </w:pPr>
      <w:r w:rsidDel="00000000" w:rsidR="00000000" w:rsidRPr="00000000">
        <w:rPr>
          <w:rFonts w:ascii="Arial" w:cs="Arial" w:eastAsia="Arial" w:hAnsi="Arial"/>
          <w:rtl w:val="0"/>
        </w:rPr>
        <w:t xml:space="preserve">Output voltage of the charge controller should be 3.7V to charge the battery.</w:t>
      </w:r>
    </w:p>
    <w:p w:rsidR="00000000" w:rsidDel="00000000" w:rsidP="00000000" w:rsidRDefault="00000000" w:rsidRPr="00000000" w14:paraId="0000016E">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16F">
      <w:pPr>
        <w:ind w:left="720" w:right="720" w:firstLine="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Rationale: This is the rated voltage of the battery at maximum charge.</w:t>
      </w:r>
    </w:p>
    <w:p w:rsidR="00000000" w:rsidDel="00000000" w:rsidP="00000000" w:rsidRDefault="00000000" w:rsidRPr="00000000" w14:paraId="00000170">
      <w:pPr>
        <w:pStyle w:val="Heading5"/>
        <w:numPr>
          <w:ilvl w:val="4"/>
          <w:numId w:val="1"/>
        </w:numPr>
        <w:rPr>
          <w:rFonts w:ascii="Arial" w:cs="Arial" w:eastAsia="Arial" w:hAnsi="Arial"/>
          <w:b w:val="1"/>
        </w:rPr>
      </w:pPr>
      <w:bookmarkStart w:colFirst="0" w:colLast="0" w:name="_heading=h.ne2sfahazfxf" w:id="40"/>
      <w:bookmarkEnd w:id="40"/>
      <w:r w:rsidDel="00000000" w:rsidR="00000000" w:rsidRPr="00000000">
        <w:rPr>
          <w:rtl w:val="0"/>
        </w:rPr>
        <w:t xml:space="preserve">Buck Boost Converter Output Voltage Range</w:t>
      </w:r>
    </w:p>
    <w:p w:rsidR="00000000" w:rsidDel="00000000" w:rsidP="00000000" w:rsidRDefault="00000000" w:rsidRPr="00000000" w14:paraId="00000171">
      <w:pPr>
        <w:ind w:left="0" w:firstLine="0"/>
        <w:rPr>
          <w:rFonts w:ascii="Arial" w:cs="Arial" w:eastAsia="Arial" w:hAnsi="Arial"/>
        </w:rPr>
      </w:pPr>
      <w:r w:rsidDel="00000000" w:rsidR="00000000" w:rsidRPr="00000000">
        <w:rPr>
          <w:rFonts w:ascii="Arial" w:cs="Arial" w:eastAsia="Arial" w:hAnsi="Arial"/>
          <w:rtl w:val="0"/>
        </w:rPr>
        <w:t xml:space="preserve">The output voltage of the buck-boost converter should be 3.7V with the specified input voltage range.</w:t>
      </w:r>
    </w:p>
    <w:p w:rsidR="00000000" w:rsidDel="00000000" w:rsidP="00000000" w:rsidRDefault="00000000" w:rsidRPr="00000000" w14:paraId="00000172">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173">
      <w:pPr>
        <w:ind w:left="720" w:right="720" w:firstLine="0"/>
        <w:rPr>
          <w:rFonts w:ascii="Arial" w:cs="Arial" w:eastAsia="Arial" w:hAnsi="Arial"/>
        </w:rPr>
      </w:pPr>
      <w:r w:rsidDel="00000000" w:rsidR="00000000" w:rsidRPr="00000000">
        <w:rPr>
          <w:rFonts w:ascii="Arial" w:cs="Arial" w:eastAsia="Arial" w:hAnsi="Arial"/>
          <w:i w:val="1"/>
          <w:sz w:val="20"/>
          <w:szCs w:val="20"/>
          <w:rtl w:val="0"/>
        </w:rPr>
        <w:t xml:space="preserve">Rationale: This is the desired output voltage to power the load.</w:t>
      </w:r>
      <w:r w:rsidDel="00000000" w:rsidR="00000000" w:rsidRPr="00000000">
        <w:rPr>
          <w:rtl w:val="0"/>
        </w:rPr>
      </w:r>
    </w:p>
    <w:p w:rsidR="00000000" w:rsidDel="00000000" w:rsidP="00000000" w:rsidRDefault="00000000" w:rsidRPr="00000000" w14:paraId="00000174">
      <w:pPr>
        <w:pStyle w:val="Heading4"/>
        <w:numPr>
          <w:ilvl w:val="3"/>
          <w:numId w:val="1"/>
        </w:numPr>
        <w:ind w:left="864" w:hanging="864"/>
        <w:rPr/>
      </w:pPr>
      <w:r w:rsidDel="00000000" w:rsidR="00000000" w:rsidRPr="00000000">
        <w:rPr>
          <w:rtl w:val="0"/>
        </w:rPr>
        <w:t xml:space="preserve">Connectors</w:t>
      </w:r>
    </w:p>
    <w:p w:rsidR="00000000" w:rsidDel="00000000" w:rsidP="00000000" w:rsidRDefault="00000000" w:rsidRPr="00000000" w14:paraId="00000175">
      <w:pPr>
        <w:rPr>
          <w:rFonts w:ascii="Arial" w:cs="Arial" w:eastAsia="Arial" w:hAnsi="Arial"/>
        </w:rPr>
      </w:pPr>
      <w:r w:rsidDel="00000000" w:rsidR="00000000" w:rsidRPr="00000000">
        <w:rPr>
          <w:rFonts w:ascii="Arial" w:cs="Arial" w:eastAsia="Arial" w:hAnsi="Arial"/>
          <w:rtl w:val="0"/>
        </w:rPr>
        <w:t xml:space="preserve">The CSC system shall use external connectors in accordance with the NEMA 1 Rating.</w:t>
      </w:r>
    </w:p>
    <w:p w:rsidR="00000000" w:rsidDel="00000000" w:rsidP="00000000" w:rsidRDefault="00000000" w:rsidRPr="00000000" w14:paraId="00000176">
      <w:pPr>
        <w:rPr>
          <w:rFonts w:ascii="Arial" w:cs="Arial" w:eastAsia="Arial" w:hAnsi="Arial"/>
        </w:rPr>
      </w:pPr>
      <w:r w:rsidDel="00000000" w:rsidR="00000000" w:rsidRPr="00000000">
        <w:rPr>
          <w:rtl w:val="0"/>
        </w:rPr>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Rationale: This is a </w:t>
      </w:r>
      <w:r w:rsidDel="00000000" w:rsidR="00000000" w:rsidRPr="00000000">
        <w:rPr>
          <w:rFonts w:ascii="Arial" w:cs="Arial" w:eastAsia="Arial" w:hAnsi="Arial"/>
          <w:i w:val="1"/>
          <w:sz w:val="20"/>
          <w:szCs w:val="20"/>
          <w:rtl w:val="0"/>
        </w:rPr>
        <w:t xml:space="preserve">requirement of the MCU and motor power specification</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In order for saf</w:t>
      </w:r>
      <w:r w:rsidDel="00000000" w:rsidR="00000000" w:rsidRPr="00000000">
        <w:rPr>
          <w:rFonts w:ascii="Arial" w:cs="Arial" w:eastAsia="Arial" w:hAnsi="Arial"/>
          <w:i w:val="1"/>
          <w:sz w:val="20"/>
          <w:szCs w:val="20"/>
          <w:rtl w:val="0"/>
        </w:rPr>
        <w:t xml:space="preserve">e operation, the connector should be used in scenarios that are safe in a NEMA 1 standard. </w:t>
      </w:r>
      <w:r w:rsidDel="00000000" w:rsidR="00000000" w:rsidRPr="00000000">
        <w:rPr>
          <w:rtl w:val="0"/>
        </w:rPr>
      </w:r>
    </w:p>
    <w:p w:rsidR="00000000" w:rsidDel="00000000" w:rsidP="00000000" w:rsidRDefault="00000000" w:rsidRPr="00000000" w14:paraId="00000178">
      <w:pPr>
        <w:pStyle w:val="Heading4"/>
        <w:numPr>
          <w:ilvl w:val="3"/>
          <w:numId w:val="1"/>
        </w:numPr>
        <w:ind w:left="864" w:hanging="864"/>
        <w:rPr/>
      </w:pPr>
      <w:r w:rsidDel="00000000" w:rsidR="00000000" w:rsidRPr="00000000">
        <w:rPr>
          <w:rtl w:val="0"/>
        </w:rPr>
        <w:t xml:space="preserve">Wiring</w:t>
      </w:r>
    </w:p>
    <w:p w:rsidR="00000000" w:rsidDel="00000000" w:rsidP="00000000" w:rsidRDefault="00000000" w:rsidRPr="00000000" w14:paraId="00000179">
      <w:pPr>
        <w:rPr>
          <w:rFonts w:ascii="Arial" w:cs="Arial" w:eastAsia="Arial" w:hAnsi="Arial"/>
        </w:rPr>
      </w:pPr>
      <w:r w:rsidDel="00000000" w:rsidR="00000000" w:rsidRPr="00000000">
        <w:rPr>
          <w:rFonts w:ascii="Arial" w:cs="Arial" w:eastAsia="Arial" w:hAnsi="Arial"/>
          <w:rtl w:val="0"/>
        </w:rPr>
        <w:t xml:space="preserve">The CSC system shall only use outdoor receptacles during charging mode that are in accordance with NEC 210.52(E)(1)-(3).</w:t>
      </w:r>
    </w:p>
    <w:p w:rsidR="00000000" w:rsidDel="00000000" w:rsidP="00000000" w:rsidRDefault="00000000" w:rsidRPr="00000000" w14:paraId="0000017A">
      <w:pPr>
        <w:rPr>
          <w:rFonts w:ascii="Arial" w:cs="Arial" w:eastAsia="Arial" w:hAnsi="Arial"/>
        </w:rPr>
      </w:pPr>
      <w:r w:rsidDel="00000000" w:rsidR="00000000" w:rsidRPr="00000000">
        <w:rPr>
          <w:rtl w:val="0"/>
        </w:rPr>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jc w:val="both"/>
        <w:rPr>
          <w:rFonts w:ascii="Arial" w:cs="Arial" w:eastAsia="Arial" w:hAnsi="Arial"/>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Rationale: </w:t>
      </w:r>
      <w:r w:rsidDel="00000000" w:rsidR="00000000" w:rsidRPr="00000000">
        <w:rPr>
          <w:rFonts w:ascii="Arial" w:cs="Arial" w:eastAsia="Arial" w:hAnsi="Arial"/>
          <w:i w:val="1"/>
          <w:sz w:val="20"/>
          <w:szCs w:val="20"/>
          <w:rtl w:val="0"/>
        </w:rPr>
        <w:t xml:space="preserve">Similar rationale to Section 3.2.3.3</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Addit</w:t>
      </w:r>
      <w:r w:rsidDel="00000000" w:rsidR="00000000" w:rsidRPr="00000000">
        <w:rPr>
          <w:rFonts w:ascii="Arial" w:cs="Arial" w:eastAsia="Arial" w:hAnsi="Arial"/>
          <w:i w:val="1"/>
          <w:sz w:val="20"/>
          <w:szCs w:val="20"/>
          <w:rtl w:val="0"/>
        </w:rPr>
        <w:t xml:space="preserve">ional standards here are for safe use receptacles in outdoor environments. </w:t>
      </w:r>
      <w:r w:rsidDel="00000000" w:rsidR="00000000" w:rsidRPr="00000000">
        <w:rPr>
          <w:rtl w:val="0"/>
        </w:rPr>
      </w:r>
    </w:p>
    <w:p w:rsidR="00000000" w:rsidDel="00000000" w:rsidP="00000000" w:rsidRDefault="00000000" w:rsidRPr="00000000" w14:paraId="0000017C">
      <w:pPr>
        <w:pStyle w:val="Heading5"/>
        <w:numPr>
          <w:ilvl w:val="2"/>
          <w:numId w:val="1"/>
        </w:numPr>
        <w:ind w:left="720"/>
      </w:pPr>
      <w:bookmarkStart w:colFirst="0" w:colLast="0" w:name="_heading=h.xpzx7mndsf59" w:id="41"/>
      <w:bookmarkEnd w:id="41"/>
      <w:r w:rsidDel="00000000" w:rsidR="00000000" w:rsidRPr="00000000">
        <w:rPr>
          <w:rtl w:val="0"/>
        </w:rPr>
        <w:t xml:space="preserve">Environmental Requirements</w:t>
      </w:r>
      <w:r w:rsidDel="00000000" w:rsidR="00000000" w:rsidRPr="00000000">
        <w:rPr>
          <w:rtl w:val="0"/>
        </w:rPr>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The </w:t>
      </w:r>
      <w:r w:rsidDel="00000000" w:rsidR="00000000" w:rsidRPr="00000000">
        <w:rPr>
          <w:rFonts w:ascii="Arial" w:cs="Arial" w:eastAsia="Arial" w:hAnsi="Arial"/>
          <w:rtl w:val="0"/>
        </w:rPr>
        <w:t xml:space="preserve">CSC</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System shall be designed to withstand and operate in the environments and laboratory tests specified in the following section.</w:t>
      </w:r>
    </w:p>
    <w:p w:rsidR="00000000" w:rsidDel="00000000" w:rsidP="00000000" w:rsidRDefault="00000000" w:rsidRPr="00000000" w14:paraId="0000017E">
      <w:pPr>
        <w:rPr>
          <w:rFonts w:ascii="Arial" w:cs="Arial" w:eastAsia="Arial" w:hAnsi="Arial"/>
        </w:rPr>
      </w:pPr>
      <w:r w:rsidDel="00000000" w:rsidR="00000000" w:rsidRPr="00000000">
        <w:rPr>
          <w:rtl w:val="0"/>
        </w:rPr>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Rationale: Th</w:t>
      </w:r>
      <w:r w:rsidDel="00000000" w:rsidR="00000000" w:rsidRPr="00000000">
        <w:rPr>
          <w:rFonts w:ascii="Arial" w:cs="Arial" w:eastAsia="Arial" w:hAnsi="Arial"/>
          <w:i w:val="1"/>
          <w:sz w:val="20"/>
          <w:szCs w:val="20"/>
          <w:rtl w:val="0"/>
        </w:rPr>
        <w:t xml:space="preserve">e CSC system will need to be able to charge outdoors in conditions similar to Bryan-College Station, Texas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80">
      <w:pPr>
        <w:pStyle w:val="Heading4"/>
        <w:numPr>
          <w:ilvl w:val="3"/>
          <w:numId w:val="1"/>
        </w:numPr>
        <w:ind w:left="864" w:hanging="864"/>
        <w:rPr/>
      </w:pPr>
      <w:r w:rsidDel="00000000" w:rsidR="00000000" w:rsidRPr="00000000">
        <w:rPr>
          <w:rtl w:val="0"/>
        </w:rPr>
        <w:t xml:space="preserve">Pressure (Altitude)</w:t>
      </w:r>
    </w:p>
    <w:p w:rsidR="00000000" w:rsidDel="00000000" w:rsidP="00000000" w:rsidRDefault="00000000" w:rsidRPr="00000000" w14:paraId="00000181">
      <w:pPr>
        <w:ind w:left="0" w:firstLine="0"/>
        <w:rPr>
          <w:rFonts w:ascii="Arial" w:cs="Arial" w:eastAsia="Arial" w:hAnsi="Arial"/>
        </w:rPr>
      </w:pPr>
      <w:r w:rsidDel="00000000" w:rsidR="00000000" w:rsidRPr="00000000">
        <w:rPr>
          <w:rFonts w:ascii="Arial" w:cs="Arial" w:eastAsia="Arial" w:hAnsi="Arial"/>
          <w:rtl w:val="0"/>
        </w:rPr>
        <w:t xml:space="preserve">The CSC system shall be able to function correctly at altitudes ranging from sea level to 500 ft above sea level.</w:t>
      </w:r>
    </w:p>
    <w:p w:rsidR="00000000" w:rsidDel="00000000" w:rsidP="00000000" w:rsidRDefault="00000000" w:rsidRPr="00000000" w14:paraId="00000182">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183">
      <w:pPr>
        <w:ind w:left="720" w:right="720" w:firstLine="0"/>
        <w:rPr>
          <w:rFonts w:ascii="Arial" w:cs="Arial" w:eastAsia="Arial" w:hAnsi="Arial"/>
        </w:rPr>
      </w:pPr>
      <w:r w:rsidDel="00000000" w:rsidR="00000000" w:rsidRPr="00000000">
        <w:rPr>
          <w:rFonts w:ascii="Arial" w:cs="Arial" w:eastAsia="Arial" w:hAnsi="Arial"/>
          <w:i w:val="1"/>
          <w:sz w:val="20"/>
          <w:szCs w:val="20"/>
          <w:rtl w:val="0"/>
        </w:rPr>
        <w:t xml:space="preserve">Rationale: See Section 3.2.4.</w:t>
      </w:r>
      <w:r w:rsidDel="00000000" w:rsidR="00000000" w:rsidRPr="00000000">
        <w:rPr>
          <w:rtl w:val="0"/>
        </w:rPr>
      </w:r>
    </w:p>
    <w:p w:rsidR="00000000" w:rsidDel="00000000" w:rsidP="00000000" w:rsidRDefault="00000000" w:rsidRPr="00000000" w14:paraId="00000184">
      <w:pPr>
        <w:pStyle w:val="Heading4"/>
        <w:numPr>
          <w:ilvl w:val="3"/>
          <w:numId w:val="1"/>
        </w:numPr>
        <w:ind w:left="864" w:hanging="864"/>
        <w:rPr/>
      </w:pPr>
      <w:bookmarkStart w:colFirst="0" w:colLast="0" w:name="_heading=h.1ci93xb" w:id="42"/>
      <w:bookmarkEnd w:id="42"/>
      <w:r w:rsidDel="00000000" w:rsidR="00000000" w:rsidRPr="00000000">
        <w:rPr>
          <w:rtl w:val="0"/>
        </w:rPr>
        <w:t xml:space="preserve">Thermal</w:t>
      </w:r>
    </w:p>
    <w:p w:rsidR="00000000" w:rsidDel="00000000" w:rsidP="00000000" w:rsidRDefault="00000000" w:rsidRPr="00000000" w14:paraId="00000185">
      <w:pPr>
        <w:ind w:left="0" w:firstLine="0"/>
        <w:rPr>
          <w:rFonts w:ascii="Arial" w:cs="Arial" w:eastAsia="Arial" w:hAnsi="Arial"/>
        </w:rPr>
      </w:pPr>
      <w:r w:rsidDel="00000000" w:rsidR="00000000" w:rsidRPr="00000000">
        <w:rPr>
          <w:rFonts w:ascii="Arial" w:cs="Arial" w:eastAsia="Arial" w:hAnsi="Arial"/>
          <w:rtl w:val="0"/>
        </w:rPr>
        <w:t xml:space="preserve">The CSC system shall be able to function correctly at temperatures ranging from 0 degrees Fahrenheit to 110 degrees Fahrenheit.</w:t>
      </w:r>
    </w:p>
    <w:p w:rsidR="00000000" w:rsidDel="00000000" w:rsidP="00000000" w:rsidRDefault="00000000" w:rsidRPr="00000000" w14:paraId="00000186">
      <w:pPr>
        <w:ind w:left="0" w:firstLine="0"/>
        <w:rPr/>
      </w:pPr>
      <w:r w:rsidDel="00000000" w:rsidR="00000000" w:rsidRPr="00000000">
        <w:rPr>
          <w:rtl w:val="0"/>
        </w:rPr>
      </w:r>
    </w:p>
    <w:p w:rsidR="00000000" w:rsidDel="00000000" w:rsidP="00000000" w:rsidRDefault="00000000" w:rsidRPr="00000000" w14:paraId="00000187">
      <w:pPr>
        <w:ind w:left="720" w:right="720" w:firstLine="0"/>
        <w:rPr/>
      </w:pPr>
      <w:r w:rsidDel="00000000" w:rsidR="00000000" w:rsidRPr="00000000">
        <w:rPr>
          <w:rFonts w:ascii="Arial" w:cs="Arial" w:eastAsia="Arial" w:hAnsi="Arial"/>
          <w:i w:val="1"/>
          <w:sz w:val="20"/>
          <w:szCs w:val="20"/>
          <w:rtl w:val="0"/>
        </w:rPr>
        <w:t xml:space="preserve">Rationale: These are temperatures consistent with average temperatures during the summer and winter months of Bryan-College Station, Texas.</w:t>
      </w:r>
      <w:r w:rsidDel="00000000" w:rsidR="00000000" w:rsidRPr="00000000">
        <w:rPr>
          <w:rtl w:val="0"/>
        </w:rPr>
      </w:r>
    </w:p>
    <w:p w:rsidR="00000000" w:rsidDel="00000000" w:rsidP="00000000" w:rsidRDefault="00000000" w:rsidRPr="00000000" w14:paraId="00000188">
      <w:pPr>
        <w:pStyle w:val="Heading4"/>
        <w:numPr>
          <w:ilvl w:val="3"/>
          <w:numId w:val="1"/>
        </w:numPr>
        <w:ind w:left="864" w:hanging="864"/>
        <w:rPr/>
      </w:pPr>
      <w:r w:rsidDel="00000000" w:rsidR="00000000" w:rsidRPr="00000000">
        <w:rPr>
          <w:rtl w:val="0"/>
        </w:rPr>
        <w:t xml:space="preserve">Humidity</w:t>
      </w:r>
    </w:p>
    <w:p w:rsidR="00000000" w:rsidDel="00000000" w:rsidP="00000000" w:rsidRDefault="00000000" w:rsidRPr="00000000" w14:paraId="00000189">
      <w:pPr>
        <w:ind w:left="0" w:firstLine="0"/>
        <w:jc w:val="left"/>
        <w:rPr>
          <w:rFonts w:ascii="Arial" w:cs="Arial" w:eastAsia="Arial" w:hAnsi="Arial"/>
        </w:rPr>
      </w:pPr>
      <w:r w:rsidDel="00000000" w:rsidR="00000000" w:rsidRPr="00000000">
        <w:rPr>
          <w:rFonts w:ascii="Arial" w:cs="Arial" w:eastAsia="Arial" w:hAnsi="Arial"/>
          <w:rtl w:val="0"/>
        </w:rPr>
        <w:t xml:space="preserve">The CSC system shall be able to function correctly at humidity levels between 0 and 100% humidity.</w:t>
      </w:r>
    </w:p>
    <w:p w:rsidR="00000000" w:rsidDel="00000000" w:rsidP="00000000" w:rsidRDefault="00000000" w:rsidRPr="00000000" w14:paraId="0000018A">
      <w:pPr>
        <w:ind w:left="720" w:right="720" w:firstLine="0"/>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18B">
      <w:pPr>
        <w:ind w:left="720" w:right="720" w:firstLine="0"/>
        <w:rPr>
          <w:rFonts w:ascii="Arial" w:cs="Arial" w:eastAsia="Arial" w:hAnsi="Arial"/>
          <w:b w:val="1"/>
        </w:rPr>
      </w:pPr>
      <w:r w:rsidDel="00000000" w:rsidR="00000000" w:rsidRPr="00000000">
        <w:rPr>
          <w:rFonts w:ascii="Arial" w:cs="Arial" w:eastAsia="Arial" w:hAnsi="Arial"/>
          <w:i w:val="1"/>
          <w:sz w:val="20"/>
          <w:szCs w:val="20"/>
          <w:rtl w:val="0"/>
        </w:rPr>
        <w:t xml:space="preserve">Rationale: These humidity levels are consistent with levels found in Bryan-College Station, Texas.</w:t>
      </w:r>
      <w:r w:rsidDel="00000000" w:rsidR="00000000" w:rsidRPr="00000000">
        <w:rPr>
          <w:rtl w:val="0"/>
        </w:rPr>
      </w:r>
    </w:p>
    <w:p w:rsidR="00000000" w:rsidDel="00000000" w:rsidP="00000000" w:rsidRDefault="00000000" w:rsidRPr="00000000" w14:paraId="0000018C">
      <w:pPr>
        <w:pStyle w:val="Heading3"/>
        <w:numPr>
          <w:ilvl w:val="2"/>
          <w:numId w:val="1"/>
        </w:numPr>
        <w:ind w:left="720" w:hanging="720"/>
        <w:rPr>
          <w:rFonts w:ascii="Arial" w:cs="Arial" w:eastAsia="Arial" w:hAnsi="Arial"/>
        </w:rPr>
      </w:pPr>
      <w:bookmarkStart w:colFirst="0" w:colLast="0" w:name="_heading=h.3whwml4" w:id="43"/>
      <w:bookmarkEnd w:id="43"/>
      <w:r w:rsidDel="00000000" w:rsidR="00000000" w:rsidRPr="00000000">
        <w:rPr>
          <w:rFonts w:ascii="Arial" w:cs="Arial" w:eastAsia="Arial" w:hAnsi="Arial"/>
          <w:rtl w:val="0"/>
        </w:rPr>
        <w:t xml:space="preserve">Failure Propagation</w:t>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The </w:t>
      </w:r>
      <w:r w:rsidDel="00000000" w:rsidR="00000000" w:rsidRPr="00000000">
        <w:rPr>
          <w:rFonts w:ascii="Arial" w:cs="Arial" w:eastAsia="Arial" w:hAnsi="Arial"/>
          <w:rtl w:val="0"/>
        </w:rPr>
        <w:t xml:space="preserve">CSC</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System shall not allow propagation of faults beyond the </w:t>
      </w:r>
      <w:r w:rsidDel="00000000" w:rsidR="00000000" w:rsidRPr="00000000">
        <w:rPr>
          <w:rFonts w:ascii="Arial" w:cs="Arial" w:eastAsia="Arial" w:hAnsi="Arial"/>
          <w:rtl w:val="0"/>
        </w:rPr>
        <w:t xml:space="preserve">CSC</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w:t>
      </w:r>
      <w:r w:rsidDel="00000000" w:rsidR="00000000" w:rsidRPr="00000000">
        <w:rPr>
          <w:rFonts w:ascii="Arial" w:cs="Arial" w:eastAsia="Arial" w:hAnsi="Arial"/>
          <w:rtl w:val="0"/>
        </w:rPr>
        <w:t xml:space="preserve">s</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ystem interface.</w:t>
      </w:r>
    </w:p>
    <w:p w:rsidR="00000000" w:rsidDel="00000000" w:rsidP="00000000" w:rsidRDefault="00000000" w:rsidRPr="00000000" w14:paraId="0000018E">
      <w:pPr>
        <w:pStyle w:val="Heading4"/>
        <w:numPr>
          <w:ilvl w:val="3"/>
          <w:numId w:val="1"/>
        </w:numPr>
        <w:ind w:left="864" w:hanging="864"/>
        <w:rPr/>
      </w:pPr>
      <w:r w:rsidDel="00000000" w:rsidR="00000000" w:rsidRPr="00000000">
        <w:rPr>
          <w:rtl w:val="0"/>
        </w:rPr>
        <w:t xml:space="preserve">Failure Detection, Isolation, and Recovery (FDIR)</w:t>
      </w:r>
    </w:p>
    <w:p w:rsidR="00000000" w:rsidDel="00000000" w:rsidP="00000000" w:rsidRDefault="00000000" w:rsidRPr="00000000" w14:paraId="0000018F">
      <w:pPr>
        <w:ind w:left="0" w:firstLine="0"/>
        <w:rPr>
          <w:rFonts w:ascii="Arial" w:cs="Arial" w:eastAsia="Arial" w:hAnsi="Arial"/>
        </w:rPr>
      </w:pPr>
      <w:r w:rsidDel="00000000" w:rsidR="00000000" w:rsidRPr="00000000">
        <w:rPr>
          <w:rFonts w:ascii="Arial" w:cs="Arial" w:eastAsia="Arial" w:hAnsi="Arial"/>
          <w:rtl w:val="0"/>
        </w:rPr>
        <w:t xml:space="preserve">The CSC system may have failure detection as a failsafe during system bring-up to ensure safe and proper operation. When the system is booted up, the switches will be set in off mode to ensure that there is no unexpected discharge. The ADC will sample voltage and currents at the measure nodes to ensure that the system is not letting power flow. The motor will be shut off to ensure that there will be no harm caused by unexpected mechanical motions. The system charge will be assessed to determine if the battery is in a safe condition to operate. If any of these checks are unsuccessful, the GUI will display a message indicating that the system might not be in a safe state to operate and advise professional assistance to determine the issue.</w:t>
      </w:r>
      <w:r w:rsidDel="00000000" w:rsidR="00000000" w:rsidRPr="00000000">
        <w:rPr>
          <w:rtl w:val="0"/>
        </w:rPr>
      </w:r>
    </w:p>
    <w:p w:rsidR="00000000" w:rsidDel="00000000" w:rsidP="00000000" w:rsidRDefault="00000000" w:rsidRPr="00000000" w14:paraId="00000190">
      <w:pPr>
        <w:pStyle w:val="Heading5"/>
        <w:numPr>
          <w:ilvl w:val="4"/>
          <w:numId w:val="1"/>
        </w:numPr>
        <w:ind w:left="1008" w:hanging="1008"/>
        <w:rPr/>
      </w:pPr>
      <w:r w:rsidDel="00000000" w:rsidR="00000000" w:rsidRPr="00000000">
        <w:rPr>
          <w:rtl w:val="0"/>
        </w:rPr>
        <w:t xml:space="preserve">Built In Test (BIT)</w:t>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The </w:t>
      </w:r>
      <w:r w:rsidDel="00000000" w:rsidR="00000000" w:rsidRPr="00000000">
        <w:rPr>
          <w:rFonts w:ascii="Arial" w:cs="Arial" w:eastAsia="Arial" w:hAnsi="Arial"/>
          <w:rtl w:val="0"/>
        </w:rPr>
        <w:t xml:space="preserve">CSC</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System shall have an internal subsystem that will generate test signals and evaluate the </w:t>
      </w:r>
      <w:r w:rsidDel="00000000" w:rsidR="00000000" w:rsidRPr="00000000">
        <w:rPr>
          <w:rFonts w:ascii="Arial" w:cs="Arial" w:eastAsia="Arial" w:hAnsi="Arial"/>
          <w:rtl w:val="0"/>
        </w:rPr>
        <w:t xml:space="preserve">CSC s</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ystem responses and determine if there is a failure.  </w:t>
      </w:r>
    </w:p>
    <w:p w:rsidR="00000000" w:rsidDel="00000000" w:rsidP="00000000" w:rsidRDefault="00000000" w:rsidRPr="00000000" w14:paraId="00000192">
      <w:pPr>
        <w:pStyle w:val="Heading6"/>
        <w:numPr>
          <w:ilvl w:val="5"/>
          <w:numId w:val="1"/>
        </w:numPr>
        <w:ind w:left="1152" w:hanging="1152"/>
        <w:rPr/>
      </w:pPr>
      <w:r w:rsidDel="00000000" w:rsidR="00000000" w:rsidRPr="00000000">
        <w:rPr>
          <w:rtl w:val="0"/>
        </w:rPr>
        <w:t xml:space="preserve">BIT Critical Fault Detection</w:t>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The BIT shall be able to detect a critical fault in the </w:t>
      </w:r>
      <w:r w:rsidDel="00000000" w:rsidR="00000000" w:rsidRPr="00000000">
        <w:rPr>
          <w:rFonts w:ascii="Arial" w:cs="Arial" w:eastAsia="Arial" w:hAnsi="Arial"/>
          <w:rtl w:val="0"/>
        </w:rPr>
        <w:t xml:space="preserve">CSC</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w:t>
      </w:r>
      <w:r w:rsidDel="00000000" w:rsidR="00000000" w:rsidRPr="00000000">
        <w:rPr>
          <w:rFonts w:ascii="Arial" w:cs="Arial" w:eastAsia="Arial" w:hAnsi="Arial"/>
          <w:rtl w:val="0"/>
        </w:rPr>
        <w:t xml:space="preserve">s</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ystem 9</w:t>
      </w:r>
      <w:r w:rsidDel="00000000" w:rsidR="00000000" w:rsidRPr="00000000">
        <w:rPr>
          <w:rFonts w:ascii="Arial" w:cs="Arial" w:eastAsia="Arial" w:hAnsi="Arial"/>
          <w:rtl w:val="0"/>
        </w:rPr>
        <w:t xml:space="preserve">0</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percent of the time.</w:t>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Rationale:</w:t>
      </w:r>
      <w:r w:rsidDel="00000000" w:rsidR="00000000" w:rsidRPr="00000000">
        <w:rPr>
          <w:rFonts w:ascii="Arial" w:cs="Arial" w:eastAsia="Arial" w:hAnsi="Arial"/>
          <w:i w:val="1"/>
          <w:sz w:val="20"/>
          <w:szCs w:val="20"/>
          <w:rtl w:val="0"/>
        </w:rPr>
        <w:t xml:space="preserve"> This will allow the CSC system to access system operation quality and alert the user if a fault occurs and warn the user not to operate the system.</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96">
      <w:pPr>
        <w:pStyle w:val="Heading6"/>
        <w:numPr>
          <w:ilvl w:val="5"/>
          <w:numId w:val="1"/>
        </w:numPr>
        <w:ind w:left="1152" w:hanging="1152"/>
        <w:rPr/>
      </w:pPr>
      <w:r w:rsidDel="00000000" w:rsidR="00000000" w:rsidRPr="00000000">
        <w:rPr>
          <w:rtl w:val="0"/>
        </w:rPr>
        <w:t xml:space="preserve">BIT False Alarms</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The BIT shall have a false alarm rate of less than </w:t>
      </w:r>
      <w:r w:rsidDel="00000000" w:rsidR="00000000" w:rsidRPr="00000000">
        <w:rPr>
          <w:rFonts w:ascii="Arial" w:cs="Arial" w:eastAsia="Arial" w:hAnsi="Arial"/>
          <w:rtl w:val="0"/>
        </w:rPr>
        <w:t xml:space="preserve">10</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percent.</w:t>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Rationale:</w:t>
      </w:r>
      <w:r w:rsidDel="00000000" w:rsidR="00000000" w:rsidRPr="00000000">
        <w:rPr>
          <w:rFonts w:ascii="Arial" w:cs="Arial" w:eastAsia="Arial" w:hAnsi="Arial"/>
          <w:i w:val="1"/>
          <w:sz w:val="20"/>
          <w:szCs w:val="20"/>
          <w:rtl w:val="0"/>
        </w:rPr>
        <w:t xml:space="preserve"> Limiting the number of false alarms is important to ensure the system can operate when it is safe to operate.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9A">
      <w:pPr>
        <w:pStyle w:val="Heading6"/>
        <w:numPr>
          <w:ilvl w:val="5"/>
          <w:numId w:val="1"/>
        </w:numPr>
        <w:ind w:left="1152" w:hanging="1152"/>
        <w:rPr/>
      </w:pPr>
      <w:r w:rsidDel="00000000" w:rsidR="00000000" w:rsidRPr="00000000">
        <w:rPr>
          <w:rtl w:val="0"/>
        </w:rPr>
        <w:t xml:space="preserve">BIT Log</w:t>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The BIT shall save the results of each test to a log that shall be stored in the </w:t>
      </w:r>
      <w:r w:rsidDel="00000000" w:rsidR="00000000" w:rsidRPr="00000000">
        <w:rPr>
          <w:rFonts w:ascii="Arial" w:cs="Arial" w:eastAsia="Arial" w:hAnsi="Arial"/>
          <w:rtl w:val="0"/>
        </w:rPr>
        <w:t xml:space="preserve">CSC system</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for retrieval and clearing by maintenance personnel.</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Rationale:</w:t>
      </w:r>
      <w:r w:rsidDel="00000000" w:rsidR="00000000" w:rsidRPr="00000000">
        <w:rPr>
          <w:rFonts w:ascii="Arial" w:cs="Arial" w:eastAsia="Arial" w:hAnsi="Arial"/>
          <w:i w:val="1"/>
          <w:sz w:val="20"/>
          <w:szCs w:val="20"/>
          <w:rtl w:val="0"/>
        </w:rPr>
        <w:t xml:space="preserve"> This will be used as a diagnostic for the user to track system operation quality and health over time and determine if the system has components that should be replaced.</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9E">
      <w:pPr>
        <w:pStyle w:val="Heading5"/>
        <w:numPr>
          <w:ilvl w:val="4"/>
          <w:numId w:val="1"/>
        </w:numPr>
        <w:ind w:left="1008" w:hanging="1008"/>
        <w:rPr/>
      </w:pPr>
      <w:r w:rsidDel="00000000" w:rsidR="00000000" w:rsidRPr="00000000">
        <w:rPr>
          <w:rtl w:val="0"/>
        </w:rPr>
        <w:t xml:space="preserve">Isolation and Recovery</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The </w:t>
      </w:r>
      <w:r w:rsidDel="00000000" w:rsidR="00000000" w:rsidRPr="00000000">
        <w:rPr>
          <w:rFonts w:ascii="Arial" w:cs="Arial" w:eastAsia="Arial" w:hAnsi="Arial"/>
          <w:rtl w:val="0"/>
        </w:rPr>
        <w:t xml:space="preserve">CSC s</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ystem should provide for fault isolation and recovery by enabling subsystems to be reset or disabled based upon the result of the BIT.</w:t>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Rationale: </w:t>
      </w:r>
      <w:r w:rsidDel="00000000" w:rsidR="00000000" w:rsidRPr="00000000">
        <w:rPr>
          <w:rFonts w:ascii="Arial" w:cs="Arial" w:eastAsia="Arial" w:hAnsi="Arial"/>
          <w:i w:val="1"/>
          <w:sz w:val="20"/>
          <w:szCs w:val="20"/>
          <w:rtl w:val="0"/>
        </w:rPr>
        <w:t xml:space="preserve">In order to protect the user if the integrity of any component is at risk of being compromised, the system will notify the user and shut down or reset depending on the issue.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A2">
      <w:pPr>
        <w:pStyle w:val="Heading1"/>
        <w:ind w:left="0" w:firstLine="0"/>
        <w:rPr>
          <w:rFonts w:ascii="Arial" w:cs="Arial" w:eastAsia="Arial" w:hAnsi="Arial"/>
          <w:i w:val="1"/>
        </w:rPr>
      </w:pPr>
      <w:bookmarkStart w:colFirst="0" w:colLast="0" w:name="_heading=h.2bn6wsx" w:id="44"/>
      <w:bookmarkEnd w:id="44"/>
      <w:r w:rsidDel="00000000" w:rsidR="00000000" w:rsidRPr="00000000">
        <w:rPr>
          <w:rFonts w:ascii="Arial" w:cs="Arial" w:eastAsia="Arial" w:hAnsi="Arial"/>
          <w:i w:val="1"/>
          <w:rtl w:val="0"/>
        </w:rPr>
        <w:t xml:space="preserve">4. </w:t>
      </w:r>
      <w:r w:rsidDel="00000000" w:rsidR="00000000" w:rsidRPr="00000000">
        <w:rPr>
          <w:rFonts w:ascii="Arial" w:cs="Arial" w:eastAsia="Arial" w:hAnsi="Arial"/>
          <w:i w:val="1"/>
          <w:rtl w:val="0"/>
        </w:rPr>
        <w:t xml:space="preserve">Support Requirements</w:t>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rtl w:val="0"/>
        </w:rPr>
        <w:t xml:space="preserve">The CSC system requires access to a wall outlet to power the system. Outside of this requirement, the remaining components to operate the system shall be provided with the system. Users should verify that the system is on a clear surface without any clutter to safely operate the system. A wall outlet should be in near proximity to power the RPI and motor. The system is comprised of (1) single-board computer, (1) solar panel, (1) solar panel rotatable stand, (1) motor, (1) motor driver, (1) MPPT charge controller, (1) buck boost converter, (1) load network, (2) ADCs, (2) current sense amplifiers, (2) current sense resistors, (2) FET switches, (1) touch screen, (1) power supply.</w:t>
      </w:r>
      <w:r w:rsidDel="00000000" w:rsidR="00000000" w:rsidRPr="00000000">
        <w:rPr>
          <w:rtl w:val="0"/>
        </w:rPr>
      </w:r>
    </w:p>
    <w:p w:rsidR="00000000" w:rsidDel="00000000" w:rsidP="00000000" w:rsidRDefault="00000000" w:rsidRPr="00000000" w14:paraId="000001A4">
      <w:pPr>
        <w:jc w:val="left"/>
        <w:rPr>
          <w:rFonts w:ascii="Arial" w:cs="Arial" w:eastAsia="Arial" w:hAnsi="Arial"/>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A5">
      <w:pPr>
        <w:pStyle w:val="Heading1"/>
        <w:ind w:left="360" w:hanging="360"/>
        <w:rPr>
          <w:rFonts w:ascii="Arial" w:cs="Arial" w:eastAsia="Arial" w:hAnsi="Arial"/>
          <w:b w:val="0"/>
          <w:i w:val="0"/>
          <w:smallCaps w:val="0"/>
          <w:strike w:val="0"/>
          <w:color w:val="000000"/>
          <w:sz w:val="23"/>
          <w:szCs w:val="23"/>
          <w:u w:val="none"/>
          <w:shd w:fill="auto" w:val="clear"/>
          <w:vertAlign w:val="baseline"/>
        </w:rPr>
      </w:pPr>
      <w:bookmarkStart w:colFirst="0" w:colLast="0" w:name="_heading=h.qsh70q" w:id="45"/>
      <w:bookmarkEnd w:id="45"/>
      <w:r w:rsidDel="00000000" w:rsidR="00000000" w:rsidRPr="00000000">
        <w:rPr>
          <w:rFonts w:ascii="Arial" w:cs="Arial" w:eastAsia="Arial" w:hAnsi="Arial"/>
          <w:rtl w:val="0"/>
        </w:rPr>
        <w:t xml:space="preserve">Appendix A: Acronyms and Abbreviations</w:t>
      </w:r>
      <w:r w:rsidDel="00000000" w:rsidR="00000000" w:rsidRPr="00000000">
        <w:rPr>
          <w:rtl w:val="0"/>
        </w:rPr>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A</w:t>
        <w:tab/>
        <w:tab/>
        <w:tab/>
        <w:t xml:space="preserve">Amp (Ampere)</w:t>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AC</w:t>
        <w:tab/>
        <w:tab/>
        <w:tab/>
        <w:t xml:space="preserve">Alternating Current</w:t>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ADC</w:t>
        <w:tab/>
        <w:tab/>
        <w:tab/>
        <w:t xml:space="preserve">Analog-to-Digital Converter</w:t>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BIT</w:t>
        <w:tab/>
        <w:tab/>
        <w:tab/>
        <w:t xml:space="preserve">Built-In Test</w:t>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CCA</w:t>
        <w:tab/>
        <w:tab/>
        <w:tab/>
        <w:t xml:space="preserve">Circuit Card Assembly</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CSA</w:t>
        <w:tab/>
        <w:tab/>
        <w:tab/>
        <w:t xml:space="preserve">Current Sense Amplifier</w:t>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CSC</w:t>
        <w:tab/>
        <w:tab/>
        <w:tab/>
        <w:t xml:space="preserve">Creating STEM Contents</w:t>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CSR</w:t>
        <w:tab/>
        <w:tab/>
        <w:tab/>
        <w:t xml:space="preserve">Current Sense Resistor</w:t>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CSV</w:t>
        <w:tab/>
        <w:tab/>
        <w:tab/>
        <w:t xml:space="preserve">Comma Separated Values</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DC</w:t>
        <w:tab/>
        <w:tab/>
        <w:tab/>
        <w:t xml:space="preserve">Direct Current</w:t>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FET</w:t>
        <w:tab/>
        <w:tab/>
        <w:tab/>
        <w:t xml:space="preserve">Field-Effect Transistor</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ft</w:t>
        <w:tab/>
        <w:tab/>
        <w:tab/>
        <w:t xml:space="preserve">Foot (Feet)</w:t>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GUI</w:t>
        <w:tab/>
        <w:tab/>
        <w:tab/>
        <w:t xml:space="preserve">Graphical User Interface</w:t>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ICD</w:t>
        <w:tab/>
        <w:tab/>
        <w:tab/>
        <w:t xml:space="preserve">Interface Control Document</w:t>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IEEE</w:t>
        <w:tab/>
        <w:tab/>
        <w:tab/>
        <w:t xml:space="preserve">Institute of Electrical and Electronics Engineers</w:t>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in</w:t>
        <w:tab/>
        <w:tab/>
        <w:tab/>
        <w:t xml:space="preserve">Inch</w:t>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I/O</w:t>
        <w:tab/>
        <w:tab/>
        <w:tab/>
        <w:t xml:space="preserve">Input/Output</w:t>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K-12</w:t>
        <w:tab/>
        <w:tab/>
        <w:tab/>
        <w:t xml:space="preserve">Kindergarten through 12th Grade</w:t>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rtl w:val="0"/>
        </w:rPr>
        <w:t xml:space="preserve">kg</w:t>
        <w:tab/>
        <w:tab/>
        <w:tab/>
        <w:t xml:space="preserve">Kilogram</w:t>
      </w:r>
      <w:r w:rsidDel="00000000" w:rsidR="00000000" w:rsidRPr="00000000">
        <w:rPr>
          <w:rtl w:val="0"/>
        </w:rPr>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LED</w:t>
        <w:tab/>
        <w:tab/>
        <w:tab/>
        <w:t xml:space="preserve">Light-emitting Diode</w:t>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mA</w:t>
        <w:tab/>
        <w:tab/>
        <w:tab/>
        <w:t xml:space="preserve">Milliamp</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mN</w:t>
        <w:tab/>
        <w:tab/>
        <w:tab/>
        <w:t xml:space="preserve">Millinewton</w:t>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MCU</w:t>
        <w:tab/>
        <w:tab/>
        <w:tab/>
        <w:t xml:space="preserve">Main Control Unit</w:t>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MPPT</w:t>
        <w:tab/>
        <w:tab/>
        <w:tab/>
        <w:t xml:space="preserve">Maximum Power Point Tracking</w:t>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MTBF</w:t>
        <w:tab/>
        <w:tab/>
        <w:tab/>
        <w:t xml:space="preserve">Mean Time Between Failure</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MTTR</w:t>
        <w:tab/>
        <w:tab/>
        <w:tab/>
        <w:t xml:space="preserve">Mean Time To Repair</w:t>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mW</w:t>
        <w:tab/>
        <w:tab/>
        <w:tab/>
        <w:t xml:space="preserve">Milliwatt</w:t>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PCB</w:t>
        <w:tab/>
        <w:tab/>
        <w:tab/>
        <w:t xml:space="preserve">Printed Circuit Board</w:t>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PMOS</w:t>
        <w:tab/>
        <w:tab/>
        <w:tab/>
        <w:t xml:space="preserve">P-type Metal-Oxide Semiconductor</w:t>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RPI </w:t>
        <w:tab/>
        <w:tab/>
        <w:tab/>
        <w:t xml:space="preserve">Raspberry Pi</w:t>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SBC</w:t>
        <w:tab/>
        <w:tab/>
        <w:tab/>
        <w:t xml:space="preserve">Single-Board Computer</w:t>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STEM</w:t>
        <w:tab/>
        <w:tab/>
        <w:tab/>
        <w:t xml:space="preserve">Science, Technology, Engineering, and Mathematics</w:t>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TBD</w:t>
        <w:tab/>
        <w:tab/>
        <w:tab/>
        <w:t xml:space="preserve">To Be Determined</w:t>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V</w:t>
        <w:tab/>
        <w:tab/>
        <w:tab/>
        <w:t xml:space="preserve">Volt</w:t>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W</w:t>
        <w:tab/>
        <w:tab/>
        <w:tab/>
        <w:t xml:space="preserve">Watt</w:t>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CA">
      <w:pPr>
        <w:rPr>
          <w:rFonts w:ascii="Arial" w:cs="Arial" w:eastAsia="Arial" w:hAnsi="Arial"/>
        </w:rPr>
      </w:pPr>
      <w:r w:rsidDel="00000000" w:rsidR="00000000" w:rsidRPr="00000000">
        <w:rPr>
          <w:rtl w:val="0"/>
        </w:rPr>
      </w:r>
    </w:p>
    <w:p w:rsidR="00000000" w:rsidDel="00000000" w:rsidP="00000000" w:rsidRDefault="00000000" w:rsidRPr="00000000" w14:paraId="000001CB">
      <w:pPr>
        <w:jc w:val="left"/>
        <w:rPr>
          <w:rFonts w:ascii="Arial" w:cs="Arial" w:eastAsia="Arial" w:hAnsi="Arial"/>
          <w:b w:val="1"/>
          <w:sz w:val="32"/>
          <w:szCs w:val="32"/>
        </w:rPr>
      </w:pPr>
      <w:bookmarkStart w:colFirst="0" w:colLast="0" w:name="_heading=h.3as4poj" w:id="46"/>
      <w:bookmarkEnd w:id="46"/>
      <w:r w:rsidDel="00000000" w:rsidR="00000000" w:rsidRPr="00000000">
        <w:br w:type="page"/>
      </w:r>
      <w:r w:rsidDel="00000000" w:rsidR="00000000" w:rsidRPr="00000000">
        <w:rPr>
          <w:rtl w:val="0"/>
        </w:rPr>
      </w:r>
    </w:p>
    <w:p w:rsidR="00000000" w:rsidDel="00000000" w:rsidP="00000000" w:rsidRDefault="00000000" w:rsidRPr="00000000" w14:paraId="000001CC">
      <w:pPr>
        <w:pStyle w:val="Heading1"/>
        <w:ind w:left="360" w:hanging="360"/>
        <w:rPr>
          <w:rFonts w:ascii="Arial" w:cs="Arial" w:eastAsia="Arial" w:hAnsi="Arial"/>
        </w:rPr>
      </w:pPr>
      <w:bookmarkStart w:colFirst="0" w:colLast="0" w:name="_heading=h.1pxezwc" w:id="47"/>
      <w:bookmarkEnd w:id="47"/>
      <w:r w:rsidDel="00000000" w:rsidR="00000000" w:rsidRPr="00000000">
        <w:rPr>
          <w:rFonts w:ascii="Arial" w:cs="Arial" w:eastAsia="Arial" w:hAnsi="Arial"/>
          <w:rtl w:val="0"/>
        </w:rPr>
        <w:t xml:space="preserve">Appendix B: Definition of Terms</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pStyle w:val="Heading1"/>
        <w:rPr/>
      </w:pPr>
      <w:bookmarkStart w:colFirst="0" w:colLast="0" w:name="_heading=h.i3zqwb8ya42p" w:id="48"/>
      <w:bookmarkEnd w:id="48"/>
      <w:r w:rsidDel="00000000" w:rsidR="00000000" w:rsidRPr="00000000">
        <w:rPr>
          <w:rFonts w:ascii="Arial" w:cs="Arial" w:eastAsia="Arial" w:hAnsi="Arial"/>
          <w:rtl w:val="0"/>
        </w:rPr>
        <w:t xml:space="preserve">Appendix C: Interface Control Documents</w:t>
      </w:r>
      <w:r w:rsidDel="00000000" w:rsidR="00000000" w:rsidRPr="00000000">
        <w:rPr>
          <w:rtl w:val="0"/>
        </w:rPr>
      </w:r>
    </w:p>
    <w:p w:rsidR="00000000" w:rsidDel="00000000" w:rsidP="00000000" w:rsidRDefault="00000000" w:rsidRPr="00000000" w14:paraId="000001CF">
      <w:pPr>
        <w:pStyle w:val="Heading1"/>
        <w:ind w:left="360" w:hanging="360"/>
        <w:rPr>
          <w:rFonts w:ascii="Arial" w:cs="Arial" w:eastAsia="Arial" w:hAnsi="Arial"/>
        </w:rPr>
      </w:pPr>
      <w:r w:rsidDel="00000000" w:rsidR="00000000" w:rsidRPr="00000000">
        <w:rPr>
          <w:rtl w:val="0"/>
        </w:rPr>
      </w:r>
    </w:p>
    <w:p w:rsidR="00000000" w:rsidDel="00000000" w:rsidP="00000000" w:rsidRDefault="00000000" w:rsidRPr="00000000" w14:paraId="000001D0">
      <w:pPr>
        <w:pStyle w:val="Heading1"/>
        <w:ind w:left="360" w:hanging="360"/>
        <w:rPr>
          <w:rFonts w:ascii="Arial" w:cs="Arial" w:eastAsia="Arial" w:hAnsi="Arial"/>
        </w:rPr>
      </w:pPr>
      <w:r w:rsidDel="00000000" w:rsidR="00000000" w:rsidRPr="00000000">
        <w:rPr>
          <w:rtl w:val="0"/>
        </w:rPr>
      </w:r>
    </w:p>
    <w:sectPr>
      <w:headerReference r:id="rId16" w:type="default"/>
      <w:footerReference r:id="rId17" w:type="default"/>
      <w:type w:val="nextPage"/>
      <w:pgSz w:h="15840" w:w="12240" w:orient="portrait"/>
      <w:pgMar w:bottom="1440" w:top="1440" w:left="1440" w:right="1440" w:header="720" w:footer="720"/>
      <w:pgNumType w:start="12"/>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Open Sans 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7008"/>
      </w:tabs>
      <w:spacing w:after="0" w:before="0" w:line="240" w:lineRule="auto"/>
      <w:ind w:left="0" w:right="0" w:firstLine="0"/>
      <w:jc w:val="left"/>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7008"/>
      </w:tabs>
      <w:spacing w:after="0" w:before="0" w:line="240" w:lineRule="auto"/>
      <w:ind w:left="0" w:right="0" w:firstLine="0"/>
      <w:jc w:val="left"/>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tab/>
    </w:r>
    <w:r w:rsidDel="00000000" w:rsidR="00000000" w:rsidRPr="00000000">
      <w:rPr>
        <w:rFonts w:ascii="Arial" w:cs="Arial" w:eastAsia="Arial" w:hAnsi="Arial"/>
        <w:b w:val="0"/>
        <w:i w:val="0"/>
        <w:smallCaps w:val="0"/>
        <w:strike w:val="0"/>
        <w:color w:val="000000"/>
        <w:sz w:val="23"/>
        <w:szCs w:val="23"/>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 xml:space="preserve">Calibrated LWIR Raw Video Data Collection - Gold Standard – Test 1</w:t>
      <w:tab/>
      <w:t xml:space="preserve">Revision  -</w:t>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Functional System Requirements</w:t>
      <w:tab/>
      <w:t xml:space="preserve">Revision - </w:t>
    </w:r>
    <w:r w:rsidDel="00000000" w:rsidR="00000000" w:rsidRPr="00000000">
      <w:rPr>
        <w:rFonts w:ascii="Arial" w:cs="Arial" w:eastAsia="Arial" w:hAnsi="Arial"/>
        <w:rtl w:val="0"/>
      </w:rPr>
      <w:t xml:space="preserve">Final</w:t>
    </w:r>
    <w:r w:rsidDel="00000000" w:rsidR="00000000" w:rsidRPr="00000000">
      <w:rPr>
        <w:rtl w:val="0"/>
      </w:rPr>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rtl w:val="0"/>
      </w:rPr>
      <w:t xml:space="preserve">Creating STEM Contents: Solar Power with a Tracking System</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882" w:hanging="432"/>
      </w:pPr>
      <w:rPr>
        <w:b w:val="1"/>
      </w:rPr>
    </w:lvl>
    <w:lvl w:ilvl="1">
      <w:start w:val="1"/>
      <w:numFmt w:val="decimal"/>
      <w:lvlText w:val="%1.%2."/>
      <w:lvlJc w:val="left"/>
      <w:pPr>
        <w:ind w:left="2736" w:hanging="575.9999999999995"/>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3"/>
        <w:szCs w:val="23"/>
        <w:lang w:val="en-U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00" w:before="240" w:line="276" w:lineRule="auto"/>
      <w:ind w:left="360" w:hanging="360"/>
      <w:jc w:val="left"/>
    </w:pPr>
    <w:rPr>
      <w:rFonts w:ascii="Open Sans Light" w:cs="Open Sans Light" w:eastAsia="Open Sans Light" w:hAnsi="Open Sans Light"/>
      <w:b w:val="1"/>
      <w:sz w:val="32"/>
      <w:szCs w:val="32"/>
    </w:rPr>
  </w:style>
  <w:style w:type="paragraph" w:styleId="Heading2">
    <w:name w:val="heading 2"/>
    <w:basedOn w:val="Normal"/>
    <w:next w:val="Normal"/>
    <w:pPr>
      <w:keepNext w:val="1"/>
      <w:spacing w:after="60" w:before="240" w:lineRule="auto"/>
      <w:ind w:left="576" w:hanging="576"/>
    </w:pPr>
    <w:rPr>
      <w:b w:val="1"/>
      <w:i w:val="1"/>
      <w:sz w:val="28"/>
      <w:szCs w:val="28"/>
    </w:rPr>
  </w:style>
  <w:style w:type="paragraph" w:styleId="Heading3">
    <w:name w:val="heading 3"/>
    <w:basedOn w:val="Normal"/>
    <w:next w:val="Normal"/>
    <w:pPr>
      <w:keepNext w:val="1"/>
      <w:spacing w:after="60" w:before="240" w:lineRule="auto"/>
      <w:ind w:left="720" w:hanging="720"/>
    </w:pPr>
    <w:rPr>
      <w:rFonts w:ascii="Open Sans Light" w:cs="Open Sans Light" w:eastAsia="Open Sans Light" w:hAnsi="Open Sans Light"/>
      <w:b w:val="1"/>
    </w:rPr>
  </w:style>
  <w:style w:type="paragraph" w:styleId="Heading4">
    <w:name w:val="heading 4"/>
    <w:basedOn w:val="Normal"/>
    <w:next w:val="Normal"/>
    <w:pPr>
      <w:keepNext w:val="1"/>
      <w:spacing w:after="60" w:before="240" w:lineRule="auto"/>
      <w:ind w:left="864" w:hanging="864"/>
    </w:pPr>
    <w:rPr>
      <w:rFonts w:ascii="Arial" w:cs="Arial" w:eastAsia="Arial" w:hAnsi="Arial"/>
      <w:b w:val="1"/>
    </w:rPr>
  </w:style>
  <w:style w:type="paragraph" w:styleId="Heading5">
    <w:name w:val="heading 5"/>
    <w:basedOn w:val="Normal"/>
    <w:next w:val="Normal"/>
    <w:pPr>
      <w:spacing w:after="60" w:before="240" w:lineRule="auto"/>
      <w:ind w:left="1008" w:hanging="1008"/>
    </w:pPr>
    <w:rPr>
      <w:rFonts w:ascii="Arial" w:cs="Arial" w:eastAsia="Arial" w:hAnsi="Arial"/>
      <w:b w:val="1"/>
    </w:rPr>
  </w:style>
  <w:style w:type="paragraph" w:styleId="Heading6">
    <w:name w:val="heading 6"/>
    <w:basedOn w:val="Normal"/>
    <w:next w:val="Normal"/>
    <w:pPr>
      <w:spacing w:after="60" w:before="240" w:lineRule="auto"/>
      <w:ind w:left="1152" w:hanging="1152"/>
    </w:pPr>
    <w:rPr>
      <w:rFonts w:ascii="Arial" w:cs="Arial" w:eastAsia="Arial" w:hAnsi="Arial"/>
      <w:b w:val="1"/>
    </w:rPr>
  </w:style>
  <w:style w:type="paragraph" w:styleId="Title">
    <w:name w:val="Title"/>
    <w:basedOn w:val="Normal"/>
    <w:next w:val="Normal"/>
    <w:pPr>
      <w:pBdr>
        <w:bottom w:color="4f81bd" w:space="4" w:sz="8" w:val="single"/>
      </w:pBdr>
      <w:spacing w:after="300" w:lineRule="auto"/>
      <w:ind w:firstLine="576"/>
    </w:pPr>
    <w:rPr>
      <w:rFonts w:ascii="Cambria" w:cs="Cambria" w:eastAsia="Cambria" w:hAnsi="Cambria"/>
      <w:color w:val="17365d"/>
      <w:sz w:val="52"/>
      <w:szCs w:val="52"/>
    </w:rPr>
  </w:style>
  <w:style w:type="paragraph" w:styleId="Normal" w:default="1">
    <w:name w:val="Normal"/>
    <w:qFormat w:val="1"/>
    <w:rsid w:val="001A3631"/>
    <w:pPr>
      <w:jc w:val="both"/>
    </w:pPr>
    <w:rPr>
      <w:rFonts w:ascii="Myriad Pro" w:hAnsi="Myriad Pro"/>
      <w:sz w:val="23"/>
    </w:rPr>
  </w:style>
  <w:style w:type="paragraph" w:styleId="Heading1">
    <w:name w:val="heading 1"/>
    <w:aliases w:val="TAMU_HEAD1"/>
    <w:basedOn w:val="Normal"/>
    <w:next w:val="Normal"/>
    <w:link w:val="Heading1Char1"/>
    <w:uiPriority w:val="99"/>
    <w:qFormat w:val="1"/>
    <w:rsid w:val="00595D7D"/>
    <w:pPr>
      <w:keepNext w:val="1"/>
      <w:numPr>
        <w:numId w:val="1"/>
      </w:numPr>
      <w:tabs>
        <w:tab w:val="clear" w:pos="882"/>
        <w:tab w:val="num" w:pos="360"/>
      </w:tabs>
      <w:spacing w:after="200" w:before="240" w:line="276" w:lineRule="auto"/>
      <w:ind w:left="360" w:hanging="360"/>
      <w:jc w:val="left"/>
      <w:outlineLvl w:val="0"/>
    </w:pPr>
    <w:rPr>
      <w:rFonts w:ascii="Myriad Pro Light" w:cs="Arial" w:eastAsia="Times New Roman" w:hAnsi="Myriad Pro Light"/>
      <w:b w:val="1"/>
      <w:kern w:val="32"/>
      <w:sz w:val="32"/>
      <w:szCs w:val="32"/>
    </w:rPr>
  </w:style>
  <w:style w:type="paragraph" w:styleId="Heading2">
    <w:name w:val="heading 2"/>
    <w:aliases w:val="TAMU_HEAD2"/>
    <w:basedOn w:val="Normal"/>
    <w:next w:val="Normal"/>
    <w:link w:val="Heading2Char"/>
    <w:uiPriority w:val="99"/>
    <w:qFormat w:val="1"/>
    <w:rsid w:val="00783937"/>
    <w:pPr>
      <w:keepNext w:val="1"/>
      <w:numPr>
        <w:ilvl w:val="1"/>
        <w:numId w:val="2"/>
      </w:numPr>
      <w:tabs>
        <w:tab w:val="clear" w:pos="2736"/>
        <w:tab w:val="num" w:pos="576"/>
      </w:tabs>
      <w:spacing w:after="60" w:before="240"/>
      <w:ind w:left="576"/>
      <w:outlineLvl w:val="1"/>
    </w:pPr>
    <w:rPr>
      <w:rFonts w:cs="Arial" w:eastAsia="Times New Roman"/>
      <w:b w:val="1"/>
      <w:i w:val="1"/>
      <w:iCs w:val="1"/>
      <w:sz w:val="28"/>
      <w:szCs w:val="28"/>
    </w:rPr>
  </w:style>
  <w:style w:type="paragraph" w:styleId="Heading3">
    <w:name w:val="heading 3"/>
    <w:aliases w:val="TAMU_HEAD3"/>
    <w:basedOn w:val="Normal"/>
    <w:next w:val="Normal"/>
    <w:link w:val="Heading3Char"/>
    <w:uiPriority w:val="99"/>
    <w:qFormat w:val="1"/>
    <w:rsid w:val="00742373"/>
    <w:pPr>
      <w:keepNext w:val="1"/>
      <w:numPr>
        <w:ilvl w:val="2"/>
        <w:numId w:val="1"/>
      </w:numPr>
      <w:spacing w:after="60" w:before="240"/>
      <w:outlineLvl w:val="2"/>
    </w:pPr>
    <w:rPr>
      <w:rFonts w:ascii="Myriad Pro Light" w:cs="Arial" w:eastAsia="Times New Roman" w:hAnsi="Myriad Pro Light"/>
      <w:b w:val="1"/>
      <w:szCs w:val="26"/>
    </w:rPr>
  </w:style>
  <w:style w:type="paragraph" w:styleId="Heading4">
    <w:name w:val="heading 4"/>
    <w:aliases w:val="TAMU_HEAD4"/>
    <w:basedOn w:val="Normal"/>
    <w:next w:val="Normal"/>
    <w:link w:val="Heading4Char"/>
    <w:uiPriority w:val="99"/>
    <w:qFormat w:val="1"/>
    <w:rsid w:val="00D922DD"/>
    <w:pPr>
      <w:keepNext w:val="1"/>
      <w:numPr>
        <w:ilvl w:val="3"/>
        <w:numId w:val="2"/>
      </w:numPr>
      <w:spacing w:after="60" w:before="240"/>
      <w:outlineLvl w:val="3"/>
    </w:pPr>
    <w:rPr>
      <w:rFonts w:ascii="Arial" w:eastAsia="Times New Roman" w:hAnsi="Arial"/>
      <w:b w:val="1"/>
      <w:bCs w:val="1"/>
      <w:szCs w:val="23"/>
    </w:rPr>
  </w:style>
  <w:style w:type="paragraph" w:styleId="Heading5">
    <w:name w:val="heading 5"/>
    <w:basedOn w:val="Normal"/>
    <w:next w:val="Normal"/>
    <w:link w:val="Heading5Char"/>
    <w:uiPriority w:val="99"/>
    <w:qFormat w:val="1"/>
    <w:rsid w:val="00A0608C"/>
    <w:pPr>
      <w:numPr>
        <w:ilvl w:val="4"/>
        <w:numId w:val="2"/>
      </w:numPr>
      <w:spacing w:after="60" w:before="240"/>
      <w:outlineLvl w:val="4"/>
    </w:pPr>
    <w:rPr>
      <w:rFonts w:ascii="Arial" w:cs="Arial" w:eastAsia="Times New Roman" w:hAnsi="Arial"/>
      <w:b w:val="1"/>
      <w:bCs w:val="1"/>
      <w:iCs w:val="1"/>
      <w:szCs w:val="23"/>
    </w:rPr>
  </w:style>
  <w:style w:type="paragraph" w:styleId="Heading6">
    <w:name w:val="heading 6"/>
    <w:basedOn w:val="Normal"/>
    <w:next w:val="Normal"/>
    <w:link w:val="Heading6Char"/>
    <w:uiPriority w:val="99"/>
    <w:qFormat w:val="1"/>
    <w:rsid w:val="005908B9"/>
    <w:pPr>
      <w:numPr>
        <w:ilvl w:val="5"/>
        <w:numId w:val="2"/>
      </w:numPr>
      <w:spacing w:after="60" w:before="240"/>
      <w:outlineLvl w:val="5"/>
    </w:pPr>
    <w:rPr>
      <w:rFonts w:ascii="Arial" w:cs="Arial" w:eastAsia="Times New Roman" w:hAnsi="Arial"/>
      <w:b w:val="1"/>
      <w:bCs w:val="1"/>
    </w:rPr>
  </w:style>
  <w:style w:type="paragraph" w:styleId="Heading7">
    <w:name w:val="heading 7"/>
    <w:basedOn w:val="Normal"/>
    <w:next w:val="Normal"/>
    <w:link w:val="Heading7Char"/>
    <w:uiPriority w:val="99"/>
    <w:qFormat w:val="1"/>
    <w:rsid w:val="00151371"/>
    <w:pPr>
      <w:numPr>
        <w:ilvl w:val="6"/>
        <w:numId w:val="1"/>
      </w:numPr>
      <w:spacing w:after="60" w:before="240"/>
      <w:outlineLvl w:val="6"/>
    </w:pPr>
    <w:rPr>
      <w:rFonts w:ascii="Times New Roman" w:eastAsia="Times New Roman" w:hAnsi="Times New Roman"/>
      <w:sz w:val="24"/>
      <w:szCs w:val="24"/>
    </w:rPr>
  </w:style>
  <w:style w:type="paragraph" w:styleId="Heading8">
    <w:name w:val="heading 8"/>
    <w:basedOn w:val="Normal"/>
    <w:next w:val="Normal"/>
    <w:link w:val="Heading8Char"/>
    <w:uiPriority w:val="99"/>
    <w:qFormat w:val="1"/>
    <w:rsid w:val="00151371"/>
    <w:pPr>
      <w:numPr>
        <w:ilvl w:val="7"/>
        <w:numId w:val="1"/>
      </w:numPr>
      <w:spacing w:after="60" w:before="240"/>
      <w:outlineLvl w:val="7"/>
    </w:pPr>
    <w:rPr>
      <w:rFonts w:ascii="Times New Roman" w:eastAsia="Times New Roman" w:hAnsi="Times New Roman"/>
      <w:i w:val="1"/>
      <w:iCs w:val="1"/>
      <w:sz w:val="24"/>
      <w:szCs w:val="24"/>
    </w:rPr>
  </w:style>
  <w:style w:type="paragraph" w:styleId="Heading9">
    <w:name w:val="heading 9"/>
    <w:basedOn w:val="Normal"/>
    <w:next w:val="Normal"/>
    <w:link w:val="Heading9Char"/>
    <w:uiPriority w:val="99"/>
    <w:qFormat w:val="1"/>
    <w:rsid w:val="00151371"/>
    <w:pPr>
      <w:numPr>
        <w:ilvl w:val="8"/>
        <w:numId w:val="1"/>
      </w:numPr>
      <w:spacing w:after="60" w:before="240"/>
      <w:outlineLvl w:val="8"/>
    </w:pPr>
    <w:rPr>
      <w:rFonts w:cs="Arial" w:eastAsia="Times New Roma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aliases w:val="LT_HEAD1 Char"/>
    <w:basedOn w:val="DefaultParagraphFont"/>
    <w:uiPriority w:val="99"/>
    <w:locked w:val="1"/>
    <w:rsid w:val="00151371"/>
    <w:rPr>
      <w:rFonts w:ascii="Cambria" w:cs="Times New Roman" w:hAnsi="Cambria"/>
      <w:b w:val="1"/>
      <w:bCs w:val="1"/>
      <w:color w:val="365f91"/>
      <w:sz w:val="28"/>
      <w:szCs w:val="28"/>
    </w:rPr>
  </w:style>
  <w:style w:type="character" w:styleId="Heading2Char" w:customStyle="1">
    <w:name w:val="Heading 2 Char"/>
    <w:aliases w:val="TAMU_HEAD2 Char"/>
    <w:basedOn w:val="DefaultParagraphFont"/>
    <w:link w:val="Heading2"/>
    <w:uiPriority w:val="99"/>
    <w:locked w:val="1"/>
    <w:rsid w:val="00783937"/>
    <w:rPr>
      <w:rFonts w:ascii="Myriad Pro" w:cs="Arial" w:hAnsi="Myriad Pro"/>
      <w:b w:val="1"/>
      <w:i w:val="1"/>
      <w:iCs w:val="1"/>
      <w:sz w:val="28"/>
      <w:szCs w:val="28"/>
    </w:rPr>
  </w:style>
  <w:style w:type="character" w:styleId="Heading3Char" w:customStyle="1">
    <w:name w:val="Heading 3 Char"/>
    <w:aliases w:val="TAMU_HEAD3 Char"/>
    <w:basedOn w:val="DefaultParagraphFont"/>
    <w:link w:val="Heading3"/>
    <w:uiPriority w:val="99"/>
    <w:locked w:val="1"/>
    <w:rsid w:val="00742373"/>
    <w:rPr>
      <w:rFonts w:ascii="Myriad Pro Light" w:cs="Arial" w:hAnsi="Myriad Pro Light"/>
      <w:b w:val="1"/>
      <w:sz w:val="26"/>
      <w:szCs w:val="26"/>
    </w:rPr>
  </w:style>
  <w:style w:type="character" w:styleId="Heading4Char" w:customStyle="1">
    <w:name w:val="Heading 4 Char"/>
    <w:aliases w:val="TAMU_HEAD4 Char"/>
    <w:basedOn w:val="DefaultParagraphFont"/>
    <w:link w:val="Heading4"/>
    <w:uiPriority w:val="99"/>
    <w:locked w:val="1"/>
    <w:rsid w:val="00D922DD"/>
    <w:rPr>
      <w:rFonts w:ascii="Arial" w:eastAsia="Times New Roman" w:hAnsi="Arial"/>
      <w:b w:val="1"/>
      <w:bCs w:val="1"/>
      <w:sz w:val="23"/>
      <w:szCs w:val="23"/>
    </w:rPr>
  </w:style>
  <w:style w:type="character" w:styleId="Heading5Char" w:customStyle="1">
    <w:name w:val="Heading 5 Char"/>
    <w:basedOn w:val="DefaultParagraphFont"/>
    <w:link w:val="Heading5"/>
    <w:uiPriority w:val="99"/>
    <w:locked w:val="1"/>
    <w:rsid w:val="00A0608C"/>
    <w:rPr>
      <w:rFonts w:ascii="Arial" w:cs="Arial" w:eastAsia="Times New Roman" w:hAnsi="Arial"/>
      <w:b w:val="1"/>
      <w:bCs w:val="1"/>
      <w:iCs w:val="1"/>
      <w:sz w:val="23"/>
      <w:szCs w:val="23"/>
    </w:rPr>
  </w:style>
  <w:style w:type="character" w:styleId="Heading6Char" w:customStyle="1">
    <w:name w:val="Heading 6 Char"/>
    <w:basedOn w:val="DefaultParagraphFont"/>
    <w:link w:val="Heading6"/>
    <w:uiPriority w:val="99"/>
    <w:locked w:val="1"/>
    <w:rsid w:val="005908B9"/>
    <w:rPr>
      <w:rFonts w:ascii="Arial" w:cs="Arial" w:eastAsia="Times New Roman" w:hAnsi="Arial"/>
      <w:b w:val="1"/>
      <w:bCs w:val="1"/>
      <w:sz w:val="23"/>
    </w:rPr>
  </w:style>
  <w:style w:type="character" w:styleId="Heading7Char" w:customStyle="1">
    <w:name w:val="Heading 7 Char"/>
    <w:basedOn w:val="DefaultParagraphFont"/>
    <w:link w:val="Heading7"/>
    <w:uiPriority w:val="99"/>
    <w:locked w:val="1"/>
    <w:rsid w:val="00151371"/>
    <w:rPr>
      <w:rFonts w:ascii="Times New Roman" w:cs="Times New Roman" w:hAnsi="Times New Roman"/>
      <w:sz w:val="24"/>
      <w:szCs w:val="24"/>
    </w:rPr>
  </w:style>
  <w:style w:type="character" w:styleId="Heading8Char" w:customStyle="1">
    <w:name w:val="Heading 8 Char"/>
    <w:basedOn w:val="DefaultParagraphFont"/>
    <w:link w:val="Heading8"/>
    <w:uiPriority w:val="99"/>
    <w:locked w:val="1"/>
    <w:rsid w:val="00151371"/>
    <w:rPr>
      <w:rFonts w:ascii="Times New Roman" w:cs="Times New Roman" w:hAnsi="Times New Roman"/>
      <w:i w:val="1"/>
      <w:iCs w:val="1"/>
      <w:sz w:val="24"/>
      <w:szCs w:val="24"/>
    </w:rPr>
  </w:style>
  <w:style w:type="character" w:styleId="Heading9Char" w:customStyle="1">
    <w:name w:val="Heading 9 Char"/>
    <w:basedOn w:val="DefaultParagraphFont"/>
    <w:link w:val="Heading9"/>
    <w:uiPriority w:val="99"/>
    <w:locked w:val="1"/>
    <w:rsid w:val="00151371"/>
    <w:rPr>
      <w:rFonts w:ascii="Myriad Pro" w:cs="Arial" w:hAnsi="Myriad Pro"/>
      <w:sz w:val="23"/>
    </w:rPr>
  </w:style>
  <w:style w:type="character" w:styleId="Heading1Char1" w:customStyle="1">
    <w:name w:val="Heading 1 Char1"/>
    <w:aliases w:val="TAMU_HEAD1 Char"/>
    <w:basedOn w:val="DefaultParagraphFont"/>
    <w:link w:val="Heading1"/>
    <w:uiPriority w:val="99"/>
    <w:locked w:val="1"/>
    <w:rsid w:val="00595D7D"/>
    <w:rPr>
      <w:rFonts w:ascii="Myriad Pro Light" w:cs="Arial" w:hAnsi="Myriad Pro Light"/>
      <w:b w:val="1"/>
      <w:kern w:val="32"/>
      <w:sz w:val="32"/>
      <w:szCs w:val="32"/>
    </w:rPr>
  </w:style>
  <w:style w:type="paragraph" w:styleId="StyleFirstline025" w:customStyle="1">
    <w:name w:val="Style First line:  0.25&quot;"/>
    <w:basedOn w:val="Normal"/>
    <w:uiPriority w:val="99"/>
    <w:rsid w:val="00820974"/>
    <w:pPr>
      <w:ind w:firstLine="360"/>
    </w:pPr>
    <w:rPr>
      <w:rFonts w:eastAsia="Times New Roman"/>
      <w:szCs w:val="20"/>
    </w:rPr>
  </w:style>
  <w:style w:type="paragraph" w:styleId="Header">
    <w:name w:val="header"/>
    <w:aliases w:val="TAMU_HEADER,TAMU_Header,CAP_HEADER"/>
    <w:basedOn w:val="Normal"/>
    <w:link w:val="HeaderChar"/>
    <w:uiPriority w:val="99"/>
    <w:rsid w:val="00151371"/>
    <w:pPr>
      <w:tabs>
        <w:tab w:val="center" w:pos="4680"/>
        <w:tab w:val="right" w:pos="9360"/>
      </w:tabs>
    </w:pPr>
  </w:style>
  <w:style w:type="character" w:styleId="HeaderChar" w:customStyle="1">
    <w:name w:val="Header Char"/>
    <w:aliases w:val="TAMU_HEADER Char,TAMU_Header Char,CAP_HEADER Char"/>
    <w:basedOn w:val="DefaultParagraphFont"/>
    <w:link w:val="Header"/>
    <w:uiPriority w:val="99"/>
    <w:locked w:val="1"/>
    <w:rsid w:val="00151371"/>
    <w:rPr>
      <w:rFonts w:cs="Times New Roman"/>
    </w:rPr>
  </w:style>
  <w:style w:type="paragraph" w:styleId="Footer">
    <w:name w:val="footer"/>
    <w:aliases w:val="TAMU_FOOTER"/>
    <w:basedOn w:val="Normal"/>
    <w:link w:val="FooterChar"/>
    <w:uiPriority w:val="99"/>
    <w:rsid w:val="00151371"/>
    <w:pPr>
      <w:tabs>
        <w:tab w:val="center" w:pos="4680"/>
        <w:tab w:val="right" w:pos="9360"/>
      </w:tabs>
    </w:pPr>
  </w:style>
  <w:style w:type="character" w:styleId="FooterChar" w:customStyle="1">
    <w:name w:val="Footer Char"/>
    <w:aliases w:val="TAMU_FOOTER Char"/>
    <w:basedOn w:val="DefaultParagraphFont"/>
    <w:link w:val="Footer"/>
    <w:uiPriority w:val="99"/>
    <w:locked w:val="1"/>
    <w:rsid w:val="00151371"/>
    <w:rPr>
      <w:rFonts w:cs="Times New Roman"/>
    </w:rPr>
  </w:style>
  <w:style w:type="paragraph" w:styleId="EndnoteText">
    <w:name w:val="endnote text"/>
    <w:basedOn w:val="Normal"/>
    <w:link w:val="EndnoteTextChar1"/>
    <w:uiPriority w:val="99"/>
    <w:rsid w:val="000A15D6"/>
    <w:pPr>
      <w:tabs>
        <w:tab w:val="left" w:pos="216"/>
      </w:tabs>
    </w:pPr>
    <w:rPr>
      <w:rFonts w:eastAsia="Times New Roman"/>
      <w:szCs w:val="20"/>
    </w:rPr>
  </w:style>
  <w:style w:type="character" w:styleId="EndnoteTextChar" w:customStyle="1">
    <w:name w:val="Endnote Text Char"/>
    <w:basedOn w:val="DefaultParagraphFont"/>
    <w:uiPriority w:val="99"/>
    <w:semiHidden w:val="1"/>
    <w:locked w:val="1"/>
    <w:rsid w:val="00151371"/>
    <w:rPr>
      <w:rFonts w:cs="Times New Roman"/>
      <w:sz w:val="20"/>
      <w:szCs w:val="20"/>
    </w:rPr>
  </w:style>
  <w:style w:type="character" w:styleId="EndnoteTextChar1" w:customStyle="1">
    <w:name w:val="Endnote Text Char1"/>
    <w:basedOn w:val="DefaultParagraphFont"/>
    <w:link w:val="EndnoteText"/>
    <w:uiPriority w:val="99"/>
    <w:locked w:val="1"/>
    <w:rsid w:val="000A15D6"/>
    <w:rPr>
      <w:rFonts w:ascii="Myriad Pro" w:cs="Times New Roman" w:hAnsi="Myriad Pro"/>
      <w:sz w:val="20"/>
      <w:szCs w:val="20"/>
    </w:rPr>
  </w:style>
  <w:style w:type="character" w:styleId="EndnoteReference">
    <w:name w:val="endnote reference"/>
    <w:basedOn w:val="DefaultParagraphFont"/>
    <w:uiPriority w:val="99"/>
    <w:rsid w:val="00C903C2"/>
    <w:rPr>
      <w:rFonts w:ascii="Myriad Pro" w:cs="Times New Roman" w:hAnsi="Myriad Pro"/>
      <w:sz w:val="20"/>
      <w:vertAlign w:val="baseline"/>
    </w:rPr>
  </w:style>
  <w:style w:type="character" w:styleId="CaptionChar" w:customStyle="1">
    <w:name w:val="Caption Char"/>
    <w:aliases w:val="TAMU_CAPTION Char"/>
    <w:basedOn w:val="DefaultParagraphFont"/>
    <w:link w:val="Caption"/>
    <w:uiPriority w:val="99"/>
    <w:locked w:val="1"/>
    <w:rsid w:val="00813EE0"/>
    <w:rPr>
      <w:rFonts w:ascii="Myriad Pro" w:cs="Times New Roman" w:hAnsi="Myriad Pro"/>
      <w:b w:val="1"/>
      <w:bCs w:val="1"/>
      <w:sz w:val="23"/>
    </w:rPr>
  </w:style>
  <w:style w:type="paragraph" w:styleId="Caption">
    <w:name w:val="caption"/>
    <w:aliases w:val="TAMU_CAPTION"/>
    <w:basedOn w:val="Normal"/>
    <w:next w:val="Normal"/>
    <w:link w:val="CaptionChar"/>
    <w:uiPriority w:val="99"/>
    <w:qFormat w:val="1"/>
    <w:rsid w:val="00813EE0"/>
    <w:pPr>
      <w:keepNext w:val="1"/>
      <w:framePr w:lines="0" w:w="4968" w:h="2786" w:hSpace="187" w:wrap="around" w:hAnchor="page" w:vAnchor="text" w:x="5682" w:y="6" w:hRule="exact"/>
      <w:jc w:val="left"/>
    </w:pPr>
    <w:rPr>
      <w:b w:val="1"/>
      <w:bCs w:val="1"/>
    </w:rPr>
  </w:style>
  <w:style w:type="paragraph" w:styleId="BalloonText">
    <w:name w:val="Balloon Text"/>
    <w:basedOn w:val="Normal"/>
    <w:link w:val="BalloonTextChar"/>
    <w:uiPriority w:val="99"/>
    <w:semiHidden w:val="1"/>
    <w:rsid w:val="00781771"/>
    <w:rPr>
      <w:rFonts w:ascii="Tahoma" w:cs="Tahoma" w:hAnsi="Tahoma"/>
      <w:sz w:val="16"/>
      <w:szCs w:val="16"/>
    </w:rPr>
  </w:style>
  <w:style w:type="character" w:styleId="BalloonTextChar" w:customStyle="1">
    <w:name w:val="Balloon Text Char"/>
    <w:basedOn w:val="DefaultParagraphFont"/>
    <w:link w:val="BalloonText"/>
    <w:uiPriority w:val="99"/>
    <w:semiHidden w:val="1"/>
    <w:locked w:val="1"/>
    <w:rsid w:val="00781771"/>
    <w:rPr>
      <w:rFonts w:ascii="Tahoma" w:cs="Tahoma" w:hAnsi="Tahoma"/>
      <w:sz w:val="16"/>
      <w:szCs w:val="16"/>
    </w:rPr>
  </w:style>
  <w:style w:type="paragraph" w:styleId="DocumentMap">
    <w:name w:val="Document Map"/>
    <w:basedOn w:val="Normal"/>
    <w:link w:val="DocumentMapChar"/>
    <w:uiPriority w:val="99"/>
    <w:semiHidden w:val="1"/>
    <w:rsid w:val="00913078"/>
    <w:rPr>
      <w:rFonts w:ascii="Tahoma" w:cs="Tahoma" w:hAnsi="Tahoma"/>
      <w:sz w:val="16"/>
      <w:szCs w:val="16"/>
    </w:rPr>
  </w:style>
  <w:style w:type="character" w:styleId="DocumentMapChar" w:customStyle="1">
    <w:name w:val="Document Map Char"/>
    <w:basedOn w:val="DefaultParagraphFont"/>
    <w:link w:val="DocumentMap"/>
    <w:uiPriority w:val="99"/>
    <w:semiHidden w:val="1"/>
    <w:locked w:val="1"/>
    <w:rsid w:val="00913078"/>
    <w:rPr>
      <w:rFonts w:ascii="Tahoma" w:cs="Tahoma" w:hAnsi="Tahoma"/>
      <w:sz w:val="16"/>
      <w:szCs w:val="16"/>
    </w:rPr>
  </w:style>
  <w:style w:type="character" w:styleId="PlaceholderText">
    <w:name w:val="Placeholder Text"/>
    <w:basedOn w:val="DefaultParagraphFont"/>
    <w:uiPriority w:val="99"/>
    <w:semiHidden w:val="1"/>
    <w:rsid w:val="00EF4E74"/>
    <w:rPr>
      <w:rFonts w:cs="Times New Roman"/>
      <w:color w:val="808080"/>
    </w:rPr>
  </w:style>
  <w:style w:type="character" w:styleId="FootnoteReference">
    <w:name w:val="footnote reference"/>
    <w:basedOn w:val="DefaultParagraphFont"/>
    <w:uiPriority w:val="99"/>
    <w:semiHidden w:val="1"/>
    <w:rsid w:val="00E12DA1"/>
    <w:rPr>
      <w:rFonts w:cs="Times New Roman"/>
      <w:vertAlign w:val="superscript"/>
    </w:rPr>
  </w:style>
  <w:style w:type="paragraph" w:styleId="StyleHanging0" w:customStyle="1">
    <w:name w:val="Style Hanging:  0&quot;"/>
    <w:basedOn w:val="Normal"/>
    <w:uiPriority w:val="99"/>
    <w:rsid w:val="00E73CE0"/>
    <w:pPr>
      <w:ind w:hanging="3"/>
    </w:pPr>
    <w:rPr>
      <w:rFonts w:eastAsia="Times New Roman"/>
      <w:szCs w:val="20"/>
    </w:rPr>
  </w:style>
  <w:style w:type="paragraph" w:styleId="FootnoteText">
    <w:name w:val="footnote text"/>
    <w:basedOn w:val="Normal"/>
    <w:link w:val="FootnoteTextChar"/>
    <w:uiPriority w:val="99"/>
    <w:semiHidden w:val="1"/>
    <w:rsid w:val="0070322A"/>
    <w:rPr>
      <w:szCs w:val="20"/>
    </w:rPr>
  </w:style>
  <w:style w:type="character" w:styleId="FootnoteTextChar" w:customStyle="1">
    <w:name w:val="Footnote Text Char"/>
    <w:basedOn w:val="DefaultParagraphFont"/>
    <w:link w:val="FootnoteText"/>
    <w:uiPriority w:val="99"/>
    <w:semiHidden w:val="1"/>
    <w:locked w:val="1"/>
    <w:rsid w:val="0070322A"/>
    <w:rPr>
      <w:rFonts w:ascii="Myriad Pro" w:cs="Times New Roman" w:hAnsi="Myriad Pro"/>
      <w:sz w:val="20"/>
      <w:szCs w:val="20"/>
    </w:rPr>
  </w:style>
  <w:style w:type="paragraph" w:styleId="Revision">
    <w:name w:val="Revision"/>
    <w:hidden w:val="1"/>
    <w:uiPriority w:val="99"/>
    <w:semiHidden w:val="1"/>
    <w:rsid w:val="003C28AF"/>
    <w:rPr>
      <w:rFonts w:ascii="Myriad Pro" w:hAnsi="Myriad Pro"/>
      <w:sz w:val="20"/>
    </w:rPr>
  </w:style>
  <w:style w:type="character" w:styleId="FollowedHyperlink">
    <w:name w:val="FollowedHyperlink"/>
    <w:basedOn w:val="DefaultParagraphFont"/>
    <w:uiPriority w:val="99"/>
    <w:rsid w:val="00740757"/>
    <w:rPr>
      <w:rFonts w:cs="Times New Roman"/>
      <w:color w:val="800080"/>
      <w:u w:val="single"/>
    </w:rPr>
  </w:style>
  <w:style w:type="paragraph" w:styleId="ListParagraph">
    <w:name w:val="List Paragraph"/>
    <w:basedOn w:val="Normal"/>
    <w:uiPriority w:val="99"/>
    <w:qFormat w:val="1"/>
    <w:rsid w:val="003A1901"/>
    <w:pPr>
      <w:ind w:left="720"/>
    </w:pPr>
    <w:rPr>
      <w:rFonts w:eastAsia="Times New Roman"/>
      <w:szCs w:val="24"/>
    </w:rPr>
  </w:style>
  <w:style w:type="character" w:styleId="CommentReference">
    <w:name w:val="annotation reference"/>
    <w:basedOn w:val="DefaultParagraphFont"/>
    <w:uiPriority w:val="99"/>
    <w:rsid w:val="00CA0DCD"/>
    <w:rPr>
      <w:rFonts w:cs="Times New Roman"/>
      <w:sz w:val="16"/>
      <w:szCs w:val="16"/>
    </w:rPr>
  </w:style>
  <w:style w:type="paragraph" w:styleId="CommentText">
    <w:name w:val="annotation text"/>
    <w:basedOn w:val="Normal"/>
    <w:link w:val="CommentTextChar"/>
    <w:uiPriority w:val="99"/>
    <w:rsid w:val="00CA0DCD"/>
    <w:rPr>
      <w:szCs w:val="20"/>
    </w:rPr>
  </w:style>
  <w:style w:type="character" w:styleId="CommentTextChar" w:customStyle="1">
    <w:name w:val="Comment Text Char"/>
    <w:basedOn w:val="DefaultParagraphFont"/>
    <w:link w:val="CommentText"/>
    <w:uiPriority w:val="99"/>
    <w:locked w:val="1"/>
    <w:rsid w:val="00CA0DCD"/>
    <w:rPr>
      <w:rFonts w:ascii="Myriad Pro" w:cs="Times New Roman" w:hAnsi="Myriad Pro"/>
      <w:sz w:val="20"/>
      <w:szCs w:val="20"/>
    </w:rPr>
  </w:style>
  <w:style w:type="paragraph" w:styleId="CommentSubject">
    <w:name w:val="annotation subject"/>
    <w:basedOn w:val="CommentText"/>
    <w:next w:val="CommentText"/>
    <w:link w:val="CommentSubjectChar"/>
    <w:uiPriority w:val="99"/>
    <w:semiHidden w:val="1"/>
    <w:rsid w:val="00CA0DCD"/>
    <w:rPr>
      <w:b w:val="1"/>
      <w:bCs w:val="1"/>
    </w:rPr>
  </w:style>
  <w:style w:type="character" w:styleId="CommentSubjectChar" w:customStyle="1">
    <w:name w:val="Comment Subject Char"/>
    <w:basedOn w:val="CommentTextChar"/>
    <w:link w:val="CommentSubject"/>
    <w:uiPriority w:val="99"/>
    <w:semiHidden w:val="1"/>
    <w:locked w:val="1"/>
    <w:rsid w:val="00CA0DCD"/>
    <w:rPr>
      <w:rFonts w:ascii="Myriad Pro" w:cs="Times New Roman" w:hAnsi="Myriad Pro"/>
      <w:b w:val="1"/>
      <w:bCs w:val="1"/>
      <w:sz w:val="20"/>
      <w:szCs w:val="20"/>
    </w:rPr>
  </w:style>
  <w:style w:type="character" w:styleId="Hyperlink">
    <w:name w:val="Hyperlink"/>
    <w:basedOn w:val="DefaultParagraphFont"/>
    <w:uiPriority w:val="99"/>
    <w:rsid w:val="00CA0DCD"/>
    <w:rPr>
      <w:rFonts w:cs="Times New Roman"/>
      <w:color w:val="0000ff"/>
      <w:u w:val="single"/>
    </w:rPr>
  </w:style>
  <w:style w:type="paragraph" w:styleId="TAMUACTIONCAPTION" w:customStyle="1">
    <w:name w:val="TAMU_ACTION_CAPTION"/>
    <w:basedOn w:val="Caption"/>
    <w:link w:val="TAMUACTIONCAPTIONChar"/>
    <w:uiPriority w:val="99"/>
    <w:rsid w:val="0077679F"/>
    <w:pPr>
      <w:framePr w:lines="0" w:w="4608" w:h="3907" w:wrap="around" w:x="6163" w:y="3690" w:hRule="exact"/>
    </w:pPr>
    <w:rPr>
      <w:b w:val="0"/>
      <w:i w:val="1"/>
    </w:rPr>
  </w:style>
  <w:style w:type="character" w:styleId="TAMUACTIONCAPTIONChar" w:customStyle="1">
    <w:name w:val="TAMU_ACTION_CAPTION Char"/>
    <w:basedOn w:val="CaptionChar"/>
    <w:link w:val="TAMUACTIONCAPTION"/>
    <w:uiPriority w:val="99"/>
    <w:locked w:val="1"/>
    <w:rsid w:val="0077679F"/>
    <w:rPr>
      <w:rFonts w:ascii="Myriad Pro" w:cs="Times New Roman" w:hAnsi="Myriad Pro"/>
      <w:b w:val="1"/>
      <w:bCs w:val="1"/>
      <w:i w:val="1"/>
      <w:sz w:val="23"/>
    </w:rPr>
  </w:style>
  <w:style w:type="paragraph" w:styleId="TOC1">
    <w:name w:val="toc 1"/>
    <w:aliases w:val="TAMU_TOCLVL1"/>
    <w:basedOn w:val="Normal"/>
    <w:next w:val="Normal"/>
    <w:uiPriority w:val="39"/>
    <w:rsid w:val="00845D61"/>
    <w:pPr>
      <w:tabs>
        <w:tab w:val="left" w:pos="440"/>
        <w:tab w:val="right" w:leader="dot" w:pos="9350"/>
      </w:tabs>
      <w:jc w:val="left"/>
    </w:pPr>
    <w:rPr>
      <w:rFonts w:eastAsia="Times New Roman"/>
      <w:b w:val="1"/>
      <w:noProof w:val="1"/>
      <w:szCs w:val="24"/>
    </w:rPr>
  </w:style>
  <w:style w:type="paragraph" w:styleId="TOCHeading">
    <w:name w:val="TOC Heading"/>
    <w:basedOn w:val="Heading1"/>
    <w:next w:val="Normal"/>
    <w:uiPriority w:val="99"/>
    <w:qFormat w:val="1"/>
    <w:rsid w:val="00845D61"/>
    <w:pPr>
      <w:keepLines w:val="1"/>
      <w:numPr>
        <w:numId w:val="0"/>
      </w:numPr>
      <w:spacing w:after="0" w:before="480"/>
      <w:jc w:val="center"/>
    </w:pPr>
    <w:rPr>
      <w:rFonts w:ascii="Myriad Pro" w:cs="Times New Roman" w:hAnsi="Myriad Pro"/>
      <w:bCs w:val="1"/>
      <w:kern w:val="0"/>
      <w:sz w:val="28"/>
      <w:szCs w:val="28"/>
    </w:rPr>
  </w:style>
  <w:style w:type="paragraph" w:styleId="Normal-115pt" w:customStyle="1">
    <w:name w:val="Normal-11.5pt"/>
    <w:basedOn w:val="Normal"/>
    <w:link w:val="Normal-115ptChar"/>
    <w:uiPriority w:val="99"/>
    <w:rsid w:val="002D6533"/>
    <w:pPr>
      <w:ind w:firstLine="360"/>
    </w:pPr>
    <w:rPr>
      <w:szCs w:val="23"/>
    </w:rPr>
  </w:style>
  <w:style w:type="paragraph" w:styleId="TableofFigures">
    <w:name w:val="table of figures"/>
    <w:basedOn w:val="TOC1"/>
    <w:next w:val="Normal"/>
    <w:uiPriority w:val="99"/>
    <w:rsid w:val="00D75D4D"/>
  </w:style>
  <w:style w:type="character" w:styleId="Normal-115ptChar" w:customStyle="1">
    <w:name w:val="Normal-11.5pt Char"/>
    <w:basedOn w:val="DefaultParagraphFont"/>
    <w:link w:val="Normal-115pt"/>
    <w:uiPriority w:val="99"/>
    <w:locked w:val="1"/>
    <w:rsid w:val="002D6533"/>
    <w:rPr>
      <w:rFonts w:ascii="Myriad Pro" w:cs="Times New Roman" w:hAnsi="Myriad Pro"/>
      <w:sz w:val="23"/>
      <w:szCs w:val="23"/>
    </w:rPr>
  </w:style>
  <w:style w:type="paragraph" w:styleId="Default" w:customStyle="1">
    <w:name w:val="Default"/>
    <w:uiPriority w:val="99"/>
    <w:rsid w:val="00144CDD"/>
    <w:pPr>
      <w:autoSpaceDE w:val="0"/>
      <w:autoSpaceDN w:val="0"/>
      <w:adjustRightInd w:val="0"/>
    </w:pPr>
    <w:rPr>
      <w:rFonts w:ascii="Times New Roman" w:hAnsi="Times New Roman"/>
      <w:color w:val="000000"/>
      <w:sz w:val="24"/>
      <w:szCs w:val="24"/>
    </w:rPr>
  </w:style>
  <w:style w:type="paragraph" w:styleId="TOC2">
    <w:name w:val="toc 2"/>
    <w:basedOn w:val="Normal"/>
    <w:next w:val="Normal"/>
    <w:uiPriority w:val="39"/>
    <w:rsid w:val="009126B8"/>
    <w:pPr>
      <w:spacing w:after="100"/>
      <w:ind w:left="230"/>
    </w:pPr>
  </w:style>
  <w:style w:type="paragraph" w:styleId="TOC3">
    <w:name w:val="toc 3"/>
    <w:basedOn w:val="Normal"/>
    <w:next w:val="Normal"/>
    <w:uiPriority w:val="39"/>
    <w:rsid w:val="009126B8"/>
    <w:pPr>
      <w:spacing w:after="100"/>
      <w:ind w:left="460"/>
    </w:pPr>
  </w:style>
  <w:style w:type="paragraph" w:styleId="BodyText">
    <w:name w:val="Body Text"/>
    <w:basedOn w:val="Normal"/>
    <w:link w:val="BodyTextChar"/>
    <w:autoRedefine w:val="1"/>
    <w:uiPriority w:val="99"/>
    <w:rsid w:val="00090D70"/>
    <w:pPr>
      <w:ind w:firstLine="288"/>
    </w:pPr>
    <w:rPr>
      <w:rFonts w:ascii="Arial" w:eastAsia="Batang" w:hAnsi="Arial"/>
      <w:szCs w:val="24"/>
      <w:lang w:eastAsia="ko-KR"/>
    </w:rPr>
  </w:style>
  <w:style w:type="character" w:styleId="BodyTextChar" w:customStyle="1">
    <w:name w:val="Body Text Char"/>
    <w:basedOn w:val="DefaultParagraphFont"/>
    <w:link w:val="BodyText"/>
    <w:uiPriority w:val="99"/>
    <w:locked w:val="1"/>
    <w:rsid w:val="00090D70"/>
    <w:rPr>
      <w:rFonts w:ascii="Arial" w:eastAsia="Batang" w:hAnsi="Arial"/>
      <w:sz w:val="23"/>
      <w:szCs w:val="24"/>
      <w:lang w:eastAsia="ko-KR"/>
    </w:rPr>
  </w:style>
  <w:style w:type="character" w:styleId="BodyTextChar1" w:customStyle="1">
    <w:name w:val="Body Text Char1"/>
    <w:uiPriority w:val="99"/>
    <w:locked w:val="1"/>
    <w:rsid w:val="00651D08"/>
    <w:rPr>
      <w:rFonts w:ascii="Arial" w:eastAsia="Batang" w:hAnsi="Arial"/>
      <w:sz w:val="24"/>
      <w:lang w:eastAsia="ko-KR"/>
    </w:rPr>
  </w:style>
  <w:style w:type="paragraph" w:styleId="Title">
    <w:name w:val="Title"/>
    <w:basedOn w:val="Normal"/>
    <w:next w:val="Normal"/>
    <w:link w:val="TitleChar"/>
    <w:uiPriority w:val="99"/>
    <w:qFormat w:val="1"/>
    <w:rsid w:val="000C495A"/>
    <w:pPr>
      <w:pBdr>
        <w:bottom w:color="4f81bd" w:space="4" w:sz="8" w:val="single"/>
      </w:pBdr>
      <w:spacing w:after="300"/>
      <w:ind w:firstLine="576"/>
      <w:contextualSpacing w:val="1"/>
    </w:pPr>
    <w:rPr>
      <w:rFonts w:ascii="Cambria" w:eastAsia="Times New Roman" w:hAnsi="Cambria"/>
      <w:color w:val="17365d"/>
      <w:spacing w:val="5"/>
      <w:kern w:val="28"/>
      <w:sz w:val="52"/>
      <w:szCs w:val="52"/>
    </w:rPr>
  </w:style>
  <w:style w:type="character" w:styleId="TitleChar" w:customStyle="1">
    <w:name w:val="Title Char"/>
    <w:basedOn w:val="DefaultParagraphFont"/>
    <w:link w:val="Title"/>
    <w:uiPriority w:val="99"/>
    <w:locked w:val="1"/>
    <w:rsid w:val="000C495A"/>
    <w:rPr>
      <w:rFonts w:ascii="Cambria" w:cs="Times New Roman" w:hAnsi="Cambria"/>
      <w:color w:val="17365d"/>
      <w:spacing w:val="5"/>
      <w:kern w:val="28"/>
      <w:sz w:val="52"/>
      <w:szCs w:val="52"/>
    </w:rPr>
  </w:style>
  <w:style w:type="paragraph" w:styleId="Subtitle">
    <w:name w:val="Subtitle"/>
    <w:basedOn w:val="Normal"/>
    <w:next w:val="Normal"/>
    <w:link w:val="SubtitleChar"/>
    <w:uiPriority w:val="99"/>
    <w:qFormat w:val="1"/>
    <w:rsid w:val="000C495A"/>
    <w:pPr>
      <w:numPr>
        <w:ilvl w:val="1"/>
      </w:numPr>
      <w:ind w:firstLine="576"/>
    </w:pPr>
    <w:rPr>
      <w:rFonts w:ascii="Cambria" w:eastAsia="Times New Roman" w:hAnsi="Cambria"/>
      <w:i w:val="1"/>
      <w:iCs w:val="1"/>
      <w:color w:val="4f81bd"/>
      <w:spacing w:val="15"/>
      <w:sz w:val="24"/>
      <w:szCs w:val="24"/>
    </w:rPr>
  </w:style>
  <w:style w:type="character" w:styleId="SubtitleChar" w:customStyle="1">
    <w:name w:val="Subtitle Char"/>
    <w:basedOn w:val="DefaultParagraphFont"/>
    <w:link w:val="Subtitle"/>
    <w:uiPriority w:val="99"/>
    <w:locked w:val="1"/>
    <w:rsid w:val="000C495A"/>
    <w:rPr>
      <w:rFonts w:ascii="Cambria" w:cs="Times New Roman" w:hAnsi="Cambria"/>
      <w:i w:val="1"/>
      <w:iCs w:val="1"/>
      <w:color w:val="4f81bd"/>
      <w:spacing w:val="15"/>
      <w:sz w:val="24"/>
      <w:szCs w:val="24"/>
    </w:rPr>
  </w:style>
  <w:style w:type="paragraph" w:styleId="Disclaimer" w:customStyle="1">
    <w:name w:val="Disclaimer"/>
    <w:basedOn w:val="BodyText"/>
    <w:uiPriority w:val="99"/>
    <w:rsid w:val="00EC3EDA"/>
    <w:pPr>
      <w:ind w:firstLine="0"/>
    </w:pPr>
    <w:rPr>
      <w:sz w:val="20"/>
    </w:rPr>
  </w:style>
  <w:style w:type="paragraph" w:styleId="Heading1Top" w:customStyle="1">
    <w:name w:val="Heading 1 Top"/>
    <w:basedOn w:val="Heading1"/>
    <w:uiPriority w:val="99"/>
    <w:rsid w:val="00EC3EDA"/>
    <w:pPr>
      <w:numPr>
        <w:numId w:val="0"/>
      </w:numPr>
      <w:spacing w:after="0" w:before="0" w:line="240" w:lineRule="auto"/>
    </w:pPr>
    <w:rPr>
      <w:rFonts w:ascii="Arial" w:eastAsia="Batang" w:hAnsi="Arial"/>
      <w:bCs w:val="1"/>
      <w:lang w:eastAsia="ko-KR"/>
    </w:rPr>
  </w:style>
  <w:style w:type="character" w:styleId="Strong">
    <w:name w:val="Strong"/>
    <w:basedOn w:val="DefaultParagraphFont"/>
    <w:uiPriority w:val="99"/>
    <w:qFormat w:val="1"/>
    <w:rsid w:val="006237D6"/>
    <w:rPr>
      <w:rFonts w:cs="Times New Roman"/>
      <w:b w:val="1"/>
      <w:bCs w:val="1"/>
    </w:rPr>
  </w:style>
  <w:style w:type="numbering" w:styleId="LTBULLET1" w:customStyle="1">
    <w:name w:val="LT_BULLET1"/>
    <w:rsid w:val="003E08D4"/>
    <w:pPr>
      <w:numPr>
        <w:numId w:val="4"/>
      </w:numPr>
    </w:pPr>
  </w:style>
  <w:style w:type="paragraph" w:styleId="Rationale" w:customStyle="1">
    <w:name w:val="Rationale"/>
    <w:basedOn w:val="Normal"/>
    <w:next w:val="Normal"/>
    <w:uiPriority w:val="99"/>
    <w:rsid w:val="00A0608C"/>
    <w:pPr>
      <w:ind w:left="720" w:right="720"/>
    </w:pPr>
    <w:rPr>
      <w:rFonts w:ascii="Arial" w:cs="Arial" w:eastAsia="Times New Roman" w:hAnsi="Arial"/>
      <w:i w:val="1"/>
      <w:sz w:val="20"/>
      <w:szCs w:val="24"/>
    </w:rPr>
  </w:style>
  <w:style w:type="paragraph" w:styleId="Subtitle">
    <w:name w:val="Subtitle"/>
    <w:basedOn w:val="Normal"/>
    <w:next w:val="Normal"/>
    <w:pPr>
      <w:ind w:firstLine="576"/>
    </w:pPr>
    <w:rPr>
      <w:rFonts w:ascii="Cambria" w:cs="Cambria" w:eastAsia="Cambria" w:hAnsi="Cambria"/>
      <w:i w:val="1"/>
      <w:color w:val="4f81bd"/>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footer" Target="footer3.xml"/><Relationship Id="rId13" Type="http://schemas.openxmlformats.org/officeDocument/2006/relationships/image" Target="media/image2.png"/><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5" Type="http://schemas.openxmlformats.org/officeDocument/2006/relationships/image" Target="media/image3.png"/><Relationship Id="rId14" Type="http://schemas.openxmlformats.org/officeDocument/2006/relationships/image" Target="media/image1.png"/><Relationship Id="rId17" Type="http://schemas.openxmlformats.org/officeDocument/2006/relationships/footer" Target="footer4.xml"/><Relationship Id="rId16" Type="http://schemas.openxmlformats.org/officeDocument/2006/relationships/header" Target="header4.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OpenSansLight-regular.ttf"/><Relationship Id="rId2" Type="http://schemas.openxmlformats.org/officeDocument/2006/relationships/font" Target="fonts/OpenSansLight-bold.ttf"/><Relationship Id="rId3" Type="http://schemas.openxmlformats.org/officeDocument/2006/relationships/font" Target="fonts/OpenSansLight-italic.ttf"/><Relationship Id="rId4" Type="http://schemas.openxmlformats.org/officeDocument/2006/relationships/font" Target="fonts/OpenSansLight-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M+wasUO2Io+B9vOe0TnoC11Z3Wg==">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2016-01-26T21:44:00Z</dcterms:created>
  <dc:creator>John Lusher II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0x010100D59D5FEA029C1946A93261DE89EA7B7E</vt:lpwstr>
  </property>
  <property fmtid="{D5CDD505-2E9C-101B-9397-08002B2CF9AE}" pid="3" name="SubmissionID">
    <vt:lpwstr/>
  </property>
  <property fmtid="{D5CDD505-2E9C-101B-9397-08002B2CF9AE}" pid="4" name="Status">
    <vt:lpwstr>PC Review</vt:lpwstr>
  </property>
</Properties>
</file>