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Robotic Sorting System</w:t>
      </w:r>
    </w:p>
    <w:p w:rsidR="00000000" w:rsidDel="00000000" w:rsidP="00000000" w:rsidRDefault="00000000" w:rsidRPr="00000000" w14:paraId="00000002">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Pace Dominy</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Joseph Miller</w:t>
      </w:r>
    </w:p>
    <w:p w:rsidR="00000000" w:rsidDel="00000000" w:rsidP="00000000" w:rsidRDefault="00000000" w:rsidRPr="00000000" w14:paraId="00000004">
      <w:pPr>
        <w:jc w:val="right"/>
        <w:rPr>
          <w:rFonts w:ascii="Arial" w:cs="Arial" w:eastAsia="Arial" w:hAnsi="Arial"/>
          <w:sz w:val="42"/>
          <w:szCs w:val="42"/>
          <w:highlight w:val="yellow"/>
        </w:rPr>
      </w:pPr>
      <w:r w:rsidDel="00000000" w:rsidR="00000000" w:rsidRPr="00000000">
        <w:rPr>
          <w:rFonts w:ascii="Arial" w:cs="Arial" w:eastAsia="Arial" w:hAnsi="Arial"/>
          <w:sz w:val="40"/>
          <w:szCs w:val="40"/>
          <w:rtl w:val="0"/>
        </w:rPr>
        <w:t xml:space="preserve">Lam Tran</w:t>
      </w: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9" w:type="defaul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25 January 2018</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Robotic Sorting System</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rHeight w:val="393" w:hRule="atLeast"/>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Robotic Sorting System</w:t>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30j0zll" w:id="1"/>
      <w:bookmarkEnd w:id="1"/>
      <w:r w:rsidDel="00000000" w:rsidR="00000000" w:rsidRPr="00000000">
        <w:rPr>
          <w:rFonts w:ascii="Arial" w:cs="Arial" w:eastAsia="Arial" w:hAnsi="Arial"/>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tabs>
              <w:tab w:val="right" w:pos="9360"/>
            </w:tabs>
            <w:spacing w:before="80" w:lineRule="auto"/>
            <w:rPr>
              <w:rFonts w:ascii="Arial" w:cs="Arial" w:eastAsia="Arial" w:hAnsi="Arial"/>
              <w:b w:val="1"/>
              <w:color w:val="000000"/>
            </w:rPr>
          </w:pPr>
          <w:r w:rsidDel="00000000" w:rsidR="00000000" w:rsidRPr="00000000">
            <w:fldChar w:fldCharType="begin"/>
            <w:instrText xml:space="preserve"> TOC \h \u \z </w:instrText>
            <w:fldChar w:fldCharType="separate"/>
          </w:r>
          <w:hyperlink w:anchor="_heading=h.ru8kqc8vhhen">
            <w:r w:rsidDel="00000000" w:rsidR="00000000" w:rsidRPr="00000000">
              <w:rPr>
                <w:rFonts w:ascii="Arial" w:cs="Arial" w:eastAsia="Arial" w:hAnsi="Arial"/>
                <w:b w:val="1"/>
                <w:color w:val="000000"/>
                <w:rtl w:val="0"/>
              </w:rPr>
              <w:t xml:space="preserve">No table of figures entries found.</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"_heading=h.ru8kqc8vhhen" </w:instrText>
            <w:fldChar w:fldCharType="separate"/>
          </w:r>
          <w:r w:rsidDel="00000000" w:rsidR="00000000" w:rsidRPr="00000000">
            <w:rPr>
              <w:rFonts w:ascii="Arial" w:cs="Arial" w:eastAsia="Arial" w:hAnsi="Arial"/>
              <w:b w:val="1"/>
              <w:color w:val="000000"/>
              <w:rtl w:val="0"/>
            </w:rPr>
            <w:t xml:space="preserve">5</w:t>
          </w:r>
        </w:p>
        <w:p w:rsidR="00000000" w:rsidDel="00000000" w:rsidP="00000000" w:rsidRDefault="00000000" w:rsidRPr="00000000" w14:paraId="0000005A">
          <w:pPr>
            <w:numPr>
              <w:ilvl w:val="0"/>
              <w:numId w:val="1"/>
            </w:numPr>
            <w:tabs>
              <w:tab w:val="right" w:pos="9360"/>
            </w:tabs>
            <w:spacing w:before="200" w:lineRule="auto"/>
            <w:ind w:left="720" w:hanging="360"/>
            <w:rPr>
              <w:rFonts w:ascii="Arial" w:cs="Arial" w:eastAsia="Arial" w:hAnsi="Arial"/>
              <w:b w:val="1"/>
              <w:color w:val="000000"/>
            </w:rPr>
          </w:pPr>
          <w:r w:rsidDel="00000000" w:rsidR="00000000" w:rsidRPr="00000000">
            <w:fldChar w:fldCharType="end"/>
          </w:r>
          <w:hyperlink w:anchor="_heading=h.snohc17m7ev8">
            <w:r w:rsidDel="00000000" w:rsidR="00000000" w:rsidRPr="00000000">
              <w:rPr>
                <w:rFonts w:ascii="Arial" w:cs="Arial" w:eastAsia="Arial" w:hAnsi="Arial"/>
                <w:b w:val="1"/>
                <w:color w:val="000000"/>
                <w:rtl w:val="0"/>
              </w:rPr>
              <w:t xml:space="preserve">Overview</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"_heading=h.snohc17m7ev8" </w:instrText>
            <w:fldChar w:fldCharType="separate"/>
          </w:r>
          <w:r w:rsidDel="00000000" w:rsidR="00000000" w:rsidRPr="00000000">
            <w:rPr>
              <w:rFonts w:ascii="Arial" w:cs="Arial" w:eastAsia="Arial" w:hAnsi="Arial"/>
              <w:b w:val="1"/>
              <w:color w:val="000000"/>
              <w:rtl w:val="0"/>
            </w:rPr>
            <w:t xml:space="preserve">5</w:t>
          </w:r>
        </w:p>
        <w:p w:rsidR="00000000" w:rsidDel="00000000" w:rsidP="00000000" w:rsidRDefault="00000000" w:rsidRPr="00000000" w14:paraId="0000005B">
          <w:pPr>
            <w:numPr>
              <w:ilvl w:val="0"/>
              <w:numId w:val="1"/>
            </w:numPr>
            <w:tabs>
              <w:tab w:val="right" w:pos="9360"/>
            </w:tabs>
            <w:ind w:left="720" w:hanging="360"/>
            <w:rPr>
              <w:rFonts w:ascii="Arial" w:cs="Arial" w:eastAsia="Arial" w:hAnsi="Arial"/>
              <w:b w:val="1"/>
              <w:color w:val="000000"/>
            </w:rPr>
          </w:pPr>
          <w:r w:rsidDel="00000000" w:rsidR="00000000" w:rsidRPr="00000000">
            <w:fldChar w:fldCharType="end"/>
          </w:r>
          <w:hyperlink w:anchor="_heading=h.9mhoathqdkun">
            <w:r w:rsidDel="00000000" w:rsidR="00000000" w:rsidRPr="00000000">
              <w:rPr>
                <w:rFonts w:ascii="Arial" w:cs="Arial" w:eastAsia="Arial" w:hAnsi="Arial"/>
                <w:b w:val="1"/>
                <w:color w:val="000000"/>
                <w:rtl w:val="0"/>
              </w:rPr>
              <w:t xml:space="preserve">References and Definitions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"_heading=h.9mhoathqdkun" </w:instrText>
            <w:fldChar w:fldCharType="separate"/>
          </w:r>
          <w:r w:rsidDel="00000000" w:rsidR="00000000" w:rsidRPr="00000000">
            <w:rPr>
              <w:rFonts w:ascii="Arial" w:cs="Arial" w:eastAsia="Arial" w:hAnsi="Arial"/>
              <w:b w:val="1"/>
              <w:color w:val="000000"/>
              <w:rtl w:val="0"/>
            </w:rPr>
            <w:t xml:space="preserve">6</w:t>
          </w:r>
        </w:p>
        <w:p w:rsidR="00000000" w:rsidDel="00000000" w:rsidP="00000000" w:rsidRDefault="00000000" w:rsidRPr="00000000" w14:paraId="0000005C">
          <w:pPr>
            <w:tabs>
              <w:tab w:val="right" w:pos="9360"/>
            </w:tabs>
            <w:spacing w:before="200" w:lineRule="auto"/>
            <w:ind w:left="720" w:firstLine="0"/>
            <w:rPr>
              <w:rFonts w:ascii="Arial" w:cs="Arial" w:eastAsia="Arial" w:hAnsi="Arial"/>
              <w:color w:val="000000"/>
            </w:rPr>
          </w:pPr>
          <w:r w:rsidDel="00000000" w:rsidR="00000000" w:rsidRPr="00000000">
            <w:fldChar w:fldCharType="end"/>
          </w:r>
          <w:r w:rsidDel="00000000" w:rsidR="00000000" w:rsidRPr="00000000">
            <w:rPr>
              <w:rtl w:val="0"/>
            </w:rPr>
            <w:t xml:space="preserve">2.1 </w:t>
          </w:r>
          <w:hyperlink w:anchor="_heading=h.5ohvcajgcnbs">
            <w:r w:rsidDel="00000000" w:rsidR="00000000" w:rsidRPr="00000000">
              <w:rPr>
                <w:rFonts w:ascii="Arial" w:cs="Arial" w:eastAsia="Arial" w:hAnsi="Arial"/>
                <w:color w:val="000000"/>
                <w:rtl w:val="0"/>
              </w:rPr>
              <w:t xml:space="preserve">References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"_heading=h.5ohvcajgcnbs" </w:instrText>
            <w:fldChar w:fldCharType="separate"/>
          </w:r>
          <w:r w:rsidDel="00000000" w:rsidR="00000000" w:rsidRPr="00000000">
            <w:rPr>
              <w:rFonts w:ascii="Arial" w:cs="Arial" w:eastAsia="Arial" w:hAnsi="Arial"/>
              <w:color w:val="000000"/>
              <w:rtl w:val="0"/>
            </w:rPr>
            <w:t xml:space="preserve">6</w:t>
          </w:r>
        </w:p>
        <w:p w:rsidR="00000000" w:rsidDel="00000000" w:rsidP="00000000" w:rsidRDefault="00000000" w:rsidRPr="00000000" w14:paraId="0000005D">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2.2 </w:t>
          </w:r>
          <w:hyperlink w:anchor="_heading=h.7z44f9x2fcew">
            <w:r w:rsidDel="00000000" w:rsidR="00000000" w:rsidRPr="00000000">
              <w:rPr>
                <w:rFonts w:ascii="Arial" w:cs="Arial" w:eastAsia="Arial" w:hAnsi="Arial"/>
                <w:color w:val="000000"/>
                <w:rtl w:val="0"/>
              </w:rPr>
              <w:t xml:space="preserve">Definitions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"_heading=h.7z44f9x2fcew" </w:instrText>
            <w:fldChar w:fldCharType="separate"/>
          </w:r>
          <w:r w:rsidDel="00000000" w:rsidR="00000000" w:rsidRPr="00000000">
            <w:rPr>
              <w:rFonts w:ascii="Arial" w:cs="Arial" w:eastAsia="Arial" w:hAnsi="Arial"/>
              <w:color w:val="000000"/>
              <w:rtl w:val="0"/>
            </w:rPr>
            <w:t xml:space="preserve">6</w:t>
          </w:r>
        </w:p>
        <w:p w:rsidR="00000000" w:rsidDel="00000000" w:rsidP="00000000" w:rsidRDefault="00000000" w:rsidRPr="00000000" w14:paraId="0000005E">
          <w:pPr>
            <w:numPr>
              <w:ilvl w:val="0"/>
              <w:numId w:val="1"/>
            </w:numPr>
            <w:tabs>
              <w:tab w:val="right" w:pos="9360"/>
            </w:tabs>
            <w:spacing w:before="200" w:lineRule="auto"/>
            <w:ind w:left="720" w:hanging="360"/>
            <w:rPr>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rtl w:val="0"/>
              </w:rPr>
              <w:t xml:space="preserve">Physical Interface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rtl w:val="0"/>
            </w:rPr>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3.1 </w:t>
          </w:r>
          <w:hyperlink w:anchor="_heading=h.gxgbit2d7gox">
            <w:r w:rsidDel="00000000" w:rsidR="00000000" w:rsidRPr="00000000">
              <w:rPr>
                <w:rFonts w:ascii="Arial" w:cs="Arial" w:eastAsia="Arial" w:hAnsi="Arial"/>
                <w:color w:val="000000"/>
                <w:rtl w:val="0"/>
              </w:rPr>
              <w:t xml:space="preserve">Weight</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"_heading=h.gxgbit2d7gox" </w:instrText>
            <w:fldChar w:fldCharType="separate"/>
          </w:r>
          <w:r w:rsidDel="00000000" w:rsidR="00000000" w:rsidRPr="00000000">
            <w:rPr>
              <w:rFonts w:ascii="Arial" w:cs="Arial" w:eastAsia="Arial" w:hAnsi="Arial"/>
              <w:color w:val="000000"/>
              <w:rtl w:val="0"/>
            </w:rPr>
            <w:t xml:space="preserve">7</w:t>
          </w:r>
        </w:p>
        <w:p w:rsidR="00000000" w:rsidDel="00000000" w:rsidP="00000000" w:rsidRDefault="00000000" w:rsidRPr="00000000" w14:paraId="00000060">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3.2 </w:t>
          </w:r>
          <w:hyperlink w:anchor="_heading=h.agp4k1fedvr7">
            <w:r w:rsidDel="00000000" w:rsidR="00000000" w:rsidRPr="00000000">
              <w:rPr>
                <w:rFonts w:ascii="Arial" w:cs="Arial" w:eastAsia="Arial" w:hAnsi="Arial"/>
                <w:color w:val="000000"/>
                <w:rtl w:val="0"/>
              </w:rPr>
              <w:t xml:space="preserve">Dimensions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"_heading=h.agp4k1fedvr7" </w:instrText>
            <w:fldChar w:fldCharType="separate"/>
          </w:r>
          <w:r w:rsidDel="00000000" w:rsidR="00000000" w:rsidRPr="00000000">
            <w:rPr>
              <w:rFonts w:ascii="Arial" w:cs="Arial" w:eastAsia="Arial" w:hAnsi="Arial"/>
              <w:color w:val="000000"/>
              <w:rtl w:val="0"/>
            </w:rPr>
            <w:t xml:space="preserve">7</w:t>
          </w:r>
        </w:p>
        <w:p w:rsidR="00000000" w:rsidDel="00000000" w:rsidP="00000000" w:rsidRDefault="00000000" w:rsidRPr="00000000" w14:paraId="00000061">
          <w:pPr>
            <w:tabs>
              <w:tab w:val="right" w:pos="9360"/>
            </w:tabs>
            <w:spacing w:before="60" w:lineRule="auto"/>
            <w:ind w:left="108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3.2.1 </w:t>
          </w:r>
          <w:hyperlink w:anchor="_heading=h.jyd36bnk98ct">
            <w:r w:rsidDel="00000000" w:rsidR="00000000" w:rsidRPr="00000000">
              <w:rPr>
                <w:rFonts w:ascii="Arial" w:cs="Arial" w:eastAsia="Arial" w:hAnsi="Arial"/>
                <w:color w:val="000000"/>
                <w:rtl w:val="0"/>
              </w:rPr>
              <w:t xml:space="preserve">Dimension of subsystem name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"_heading=h.jyd36bnk98ct" </w:instrText>
            <w:fldChar w:fldCharType="separate"/>
          </w:r>
          <w:r w:rsidDel="00000000" w:rsidR="00000000" w:rsidRPr="00000000">
            <w:rPr>
              <w:rFonts w:ascii="Arial" w:cs="Arial" w:eastAsia="Arial" w:hAnsi="Arial"/>
              <w:color w:val="000000"/>
              <w:rtl w:val="0"/>
            </w:rPr>
            <w:t xml:space="preserve">7</w:t>
          </w:r>
        </w:p>
        <w:p w:rsidR="00000000" w:rsidDel="00000000" w:rsidP="00000000" w:rsidRDefault="00000000" w:rsidRPr="00000000" w14:paraId="00000062">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3.3 </w:t>
          </w:r>
          <w:hyperlink w:anchor="_heading=h.hg9bqbg640h0">
            <w:r w:rsidDel="00000000" w:rsidR="00000000" w:rsidRPr="00000000">
              <w:rPr>
                <w:rFonts w:ascii="Arial" w:cs="Arial" w:eastAsia="Arial" w:hAnsi="Arial"/>
                <w:color w:val="000000"/>
                <w:rtl w:val="0"/>
              </w:rPr>
              <w:t xml:space="preserve">Mounting Locations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"_heading=h.hg9bqbg640h0" </w:instrText>
            <w:fldChar w:fldCharType="separate"/>
          </w:r>
          <w:r w:rsidDel="00000000" w:rsidR="00000000" w:rsidRPr="00000000">
            <w:rPr>
              <w:rFonts w:ascii="Arial" w:cs="Arial" w:eastAsia="Arial" w:hAnsi="Arial"/>
              <w:color w:val="000000"/>
              <w:rtl w:val="0"/>
            </w:rPr>
            <w:t xml:space="preserve">7</w:t>
          </w:r>
        </w:p>
        <w:p w:rsidR="00000000" w:rsidDel="00000000" w:rsidP="00000000" w:rsidRDefault="00000000" w:rsidRPr="00000000" w14:paraId="00000063">
          <w:pPr>
            <w:numPr>
              <w:ilvl w:val="0"/>
              <w:numId w:val="1"/>
            </w:numPr>
            <w:tabs>
              <w:tab w:val="right" w:pos="9360"/>
            </w:tabs>
            <w:spacing w:before="200" w:lineRule="auto"/>
            <w:ind w:left="720" w:hanging="360"/>
            <w:rPr>
              <w:rFonts w:ascii="Arial" w:cs="Arial" w:eastAsia="Arial" w:hAnsi="Arial"/>
              <w:b w:val="1"/>
              <w:color w:val="000000"/>
            </w:rPr>
          </w:pPr>
          <w:r w:rsidDel="00000000" w:rsidR="00000000" w:rsidRPr="00000000">
            <w:fldChar w:fldCharType="end"/>
          </w:r>
          <w:hyperlink w:anchor="_heading=h.dq93tflazn0q">
            <w:r w:rsidDel="00000000" w:rsidR="00000000" w:rsidRPr="00000000">
              <w:rPr>
                <w:rFonts w:ascii="Arial" w:cs="Arial" w:eastAsia="Arial" w:hAnsi="Arial"/>
                <w:b w:val="1"/>
                <w:color w:val="000000"/>
                <w:rtl w:val="0"/>
              </w:rPr>
              <w:t xml:space="preserve">Thermal Interface</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"_heading=h.dq93tflazn0q" </w:instrText>
            <w:fldChar w:fldCharType="separate"/>
          </w:r>
          <w:r w:rsidDel="00000000" w:rsidR="00000000" w:rsidRPr="00000000">
            <w:rPr>
              <w:rFonts w:ascii="Arial" w:cs="Arial" w:eastAsia="Arial" w:hAnsi="Arial"/>
              <w:b w:val="1"/>
              <w:color w:val="000000"/>
              <w:rtl w:val="0"/>
            </w:rPr>
            <w:t xml:space="preserve">8</w:t>
          </w:r>
        </w:p>
        <w:p w:rsidR="00000000" w:rsidDel="00000000" w:rsidP="00000000" w:rsidRDefault="00000000" w:rsidRPr="00000000" w14:paraId="00000064">
          <w:pPr>
            <w:numPr>
              <w:ilvl w:val="0"/>
              <w:numId w:val="1"/>
            </w:numPr>
            <w:tabs>
              <w:tab w:val="right" w:pos="9360"/>
            </w:tabs>
            <w:ind w:left="720" w:hanging="360"/>
            <w:rPr>
              <w:rFonts w:ascii="Arial" w:cs="Arial" w:eastAsia="Arial" w:hAnsi="Arial"/>
              <w:b w:val="1"/>
              <w:color w:val="000000"/>
            </w:rPr>
          </w:pPr>
          <w:r w:rsidDel="00000000" w:rsidR="00000000" w:rsidRPr="00000000">
            <w:fldChar w:fldCharType="end"/>
          </w:r>
          <w:hyperlink w:anchor="_heading=h.l2s0444mpd62">
            <w:r w:rsidDel="00000000" w:rsidR="00000000" w:rsidRPr="00000000">
              <w:rPr>
                <w:rFonts w:ascii="Arial" w:cs="Arial" w:eastAsia="Arial" w:hAnsi="Arial"/>
                <w:b w:val="1"/>
                <w:color w:val="000000"/>
                <w:rtl w:val="0"/>
              </w:rPr>
              <w:t xml:space="preserve">Electrical Interface</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"_heading=h.l2s0444mpd62" </w:instrText>
            <w:fldChar w:fldCharType="separate"/>
          </w:r>
          <w:r w:rsidDel="00000000" w:rsidR="00000000" w:rsidRPr="00000000">
            <w:rPr>
              <w:rFonts w:ascii="Arial" w:cs="Arial" w:eastAsia="Arial" w:hAnsi="Arial"/>
              <w:b w:val="1"/>
              <w:color w:val="000000"/>
              <w:rtl w:val="0"/>
            </w:rPr>
            <w:t xml:space="preserve">9</w:t>
          </w:r>
        </w:p>
        <w:p w:rsidR="00000000" w:rsidDel="00000000" w:rsidP="00000000" w:rsidRDefault="00000000" w:rsidRPr="00000000" w14:paraId="00000065">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5.1 </w:t>
          </w:r>
          <w:hyperlink w:anchor="_heading=h.kj7w7ucmfgoa">
            <w:r w:rsidDel="00000000" w:rsidR="00000000" w:rsidRPr="00000000">
              <w:rPr>
                <w:rFonts w:ascii="Arial" w:cs="Arial" w:eastAsia="Arial" w:hAnsi="Arial"/>
                <w:color w:val="000000"/>
                <w:rtl w:val="0"/>
              </w:rPr>
              <w:t xml:space="preserve">Primary Input Power</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"_heading=h.kj7w7ucmfgoa" </w:instrText>
            <w:fldChar w:fldCharType="separate"/>
          </w:r>
          <w:r w:rsidDel="00000000" w:rsidR="00000000" w:rsidRPr="00000000">
            <w:rPr>
              <w:rFonts w:ascii="Arial" w:cs="Arial" w:eastAsia="Arial" w:hAnsi="Arial"/>
              <w:color w:val="000000"/>
              <w:rtl w:val="0"/>
            </w:rPr>
            <w:t xml:space="preserve">9</w:t>
          </w:r>
        </w:p>
        <w:p w:rsidR="00000000" w:rsidDel="00000000" w:rsidP="00000000" w:rsidRDefault="00000000" w:rsidRPr="00000000" w14:paraId="00000066">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5.2 </w:t>
          </w:r>
          <w:hyperlink w:anchor="_heading=h.uq6i233bmo9h">
            <w:r w:rsidDel="00000000" w:rsidR="00000000" w:rsidRPr="00000000">
              <w:rPr>
                <w:rFonts w:ascii="Arial" w:cs="Arial" w:eastAsia="Arial" w:hAnsi="Arial"/>
                <w:color w:val="000000"/>
                <w:rtl w:val="0"/>
              </w:rPr>
              <w:t xml:space="preserve">Polarity Reversal</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"_heading=h.uq6i233bmo9h" </w:instrText>
            <w:fldChar w:fldCharType="separate"/>
          </w:r>
          <w:r w:rsidDel="00000000" w:rsidR="00000000" w:rsidRPr="00000000">
            <w:rPr>
              <w:rFonts w:ascii="Arial" w:cs="Arial" w:eastAsia="Arial" w:hAnsi="Arial"/>
              <w:color w:val="000000"/>
              <w:rtl w:val="0"/>
            </w:rPr>
            <w:t xml:space="preserve">9</w:t>
          </w:r>
        </w:p>
        <w:p w:rsidR="00000000" w:rsidDel="00000000" w:rsidP="00000000" w:rsidRDefault="00000000" w:rsidRPr="00000000" w14:paraId="00000067">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5.3 </w:t>
          </w:r>
          <w:hyperlink w:anchor="_heading=h.nmsyag5i91lo">
            <w:r w:rsidDel="00000000" w:rsidR="00000000" w:rsidRPr="00000000">
              <w:rPr>
                <w:rFonts w:ascii="Arial" w:cs="Arial" w:eastAsia="Arial" w:hAnsi="Arial"/>
                <w:color w:val="000000"/>
                <w:rtl w:val="0"/>
              </w:rPr>
              <w:t xml:space="preserve">Signal Interfaces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"_heading=h.nmsyag5i91lo" </w:instrText>
            <w:fldChar w:fldCharType="separate"/>
          </w:r>
          <w:r w:rsidDel="00000000" w:rsidR="00000000" w:rsidRPr="00000000">
            <w:rPr>
              <w:rFonts w:ascii="Arial" w:cs="Arial" w:eastAsia="Arial" w:hAnsi="Arial"/>
              <w:color w:val="000000"/>
              <w:rtl w:val="0"/>
            </w:rPr>
            <w:t xml:space="preserve">9</w:t>
          </w:r>
        </w:p>
        <w:p w:rsidR="00000000" w:rsidDel="00000000" w:rsidP="00000000" w:rsidRDefault="00000000" w:rsidRPr="00000000" w14:paraId="00000068">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5.4 </w:t>
          </w:r>
          <w:hyperlink w:anchor="_heading=h.shvjy03g94j8">
            <w:r w:rsidDel="00000000" w:rsidR="00000000" w:rsidRPr="00000000">
              <w:rPr>
                <w:rFonts w:ascii="Arial" w:cs="Arial" w:eastAsia="Arial" w:hAnsi="Arial"/>
                <w:color w:val="000000"/>
                <w:rtl w:val="0"/>
              </w:rPr>
              <w:t xml:space="preserve">Video Interfaces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"_heading=h.shvjy03g94j8" </w:instrText>
            <w:fldChar w:fldCharType="separate"/>
          </w:r>
          <w:r w:rsidDel="00000000" w:rsidR="00000000" w:rsidRPr="00000000">
            <w:rPr>
              <w:rFonts w:ascii="Arial" w:cs="Arial" w:eastAsia="Arial" w:hAnsi="Arial"/>
              <w:color w:val="000000"/>
              <w:rtl w:val="0"/>
            </w:rPr>
            <w:t xml:space="preserve">9</w:t>
          </w:r>
        </w:p>
        <w:p w:rsidR="00000000" w:rsidDel="00000000" w:rsidP="00000000" w:rsidRDefault="00000000" w:rsidRPr="00000000" w14:paraId="00000069">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5.5 </w:t>
          </w:r>
          <w:hyperlink w:anchor="_heading=h.neucg5tz6n5a">
            <w:r w:rsidDel="00000000" w:rsidR="00000000" w:rsidRPr="00000000">
              <w:rPr>
                <w:rFonts w:ascii="Arial" w:cs="Arial" w:eastAsia="Arial" w:hAnsi="Arial"/>
                <w:color w:val="000000"/>
                <w:rtl w:val="0"/>
              </w:rPr>
              <w:t xml:space="preserve">User Control Interface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"_heading=h.neucg5tz6n5a" </w:instrText>
            <w:fldChar w:fldCharType="separate"/>
          </w:r>
          <w:r w:rsidDel="00000000" w:rsidR="00000000" w:rsidRPr="00000000">
            <w:rPr>
              <w:rFonts w:ascii="Arial" w:cs="Arial" w:eastAsia="Arial" w:hAnsi="Arial"/>
              <w:color w:val="000000"/>
              <w:rtl w:val="0"/>
            </w:rPr>
            <w:t xml:space="preserve">9</w:t>
          </w:r>
        </w:p>
        <w:p w:rsidR="00000000" w:rsidDel="00000000" w:rsidP="00000000" w:rsidRDefault="00000000" w:rsidRPr="00000000" w14:paraId="0000006A">
          <w:pPr>
            <w:numPr>
              <w:ilvl w:val="0"/>
              <w:numId w:val="1"/>
            </w:numPr>
            <w:tabs>
              <w:tab w:val="right" w:pos="9360"/>
            </w:tabs>
            <w:spacing w:before="200" w:lineRule="auto"/>
            <w:ind w:left="720" w:hanging="360"/>
            <w:rPr>
              <w:rFonts w:ascii="Arial" w:cs="Arial" w:eastAsia="Arial" w:hAnsi="Arial"/>
              <w:b w:val="1"/>
              <w:color w:val="000000"/>
            </w:rPr>
          </w:pPr>
          <w:r w:rsidDel="00000000" w:rsidR="00000000" w:rsidRPr="00000000">
            <w:fldChar w:fldCharType="end"/>
          </w:r>
          <w:hyperlink w:anchor="_heading=h.onad6hcbzx13">
            <w:r w:rsidDel="00000000" w:rsidR="00000000" w:rsidRPr="00000000">
              <w:rPr>
                <w:rFonts w:ascii="Arial" w:cs="Arial" w:eastAsia="Arial" w:hAnsi="Arial"/>
                <w:b w:val="1"/>
                <w:color w:val="000000"/>
                <w:rtl w:val="0"/>
              </w:rPr>
              <w:t xml:space="preserve">Communications / Device Interface Protocols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HYPERLINK \l "_heading=h.onad6hcbzx13" </w:instrText>
            <w:fldChar w:fldCharType="separate"/>
          </w:r>
          <w:r w:rsidDel="00000000" w:rsidR="00000000" w:rsidRPr="00000000">
            <w:rPr>
              <w:rFonts w:ascii="Arial" w:cs="Arial" w:eastAsia="Arial" w:hAnsi="Arial"/>
              <w:b w:val="1"/>
              <w:color w:val="000000"/>
              <w:rtl w:val="0"/>
            </w:rPr>
            <w:t xml:space="preserve">10</w:t>
          </w:r>
        </w:p>
        <w:p w:rsidR="00000000" w:rsidDel="00000000" w:rsidP="00000000" w:rsidRDefault="00000000" w:rsidRPr="00000000" w14:paraId="0000006B">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6.1 </w:t>
          </w:r>
          <w:hyperlink w:anchor="_heading=h.iow5uf5q6iwh">
            <w:r w:rsidDel="00000000" w:rsidR="00000000" w:rsidRPr="00000000">
              <w:rPr>
                <w:rFonts w:ascii="Arial" w:cs="Arial" w:eastAsia="Arial" w:hAnsi="Arial"/>
                <w:color w:val="000000"/>
                <w:rtl w:val="0"/>
              </w:rPr>
              <w:t xml:space="preserve">Wireless Communications (WiFi)</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"_heading=h.iow5uf5q6iwh" </w:instrText>
            <w:fldChar w:fldCharType="separate"/>
          </w:r>
          <w:r w:rsidDel="00000000" w:rsidR="00000000" w:rsidRPr="00000000">
            <w:rPr>
              <w:rFonts w:ascii="Arial" w:cs="Arial" w:eastAsia="Arial" w:hAnsi="Arial"/>
              <w:color w:val="000000"/>
              <w:rtl w:val="0"/>
            </w:rPr>
            <w:t xml:space="preserve">10</w:t>
          </w:r>
        </w:p>
        <w:p w:rsidR="00000000" w:rsidDel="00000000" w:rsidP="00000000" w:rsidRDefault="00000000" w:rsidRPr="00000000" w14:paraId="0000006C">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6.2 </w:t>
          </w:r>
          <w:hyperlink w:anchor="_heading=h.eo183iubrn8d">
            <w:r w:rsidDel="00000000" w:rsidR="00000000" w:rsidRPr="00000000">
              <w:rPr>
                <w:rFonts w:ascii="Arial" w:cs="Arial" w:eastAsia="Arial" w:hAnsi="Arial"/>
                <w:color w:val="000000"/>
                <w:rtl w:val="0"/>
              </w:rPr>
              <w:t xml:space="preserve">Host Device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"_heading=h.eo183iubrn8d" </w:instrText>
            <w:fldChar w:fldCharType="separate"/>
          </w:r>
          <w:r w:rsidDel="00000000" w:rsidR="00000000" w:rsidRPr="00000000">
            <w:rPr>
              <w:rFonts w:ascii="Arial" w:cs="Arial" w:eastAsia="Arial" w:hAnsi="Arial"/>
              <w:color w:val="000000"/>
              <w:rtl w:val="0"/>
            </w:rPr>
            <w:t xml:space="preserve">10</w:t>
          </w:r>
        </w:p>
        <w:p w:rsidR="00000000" w:rsidDel="00000000" w:rsidP="00000000" w:rsidRDefault="00000000" w:rsidRPr="00000000" w14:paraId="0000006D">
          <w:pPr>
            <w:tabs>
              <w:tab w:val="right" w:pos="9360"/>
            </w:tabs>
            <w:spacing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6.3 </w:t>
          </w:r>
          <w:hyperlink w:anchor="_heading=h.lt11hylxnuhq">
            <w:r w:rsidDel="00000000" w:rsidR="00000000" w:rsidRPr="00000000">
              <w:rPr>
                <w:rFonts w:ascii="Arial" w:cs="Arial" w:eastAsia="Arial" w:hAnsi="Arial"/>
                <w:color w:val="000000"/>
                <w:rtl w:val="0"/>
              </w:rPr>
              <w:t xml:space="preserve">Video Interface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HYPERLINK \l "_heading=h.lt11hylxnuhq" </w:instrText>
            <w:fldChar w:fldCharType="separate"/>
          </w:r>
          <w:r w:rsidDel="00000000" w:rsidR="00000000" w:rsidRPr="00000000">
            <w:rPr>
              <w:rFonts w:ascii="Arial" w:cs="Arial" w:eastAsia="Arial" w:hAnsi="Arial"/>
              <w:color w:val="000000"/>
              <w:rtl w:val="0"/>
            </w:rPr>
            <w:t xml:space="preserve">10</w:t>
          </w:r>
        </w:p>
        <w:p w:rsidR="00000000" w:rsidDel="00000000" w:rsidP="00000000" w:rsidRDefault="00000000" w:rsidRPr="00000000" w14:paraId="0000006E">
          <w:pPr>
            <w:tabs>
              <w:tab w:val="right" w:pos="9360"/>
            </w:tabs>
            <w:spacing w:after="80" w:before="60" w:lineRule="auto"/>
            <w:ind w:left="720" w:firstLine="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6.4 </w:t>
          </w:r>
          <w:hyperlink w:anchor="_heading=h.mjsp5lrsdu7n">
            <w:r w:rsidDel="00000000" w:rsidR="00000000" w:rsidRPr="00000000">
              <w:rPr>
                <w:rFonts w:ascii="Arial" w:cs="Arial" w:eastAsia="Arial" w:hAnsi="Arial"/>
                <w:color w:val="000000"/>
                <w:rtl w:val="0"/>
              </w:rPr>
              <w:t xml:space="preserve">Device Peripheral Interface</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_heading=h.mjsp5lrsdu7n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 List of Tables</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440"/>
          <w:tab w:val="right" w:pos="9350"/>
        </w:tabs>
        <w:jc w:val="left"/>
        <w:rPr>
          <w:rFonts w:ascii="Arial" w:cs="Arial" w:eastAsia="Arial" w:hAnsi="Arial"/>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color w:val="000000"/>
              <w:sz w:val="28"/>
              <w:szCs w:val="28"/>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before="480" w:line="276" w:lineRule="auto"/>
        <w:ind w:left="360" w:hanging="360"/>
        <w:jc w:val="center"/>
        <w:rPr>
          <w:rFonts w:ascii="Arial" w:cs="Arial" w:eastAsia="Arial" w:hAnsi="Arial"/>
          <w:b w:val="1"/>
          <w:color w:val="000000"/>
          <w:sz w:val="28"/>
          <w:szCs w:val="28"/>
        </w:rPr>
      </w:pPr>
      <w:bookmarkStart w:colFirst="0" w:colLast="0" w:name="_heading=h.3znysh7" w:id="3"/>
      <w:bookmarkEnd w:id="3"/>
      <w:r w:rsidDel="00000000" w:rsidR="00000000" w:rsidRPr="00000000">
        <w:rPr>
          <w:rFonts w:ascii="Arial" w:cs="Arial" w:eastAsia="Arial" w:hAnsi="Arial"/>
          <w:b w:val="1"/>
          <w:color w:val="000000"/>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8">
      <w:pPr>
        <w:pStyle w:val="Heading1"/>
        <w:numPr>
          <w:ilvl w:val="0"/>
          <w:numId w:val="1"/>
        </w:numPr>
        <w:ind w:left="450" w:firstLine="0"/>
        <w:rPr>
          <w:rFonts w:ascii="Arial" w:cs="Arial" w:eastAsia="Arial" w:hAnsi="Arial"/>
        </w:rPr>
      </w:pPr>
      <w:bookmarkStart w:colFirst="0" w:colLast="0" w:name="_heading=h.ru8kqc8vhhen" w:id="4"/>
      <w:bookmarkEnd w:id="4"/>
      <w:r w:rsidDel="00000000" w:rsidR="00000000" w:rsidRPr="00000000">
        <w:rPr>
          <w:rtl w:val="0"/>
        </w:rPr>
      </w:r>
    </w:p>
    <w:p w:rsidR="00000000" w:rsidDel="00000000" w:rsidP="00000000" w:rsidRDefault="00000000" w:rsidRPr="00000000" w14:paraId="00000079">
      <w:pPr>
        <w:pStyle w:val="Heading1"/>
        <w:numPr>
          <w:ilvl w:val="0"/>
          <w:numId w:val="2"/>
        </w:numPr>
        <w:ind w:left="882" w:hanging="432"/>
        <w:rPr>
          <w:rFonts w:ascii="Arial" w:cs="Arial" w:eastAsia="Arial" w:hAnsi="Arial"/>
        </w:rPr>
      </w:pPr>
      <w:bookmarkStart w:colFirst="0" w:colLast="0" w:name="_heading=h.snohc17m7ev8" w:id="5"/>
      <w:bookmarkEnd w:id="5"/>
      <w:r w:rsidDel="00000000" w:rsidR="00000000" w:rsidRPr="00000000">
        <w:rPr>
          <w:rFonts w:ascii="Arial" w:cs="Arial" w:eastAsia="Arial" w:hAnsi="Arial"/>
          <w:rtl w:val="0"/>
        </w:rPr>
        <w:t xml:space="preserve">Overview</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This document will provide details on the interfaces of the Robotic Sorting System. There are 4 types of interfaces: physical, thermal, electrical, and communications/devices. Each interface is explained in great detail. The Robotic Sorting System is for the small farmers to quickly validate and sort their fruits by quality standards. This system includes a conveyor belt, two</w:t>
      </w:r>
      <w:r w:rsidDel="00000000" w:rsidR="00000000" w:rsidRPr="00000000">
        <w:rPr>
          <w:rFonts w:ascii="Arial" w:cs="Arial" w:eastAsia="Arial" w:hAnsi="Arial"/>
          <w:rtl w:val="0"/>
        </w:rPr>
        <w:t xml:space="preserve"> robotic lever</w:t>
      </w:r>
      <w:r w:rsidDel="00000000" w:rsidR="00000000" w:rsidRPr="00000000">
        <w:rPr>
          <w:rFonts w:ascii="Arial" w:cs="Arial" w:eastAsia="Arial" w:hAnsi="Arial"/>
          <w:rtl w:val="0"/>
        </w:rPr>
        <w:t xml:space="preserve">s/guiding rails, sensors, and an Android application.  A Raspberry Pi receives data from the sensors which it uses to control the conveyor belt, control the </w:t>
      </w:r>
      <w:r w:rsidDel="00000000" w:rsidR="00000000" w:rsidRPr="00000000">
        <w:rPr>
          <w:rFonts w:ascii="Arial" w:cs="Arial" w:eastAsia="Arial" w:hAnsi="Arial"/>
          <w:rtl w:val="0"/>
        </w:rPr>
        <w:t xml:space="preserve">robotic lever</w:t>
      </w:r>
      <w:r w:rsidDel="00000000" w:rsidR="00000000" w:rsidRPr="00000000">
        <w:rPr>
          <w:rFonts w:ascii="Arial" w:cs="Arial" w:eastAsia="Arial" w:hAnsi="Arial"/>
          <w:rtl w:val="0"/>
        </w:rPr>
        <w:t xml:space="preserve">s, and provide updates of the system status to the Android application.</w:t>
      </w:r>
    </w:p>
    <w:p w:rsidR="00000000" w:rsidDel="00000000" w:rsidP="00000000" w:rsidRDefault="00000000" w:rsidRPr="00000000" w14:paraId="0000007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2"/>
        </w:numPr>
        <w:ind w:left="882" w:hanging="432"/>
        <w:rPr>
          <w:rFonts w:ascii="Arial" w:cs="Arial" w:eastAsia="Arial" w:hAnsi="Arial"/>
        </w:rPr>
      </w:pPr>
      <w:bookmarkStart w:colFirst="0" w:colLast="0" w:name="_heading=h.9mhoathqdkun" w:id="6"/>
      <w:bookmarkEnd w:id="6"/>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7D">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Provide any references (i.e., standards documents) and definitions.  Examples are shown below.</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numPr>
          <w:ilvl w:val="1"/>
          <w:numId w:val="2"/>
        </w:numPr>
        <w:ind w:left="2736" w:hanging="576"/>
        <w:rPr>
          <w:rFonts w:ascii="Arial" w:cs="Arial" w:eastAsia="Arial" w:hAnsi="Arial"/>
        </w:rPr>
      </w:pPr>
      <w:bookmarkStart w:colFirst="0" w:colLast="0" w:name="_heading=h.5ohvcajgcnbs" w:id="7"/>
      <w:bookmarkEnd w:id="7"/>
      <w:r w:rsidDel="00000000" w:rsidR="00000000" w:rsidRPr="00000000">
        <w:rPr>
          <w:rFonts w:ascii="Arial" w:cs="Arial" w:eastAsia="Arial" w:hAnsi="Arial"/>
          <w:rtl w:val="0"/>
        </w:rPr>
        <w:t xml:space="preserve">References</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shd w:fill="cccccc" w:val="cle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left"/>
              <w:rPr>
                <w:rFonts w:ascii="Arial" w:cs="Arial" w:eastAsia="Arial" w:hAnsi="Arial"/>
                <w:b w:val="1"/>
              </w:rPr>
            </w:pPr>
            <w:bookmarkStart w:colFirst="0" w:colLast="0" w:name="_heading=h.7z44f9x2fcew" w:id="8"/>
            <w:bookmarkEnd w:id="8"/>
            <w:r w:rsidDel="00000000" w:rsidR="00000000" w:rsidRPr="00000000">
              <w:rPr>
                <w:rFonts w:ascii="Arial" w:cs="Arial" w:eastAsia="Arial" w:hAnsi="Arial"/>
                <w:b w:val="1"/>
                <w:rtl w:val="0"/>
              </w:rPr>
              <w:t xml:space="preserve">Document Number</w:t>
            </w:r>
          </w:p>
        </w:tc>
        <w:tc>
          <w:tcPr>
            <w:shd w:fill="cccccc" w:val="cle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shd w:fill="cccccc" w:val="cle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rHeight w:val="191" w:hRule="atLeast"/>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ANSI/NFPA 70</w:t>
            </w:r>
          </w:p>
        </w:tc>
        <w:tc>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2023</w:t>
            </w:r>
          </w:p>
        </w:tc>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National Electrical Code</w:t>
            </w:r>
          </w:p>
        </w:tc>
      </w:tr>
      <w:tr>
        <w:trPr>
          <w:cantSplit w:val="0"/>
          <w:trHeight w:val="191" w:hRule="atLeast"/>
          <w:tblHeader w:val="0"/>
        </w:trPr>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Bluetooth SIG 5.0</w:t>
            </w:r>
          </w:p>
        </w:tc>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06 December 2016</w:t>
            </w:r>
          </w:p>
        </w:tc>
        <w:tc>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Bluetooth Core Specification v5.0</w:t>
            </w:r>
          </w:p>
        </w:tc>
      </w:tr>
      <w:tr>
        <w:trPr>
          <w:cantSplit w:val="0"/>
          <w:trHeight w:val="191" w:hRule="atLeast"/>
          <w:tblHeader w:val="0"/>
        </w:trPr>
        <w:tc>
          <w:tcPr/>
          <w:p w:rsidR="00000000" w:rsidDel="00000000" w:rsidP="00000000" w:rsidRDefault="00000000" w:rsidRPr="00000000" w14:paraId="0000008A">
            <w:pPr>
              <w:rPr>
                <w:rFonts w:ascii="Arial" w:cs="Arial" w:eastAsia="Arial" w:hAnsi="Arial"/>
              </w:rPr>
            </w:pPr>
            <w:r w:rsidDel="00000000" w:rsidR="00000000" w:rsidRPr="00000000">
              <w:rPr>
                <w:rtl w:val="0"/>
              </w:rPr>
            </w:r>
          </w:p>
        </w:tc>
        <w:tc>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June 2019</w:t>
            </w:r>
          </w:p>
        </w:tc>
        <w:tc>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left"/>
              <w:rPr>
                <w:rFonts w:ascii="Arial" w:cs="Arial" w:eastAsia="Arial" w:hAnsi="Arial"/>
              </w:rPr>
            </w:pPr>
            <w:r w:rsidDel="00000000" w:rsidR="00000000" w:rsidRPr="00000000">
              <w:rPr>
                <w:rFonts w:ascii="Arial" w:cs="Arial" w:eastAsia="Arial" w:hAnsi="Arial"/>
                <w:rtl w:val="0"/>
              </w:rPr>
              <w:t xml:space="preserve">Raspberry Pi 4 Module B Datasheet</w:t>
            </w:r>
          </w:p>
        </w:tc>
      </w:tr>
    </w:tbl>
    <w:p w:rsidR="00000000" w:rsidDel="00000000" w:rsidP="00000000" w:rsidRDefault="00000000" w:rsidRPr="00000000" w14:paraId="0000008D">
      <w:pPr>
        <w:pStyle w:val="Heading2"/>
        <w:numPr>
          <w:ilvl w:val="1"/>
          <w:numId w:val="2"/>
        </w:numPr>
        <w:ind w:left="2736" w:hanging="576"/>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CCA</w:t>
        <w:tab/>
        <w:tab/>
        <w:tab/>
        <w:t xml:space="preserve">Circuit Card Assembly</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mA</w:t>
        <w:tab/>
        <w:tab/>
        <w:tab/>
        <w:tab/>
        <w:t xml:space="preserve">Milliamp</w:t>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mW</w:t>
        <w:tab/>
        <w:tab/>
        <w:tab/>
        <w:tab/>
        <w:t xml:space="preserve">Milliwatt</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MHz</w:t>
        <w:tab/>
        <w:tab/>
        <w:tab/>
        <w:t xml:space="preserve">Megahertz (1,000,000 Hz)</w:t>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TBD</w:t>
        <w:tab/>
        <w:tab/>
        <w:tab/>
        <w:t xml:space="preserve">To Be Determined</w:t>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TTL</w:t>
        <w:tab/>
        <w:tab/>
        <w:tab/>
        <w:tab/>
        <w:t xml:space="preserve">Transistor-Transistor Logic</w:t>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VME</w:t>
        <w:tab/>
        <w:tab/>
        <w:tab/>
        <w:t xml:space="preserve">VERSA-Module Europe</w:t>
      </w:r>
    </w:p>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jc w:val="left"/>
        <w:rPr>
          <w:rFonts w:ascii="Arial" w:cs="Arial" w:eastAsia="Arial" w:hAnsi="Arial"/>
          <w:b w:val="1"/>
          <w:sz w:val="32"/>
          <w:szCs w:val="32"/>
        </w:rPr>
      </w:pPr>
      <w:bookmarkStart w:colFirst="0" w:colLast="0" w:name="_heading=h.2et92p0" w:id="9"/>
      <w:bookmarkEnd w:id="9"/>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2"/>
        </w:numPr>
        <w:ind w:left="882" w:hanging="432"/>
        <w:rPr>
          <w:rFonts w:ascii="Arial" w:cs="Arial" w:eastAsia="Arial" w:hAnsi="Arial"/>
        </w:rPr>
      </w:pPr>
      <w:bookmarkStart w:colFirst="0" w:colLast="0" w:name="_heading=h.tyjcwt" w:id="10"/>
      <w:bookmarkEnd w:id="10"/>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9C">
      <w:pPr>
        <w:pStyle w:val="Heading2"/>
        <w:numPr>
          <w:ilvl w:val="1"/>
          <w:numId w:val="2"/>
        </w:numPr>
        <w:ind w:left="2736" w:hanging="576"/>
        <w:rPr>
          <w:rFonts w:ascii="Arial" w:cs="Arial" w:eastAsia="Arial" w:hAnsi="Arial"/>
        </w:rPr>
      </w:pPr>
      <w:bookmarkStart w:colFirst="0" w:colLast="0" w:name="_heading=h.gxgbit2d7gox" w:id="11"/>
      <w:bookmarkEnd w:id="11"/>
      <w:r w:rsidDel="00000000" w:rsidR="00000000" w:rsidRPr="00000000">
        <w:rPr>
          <w:rFonts w:ascii="Arial" w:cs="Arial" w:eastAsia="Arial" w:hAnsi="Arial"/>
          <w:rtl w:val="0"/>
        </w:rPr>
        <w:t xml:space="preserve">Weight</w:t>
      </w:r>
    </w:p>
    <w:p w:rsidR="00000000" w:rsidDel="00000000" w:rsidP="00000000" w:rsidRDefault="00000000" w:rsidRPr="00000000" w14:paraId="0000009D">
      <w:pPr>
        <w:numPr>
          <w:ilvl w:val="2"/>
          <w:numId w:val="2"/>
        </w:numPr>
        <w:ind w:left="720" w:hanging="720"/>
        <w:rPr>
          <w:b w:val="1"/>
        </w:rPr>
      </w:pPr>
      <w:r w:rsidDel="00000000" w:rsidR="00000000" w:rsidRPr="00000000">
        <w:rPr>
          <w:b w:val="1"/>
          <w:rtl w:val="0"/>
        </w:rPr>
        <w:t xml:space="preserve">Weight of Conveyor Belt System</w:t>
      </w:r>
    </w:p>
    <w:p w:rsidR="00000000" w:rsidDel="00000000" w:rsidP="00000000" w:rsidRDefault="00000000" w:rsidRPr="00000000" w14:paraId="0000009E">
      <w:pPr>
        <w:rPr>
          <w:b w:val="1"/>
        </w:rPr>
      </w:pPr>
      <w:r w:rsidDel="00000000" w:rsidR="00000000" w:rsidRPr="00000000">
        <w:rPr>
          <w:rtl w:val="0"/>
        </w:rPr>
        <w:t xml:space="preserve">The conveyor belt system will weigh no more than 100 lbs in order for the system to be moved without any large machinery.</w:t>
      </w:r>
      <w:r w:rsidDel="00000000" w:rsidR="00000000" w:rsidRPr="00000000">
        <w:rPr>
          <w:rtl w:val="0"/>
        </w:rPr>
      </w:r>
    </w:p>
    <w:p w:rsidR="00000000" w:rsidDel="00000000" w:rsidP="00000000" w:rsidRDefault="00000000" w:rsidRPr="00000000" w14:paraId="0000009F">
      <w:pPr>
        <w:numPr>
          <w:ilvl w:val="2"/>
          <w:numId w:val="2"/>
        </w:numPr>
        <w:ind w:left="720" w:hanging="720"/>
        <w:rPr>
          <w:b w:val="1"/>
        </w:rPr>
      </w:pPr>
      <w:r w:rsidDel="00000000" w:rsidR="00000000" w:rsidRPr="00000000">
        <w:rPr>
          <w:b w:val="1"/>
          <w:rtl w:val="0"/>
        </w:rPr>
        <w:t xml:space="preserve">Weight of Robotic Lever System</w:t>
      </w:r>
    </w:p>
    <w:p w:rsidR="00000000" w:rsidDel="00000000" w:rsidP="00000000" w:rsidRDefault="00000000" w:rsidRPr="00000000" w14:paraId="000000A0">
      <w:pPr>
        <w:ind w:firstLine="720"/>
        <w:rPr/>
      </w:pPr>
      <w:r w:rsidDel="00000000" w:rsidR="00000000" w:rsidRPr="00000000">
        <w:rPr>
          <w:rtl w:val="0"/>
        </w:rPr>
        <w:t xml:space="preserve">The Robotic Lever system will weigh no more than  20 lbs and will be attached to the frame of the conveyor belt system so as to not interfere with the conveyor belt.  The robotic lever arms will be light enough to be supported by the guiding belt as well as to not add unnecessary weight to the overall system.  Likewise, the supports will be just light enough to support the guiding arms and guiding belt.</w:t>
      </w:r>
    </w:p>
    <w:p w:rsidR="00000000" w:rsidDel="00000000" w:rsidP="00000000" w:rsidRDefault="00000000" w:rsidRPr="00000000" w14:paraId="000000A1">
      <w:pPr>
        <w:rPr/>
      </w:pPr>
      <w:r w:rsidDel="00000000" w:rsidR="00000000" w:rsidRPr="00000000">
        <w:rPr>
          <w:rtl w:val="0"/>
        </w:rPr>
      </w:r>
    </w:p>
    <w:tbl>
      <w:tblPr>
        <w:tblStyle w:val="Table3"/>
        <w:tblW w:w="513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610"/>
        <w:tblGridChange w:id="0">
          <w:tblGrid>
            <w:gridCol w:w="2520"/>
            <w:gridCol w:w="26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center"/>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jc w:val="center"/>
              <w:rPr>
                <w:b w:val="1"/>
              </w:rPr>
            </w:pPr>
            <w:r w:rsidDel="00000000" w:rsidR="00000000" w:rsidRPr="00000000">
              <w:rPr>
                <w:b w:val="1"/>
                <w:rtl w:val="0"/>
              </w:rPr>
              <w:t xml:space="preserve">Weight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jc w:val="center"/>
              <w:rPr/>
            </w:pPr>
            <w:r w:rsidDel="00000000" w:rsidR="00000000" w:rsidRPr="00000000">
              <w:rPr>
                <w:rtl w:val="0"/>
              </w:rPr>
              <w:t xml:space="preserve">Lever Arms/Guiding Rails</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center"/>
              <w:rPr/>
            </w:pPr>
            <w:r w:rsidDel="00000000" w:rsidR="00000000" w:rsidRPr="00000000">
              <w:rPr>
                <w:rtl w:val="0"/>
              </w:rPr>
              <w:t xml:space="preserve">&gt;8 lbs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center"/>
              <w:rPr/>
            </w:pPr>
            <w:r w:rsidDel="00000000" w:rsidR="00000000" w:rsidRPr="00000000">
              <w:rPr>
                <w:rtl w:val="0"/>
              </w:rPr>
              <w:t xml:space="preserve">Guiding Belt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jc w:val="center"/>
              <w:rPr/>
            </w:pPr>
            <w:r w:rsidDel="00000000" w:rsidR="00000000" w:rsidRPr="00000000">
              <w:rPr>
                <w:rtl w:val="0"/>
              </w:rPr>
              <w:t xml:space="preserve">&gt;1 lb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jc w:val="center"/>
              <w:rPr/>
            </w:pPr>
            <w:r w:rsidDel="00000000" w:rsidR="00000000" w:rsidRPr="00000000">
              <w:rPr>
                <w:rtl w:val="0"/>
              </w:rPr>
              <w:t xml:space="preserve">Guiding Belt Motor</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center"/>
              <w:rPr/>
            </w:pPr>
            <w:r w:rsidDel="00000000" w:rsidR="00000000" w:rsidRPr="00000000">
              <w:rPr>
                <w:rtl w:val="0"/>
              </w:rPr>
              <w:t xml:space="preserve">&gt;1 lb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center"/>
              <w:rPr/>
            </w:pPr>
            <w:r w:rsidDel="00000000" w:rsidR="00000000" w:rsidRPr="00000000">
              <w:rPr>
                <w:rtl w:val="0"/>
              </w:rPr>
              <w:t xml:space="preserve">Supports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center"/>
              <w:rPr/>
            </w:pPr>
            <w:r w:rsidDel="00000000" w:rsidR="00000000" w:rsidRPr="00000000">
              <w:rPr>
                <w:rtl w:val="0"/>
              </w:rPr>
              <w:t xml:space="preserve">&gt;10 lbs</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numPr>
          <w:ilvl w:val="2"/>
          <w:numId w:val="2"/>
        </w:numPr>
        <w:ind w:left="720" w:hanging="720"/>
        <w:rPr>
          <w:b w:val="1"/>
        </w:rPr>
      </w:pPr>
      <w:r w:rsidDel="00000000" w:rsidR="00000000" w:rsidRPr="00000000">
        <w:rPr>
          <w:b w:val="1"/>
          <w:rtl w:val="0"/>
        </w:rPr>
        <w:t xml:space="preserve">Weight of Printed Circuit Board</w:t>
      </w:r>
    </w:p>
    <w:p w:rsidR="00000000" w:rsidDel="00000000" w:rsidP="00000000" w:rsidRDefault="00000000" w:rsidRPr="00000000" w14:paraId="000000AE">
      <w:pPr>
        <w:rPr/>
      </w:pPr>
      <w:r w:rsidDel="00000000" w:rsidR="00000000" w:rsidRPr="00000000">
        <w:rPr>
          <w:rtl w:val="0"/>
        </w:rPr>
        <w:t xml:space="preserve">The printed circuit board will weigh less than one pound.</w:t>
      </w:r>
    </w:p>
    <w:p w:rsidR="00000000" w:rsidDel="00000000" w:rsidP="00000000" w:rsidRDefault="00000000" w:rsidRPr="00000000" w14:paraId="000000AF">
      <w:pPr>
        <w:numPr>
          <w:ilvl w:val="2"/>
          <w:numId w:val="2"/>
        </w:numPr>
        <w:ind w:left="720" w:hanging="720"/>
        <w:rPr>
          <w:b w:val="1"/>
        </w:rPr>
      </w:pPr>
      <w:r w:rsidDel="00000000" w:rsidR="00000000" w:rsidRPr="00000000">
        <w:rPr>
          <w:b w:val="1"/>
          <w:rtl w:val="0"/>
        </w:rPr>
        <w:t xml:space="preserve">Weight of Sensors</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numPr>
          <w:ilvl w:val="1"/>
          <w:numId w:val="2"/>
        </w:numPr>
        <w:ind w:left="2736" w:hanging="576"/>
        <w:rPr>
          <w:rFonts w:ascii="Arial" w:cs="Arial" w:eastAsia="Arial" w:hAnsi="Arial"/>
        </w:rPr>
      </w:pPr>
      <w:bookmarkStart w:colFirst="0" w:colLast="0" w:name="_heading=h.agp4k1fedvr7" w:id="12"/>
      <w:bookmarkEnd w:id="12"/>
      <w:r w:rsidDel="00000000" w:rsidR="00000000" w:rsidRPr="00000000">
        <w:rPr>
          <w:rFonts w:ascii="Arial" w:cs="Arial" w:eastAsia="Arial" w:hAnsi="Arial"/>
          <w:rtl w:val="0"/>
        </w:rPr>
        <w:t xml:space="preserve">Dimensions</w:t>
      </w:r>
    </w:p>
    <w:p w:rsidR="00000000" w:rsidDel="00000000" w:rsidP="00000000" w:rsidRDefault="00000000" w:rsidRPr="00000000" w14:paraId="000000B2">
      <w:pPr>
        <w:pStyle w:val="Heading3"/>
        <w:numPr>
          <w:ilvl w:val="2"/>
          <w:numId w:val="2"/>
        </w:numPr>
        <w:ind w:left="720" w:hanging="720"/>
        <w:rPr>
          <w:rFonts w:ascii="Arial" w:cs="Arial" w:eastAsia="Arial" w:hAnsi="Arial"/>
        </w:rPr>
      </w:pPr>
      <w:bookmarkStart w:colFirst="0" w:colLast="0" w:name="_heading=h.jyd36bnk98ct" w:id="13"/>
      <w:bookmarkEnd w:id="13"/>
      <w:r w:rsidDel="00000000" w:rsidR="00000000" w:rsidRPr="00000000">
        <w:rPr>
          <w:rFonts w:ascii="Arial" w:cs="Arial" w:eastAsia="Arial" w:hAnsi="Arial"/>
          <w:rtl w:val="0"/>
        </w:rPr>
        <w:t xml:space="preserve">Dimensions of Phone Application</w:t>
      </w:r>
    </w:p>
    <w:p w:rsidR="00000000" w:rsidDel="00000000" w:rsidP="00000000" w:rsidRDefault="00000000" w:rsidRPr="00000000" w14:paraId="000000B3">
      <w:pPr>
        <w:ind w:left="720" w:firstLine="0"/>
        <w:rPr/>
      </w:pPr>
      <w:r w:rsidDel="00000000" w:rsidR="00000000" w:rsidRPr="00000000">
        <w:rPr>
          <w:rtl w:val="0"/>
        </w:rPr>
        <w:t xml:space="preserve">The phone application shall take up no more than </w:t>
      </w:r>
      <w:sdt>
        <w:sdtPr>
          <w:tag w:val="goog_rdk_0"/>
        </w:sdtPr>
        <w:sdtContent>
          <w:commentRangeStart w:id="0"/>
        </w:sdtContent>
      </w:sdt>
      <w:r w:rsidDel="00000000" w:rsidR="00000000" w:rsidRPr="00000000">
        <w:rPr>
          <w:rtl w:val="0"/>
        </w:rPr>
        <w:t xml:space="preserve">30 MB of space.</w:t>
      </w:r>
      <w:commentRangeEnd w:id="0"/>
      <w:r w:rsidDel="00000000" w:rsidR="00000000" w:rsidRPr="00000000">
        <w:commentReference w:id="0"/>
      </w:r>
      <w:r w:rsidDel="00000000" w:rsidR="00000000" w:rsidRPr="00000000">
        <w:rPr>
          <w:rtl w:val="0"/>
        </w:rPr>
        <w:t xml:space="preserve"> This will ensure that the system requirements are relaxed, enabling as many Android devices as possible to run the application.</w:t>
      </w:r>
    </w:p>
    <w:p w:rsidR="00000000" w:rsidDel="00000000" w:rsidP="00000000" w:rsidRDefault="00000000" w:rsidRPr="00000000" w14:paraId="000000B4">
      <w:pPr>
        <w:numPr>
          <w:ilvl w:val="2"/>
          <w:numId w:val="2"/>
        </w:numPr>
        <w:ind w:left="720" w:hanging="720"/>
        <w:rPr>
          <w:b w:val="1"/>
        </w:rPr>
      </w:pPr>
      <w:r w:rsidDel="00000000" w:rsidR="00000000" w:rsidRPr="00000000">
        <w:rPr>
          <w:b w:val="1"/>
          <w:rtl w:val="0"/>
        </w:rPr>
        <w:t xml:space="preserve">Dimensions of Robotic Lever Arms</w:t>
      </w:r>
    </w:p>
    <w:p w:rsidR="00000000" w:rsidDel="00000000" w:rsidP="00000000" w:rsidRDefault="00000000" w:rsidRPr="00000000" w14:paraId="000000B5">
      <w:pPr>
        <w:rPr/>
      </w:pPr>
      <w:r w:rsidDel="00000000" w:rsidR="00000000" w:rsidRPr="00000000">
        <w:rPr>
          <w:rtl w:val="0"/>
        </w:rPr>
        <w:tab/>
        <w:t xml:space="preserve">The Lever Arms/Guiding Rails will be approximately 1 ft long in order to reach either end of the belt as well as to prevent from having to make the conveyor belt too long to compensate for longer guiding arms.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2"/>
          <w:numId w:val="2"/>
        </w:numPr>
        <w:ind w:left="720" w:hanging="720"/>
        <w:rPr>
          <w:b w:val="1"/>
        </w:rPr>
      </w:pPr>
      <w:r w:rsidDel="00000000" w:rsidR="00000000" w:rsidRPr="00000000">
        <w:rPr>
          <w:b w:val="1"/>
          <w:rtl w:val="0"/>
        </w:rPr>
        <w:t xml:space="preserve">Dimensions of Conveyor Belt System</w:t>
      </w:r>
    </w:p>
    <w:p w:rsidR="00000000" w:rsidDel="00000000" w:rsidP="00000000" w:rsidRDefault="00000000" w:rsidRPr="00000000" w14:paraId="000000B9">
      <w:pPr>
        <w:rPr/>
      </w:pPr>
      <w:r w:rsidDel="00000000" w:rsidR="00000000" w:rsidRPr="00000000">
        <w:rPr>
          <w:b w:val="1"/>
          <w:rtl w:val="0"/>
        </w:rPr>
        <w:tab/>
      </w:r>
      <w:r w:rsidDel="00000000" w:rsidR="00000000" w:rsidRPr="00000000">
        <w:rPr>
          <w:rtl w:val="0"/>
        </w:rPr>
        <w:t xml:space="preserve">The conveyor belt will be approximately 2 ft in width while the overall conveyor belt system will be max 2 ft 6 in in width.  </w:t>
      </w:r>
      <w:sdt>
        <w:sdtPr>
          <w:tag w:val="goog_rdk_1"/>
        </w:sdtPr>
        <w:sdtContent>
          <w:commentRangeStart w:id="1"/>
        </w:sdtContent>
      </w:sdt>
      <w:r w:rsidDel="00000000" w:rsidR="00000000" w:rsidRPr="00000000">
        <w:rPr>
          <w:rtl w:val="0"/>
        </w:rPr>
        <w:t xml:space="preserve">The conveyor belt will be around 2 ft tall</w:t>
      </w:r>
      <w:commentRangeEnd w:id="1"/>
      <w:r w:rsidDel="00000000" w:rsidR="00000000" w:rsidRPr="00000000">
        <w:commentReference w:id="1"/>
      </w:r>
      <w:r w:rsidDel="00000000" w:rsidR="00000000" w:rsidRPr="00000000">
        <w:rPr>
          <w:rtl w:val="0"/>
        </w:rPr>
        <w:t xml:space="preserve"> and the length of the conveyor belt will be 6 ft long max.</w:t>
      </w:r>
    </w:p>
    <w:p w:rsidR="00000000" w:rsidDel="00000000" w:rsidP="00000000" w:rsidRDefault="00000000" w:rsidRPr="00000000" w14:paraId="000000BA">
      <w:pPr>
        <w:numPr>
          <w:ilvl w:val="2"/>
          <w:numId w:val="2"/>
        </w:numPr>
        <w:ind w:left="720" w:hanging="720"/>
        <w:rPr>
          <w:b w:val="1"/>
        </w:rPr>
      </w:pPr>
      <w:r w:rsidDel="00000000" w:rsidR="00000000" w:rsidRPr="00000000">
        <w:rPr>
          <w:b w:val="1"/>
          <w:rtl w:val="0"/>
        </w:rPr>
        <w:t xml:space="preserve">Dimensions of Power System</w:t>
      </w:r>
    </w:p>
    <w:p w:rsidR="00000000" w:rsidDel="00000000" w:rsidP="00000000" w:rsidRDefault="00000000" w:rsidRPr="00000000" w14:paraId="000000BB">
      <w:pPr>
        <w:rPr/>
      </w:pPr>
      <w:r w:rsidDel="00000000" w:rsidR="00000000" w:rsidRPr="00000000">
        <w:rPr>
          <w:rtl w:val="0"/>
        </w:rPr>
        <w:tab/>
        <w:t xml:space="preserve">The PCB will be no bigger than 40 </w:t>
      </w:r>
      <m:oMath>
        <m:r>
          <w:rPr/>
          <m:t xml:space="preserve">i</m:t>
        </m:r>
        <m:sSup>
          <m:sSupPr>
            <m:ctrlPr>
              <w:rPr/>
            </m:ctrlPr>
          </m:sSupPr>
          <m:e>
            <m:r>
              <w:rPr/>
              <m:t xml:space="preserve">n</m:t>
            </m:r>
          </m:e>
          <m:sup>
            <m:r>
              <w:rPr/>
              <m:t xml:space="preserve">3</m:t>
            </m:r>
          </m:sup>
        </m:sSup>
      </m:oMath>
      <w:r w:rsidDel="00000000" w:rsidR="00000000" w:rsidRPr="00000000">
        <w:rPr>
          <w:rtl w:val="0"/>
        </w:rPr>
        <w:t xml:space="preserve">.  The wiring to and from the PCB will take up as little space as possible and be neatly routed.</w:t>
      </w:r>
    </w:p>
    <w:p w:rsidR="00000000" w:rsidDel="00000000" w:rsidP="00000000" w:rsidRDefault="00000000" w:rsidRPr="00000000" w14:paraId="000000BC">
      <w:pPr>
        <w:numPr>
          <w:ilvl w:val="2"/>
          <w:numId w:val="2"/>
        </w:numPr>
        <w:ind w:left="720" w:hanging="720"/>
        <w:rPr>
          <w:b w:val="1"/>
        </w:rPr>
      </w:pPr>
      <w:r w:rsidDel="00000000" w:rsidR="00000000" w:rsidRPr="00000000">
        <w:rPr>
          <w:b w:val="1"/>
          <w:rtl w:val="0"/>
        </w:rPr>
        <w:t xml:space="preserve">Dimensions of Sensors</w:t>
      </w:r>
    </w:p>
    <w:p w:rsidR="00000000" w:rsidDel="00000000" w:rsidP="00000000" w:rsidRDefault="00000000" w:rsidRPr="00000000" w14:paraId="000000BD">
      <w:pPr>
        <w:pStyle w:val="Heading2"/>
        <w:ind w:left="0" w:firstLine="0"/>
        <w:rPr/>
      </w:pPr>
      <w:bookmarkStart w:colFirst="0" w:colLast="0" w:name="_heading=h.hg9bqbg640h0" w:id="14"/>
      <w:bookmarkEnd w:id="14"/>
      <w:r w:rsidDel="00000000" w:rsidR="00000000" w:rsidRPr="00000000">
        <w:rPr>
          <w:rtl w:val="0"/>
        </w:rPr>
      </w:r>
    </w:p>
    <w:p w:rsidR="00000000" w:rsidDel="00000000" w:rsidP="00000000" w:rsidRDefault="00000000" w:rsidRPr="00000000" w14:paraId="000000BE">
      <w:pPr>
        <w:pStyle w:val="Heading2"/>
        <w:numPr>
          <w:ilvl w:val="1"/>
          <w:numId w:val="2"/>
        </w:numPr>
        <w:ind w:left="2736" w:hanging="576"/>
        <w:rPr>
          <w:rFonts w:ascii="Arial" w:cs="Arial" w:eastAsia="Arial" w:hAnsi="Arial"/>
        </w:rPr>
      </w:pPr>
      <w:bookmarkStart w:colFirst="0" w:colLast="0" w:name="_heading=h.372ns417ukmx" w:id="15"/>
      <w:bookmarkEnd w:id="15"/>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BF">
      <w:pPr>
        <w:numPr>
          <w:ilvl w:val="2"/>
          <w:numId w:val="2"/>
        </w:numPr>
        <w:ind w:left="720" w:hanging="720"/>
        <w:rPr>
          <w:b w:val="1"/>
        </w:rPr>
      </w:pPr>
      <w:r w:rsidDel="00000000" w:rsidR="00000000" w:rsidRPr="00000000">
        <w:rPr>
          <w:b w:val="1"/>
          <w:rtl w:val="0"/>
        </w:rPr>
        <w:t xml:space="preserve">Raspberry Pi</w:t>
      </w:r>
    </w:p>
    <w:p w:rsidR="00000000" w:rsidDel="00000000" w:rsidP="00000000" w:rsidRDefault="00000000" w:rsidRPr="00000000" w14:paraId="000000C0">
      <w:pPr>
        <w:ind w:left="0" w:firstLine="720"/>
        <w:rPr/>
      </w:pPr>
      <w:r w:rsidDel="00000000" w:rsidR="00000000" w:rsidRPr="00000000">
        <w:rPr>
          <w:rtl w:val="0"/>
        </w:rPr>
        <w:t xml:space="preserve">The Raspberry Pi is mounted</w:t>
      </w:r>
      <w:sdt>
        <w:sdtPr>
          <w:tag w:val="goog_rdk_2"/>
        </w:sdtPr>
        <w:sdtContent>
          <w:commentRangeStart w:id="2"/>
        </w:sdtContent>
      </w:sdt>
      <w:r w:rsidDel="00000000" w:rsidR="00000000" w:rsidRPr="00000000">
        <w:rPr>
          <w:rtl w:val="0"/>
        </w:rPr>
        <w:t xml:space="preserve"> on</w:t>
      </w:r>
      <w:commentRangeEnd w:id="2"/>
      <w:r w:rsidDel="00000000" w:rsidR="00000000" w:rsidRPr="00000000">
        <w:commentReference w:id="2"/>
      </w:r>
      <w:r w:rsidDel="00000000" w:rsidR="00000000" w:rsidRPr="00000000">
        <w:rPr>
          <w:rtl w:val="0"/>
        </w:rPr>
        <w:t xml:space="preserve"> the side of the conveyor belt within a protective container. </w:t>
      </w:r>
    </w:p>
    <w:p w:rsidR="00000000" w:rsidDel="00000000" w:rsidP="00000000" w:rsidRDefault="00000000" w:rsidRPr="00000000" w14:paraId="000000C1">
      <w:pPr>
        <w:numPr>
          <w:ilvl w:val="2"/>
          <w:numId w:val="2"/>
        </w:numPr>
        <w:ind w:left="720" w:hanging="720"/>
        <w:rPr>
          <w:b w:val="1"/>
        </w:rPr>
      </w:pPr>
      <w:r w:rsidDel="00000000" w:rsidR="00000000" w:rsidRPr="00000000">
        <w:rPr>
          <w:b w:val="1"/>
          <w:rtl w:val="0"/>
        </w:rPr>
        <w:t xml:space="preserve">Lever Arms/Guiding Rails</w:t>
      </w:r>
    </w:p>
    <w:p w:rsidR="00000000" w:rsidDel="00000000" w:rsidP="00000000" w:rsidRDefault="00000000" w:rsidRPr="00000000" w14:paraId="000000C2">
      <w:pPr>
        <w:ind w:left="0" w:firstLine="720"/>
        <w:rPr/>
      </w:pPr>
      <w:r w:rsidDel="00000000" w:rsidR="00000000" w:rsidRPr="00000000">
        <w:rPr>
          <w:rtl w:val="0"/>
        </w:rPr>
        <w:t xml:space="preserve">The lever arm is mounted on the side of the conveyor belt. One end of the Lever Arm is fixed to the side of the conveyor belt, while the other end is connected to a linear actuator. </w:t>
      </w:r>
    </w:p>
    <w:p w:rsidR="00000000" w:rsidDel="00000000" w:rsidP="00000000" w:rsidRDefault="00000000" w:rsidRPr="00000000" w14:paraId="000000C3">
      <w:pPr>
        <w:numPr>
          <w:ilvl w:val="2"/>
          <w:numId w:val="2"/>
        </w:numPr>
        <w:ind w:left="720" w:hanging="720"/>
        <w:rPr>
          <w:b w:val="1"/>
        </w:rPr>
      </w:pPr>
      <w:r w:rsidDel="00000000" w:rsidR="00000000" w:rsidRPr="00000000">
        <w:rPr>
          <w:b w:val="1"/>
          <w:rtl w:val="0"/>
        </w:rPr>
        <w:t xml:space="preserve">Motors</w:t>
      </w:r>
    </w:p>
    <w:p w:rsidR="00000000" w:rsidDel="00000000" w:rsidP="00000000" w:rsidRDefault="00000000" w:rsidRPr="00000000" w14:paraId="000000C4">
      <w:pPr>
        <w:ind w:left="720" w:firstLine="0"/>
        <w:rPr/>
      </w:pPr>
      <w:r w:rsidDel="00000000" w:rsidR="00000000" w:rsidRPr="00000000">
        <w:rPr>
          <w:rtl w:val="0"/>
        </w:rPr>
        <w:t xml:space="preserve">The motors are mounted at the end of the conveyor belt and the end of the guiding belt.</w:t>
      </w:r>
    </w:p>
    <w:p w:rsidR="00000000" w:rsidDel="00000000" w:rsidP="00000000" w:rsidRDefault="00000000" w:rsidRPr="00000000" w14:paraId="000000C5">
      <w:pPr>
        <w:numPr>
          <w:ilvl w:val="2"/>
          <w:numId w:val="2"/>
        </w:numPr>
        <w:ind w:left="720" w:hanging="720"/>
        <w:rPr>
          <w:b w:val="1"/>
        </w:rPr>
      </w:pPr>
      <w:r w:rsidDel="00000000" w:rsidR="00000000" w:rsidRPr="00000000">
        <w:rPr>
          <w:b w:val="1"/>
          <w:rtl w:val="0"/>
        </w:rPr>
        <w:t xml:space="preserve">Camera</w:t>
      </w:r>
    </w:p>
    <w:p w:rsidR="00000000" w:rsidDel="00000000" w:rsidP="00000000" w:rsidRDefault="00000000" w:rsidRPr="00000000" w14:paraId="000000C6">
      <w:pPr>
        <w:ind w:left="0" w:firstLine="0"/>
        <w:rPr/>
      </w:pPr>
      <w:r w:rsidDel="00000000" w:rsidR="00000000" w:rsidRPr="00000000">
        <w:rPr>
          <w:b w:val="1"/>
          <w:rtl w:val="0"/>
        </w:rPr>
        <w:tab/>
      </w:r>
      <w:r w:rsidDel="00000000" w:rsidR="00000000" w:rsidRPr="00000000">
        <w:rPr>
          <w:rtl w:val="0"/>
        </w:rPr>
        <w:t xml:space="preserve">The camera is mounted on the side of the conveyor belt. The camera is also adjusted to point at the conveyor belt.</w:t>
      </w:r>
    </w:p>
    <w:p w:rsidR="00000000" w:rsidDel="00000000" w:rsidP="00000000" w:rsidRDefault="00000000" w:rsidRPr="00000000" w14:paraId="000000C7">
      <w:pPr>
        <w:numPr>
          <w:ilvl w:val="2"/>
          <w:numId w:val="2"/>
        </w:numPr>
        <w:ind w:left="720" w:hanging="720"/>
        <w:rPr>
          <w:b w:val="1"/>
        </w:rPr>
      </w:pPr>
      <w:r w:rsidDel="00000000" w:rsidR="00000000" w:rsidRPr="00000000">
        <w:rPr>
          <w:b w:val="1"/>
          <w:rtl w:val="0"/>
        </w:rPr>
        <w:t xml:space="preserve">Weight Sensor</w:t>
      </w:r>
    </w:p>
    <w:p w:rsidR="00000000" w:rsidDel="00000000" w:rsidP="00000000" w:rsidRDefault="00000000" w:rsidRPr="00000000" w14:paraId="000000C8">
      <w:pPr>
        <w:ind w:left="0" w:firstLine="720"/>
        <w:rPr/>
      </w:pPr>
      <w:r w:rsidDel="00000000" w:rsidR="00000000" w:rsidRPr="00000000">
        <w:rPr>
          <w:rtl w:val="0"/>
        </w:rPr>
        <w:t xml:space="preserve">The weight sensor is mounted on the ends of the conveyor belt and under the receptacles.</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2"/>
        </w:numPr>
        <w:ind w:left="882" w:hanging="432"/>
        <w:rPr>
          <w:rFonts w:ascii="Arial" w:cs="Arial" w:eastAsia="Arial" w:hAnsi="Arial"/>
        </w:rPr>
      </w:pPr>
      <w:bookmarkStart w:colFirst="0" w:colLast="0" w:name="_heading=h.dq93tflazn0q" w:id="16"/>
      <w:bookmarkEnd w:id="16"/>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0CC">
      <w:pPr>
        <w:numPr>
          <w:ilvl w:val="1"/>
          <w:numId w:val="2"/>
        </w:numPr>
        <w:ind w:left="2736" w:hanging="576"/>
        <w:rPr>
          <w:b w:val="1"/>
        </w:rPr>
      </w:pPr>
      <w:r w:rsidDel="00000000" w:rsidR="00000000" w:rsidRPr="00000000">
        <w:rPr>
          <w:b w:val="1"/>
          <w:rtl w:val="0"/>
        </w:rPr>
        <w:t xml:space="preserve">Raspberry Pi</w:t>
      </w:r>
    </w:p>
    <w:p w:rsidR="00000000" w:rsidDel="00000000" w:rsidP="00000000" w:rsidRDefault="00000000" w:rsidRPr="00000000" w14:paraId="000000CD">
      <w:pPr>
        <w:rPr/>
      </w:pPr>
      <w:r w:rsidDel="00000000" w:rsidR="00000000" w:rsidRPr="00000000">
        <w:rPr>
          <w:rtl w:val="0"/>
        </w:rPr>
        <w:t xml:space="preserve">The Raspberry Pi will have an attached heatsink.  It does not require a cold wall.</w:t>
      </w:r>
    </w:p>
    <w:p w:rsidR="00000000" w:rsidDel="00000000" w:rsidP="00000000" w:rsidRDefault="00000000" w:rsidRPr="00000000" w14:paraId="000000C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2">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ind w:left="882" w:hanging="432"/>
        <w:rPr>
          <w:rFonts w:ascii="Arial" w:cs="Arial" w:eastAsia="Arial" w:hAnsi="Arial"/>
        </w:rPr>
      </w:pPr>
      <w:bookmarkStart w:colFirst="0" w:colLast="0" w:name="_heading=h.l2s0444mpd62" w:id="17"/>
      <w:bookmarkEnd w:id="17"/>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D4">
      <w:pPr>
        <w:pStyle w:val="Heading2"/>
        <w:numPr>
          <w:ilvl w:val="1"/>
          <w:numId w:val="2"/>
        </w:numPr>
        <w:ind w:left="2736" w:hanging="576"/>
        <w:rPr>
          <w:rFonts w:ascii="Arial" w:cs="Arial" w:eastAsia="Arial" w:hAnsi="Arial"/>
        </w:rPr>
      </w:pPr>
      <w:bookmarkStart w:colFirst="0" w:colLast="0" w:name="_heading=h.kj7w7ucmfgoa" w:id="18"/>
      <w:bookmarkEnd w:id="18"/>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D5">
      <w:pPr>
        <w:rPr>
          <w:rFonts w:ascii="Arial" w:cs="Arial" w:eastAsia="Arial" w:hAnsi="Arial"/>
        </w:rPr>
      </w:pPr>
      <w:r w:rsidDel="00000000" w:rsidR="00000000" w:rsidRPr="00000000">
        <w:rPr>
          <w:rtl w:val="0"/>
        </w:rPr>
        <w:t xml:space="preserve">Primary input power will be 120 VAC with a current of 15 A.  This input is standard in the US and equates to 1800 Watts.</w:t>
      </w:r>
      <w:r w:rsidDel="00000000" w:rsidR="00000000" w:rsidRPr="00000000">
        <w:rPr>
          <w:rtl w:val="0"/>
        </w:rPr>
      </w:r>
    </w:p>
    <w:p w:rsidR="00000000" w:rsidDel="00000000" w:rsidP="00000000" w:rsidRDefault="00000000" w:rsidRPr="00000000" w14:paraId="000000D6">
      <w:pPr>
        <w:pStyle w:val="Heading2"/>
        <w:numPr>
          <w:ilvl w:val="1"/>
          <w:numId w:val="2"/>
        </w:numPr>
        <w:ind w:left="2736" w:hanging="576"/>
        <w:rPr>
          <w:rFonts w:ascii="Arial" w:cs="Arial" w:eastAsia="Arial" w:hAnsi="Arial"/>
        </w:rPr>
      </w:pPr>
      <w:bookmarkStart w:colFirst="0" w:colLast="0" w:name="_heading=h.nmsyag5i91lo" w:id="19"/>
      <w:bookmarkEnd w:id="19"/>
      <w:r w:rsidDel="00000000" w:rsidR="00000000" w:rsidRPr="00000000">
        <w:rPr>
          <w:rFonts w:ascii="Arial" w:cs="Arial" w:eastAsia="Arial" w:hAnsi="Arial"/>
          <w:rtl w:val="0"/>
        </w:rPr>
        <w:t xml:space="preserve">Signal Interfaces</w:t>
      </w:r>
    </w:p>
    <w:p w:rsidR="00000000" w:rsidDel="00000000" w:rsidP="00000000" w:rsidRDefault="00000000" w:rsidRPr="00000000" w14:paraId="000000D7">
      <w:pPr>
        <w:pStyle w:val="Heading2"/>
        <w:numPr>
          <w:ilvl w:val="1"/>
          <w:numId w:val="2"/>
        </w:numPr>
        <w:ind w:left="2736" w:hanging="576"/>
        <w:rPr/>
      </w:pPr>
      <w:bookmarkStart w:colFirst="0" w:colLast="0" w:name="_heading=h.tk9el4s316nv" w:id="20"/>
      <w:bookmarkEnd w:id="20"/>
      <w:r w:rsidDel="00000000" w:rsidR="00000000" w:rsidRPr="00000000">
        <w:rPr>
          <w:rFonts w:ascii="Arial" w:cs="Arial" w:eastAsia="Arial" w:hAnsi="Arial"/>
          <w:rtl w:val="0"/>
        </w:rPr>
        <w:t xml:space="preserve">Bluetooth Interface</w:t>
      </w:r>
    </w:p>
    <w:p w:rsidR="00000000" w:rsidDel="00000000" w:rsidP="00000000" w:rsidRDefault="00000000" w:rsidRPr="00000000" w14:paraId="000000D8">
      <w:pPr>
        <w:ind w:firstLine="720"/>
        <w:rPr/>
      </w:pPr>
      <w:r w:rsidDel="00000000" w:rsidR="00000000" w:rsidRPr="00000000">
        <w:rPr>
          <w:rFonts w:ascii="Arial" w:cs="Arial" w:eastAsia="Arial" w:hAnsi="Arial"/>
          <w:rtl w:val="0"/>
        </w:rPr>
        <w:t xml:space="preserve">The Android app will connect to the Robotic Sorting System via the Bluetooth 5.0 interface on the Raspberry Pi’s Broadcom BCM2711 processor.</w:t>
      </w:r>
      <w:r w:rsidDel="00000000" w:rsidR="00000000" w:rsidRPr="00000000">
        <w:rPr>
          <w:rtl w:val="0"/>
        </w:rPr>
      </w:r>
    </w:p>
    <w:p w:rsidR="00000000" w:rsidDel="00000000" w:rsidP="00000000" w:rsidRDefault="00000000" w:rsidRPr="00000000" w14:paraId="000000D9">
      <w:pPr>
        <w:pStyle w:val="Heading2"/>
        <w:numPr>
          <w:ilvl w:val="1"/>
          <w:numId w:val="2"/>
        </w:numPr>
        <w:ind w:left="2736" w:hanging="576"/>
        <w:rPr>
          <w:rFonts w:ascii="Arial" w:cs="Arial" w:eastAsia="Arial" w:hAnsi="Arial"/>
        </w:rPr>
      </w:pPr>
      <w:bookmarkStart w:colFirst="0" w:colLast="0" w:name="_heading=h.shvjy03g94j8" w:id="21"/>
      <w:bookmarkEnd w:id="21"/>
      <w:r w:rsidDel="00000000" w:rsidR="00000000" w:rsidRPr="00000000">
        <w:rPr>
          <w:rFonts w:ascii="Arial" w:cs="Arial" w:eastAsia="Arial" w:hAnsi="Arial"/>
          <w:rtl w:val="0"/>
        </w:rPr>
        <w:t xml:space="preserve">Picture Interface</w:t>
      </w:r>
    </w:p>
    <w:p w:rsidR="00000000" w:rsidDel="00000000" w:rsidP="00000000" w:rsidRDefault="00000000" w:rsidRPr="00000000" w14:paraId="000000DA">
      <w:pPr>
        <w:numPr>
          <w:ilvl w:val="2"/>
          <w:numId w:val="2"/>
        </w:numPr>
        <w:ind w:left="720"/>
        <w:rPr>
          <w:b w:val="1"/>
        </w:rPr>
      </w:pPr>
      <w:r w:rsidDel="00000000" w:rsidR="00000000" w:rsidRPr="00000000">
        <w:rPr>
          <w:b w:val="1"/>
          <w:rtl w:val="0"/>
        </w:rPr>
        <w:t xml:space="preserve">Raspberry Pi Camera</w:t>
      </w:r>
    </w:p>
    <w:p w:rsidR="00000000" w:rsidDel="00000000" w:rsidP="00000000" w:rsidRDefault="00000000" w:rsidRPr="00000000" w14:paraId="000000DB">
      <w:pPr>
        <w:ind w:firstLine="720"/>
        <w:rPr/>
      </w:pPr>
      <w:r w:rsidDel="00000000" w:rsidR="00000000" w:rsidRPr="00000000">
        <w:rPr>
          <w:rFonts w:ascii="Arial" w:cs="Arial" w:eastAsia="Arial" w:hAnsi="Arial"/>
          <w:rtl w:val="0"/>
        </w:rPr>
        <w:t xml:space="preserve">Raspberry Pi camera will be connected to the Raspberry Pi camera port via a ribbon cable.</w:t>
      </w:r>
      <w:r w:rsidDel="00000000" w:rsidR="00000000" w:rsidRPr="00000000">
        <w:rPr>
          <w:rtl w:val="0"/>
        </w:rPr>
      </w:r>
    </w:p>
    <w:p w:rsidR="00000000" w:rsidDel="00000000" w:rsidP="00000000" w:rsidRDefault="00000000" w:rsidRPr="00000000" w14:paraId="000000DC">
      <w:pPr>
        <w:pStyle w:val="Heading2"/>
        <w:numPr>
          <w:ilvl w:val="1"/>
          <w:numId w:val="2"/>
        </w:numPr>
        <w:ind w:left="2736" w:hanging="576"/>
        <w:rPr>
          <w:rFonts w:ascii="Arial" w:cs="Arial" w:eastAsia="Arial" w:hAnsi="Arial"/>
        </w:rPr>
      </w:pPr>
      <w:bookmarkStart w:colFirst="0" w:colLast="0" w:name="_heading=h.neucg5tz6n5a" w:id="22"/>
      <w:bookmarkEnd w:id="22"/>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0DD">
      <w:pPr>
        <w:ind w:firstLine="720"/>
        <w:rPr>
          <w:rFonts w:ascii="Arial" w:cs="Arial" w:eastAsia="Arial" w:hAnsi="Arial"/>
        </w:rPr>
      </w:pPr>
      <w:r w:rsidDel="00000000" w:rsidR="00000000" w:rsidRPr="00000000">
        <w:rPr>
          <w:rFonts w:ascii="Arial" w:cs="Arial" w:eastAsia="Arial" w:hAnsi="Arial"/>
          <w:rtl w:val="0"/>
        </w:rPr>
        <w:t xml:space="preserve">The user will interact with all system functions, including belt control, sorting configuration, and weight readouts, through the provided Android application on an Android smartphone or tablet. The system will also push error messages to the Android app based on the presence of a failure condition as described in paragraph 3.2.5 of the project Functional System Requirements document.</w:t>
      </w:r>
    </w:p>
    <w:p w:rsidR="00000000" w:rsidDel="00000000" w:rsidP="00000000" w:rsidRDefault="00000000" w:rsidRPr="00000000" w14:paraId="000000DE">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E0">
      <w:pPr>
        <w:jc w:val="left"/>
        <w:rPr>
          <w:rFonts w:ascii="Arial" w:cs="Arial" w:eastAsia="Arial" w:hAnsi="Arial"/>
          <w:b w:val="1"/>
          <w:sz w:val="32"/>
          <w:szCs w:val="32"/>
        </w:rPr>
      </w:pPr>
      <w:bookmarkStart w:colFirst="0" w:colLast="0" w:name="_heading=h.3dy6vkm" w:id="23"/>
      <w:bookmarkEnd w:id="23"/>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numPr>
          <w:ilvl w:val="0"/>
          <w:numId w:val="2"/>
        </w:numPr>
        <w:ind w:left="882" w:hanging="432"/>
        <w:rPr>
          <w:rFonts w:ascii="Arial" w:cs="Arial" w:eastAsia="Arial" w:hAnsi="Arial"/>
        </w:rPr>
      </w:pPr>
      <w:bookmarkStart w:colFirst="0" w:colLast="0" w:name="_heading=h.onad6hcbzx13" w:id="24"/>
      <w:bookmarkEnd w:id="24"/>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numPr>
          <w:ilvl w:val="1"/>
          <w:numId w:val="2"/>
        </w:numPr>
        <w:ind w:left="2736" w:hanging="576"/>
        <w:rPr>
          <w:rFonts w:ascii="Arial" w:cs="Arial" w:eastAsia="Arial" w:hAnsi="Arial"/>
        </w:rPr>
      </w:pPr>
      <w:bookmarkStart w:colFirst="0" w:colLast="0" w:name="_heading=h.iow5uf5q6iwh" w:id="25"/>
      <w:bookmarkEnd w:id="25"/>
      <w:r w:rsidDel="00000000" w:rsidR="00000000" w:rsidRPr="00000000">
        <w:rPr>
          <w:rFonts w:ascii="Arial" w:cs="Arial" w:eastAsia="Arial" w:hAnsi="Arial"/>
          <w:rtl w:val="0"/>
        </w:rPr>
        <w:t xml:space="preserve">Wireless Communications (Bluetooth)</w:t>
      </w:r>
    </w:p>
    <w:p w:rsidR="00000000" w:rsidDel="00000000" w:rsidP="00000000" w:rsidRDefault="00000000" w:rsidRPr="00000000" w14:paraId="000000E4">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rtl w:val="0"/>
        </w:rPr>
        <w:t xml:space="preserve">The Bluetooth connection between the Android device and the Raspberry Pi used in the Robotic Sorting Machine shall be established and used under the Bluetooth Core Protocol, version 5.0. </w:t>
      </w:r>
      <w:r w:rsidDel="00000000" w:rsidR="00000000" w:rsidRPr="00000000">
        <w:rPr>
          <w:rtl w:val="0"/>
        </w:rPr>
      </w:r>
    </w:p>
    <w:p w:rsidR="00000000" w:rsidDel="00000000" w:rsidP="00000000" w:rsidRDefault="00000000" w:rsidRPr="00000000" w14:paraId="000000E5">
      <w:pPr>
        <w:pStyle w:val="Heading2"/>
        <w:numPr>
          <w:ilvl w:val="1"/>
          <w:numId w:val="2"/>
        </w:numPr>
        <w:ind w:left="2736" w:hanging="576"/>
        <w:rPr>
          <w:rFonts w:ascii="Arial" w:cs="Arial" w:eastAsia="Arial" w:hAnsi="Arial"/>
        </w:rPr>
      </w:pPr>
      <w:bookmarkStart w:colFirst="0" w:colLast="0" w:name="_heading=h.eo183iubrn8d" w:id="26"/>
      <w:bookmarkEnd w:id="26"/>
      <w:sdt>
        <w:sdtPr>
          <w:tag w:val="goog_rdk_3"/>
        </w:sdtPr>
        <w:sdtContent>
          <w:commentRangeStart w:id="3"/>
        </w:sdtContent>
      </w:sdt>
      <w:r w:rsidDel="00000000" w:rsidR="00000000" w:rsidRPr="00000000">
        <w:rPr>
          <w:rFonts w:ascii="Arial" w:cs="Arial" w:eastAsia="Arial" w:hAnsi="Arial"/>
          <w:rtl w:val="0"/>
        </w:rPr>
        <w:t xml:space="preserve">Host Device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Fonts w:ascii="Arial" w:cs="Arial" w:eastAsia="Arial" w:hAnsi="Arial"/>
          <w:color w:val="000000"/>
          <w:rtl w:val="0"/>
        </w:rPr>
        <w:t xml:space="preserve">i.e., USB 3.0</w:t>
      </w:r>
    </w:p>
    <w:p w:rsidR="00000000" w:rsidDel="00000000" w:rsidP="00000000" w:rsidRDefault="00000000" w:rsidRPr="00000000" w14:paraId="000000E7">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E8">
      <w:pPr>
        <w:pStyle w:val="Heading2"/>
        <w:numPr>
          <w:ilvl w:val="1"/>
          <w:numId w:val="2"/>
        </w:numPr>
        <w:ind w:left="2736" w:hanging="576"/>
        <w:rPr>
          <w:rFonts w:ascii="Arial" w:cs="Arial" w:eastAsia="Arial" w:hAnsi="Arial"/>
        </w:rPr>
      </w:pPr>
      <w:bookmarkStart w:colFirst="0" w:colLast="0" w:name="_heading=h.lt11hylxnuhq" w:id="27"/>
      <w:bookmarkEnd w:id="27"/>
      <w:r w:rsidDel="00000000" w:rsidR="00000000" w:rsidRPr="00000000">
        <w:rPr>
          <w:rFonts w:ascii="Arial" w:cs="Arial" w:eastAsia="Arial" w:hAnsi="Arial"/>
          <w:rtl w:val="0"/>
        </w:rPr>
        <w:t xml:space="preserve">Raspberry Pi Input/Output</w:t>
      </w:r>
    </w:p>
    <w:p w:rsidR="00000000" w:rsidDel="00000000" w:rsidP="00000000" w:rsidRDefault="00000000" w:rsidRPr="00000000" w14:paraId="000000E9">
      <w:pPr>
        <w:ind w:left="0" w:firstLine="0"/>
        <w:rPr/>
      </w:pPr>
      <w:r w:rsidDel="00000000" w:rsidR="00000000" w:rsidRPr="00000000">
        <w:rPr>
          <w:rtl w:val="0"/>
        </w:rPr>
        <w:tab/>
        <w:t xml:space="preserve">Raspberry Pi will take input power from the PCB and output controller signals from the GPIO pins back to the PCB, specifically to the motor controllers.  Raspberry Pi will also take input from the Raspberry Pi camera.</w:t>
      </w:r>
      <w:r w:rsidDel="00000000" w:rsidR="00000000" w:rsidRPr="00000000">
        <w:rPr>
          <w:rtl w:val="0"/>
        </w:rPr>
      </w:r>
    </w:p>
    <w:p w:rsidR="00000000" w:rsidDel="00000000" w:rsidP="00000000" w:rsidRDefault="00000000" w:rsidRPr="00000000" w14:paraId="000000EA">
      <w:pPr>
        <w:pStyle w:val="Heading2"/>
        <w:numPr>
          <w:ilvl w:val="2"/>
          <w:numId w:val="2"/>
        </w:numPr>
        <w:ind w:left="720" w:hanging="720"/>
        <w:rPr>
          <w:rFonts w:ascii="Arial" w:cs="Arial" w:eastAsia="Arial" w:hAnsi="Arial"/>
        </w:rPr>
      </w:pPr>
      <w:bookmarkStart w:colFirst="0" w:colLast="0" w:name="_heading=h.i6eaqwfcja0q" w:id="28"/>
      <w:bookmarkEnd w:id="28"/>
      <w:r w:rsidDel="00000000" w:rsidR="00000000" w:rsidRPr="00000000">
        <w:rPr>
          <w:rFonts w:ascii="Arial" w:cs="Arial" w:eastAsia="Arial" w:hAnsi="Arial"/>
          <w:rtl w:val="0"/>
        </w:rPr>
        <w:t xml:space="preserve">Image Interface</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Fonts w:ascii="Arial" w:cs="Arial" w:eastAsia="Arial" w:hAnsi="Arial"/>
          <w:rtl w:val="0"/>
        </w:rPr>
        <w:t xml:space="preserve">Reference Robotic Sorting System ICD Section 5.4.1</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firstLine="288"/>
        <w:rPr>
          <w:rFonts w:ascii="Arial" w:cs="Arial" w:eastAsia="Arial" w:hAnsi="Arial"/>
          <w:color w:val="000000"/>
        </w:rPr>
      </w:pPr>
      <w:r w:rsidDel="00000000" w:rsidR="00000000" w:rsidRPr="00000000">
        <w:rPr>
          <w:rtl w:val="0"/>
        </w:rPr>
      </w:r>
    </w:p>
    <w:p w:rsidR="00000000" w:rsidDel="00000000" w:rsidP="00000000" w:rsidRDefault="00000000" w:rsidRPr="00000000" w14:paraId="000000ED">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E">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F">
      <w:pPr>
        <w:spacing w:after="200" w:line="276" w:lineRule="auto"/>
        <w:jc w:val="left"/>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ce Dominy" w:id="3" w:date="2022-10-02T23:30:0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Joseph Miller" w:id="0" w:date="2022-09-30T15:09:24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looking at file sizes of major Android apps, this is pretty average (and our app should be lightweight)</w:t>
      </w:r>
    </w:p>
  </w:comment>
  <w:comment w:author="Pace Dominy" w:id="1" w:date="2022-10-02T20:14:2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Reasonable height</w:t>
      </w:r>
    </w:p>
  </w:comment>
  <w:comment w:author="Pace Dominy" w:id="2" w:date="2022-10-02T23:26:41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Heatsink is attached to raspberry pi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B" w15:done="0"/>
  <w15:commentEx w15:paraId="000000FC" w15:done="0"/>
  <w15:commentEx w15:paraId="000000FD" w15:done="0"/>
  <w15:commentEx w15:paraId="000000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680"/>
        <w:tab w:val="right" w:pos="9360"/>
        <w:tab w:val="left" w:pos="7008"/>
      </w:tabs>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680"/>
        <w:tab w:val="right" w:pos="9360"/>
      </w:tabs>
      <w:jc w:val="center"/>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Open Sans" w:cs="Open Sans" w:eastAsia="Open Sans" w:hAnsi="Open Sans"/>
        <w:color w:val="000000"/>
        <w:rtl w:val="0"/>
      </w:rPr>
      <w:tab/>
      <w:tab/>
    </w: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680"/>
        <w:tab w:val="right" w:pos="9360"/>
      </w:tabs>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Calibrated LWIR Raw Video Data Collection - Gold Standard – Test 1</w:t>
      <w:tab/>
      <w:t xml:space="preserve">Revision  - Draft Release</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680"/>
        <w:tab w:val="right" w:pos="9360"/>
      </w:tabs>
      <w:rPr>
        <w:rFonts w:ascii="Open Sans" w:cs="Open Sans" w:eastAsia="Open Sans" w:hAnsi="Open Sans"/>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rtl w:val="0"/>
      </w:rPr>
      <w:t xml:space="preserve">Interface Control Document</w:t>
      <w:tab/>
      <w:t xml:space="preserve">Revision -</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2736" w:hanging="57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5"/>
    </w:pPr>
    <w:rPr>
      <w:b w:val="1"/>
      <w:i w:val="1"/>
      <w:sz w:val="28"/>
      <w:szCs w:val="28"/>
    </w:rPr>
  </w:style>
  <w:style w:type="paragraph" w:styleId="Heading3">
    <w:name w:val="heading 3"/>
    <w:basedOn w:val="Normal"/>
    <w:next w:val="Normal"/>
    <w:pPr>
      <w:keepNext w:val="1"/>
      <w:spacing w:after="60" w:before="240" w:lineRule="auto"/>
      <w:ind w:left="2160" w:hanging="36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rPr>
      <w:rFonts w:ascii="Myriad Pro" w:hAnsi="Myriad Pro"/>
    </w:rPr>
  </w:style>
  <w:style w:type="paragraph" w:styleId="Heading1">
    <w:name w:val="heading 1"/>
    <w:aliases w:val="TAMU_HEAD1"/>
    <w:basedOn w:val="Normal"/>
    <w:next w:val="Normal"/>
    <w:link w:val="Heading1Char1"/>
    <w:uiPriority w:val="9"/>
    <w:qFormat w:val="1"/>
    <w:rsid w:val="00595D7D"/>
    <w:pPr>
      <w:keepNext w:val="1"/>
      <w:numPr>
        <w:numId w:val="1"/>
      </w:numPr>
      <w:tabs>
        <w:tab w:val="num" w:pos="360"/>
      </w:tabs>
      <w:spacing w:after="200" w:before="240" w:line="276" w:lineRule="auto"/>
      <w:ind w:left="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
    <w:unhideWhenUsed w:val="1"/>
    <w:qFormat w:val="1"/>
    <w:rsid w:val="00783937"/>
    <w:pPr>
      <w:keepNext w:val="1"/>
      <w:numPr>
        <w:ilvl w:val="1"/>
        <w:numId w:val="2"/>
      </w:numPr>
      <w:tabs>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
    <w:unhideWhenUsed w:val="1"/>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
    <w:semiHidden w:val="1"/>
    <w:unhideWhenUsed w:val="1"/>
    <w:qFormat w:val="1"/>
    <w:rsid w:val="007962A7"/>
    <w:pPr>
      <w:keepNext w:val="1"/>
      <w:numPr>
        <w:ilvl w:val="3"/>
        <w:numId w:val="1"/>
      </w:numPr>
      <w:spacing w:after="60" w:before="240"/>
      <w:outlineLvl w:val="3"/>
    </w:pPr>
    <w:rPr>
      <w:rFonts w:eastAsia="Times New Roman"/>
      <w:bCs w:val="1"/>
    </w:rPr>
  </w:style>
  <w:style w:type="paragraph" w:styleId="Heading5">
    <w:name w:val="heading 5"/>
    <w:basedOn w:val="Normal"/>
    <w:next w:val="Normal"/>
    <w:link w:val="Heading5Char"/>
    <w:uiPriority w:val="9"/>
    <w:semiHidden w:val="1"/>
    <w:unhideWhenUsed w:val="1"/>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11"/>
    <w:qFormat w:val="1"/>
    <w:pPr>
      <w:ind w:firstLine="576"/>
    </w:pPr>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ddrRy5ynTN9lReyQHQSjY7lNw==">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