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F14EA" w14:textId="3BF10C67" w:rsidR="008304AA" w:rsidRPr="00E85BA1" w:rsidRDefault="008304AA" w:rsidP="008304AA">
      <w:pPr>
        <w:pStyle w:val="paragraph"/>
        <w:spacing w:before="0" w:beforeAutospacing="0" w:after="0" w:afterAutospacing="0"/>
        <w:jc w:val="center"/>
        <w:textAlignment w:val="baseline"/>
        <w:rPr>
          <w:rStyle w:val="normaltextrun"/>
          <w:rFonts w:eastAsiaTheme="majorEastAsia"/>
          <w:b/>
          <w:bCs/>
          <w:sz w:val="56"/>
          <w:szCs w:val="56"/>
        </w:rPr>
      </w:pPr>
      <w:r w:rsidRPr="00E85BA1">
        <w:rPr>
          <w:rStyle w:val="normaltextrun"/>
          <w:rFonts w:eastAsiaTheme="majorEastAsia"/>
          <w:b/>
          <w:bCs/>
          <w:sz w:val="56"/>
          <w:szCs w:val="56"/>
        </w:rPr>
        <w:t>NG9-1-1 Conformance Test Report</w:t>
      </w:r>
    </w:p>
    <w:p w14:paraId="0EDF616A" w14:textId="77777777" w:rsidR="008304AA" w:rsidRPr="00E85BA1" w:rsidRDefault="008304AA" w:rsidP="008304AA">
      <w:pPr>
        <w:pStyle w:val="paragraph"/>
        <w:spacing w:before="0" w:beforeAutospacing="0" w:after="0" w:afterAutospacing="0"/>
        <w:jc w:val="center"/>
        <w:textAlignment w:val="baseline"/>
        <w:rPr>
          <w:sz w:val="18"/>
          <w:szCs w:val="18"/>
        </w:rPr>
      </w:pPr>
    </w:p>
    <w:p w14:paraId="17B22F73" w14:textId="77777777" w:rsidR="008304AA" w:rsidRPr="00E85BA1" w:rsidRDefault="008304AA" w:rsidP="008304AA">
      <w:pPr>
        <w:pStyle w:val="paragraph"/>
        <w:spacing w:before="0" w:beforeAutospacing="0" w:after="0" w:afterAutospacing="0"/>
        <w:textAlignment w:val="baseline"/>
        <w:rPr>
          <w:rStyle w:val="eop"/>
          <w:rFonts w:eastAsiaTheme="majorEastAsia"/>
          <w:b/>
          <w:bCs/>
          <w:color w:val="500000"/>
          <w:sz w:val="40"/>
          <w:szCs w:val="40"/>
        </w:rPr>
      </w:pPr>
      <w:r w:rsidRPr="00E85BA1">
        <w:rPr>
          <w:rStyle w:val="normaltextrun"/>
          <w:rFonts w:eastAsiaTheme="majorEastAsia"/>
          <w:b/>
          <w:bCs/>
          <w:color w:val="500000"/>
          <w:sz w:val="40"/>
          <w:szCs w:val="40"/>
        </w:rPr>
        <w:t>1. Identification Summary</w:t>
      </w:r>
      <w:r w:rsidRPr="00E85BA1">
        <w:rPr>
          <w:rStyle w:val="eop"/>
          <w:rFonts w:eastAsiaTheme="majorEastAsia"/>
          <w:b/>
          <w:bCs/>
          <w:color w:val="500000"/>
          <w:sz w:val="40"/>
          <w:szCs w:val="40"/>
        </w:rPr>
        <w:t> </w:t>
      </w:r>
    </w:p>
    <w:p w14:paraId="2466E097" w14:textId="77777777" w:rsidR="008304AA" w:rsidRDefault="008304AA" w:rsidP="008304AA">
      <w:pPr>
        <w:pStyle w:val="paragraph"/>
        <w:spacing w:before="0" w:beforeAutospacing="0" w:after="0" w:afterAutospacing="0"/>
        <w:textAlignment w:val="baseline"/>
        <w:rPr>
          <w:b/>
          <w:bCs/>
          <w:color w:val="500000"/>
          <w:sz w:val="18"/>
          <w:szCs w:val="18"/>
        </w:rPr>
      </w:pPr>
    </w:p>
    <w:p w14:paraId="78332CA0" w14:textId="77777777" w:rsidR="00E85BA1" w:rsidRPr="00E85BA1" w:rsidRDefault="00E85BA1" w:rsidP="008304AA">
      <w:pPr>
        <w:pStyle w:val="paragraph"/>
        <w:spacing w:before="0" w:beforeAutospacing="0" w:after="0" w:afterAutospacing="0"/>
        <w:textAlignment w:val="baseline"/>
        <w:rPr>
          <w:b/>
          <w:bCs/>
          <w:color w:val="500000"/>
          <w:sz w:val="18"/>
          <w:szCs w:val="18"/>
        </w:rPr>
      </w:pPr>
    </w:p>
    <w:p w14:paraId="29D30B79" w14:textId="77777777" w:rsidR="008304AA" w:rsidRPr="00E85BA1" w:rsidRDefault="008304AA" w:rsidP="008304AA">
      <w:pPr>
        <w:pStyle w:val="paragraph"/>
        <w:spacing w:before="0" w:beforeAutospacing="0" w:after="0" w:afterAutospacing="0"/>
        <w:textAlignment w:val="baseline"/>
        <w:rPr>
          <w:b/>
          <w:bCs/>
          <w:color w:val="500000"/>
          <w:sz w:val="18"/>
          <w:szCs w:val="18"/>
        </w:rPr>
      </w:pPr>
      <w:r w:rsidRPr="00E85BA1">
        <w:rPr>
          <w:rStyle w:val="normaltextrun"/>
          <w:rFonts w:eastAsiaTheme="majorEastAsia"/>
          <w:b/>
          <w:bCs/>
          <w:color w:val="500000"/>
          <w:sz w:val="32"/>
          <w:szCs w:val="32"/>
        </w:rPr>
        <w:t>1.1. System Conformance Test Report</w:t>
      </w:r>
      <w:r w:rsidRPr="00E85BA1">
        <w:rPr>
          <w:rStyle w:val="eop"/>
          <w:rFonts w:eastAsiaTheme="majorEastAsia"/>
          <w:b/>
          <w:bCs/>
          <w:color w:val="500000"/>
          <w:sz w:val="32"/>
          <w:szCs w:val="32"/>
        </w:rPr>
        <w:t> </w:t>
      </w:r>
    </w:p>
    <w:p w14:paraId="206BD961" w14:textId="1411037F" w:rsidR="008304AA" w:rsidRPr="00E85BA1" w:rsidRDefault="008304AA" w:rsidP="008304AA">
      <w:pPr>
        <w:pStyle w:val="paragraph"/>
        <w:spacing w:before="0" w:beforeAutospacing="0" w:after="0" w:afterAutospacing="0"/>
        <w:textAlignment w:val="baseline"/>
        <w:rPr>
          <w:sz w:val="18"/>
          <w:szCs w:val="18"/>
        </w:rPr>
      </w:pPr>
      <w:r w:rsidRPr="00E85BA1">
        <w:rPr>
          <w:rStyle w:val="normaltextrun"/>
          <w:rFonts w:eastAsiaTheme="majorEastAsia"/>
          <w:sz w:val="22"/>
          <w:szCs w:val="22"/>
        </w:rPr>
        <w:t>Conformance Test Report ID:</w:t>
      </w:r>
      <w:r w:rsidRPr="00E85BA1">
        <w:rPr>
          <w:rStyle w:val="tabchar"/>
          <w:rFonts w:eastAsiaTheme="majorEastAsia"/>
          <w:sz w:val="22"/>
          <w:szCs w:val="22"/>
        </w:rPr>
        <w:tab/>
      </w:r>
      <w:r w:rsidR="0020506B" w:rsidRPr="00E85BA1">
        <w:rPr>
          <w:rStyle w:val="normaltextrun"/>
          <w:rFonts w:eastAsiaTheme="majorEastAsia"/>
          <w:sz w:val="22"/>
          <w:szCs w:val="22"/>
        </w:rPr>
        <w:t>{{ info.id }}</w:t>
      </w:r>
      <w:r w:rsidRPr="00E85BA1">
        <w:rPr>
          <w:rStyle w:val="eop"/>
          <w:rFonts w:eastAsiaTheme="majorEastAsia"/>
          <w:sz w:val="22"/>
          <w:szCs w:val="22"/>
        </w:rPr>
        <w:t> </w:t>
      </w:r>
    </w:p>
    <w:p w14:paraId="647F2F75" w14:textId="0FA405C2" w:rsidR="008304AA" w:rsidRPr="00E85BA1" w:rsidRDefault="008304AA" w:rsidP="008304AA">
      <w:pPr>
        <w:pStyle w:val="paragraph"/>
        <w:spacing w:before="0" w:beforeAutospacing="0" w:after="0" w:afterAutospacing="0"/>
        <w:textAlignment w:val="baseline"/>
        <w:rPr>
          <w:rStyle w:val="eop"/>
          <w:rFonts w:eastAsiaTheme="majorEastAsia"/>
          <w:sz w:val="22"/>
          <w:szCs w:val="22"/>
        </w:rPr>
      </w:pPr>
      <w:r w:rsidRPr="00E85BA1">
        <w:rPr>
          <w:rStyle w:val="normaltextrun"/>
          <w:rFonts w:eastAsiaTheme="majorEastAsia"/>
          <w:sz w:val="22"/>
          <w:szCs w:val="22"/>
        </w:rPr>
        <w:t>Date:</w:t>
      </w:r>
      <w:r w:rsidRPr="00E85BA1">
        <w:rPr>
          <w:rStyle w:val="tabchar"/>
          <w:rFonts w:eastAsiaTheme="majorEastAsia"/>
          <w:sz w:val="22"/>
          <w:szCs w:val="22"/>
        </w:rPr>
        <w:tab/>
      </w:r>
      <w:r w:rsidRPr="00E85BA1">
        <w:rPr>
          <w:rStyle w:val="tabchar"/>
          <w:rFonts w:eastAsiaTheme="majorEastAsia"/>
          <w:sz w:val="22"/>
          <w:szCs w:val="22"/>
        </w:rPr>
        <w:tab/>
      </w:r>
      <w:r w:rsidRPr="00E85BA1">
        <w:rPr>
          <w:rStyle w:val="tabchar"/>
          <w:rFonts w:eastAsiaTheme="majorEastAsia"/>
          <w:sz w:val="22"/>
          <w:szCs w:val="22"/>
        </w:rPr>
        <w:tab/>
      </w:r>
      <w:r w:rsidRPr="00E85BA1">
        <w:rPr>
          <w:rStyle w:val="tabchar"/>
          <w:rFonts w:eastAsiaTheme="majorEastAsia"/>
          <w:sz w:val="22"/>
          <w:szCs w:val="22"/>
        </w:rPr>
        <w:tab/>
      </w:r>
      <w:r w:rsidR="0020506B" w:rsidRPr="00E85BA1">
        <w:rPr>
          <w:rStyle w:val="normaltextrun"/>
          <w:rFonts w:eastAsiaTheme="majorEastAsia"/>
          <w:sz w:val="22"/>
          <w:szCs w:val="22"/>
        </w:rPr>
        <w:t>{{ info.date }}</w:t>
      </w:r>
      <w:r w:rsidRPr="00E85BA1">
        <w:rPr>
          <w:rStyle w:val="normaltextrun"/>
          <w:rFonts w:eastAsiaTheme="majorEastAsia"/>
          <w:sz w:val="22"/>
          <w:szCs w:val="22"/>
        </w:rPr>
        <w:t> </w:t>
      </w:r>
      <w:r w:rsidRPr="00E85BA1">
        <w:rPr>
          <w:rStyle w:val="eop"/>
          <w:rFonts w:eastAsiaTheme="majorEastAsia"/>
          <w:sz w:val="22"/>
          <w:szCs w:val="22"/>
        </w:rPr>
        <w:t> </w:t>
      </w:r>
    </w:p>
    <w:p w14:paraId="136EBCB3" w14:textId="77777777" w:rsidR="008304AA" w:rsidRDefault="008304AA" w:rsidP="008304AA">
      <w:pPr>
        <w:pStyle w:val="paragraph"/>
        <w:spacing w:before="0" w:beforeAutospacing="0" w:after="0" w:afterAutospacing="0"/>
        <w:textAlignment w:val="baseline"/>
        <w:rPr>
          <w:sz w:val="18"/>
          <w:szCs w:val="18"/>
        </w:rPr>
      </w:pPr>
    </w:p>
    <w:p w14:paraId="7005E96B" w14:textId="77777777" w:rsidR="00E85BA1" w:rsidRPr="00E85BA1" w:rsidRDefault="00E85BA1" w:rsidP="008304AA">
      <w:pPr>
        <w:pStyle w:val="paragraph"/>
        <w:spacing w:before="0" w:beforeAutospacing="0" w:after="0" w:afterAutospacing="0"/>
        <w:textAlignment w:val="baseline"/>
        <w:rPr>
          <w:sz w:val="18"/>
          <w:szCs w:val="18"/>
        </w:rPr>
      </w:pPr>
    </w:p>
    <w:p w14:paraId="7E4C97CE" w14:textId="77777777" w:rsidR="008304AA" w:rsidRPr="00E85BA1" w:rsidRDefault="008304AA" w:rsidP="008304AA">
      <w:pPr>
        <w:pStyle w:val="paragraph"/>
        <w:spacing w:before="0" w:beforeAutospacing="0" w:after="0" w:afterAutospacing="0"/>
        <w:textAlignment w:val="baseline"/>
        <w:rPr>
          <w:b/>
          <w:bCs/>
          <w:color w:val="500000"/>
          <w:sz w:val="18"/>
          <w:szCs w:val="18"/>
        </w:rPr>
      </w:pPr>
      <w:r w:rsidRPr="00E85BA1">
        <w:rPr>
          <w:rStyle w:val="normaltextrun"/>
          <w:rFonts w:eastAsiaTheme="majorEastAsia"/>
          <w:b/>
          <w:bCs/>
          <w:color w:val="500000"/>
          <w:sz w:val="32"/>
          <w:szCs w:val="32"/>
        </w:rPr>
        <w:t>1.2. Test Laboratory</w:t>
      </w:r>
      <w:r w:rsidRPr="00E85BA1">
        <w:rPr>
          <w:rStyle w:val="eop"/>
          <w:rFonts w:eastAsiaTheme="majorEastAsia"/>
          <w:b/>
          <w:bCs/>
          <w:color w:val="500000"/>
          <w:sz w:val="32"/>
          <w:szCs w:val="32"/>
        </w:rPr>
        <w:t> </w:t>
      </w:r>
    </w:p>
    <w:p w14:paraId="5B68C726" w14:textId="709D3565" w:rsidR="008304AA" w:rsidRPr="00E85BA1" w:rsidRDefault="008304AA" w:rsidP="008304AA">
      <w:pPr>
        <w:pStyle w:val="paragraph"/>
        <w:spacing w:before="0" w:beforeAutospacing="0" w:after="0" w:afterAutospacing="0"/>
        <w:textAlignment w:val="baseline"/>
        <w:rPr>
          <w:sz w:val="18"/>
          <w:szCs w:val="18"/>
        </w:rPr>
      </w:pPr>
      <w:r w:rsidRPr="00E85BA1">
        <w:rPr>
          <w:rStyle w:val="normaltextrun"/>
          <w:rFonts w:eastAsiaTheme="majorEastAsia"/>
          <w:sz w:val="22"/>
          <w:szCs w:val="22"/>
        </w:rPr>
        <w:t>Lab Name:</w:t>
      </w:r>
      <w:r w:rsidRPr="00E85BA1">
        <w:rPr>
          <w:rStyle w:val="tabchar"/>
          <w:rFonts w:eastAsiaTheme="majorEastAsia"/>
          <w:sz w:val="22"/>
          <w:szCs w:val="22"/>
        </w:rPr>
        <w:tab/>
      </w:r>
      <w:r w:rsidRPr="00E85BA1">
        <w:rPr>
          <w:rStyle w:val="tabchar"/>
          <w:rFonts w:eastAsiaTheme="majorEastAsia"/>
          <w:sz w:val="22"/>
          <w:szCs w:val="22"/>
        </w:rPr>
        <w:tab/>
      </w:r>
      <w:r w:rsidRPr="00E85BA1">
        <w:rPr>
          <w:rStyle w:val="tabchar"/>
          <w:rFonts w:eastAsiaTheme="majorEastAsia"/>
          <w:sz w:val="22"/>
          <w:szCs w:val="22"/>
        </w:rPr>
        <w:tab/>
      </w:r>
      <w:r w:rsidR="0020506B" w:rsidRPr="00E85BA1">
        <w:rPr>
          <w:rStyle w:val="normaltextrun"/>
          <w:rFonts w:eastAsiaTheme="majorEastAsia"/>
          <w:sz w:val="22"/>
          <w:szCs w:val="22"/>
        </w:rPr>
        <w:t>{{ info.lab.name }} </w:t>
      </w:r>
      <w:r w:rsidR="0020506B" w:rsidRPr="00E85BA1">
        <w:rPr>
          <w:rStyle w:val="eop"/>
          <w:rFonts w:eastAsiaTheme="majorEastAsia"/>
          <w:sz w:val="22"/>
          <w:szCs w:val="22"/>
        </w:rPr>
        <w:t> </w:t>
      </w:r>
    </w:p>
    <w:p w14:paraId="5DACECAC" w14:textId="78E80DBF" w:rsidR="008304AA" w:rsidRPr="00E85BA1" w:rsidRDefault="008304AA" w:rsidP="008304AA">
      <w:pPr>
        <w:pStyle w:val="paragraph"/>
        <w:spacing w:before="0" w:beforeAutospacing="0" w:after="0" w:afterAutospacing="0"/>
        <w:textAlignment w:val="baseline"/>
        <w:rPr>
          <w:sz w:val="18"/>
          <w:szCs w:val="18"/>
        </w:rPr>
      </w:pPr>
      <w:r w:rsidRPr="00E85BA1">
        <w:rPr>
          <w:rStyle w:val="normaltextrun"/>
          <w:rFonts w:eastAsiaTheme="majorEastAsia"/>
          <w:sz w:val="22"/>
          <w:szCs w:val="22"/>
        </w:rPr>
        <w:t>Accreditation Status:</w:t>
      </w:r>
      <w:r w:rsidRPr="00E85BA1">
        <w:rPr>
          <w:rStyle w:val="tabchar"/>
          <w:rFonts w:eastAsiaTheme="majorEastAsia"/>
          <w:sz w:val="22"/>
          <w:szCs w:val="22"/>
        </w:rPr>
        <w:tab/>
      </w:r>
      <w:r w:rsidRPr="00E85BA1">
        <w:rPr>
          <w:rStyle w:val="tabchar"/>
          <w:rFonts w:eastAsiaTheme="majorEastAsia"/>
          <w:sz w:val="22"/>
          <w:szCs w:val="22"/>
        </w:rPr>
        <w:tab/>
      </w:r>
      <w:r w:rsidR="0020506B" w:rsidRPr="00E85BA1">
        <w:rPr>
          <w:rStyle w:val="normaltextrun"/>
          <w:rFonts w:eastAsiaTheme="majorEastAsia"/>
          <w:sz w:val="22"/>
          <w:szCs w:val="22"/>
        </w:rPr>
        <w:t>{{ info.lab.accred_status }} </w:t>
      </w:r>
      <w:r w:rsidR="0020506B" w:rsidRPr="00E85BA1">
        <w:rPr>
          <w:rStyle w:val="eop"/>
          <w:rFonts w:eastAsiaTheme="majorEastAsia"/>
          <w:sz w:val="22"/>
          <w:szCs w:val="22"/>
        </w:rPr>
        <w:t> </w:t>
      </w:r>
    </w:p>
    <w:p w14:paraId="4E006397" w14:textId="287FD8BA" w:rsidR="008304AA" w:rsidRPr="00E85BA1" w:rsidRDefault="008304AA" w:rsidP="008304AA">
      <w:pPr>
        <w:pStyle w:val="paragraph"/>
        <w:spacing w:before="0" w:beforeAutospacing="0" w:after="0" w:afterAutospacing="0"/>
        <w:textAlignment w:val="baseline"/>
        <w:rPr>
          <w:sz w:val="18"/>
          <w:szCs w:val="18"/>
        </w:rPr>
      </w:pPr>
      <w:r w:rsidRPr="00E85BA1">
        <w:rPr>
          <w:rStyle w:val="normaltextrun"/>
          <w:rFonts w:eastAsiaTheme="majorEastAsia"/>
          <w:sz w:val="22"/>
          <w:szCs w:val="22"/>
        </w:rPr>
        <w:t>Accreditation Reference:</w:t>
      </w:r>
      <w:r w:rsidRPr="00E85BA1">
        <w:rPr>
          <w:rStyle w:val="tabchar"/>
          <w:rFonts w:eastAsiaTheme="majorEastAsia"/>
          <w:sz w:val="22"/>
          <w:szCs w:val="22"/>
        </w:rPr>
        <w:tab/>
      </w:r>
      <w:r w:rsidR="0020506B" w:rsidRPr="00E85BA1">
        <w:rPr>
          <w:rStyle w:val="normaltextrun"/>
          <w:rFonts w:eastAsiaTheme="majorEastAsia"/>
          <w:sz w:val="22"/>
          <w:szCs w:val="22"/>
        </w:rPr>
        <w:t>{{ info.lab.accred_ref }} </w:t>
      </w:r>
      <w:r w:rsidR="0020506B" w:rsidRPr="00E85BA1">
        <w:rPr>
          <w:rStyle w:val="eop"/>
          <w:rFonts w:eastAsiaTheme="majorEastAsia"/>
          <w:sz w:val="22"/>
          <w:szCs w:val="22"/>
        </w:rPr>
        <w:t> </w:t>
      </w:r>
    </w:p>
    <w:p w14:paraId="7FF98147" w14:textId="043F2BDE" w:rsidR="008304AA" w:rsidRPr="00E85BA1" w:rsidRDefault="008304AA" w:rsidP="008304AA">
      <w:pPr>
        <w:pStyle w:val="paragraph"/>
        <w:spacing w:before="0" w:beforeAutospacing="0" w:after="0" w:afterAutospacing="0"/>
        <w:textAlignment w:val="baseline"/>
        <w:rPr>
          <w:sz w:val="18"/>
          <w:szCs w:val="18"/>
        </w:rPr>
      </w:pPr>
      <w:r w:rsidRPr="00E85BA1">
        <w:rPr>
          <w:rStyle w:val="normaltextrun"/>
          <w:rFonts w:eastAsiaTheme="majorEastAsia"/>
          <w:sz w:val="22"/>
          <w:szCs w:val="22"/>
        </w:rPr>
        <w:t>Accreditation Authority:</w:t>
      </w:r>
      <w:r w:rsidRPr="00E85BA1">
        <w:rPr>
          <w:rStyle w:val="tabchar"/>
          <w:rFonts w:eastAsiaTheme="majorEastAsia"/>
          <w:sz w:val="22"/>
          <w:szCs w:val="22"/>
        </w:rPr>
        <w:tab/>
      </w:r>
      <w:r w:rsidR="0020506B" w:rsidRPr="00E85BA1">
        <w:rPr>
          <w:rStyle w:val="normaltextrun"/>
          <w:rFonts w:eastAsiaTheme="majorEastAsia"/>
          <w:sz w:val="22"/>
          <w:szCs w:val="22"/>
        </w:rPr>
        <w:t>{{ info.lab.accred_auth }} </w:t>
      </w:r>
      <w:r w:rsidR="0020506B" w:rsidRPr="00E85BA1">
        <w:rPr>
          <w:rStyle w:val="eop"/>
          <w:rFonts w:eastAsiaTheme="majorEastAsia"/>
          <w:sz w:val="22"/>
          <w:szCs w:val="22"/>
        </w:rPr>
        <w:t> </w:t>
      </w:r>
    </w:p>
    <w:p w14:paraId="21E17070" w14:textId="5CE6DE80" w:rsidR="008304AA" w:rsidRPr="00E85BA1" w:rsidRDefault="008304AA" w:rsidP="008304AA">
      <w:pPr>
        <w:pStyle w:val="paragraph"/>
        <w:spacing w:before="0" w:beforeAutospacing="0" w:after="0" w:afterAutospacing="0"/>
        <w:textAlignment w:val="baseline"/>
        <w:rPr>
          <w:sz w:val="18"/>
          <w:szCs w:val="18"/>
        </w:rPr>
      </w:pPr>
      <w:r w:rsidRPr="00E85BA1">
        <w:rPr>
          <w:rStyle w:val="normaltextrun"/>
          <w:rFonts w:eastAsiaTheme="majorEastAsia"/>
          <w:sz w:val="22"/>
          <w:szCs w:val="22"/>
        </w:rPr>
        <w:t>Address Line 1:</w:t>
      </w:r>
      <w:r w:rsidRPr="00E85BA1">
        <w:rPr>
          <w:rStyle w:val="tabchar"/>
          <w:rFonts w:eastAsiaTheme="majorEastAsia"/>
          <w:sz w:val="22"/>
          <w:szCs w:val="22"/>
        </w:rPr>
        <w:tab/>
      </w:r>
      <w:r w:rsidRPr="00E85BA1">
        <w:rPr>
          <w:rStyle w:val="tabchar"/>
          <w:rFonts w:eastAsiaTheme="majorEastAsia"/>
          <w:sz w:val="22"/>
          <w:szCs w:val="22"/>
        </w:rPr>
        <w:tab/>
      </w:r>
      <w:r w:rsidRPr="00E85BA1">
        <w:rPr>
          <w:rStyle w:val="tabchar"/>
          <w:rFonts w:eastAsiaTheme="majorEastAsia"/>
          <w:sz w:val="22"/>
          <w:szCs w:val="22"/>
        </w:rPr>
        <w:tab/>
      </w:r>
      <w:r w:rsidR="0020506B" w:rsidRPr="00E85BA1">
        <w:rPr>
          <w:rStyle w:val="normaltextrun"/>
          <w:rFonts w:eastAsiaTheme="majorEastAsia"/>
          <w:sz w:val="22"/>
          <w:szCs w:val="22"/>
        </w:rPr>
        <w:t>{{ info.lab.addr_line_1 }} </w:t>
      </w:r>
      <w:r w:rsidR="0020506B" w:rsidRPr="00E85BA1">
        <w:rPr>
          <w:rStyle w:val="eop"/>
          <w:rFonts w:eastAsiaTheme="majorEastAsia"/>
          <w:sz w:val="22"/>
          <w:szCs w:val="22"/>
        </w:rPr>
        <w:t> </w:t>
      </w:r>
    </w:p>
    <w:p w14:paraId="60A344E3" w14:textId="54E40A4E" w:rsidR="008304AA" w:rsidRPr="00E85BA1" w:rsidRDefault="008304AA" w:rsidP="008304AA">
      <w:pPr>
        <w:pStyle w:val="paragraph"/>
        <w:spacing w:before="0" w:beforeAutospacing="0" w:after="0" w:afterAutospacing="0"/>
        <w:textAlignment w:val="baseline"/>
        <w:rPr>
          <w:sz w:val="18"/>
          <w:szCs w:val="18"/>
        </w:rPr>
      </w:pPr>
      <w:r w:rsidRPr="00E85BA1">
        <w:rPr>
          <w:rStyle w:val="normaltextrun"/>
          <w:rFonts w:eastAsiaTheme="majorEastAsia"/>
          <w:sz w:val="22"/>
          <w:szCs w:val="22"/>
        </w:rPr>
        <w:t>Address Line 2:</w:t>
      </w:r>
      <w:r w:rsidRPr="00E85BA1">
        <w:rPr>
          <w:rStyle w:val="tabchar"/>
          <w:rFonts w:eastAsiaTheme="majorEastAsia"/>
          <w:sz w:val="22"/>
          <w:szCs w:val="22"/>
        </w:rPr>
        <w:tab/>
      </w:r>
      <w:r w:rsidRPr="00E85BA1">
        <w:rPr>
          <w:rStyle w:val="tabchar"/>
          <w:rFonts w:eastAsiaTheme="majorEastAsia"/>
          <w:sz w:val="22"/>
          <w:szCs w:val="22"/>
        </w:rPr>
        <w:tab/>
      </w:r>
      <w:r w:rsidRPr="00E85BA1">
        <w:rPr>
          <w:rStyle w:val="tabchar"/>
          <w:rFonts w:eastAsiaTheme="majorEastAsia"/>
          <w:sz w:val="22"/>
          <w:szCs w:val="22"/>
        </w:rPr>
        <w:tab/>
      </w:r>
      <w:r w:rsidR="0020506B" w:rsidRPr="00E85BA1">
        <w:rPr>
          <w:rStyle w:val="normaltextrun"/>
          <w:rFonts w:eastAsiaTheme="majorEastAsia"/>
          <w:sz w:val="22"/>
          <w:szCs w:val="22"/>
        </w:rPr>
        <w:t>{{ info.lab.addr_line_2 }} </w:t>
      </w:r>
      <w:r w:rsidR="0020506B" w:rsidRPr="00E85BA1">
        <w:rPr>
          <w:rStyle w:val="eop"/>
          <w:rFonts w:eastAsiaTheme="majorEastAsia"/>
          <w:sz w:val="22"/>
          <w:szCs w:val="22"/>
        </w:rPr>
        <w:t> </w:t>
      </w:r>
    </w:p>
    <w:p w14:paraId="7296AE40" w14:textId="365E1DB2" w:rsidR="008304AA" w:rsidRPr="00E85BA1" w:rsidRDefault="008304AA" w:rsidP="008304AA">
      <w:pPr>
        <w:pStyle w:val="paragraph"/>
        <w:spacing w:before="0" w:beforeAutospacing="0" w:after="0" w:afterAutospacing="0"/>
        <w:textAlignment w:val="baseline"/>
        <w:rPr>
          <w:sz w:val="18"/>
          <w:szCs w:val="18"/>
        </w:rPr>
      </w:pPr>
      <w:r w:rsidRPr="00E85BA1">
        <w:rPr>
          <w:rStyle w:val="normaltextrun"/>
          <w:rFonts w:eastAsiaTheme="majorEastAsia"/>
          <w:sz w:val="22"/>
          <w:szCs w:val="22"/>
        </w:rPr>
        <w:t>City:</w:t>
      </w:r>
      <w:r w:rsidRPr="00E85BA1">
        <w:rPr>
          <w:rStyle w:val="tabchar"/>
          <w:rFonts w:eastAsiaTheme="majorEastAsia"/>
          <w:sz w:val="22"/>
          <w:szCs w:val="22"/>
        </w:rPr>
        <w:tab/>
      </w:r>
      <w:r w:rsidRPr="00E85BA1">
        <w:rPr>
          <w:rStyle w:val="tabchar"/>
          <w:rFonts w:eastAsiaTheme="majorEastAsia"/>
          <w:sz w:val="22"/>
          <w:szCs w:val="22"/>
        </w:rPr>
        <w:tab/>
      </w:r>
      <w:r w:rsidRPr="00E85BA1">
        <w:rPr>
          <w:rStyle w:val="tabchar"/>
          <w:rFonts w:eastAsiaTheme="majorEastAsia"/>
          <w:sz w:val="22"/>
          <w:szCs w:val="22"/>
        </w:rPr>
        <w:tab/>
      </w:r>
      <w:r w:rsidRPr="00E85BA1">
        <w:rPr>
          <w:rStyle w:val="tabchar"/>
          <w:rFonts w:eastAsiaTheme="majorEastAsia"/>
          <w:sz w:val="22"/>
          <w:szCs w:val="22"/>
        </w:rPr>
        <w:tab/>
      </w:r>
      <w:r w:rsidR="0020506B" w:rsidRPr="00E85BA1">
        <w:rPr>
          <w:rStyle w:val="normaltextrun"/>
          <w:rFonts w:eastAsiaTheme="majorEastAsia"/>
          <w:sz w:val="22"/>
          <w:szCs w:val="22"/>
        </w:rPr>
        <w:t>{{ info.lab.city }} </w:t>
      </w:r>
      <w:r w:rsidR="0020506B" w:rsidRPr="00E85BA1">
        <w:rPr>
          <w:rStyle w:val="eop"/>
          <w:rFonts w:eastAsiaTheme="majorEastAsia"/>
          <w:sz w:val="22"/>
          <w:szCs w:val="22"/>
        </w:rPr>
        <w:t> </w:t>
      </w:r>
    </w:p>
    <w:p w14:paraId="19A7BBC6" w14:textId="68C9B569" w:rsidR="008304AA" w:rsidRPr="00E85BA1" w:rsidRDefault="008304AA" w:rsidP="008304AA">
      <w:pPr>
        <w:pStyle w:val="paragraph"/>
        <w:spacing w:before="0" w:beforeAutospacing="0" w:after="0" w:afterAutospacing="0"/>
        <w:textAlignment w:val="baseline"/>
        <w:rPr>
          <w:sz w:val="18"/>
          <w:szCs w:val="18"/>
        </w:rPr>
      </w:pPr>
      <w:r w:rsidRPr="00E85BA1">
        <w:rPr>
          <w:rStyle w:val="normaltextrun"/>
          <w:rFonts w:eastAsiaTheme="majorEastAsia"/>
          <w:sz w:val="22"/>
          <w:szCs w:val="22"/>
        </w:rPr>
        <w:t>State or Province:</w:t>
      </w:r>
      <w:r w:rsidRPr="00E85BA1">
        <w:rPr>
          <w:rStyle w:val="tabchar"/>
          <w:rFonts w:eastAsiaTheme="majorEastAsia"/>
          <w:sz w:val="22"/>
          <w:szCs w:val="22"/>
        </w:rPr>
        <w:tab/>
      </w:r>
      <w:r w:rsidRPr="00E85BA1">
        <w:rPr>
          <w:rStyle w:val="tabchar"/>
          <w:rFonts w:eastAsiaTheme="majorEastAsia"/>
          <w:sz w:val="22"/>
          <w:szCs w:val="22"/>
        </w:rPr>
        <w:tab/>
      </w:r>
      <w:r w:rsidR="0020506B" w:rsidRPr="00E85BA1">
        <w:rPr>
          <w:rStyle w:val="normaltextrun"/>
          <w:rFonts w:eastAsiaTheme="majorEastAsia"/>
          <w:sz w:val="22"/>
          <w:szCs w:val="22"/>
        </w:rPr>
        <w:t>{{ info.lab.state }} </w:t>
      </w:r>
      <w:r w:rsidR="0020506B" w:rsidRPr="00E85BA1">
        <w:rPr>
          <w:rStyle w:val="eop"/>
          <w:rFonts w:eastAsiaTheme="majorEastAsia"/>
          <w:sz w:val="22"/>
          <w:szCs w:val="22"/>
        </w:rPr>
        <w:t> </w:t>
      </w:r>
    </w:p>
    <w:p w14:paraId="52DB4B68" w14:textId="6C2427C3" w:rsidR="008304AA" w:rsidRPr="00E85BA1" w:rsidRDefault="008304AA" w:rsidP="008304AA">
      <w:pPr>
        <w:pStyle w:val="paragraph"/>
        <w:spacing w:before="0" w:beforeAutospacing="0" w:after="0" w:afterAutospacing="0"/>
        <w:textAlignment w:val="baseline"/>
        <w:rPr>
          <w:sz w:val="18"/>
          <w:szCs w:val="18"/>
        </w:rPr>
      </w:pPr>
      <w:r w:rsidRPr="00E85BA1">
        <w:rPr>
          <w:rStyle w:val="normaltextrun"/>
          <w:rFonts w:eastAsiaTheme="majorEastAsia"/>
          <w:sz w:val="22"/>
          <w:szCs w:val="22"/>
        </w:rPr>
        <w:t>Country:</w:t>
      </w:r>
      <w:r w:rsidRPr="00E85BA1">
        <w:rPr>
          <w:rStyle w:val="tabchar"/>
          <w:rFonts w:eastAsiaTheme="majorEastAsia"/>
          <w:sz w:val="22"/>
          <w:szCs w:val="22"/>
        </w:rPr>
        <w:tab/>
      </w:r>
      <w:r w:rsidRPr="00E85BA1">
        <w:rPr>
          <w:rStyle w:val="tabchar"/>
          <w:rFonts w:eastAsiaTheme="majorEastAsia"/>
          <w:sz w:val="22"/>
          <w:szCs w:val="22"/>
        </w:rPr>
        <w:tab/>
      </w:r>
      <w:r w:rsidRPr="00E85BA1">
        <w:rPr>
          <w:rStyle w:val="tabchar"/>
          <w:rFonts w:eastAsiaTheme="majorEastAsia"/>
          <w:sz w:val="22"/>
          <w:szCs w:val="22"/>
        </w:rPr>
        <w:tab/>
      </w:r>
      <w:r w:rsidR="0020506B" w:rsidRPr="00E85BA1">
        <w:rPr>
          <w:rStyle w:val="normaltextrun"/>
          <w:rFonts w:eastAsiaTheme="majorEastAsia"/>
          <w:sz w:val="22"/>
          <w:szCs w:val="22"/>
        </w:rPr>
        <w:t>{{ info.lab.</w:t>
      </w:r>
      <w:r w:rsidR="00C041A9" w:rsidRPr="00E85BA1">
        <w:rPr>
          <w:rStyle w:val="normaltextrun"/>
          <w:rFonts w:eastAsiaTheme="majorEastAsia"/>
          <w:sz w:val="22"/>
          <w:szCs w:val="22"/>
        </w:rPr>
        <w:t>country</w:t>
      </w:r>
      <w:r w:rsidR="0020506B" w:rsidRPr="00E85BA1">
        <w:rPr>
          <w:rStyle w:val="normaltextrun"/>
          <w:rFonts w:eastAsiaTheme="majorEastAsia"/>
          <w:sz w:val="22"/>
          <w:szCs w:val="22"/>
        </w:rPr>
        <w:t xml:space="preserve"> }} </w:t>
      </w:r>
      <w:r w:rsidR="0020506B" w:rsidRPr="00E85BA1">
        <w:rPr>
          <w:rStyle w:val="eop"/>
          <w:rFonts w:eastAsiaTheme="majorEastAsia"/>
          <w:sz w:val="22"/>
          <w:szCs w:val="22"/>
        </w:rPr>
        <w:t> </w:t>
      </w:r>
    </w:p>
    <w:p w14:paraId="41E8C2A0" w14:textId="16A66F37" w:rsidR="008304AA" w:rsidRPr="00E85BA1" w:rsidRDefault="008304AA" w:rsidP="008304AA">
      <w:pPr>
        <w:pStyle w:val="paragraph"/>
        <w:spacing w:before="0" w:beforeAutospacing="0" w:after="0" w:afterAutospacing="0"/>
        <w:textAlignment w:val="baseline"/>
        <w:rPr>
          <w:sz w:val="18"/>
          <w:szCs w:val="18"/>
        </w:rPr>
      </w:pPr>
      <w:r w:rsidRPr="00E85BA1">
        <w:rPr>
          <w:rStyle w:val="normaltextrun"/>
          <w:rFonts w:eastAsiaTheme="majorEastAsia"/>
          <w:sz w:val="22"/>
          <w:szCs w:val="22"/>
        </w:rPr>
        <w:t>ZIP or Postal Code:</w:t>
      </w:r>
      <w:r w:rsidRPr="00E85BA1">
        <w:rPr>
          <w:rStyle w:val="tabchar"/>
          <w:rFonts w:eastAsiaTheme="majorEastAsia"/>
          <w:sz w:val="22"/>
          <w:szCs w:val="22"/>
        </w:rPr>
        <w:tab/>
      </w:r>
      <w:r w:rsidRPr="00E85BA1">
        <w:rPr>
          <w:rStyle w:val="tabchar"/>
          <w:rFonts w:eastAsiaTheme="majorEastAsia"/>
          <w:sz w:val="22"/>
          <w:szCs w:val="22"/>
        </w:rPr>
        <w:tab/>
      </w:r>
      <w:r w:rsidR="0020506B" w:rsidRPr="00E85BA1">
        <w:rPr>
          <w:rStyle w:val="normaltextrun"/>
          <w:rFonts w:eastAsiaTheme="majorEastAsia"/>
          <w:sz w:val="22"/>
          <w:szCs w:val="22"/>
        </w:rPr>
        <w:t>{{ info.lab.</w:t>
      </w:r>
      <w:r w:rsidR="00C041A9" w:rsidRPr="00E85BA1">
        <w:rPr>
          <w:rStyle w:val="normaltextrun"/>
          <w:rFonts w:eastAsiaTheme="majorEastAsia"/>
          <w:sz w:val="22"/>
          <w:szCs w:val="22"/>
        </w:rPr>
        <w:t>zip</w:t>
      </w:r>
      <w:r w:rsidR="0020506B" w:rsidRPr="00E85BA1">
        <w:rPr>
          <w:rStyle w:val="normaltextrun"/>
          <w:rFonts w:eastAsiaTheme="majorEastAsia"/>
          <w:sz w:val="22"/>
          <w:szCs w:val="22"/>
        </w:rPr>
        <w:t xml:space="preserve"> }} </w:t>
      </w:r>
      <w:r w:rsidR="0020506B" w:rsidRPr="00E85BA1">
        <w:rPr>
          <w:rStyle w:val="eop"/>
          <w:rFonts w:eastAsiaTheme="majorEastAsia"/>
          <w:sz w:val="22"/>
          <w:szCs w:val="22"/>
        </w:rPr>
        <w:t> </w:t>
      </w:r>
    </w:p>
    <w:p w14:paraId="197F58E8" w14:textId="1EDB6A37" w:rsidR="008304AA" w:rsidRPr="00E85BA1" w:rsidRDefault="008304AA" w:rsidP="008304AA">
      <w:pPr>
        <w:pStyle w:val="paragraph"/>
        <w:spacing w:before="0" w:beforeAutospacing="0" w:after="0" w:afterAutospacing="0"/>
        <w:textAlignment w:val="baseline"/>
        <w:rPr>
          <w:sz w:val="18"/>
          <w:szCs w:val="18"/>
        </w:rPr>
      </w:pPr>
      <w:r w:rsidRPr="00E85BA1">
        <w:rPr>
          <w:rStyle w:val="normaltextrun"/>
          <w:rFonts w:eastAsiaTheme="majorEastAsia"/>
          <w:sz w:val="22"/>
          <w:szCs w:val="22"/>
        </w:rPr>
        <w:t>Web Site:</w:t>
      </w:r>
      <w:r w:rsidRPr="00E85BA1">
        <w:rPr>
          <w:rStyle w:val="tabchar"/>
          <w:rFonts w:eastAsiaTheme="majorEastAsia"/>
          <w:sz w:val="22"/>
          <w:szCs w:val="22"/>
        </w:rPr>
        <w:tab/>
      </w:r>
      <w:r w:rsidRPr="00E85BA1">
        <w:rPr>
          <w:rStyle w:val="tabchar"/>
          <w:rFonts w:eastAsiaTheme="majorEastAsia"/>
          <w:sz w:val="22"/>
          <w:szCs w:val="22"/>
        </w:rPr>
        <w:tab/>
      </w:r>
      <w:r w:rsidRPr="00E85BA1">
        <w:rPr>
          <w:rStyle w:val="tabchar"/>
          <w:rFonts w:eastAsiaTheme="majorEastAsia"/>
          <w:sz w:val="22"/>
          <w:szCs w:val="22"/>
        </w:rPr>
        <w:tab/>
      </w:r>
      <w:r w:rsidR="0020506B" w:rsidRPr="00E85BA1">
        <w:rPr>
          <w:rStyle w:val="normaltextrun"/>
          <w:rFonts w:eastAsiaTheme="majorEastAsia"/>
          <w:sz w:val="22"/>
          <w:szCs w:val="22"/>
        </w:rPr>
        <w:t>{{ info.lab.</w:t>
      </w:r>
      <w:r w:rsidR="00C041A9" w:rsidRPr="00E85BA1">
        <w:rPr>
          <w:rStyle w:val="normaltextrun"/>
          <w:rFonts w:eastAsiaTheme="majorEastAsia"/>
          <w:sz w:val="22"/>
          <w:szCs w:val="22"/>
        </w:rPr>
        <w:t>url</w:t>
      </w:r>
      <w:r w:rsidR="0020506B" w:rsidRPr="00E85BA1">
        <w:rPr>
          <w:rStyle w:val="normaltextrun"/>
          <w:rFonts w:eastAsiaTheme="majorEastAsia"/>
          <w:sz w:val="22"/>
          <w:szCs w:val="22"/>
        </w:rPr>
        <w:t xml:space="preserve"> }} </w:t>
      </w:r>
      <w:r w:rsidR="0020506B" w:rsidRPr="00E85BA1">
        <w:rPr>
          <w:rStyle w:val="eop"/>
          <w:rFonts w:eastAsiaTheme="majorEastAsia"/>
          <w:sz w:val="22"/>
          <w:szCs w:val="22"/>
        </w:rPr>
        <w:t> </w:t>
      </w:r>
    </w:p>
    <w:p w14:paraId="45827B85" w14:textId="22436192" w:rsidR="008304AA" w:rsidRPr="00E85BA1" w:rsidRDefault="008304AA" w:rsidP="008304AA">
      <w:pPr>
        <w:pStyle w:val="paragraph"/>
        <w:spacing w:before="0" w:beforeAutospacing="0" w:after="0" w:afterAutospacing="0"/>
        <w:textAlignment w:val="baseline"/>
        <w:rPr>
          <w:rStyle w:val="eop"/>
          <w:rFonts w:eastAsiaTheme="majorEastAsia"/>
          <w:sz w:val="22"/>
          <w:szCs w:val="22"/>
        </w:rPr>
      </w:pPr>
      <w:r w:rsidRPr="00E85BA1">
        <w:rPr>
          <w:rStyle w:val="normaltextrun"/>
          <w:rFonts w:eastAsiaTheme="majorEastAsia"/>
          <w:sz w:val="22"/>
          <w:szCs w:val="22"/>
        </w:rPr>
        <w:t>Test Engineer:</w:t>
      </w:r>
      <w:r w:rsidRPr="00E85BA1">
        <w:rPr>
          <w:rStyle w:val="tabchar"/>
          <w:rFonts w:eastAsiaTheme="majorEastAsia"/>
          <w:sz w:val="22"/>
          <w:szCs w:val="22"/>
        </w:rPr>
        <w:tab/>
      </w:r>
      <w:r w:rsidRPr="00E85BA1">
        <w:rPr>
          <w:rStyle w:val="tabchar"/>
          <w:rFonts w:eastAsiaTheme="majorEastAsia"/>
          <w:sz w:val="22"/>
          <w:szCs w:val="22"/>
        </w:rPr>
        <w:tab/>
      </w:r>
      <w:r w:rsidRPr="00E85BA1">
        <w:rPr>
          <w:rStyle w:val="tabchar"/>
          <w:rFonts w:eastAsiaTheme="majorEastAsia"/>
          <w:sz w:val="22"/>
          <w:szCs w:val="22"/>
        </w:rPr>
        <w:tab/>
      </w:r>
      <w:r w:rsidR="0020506B" w:rsidRPr="00E85BA1">
        <w:rPr>
          <w:rStyle w:val="normaltextrun"/>
          <w:rFonts w:eastAsiaTheme="majorEastAsia"/>
          <w:sz w:val="22"/>
          <w:szCs w:val="22"/>
        </w:rPr>
        <w:t>{{ info.lab.</w:t>
      </w:r>
      <w:r w:rsidR="00C041A9" w:rsidRPr="00E85BA1">
        <w:rPr>
          <w:rStyle w:val="normaltextrun"/>
          <w:rFonts w:eastAsiaTheme="majorEastAsia"/>
          <w:sz w:val="22"/>
          <w:szCs w:val="22"/>
        </w:rPr>
        <w:t>eng_name</w:t>
      </w:r>
      <w:r w:rsidR="0020506B" w:rsidRPr="00E85BA1">
        <w:rPr>
          <w:rStyle w:val="normaltextrun"/>
          <w:rFonts w:eastAsiaTheme="majorEastAsia"/>
          <w:sz w:val="22"/>
          <w:szCs w:val="22"/>
        </w:rPr>
        <w:t xml:space="preserve"> }} </w:t>
      </w:r>
      <w:r w:rsidR="0020506B" w:rsidRPr="00E85BA1">
        <w:rPr>
          <w:rStyle w:val="eop"/>
          <w:rFonts w:eastAsiaTheme="majorEastAsia"/>
          <w:sz w:val="22"/>
          <w:szCs w:val="22"/>
        </w:rPr>
        <w:t> </w:t>
      </w:r>
    </w:p>
    <w:p w14:paraId="5BDE7910" w14:textId="77777777" w:rsidR="008304AA" w:rsidRDefault="008304AA" w:rsidP="008304AA">
      <w:pPr>
        <w:pStyle w:val="paragraph"/>
        <w:spacing w:before="0" w:beforeAutospacing="0" w:after="0" w:afterAutospacing="0"/>
        <w:textAlignment w:val="baseline"/>
        <w:rPr>
          <w:sz w:val="18"/>
          <w:szCs w:val="18"/>
        </w:rPr>
      </w:pPr>
    </w:p>
    <w:p w14:paraId="6ABAD62B" w14:textId="77777777" w:rsidR="00E85BA1" w:rsidRPr="00E85BA1" w:rsidRDefault="00E85BA1" w:rsidP="008304AA">
      <w:pPr>
        <w:pStyle w:val="paragraph"/>
        <w:spacing w:before="0" w:beforeAutospacing="0" w:after="0" w:afterAutospacing="0"/>
        <w:textAlignment w:val="baseline"/>
        <w:rPr>
          <w:sz w:val="18"/>
          <w:szCs w:val="18"/>
        </w:rPr>
      </w:pPr>
    </w:p>
    <w:p w14:paraId="39C982D8" w14:textId="77777777" w:rsidR="008304AA" w:rsidRPr="00E85BA1" w:rsidRDefault="008304AA" w:rsidP="008304AA">
      <w:pPr>
        <w:pStyle w:val="paragraph"/>
        <w:spacing w:before="0" w:beforeAutospacing="0" w:after="0" w:afterAutospacing="0"/>
        <w:textAlignment w:val="baseline"/>
        <w:rPr>
          <w:b/>
          <w:bCs/>
          <w:color w:val="500000"/>
          <w:sz w:val="18"/>
          <w:szCs w:val="18"/>
        </w:rPr>
      </w:pPr>
      <w:r w:rsidRPr="00E85BA1">
        <w:rPr>
          <w:rStyle w:val="normaltextrun"/>
          <w:rFonts w:eastAsiaTheme="majorEastAsia"/>
          <w:b/>
          <w:bCs/>
          <w:color w:val="500000"/>
          <w:sz w:val="32"/>
          <w:szCs w:val="32"/>
        </w:rPr>
        <w:t>1.3. Supplier</w:t>
      </w:r>
      <w:r w:rsidRPr="00E85BA1">
        <w:rPr>
          <w:rStyle w:val="eop"/>
          <w:rFonts w:eastAsiaTheme="majorEastAsia"/>
          <w:b/>
          <w:bCs/>
          <w:color w:val="500000"/>
          <w:sz w:val="32"/>
          <w:szCs w:val="32"/>
        </w:rPr>
        <w:t> </w:t>
      </w:r>
    </w:p>
    <w:p w14:paraId="02AD7708" w14:textId="74A88F95" w:rsidR="008304AA" w:rsidRPr="00E85BA1" w:rsidRDefault="008304AA" w:rsidP="008304AA">
      <w:pPr>
        <w:pStyle w:val="paragraph"/>
        <w:spacing w:before="0" w:beforeAutospacing="0" w:after="0" w:afterAutospacing="0"/>
        <w:textAlignment w:val="baseline"/>
        <w:rPr>
          <w:sz w:val="18"/>
          <w:szCs w:val="18"/>
        </w:rPr>
      </w:pPr>
      <w:r w:rsidRPr="00E85BA1">
        <w:rPr>
          <w:rStyle w:val="normaltextrun"/>
          <w:rFonts w:eastAsiaTheme="majorEastAsia"/>
          <w:sz w:val="22"/>
          <w:szCs w:val="22"/>
        </w:rPr>
        <w:t>Company Name:</w:t>
      </w:r>
      <w:r w:rsidRPr="00E85BA1">
        <w:rPr>
          <w:rStyle w:val="tabchar"/>
          <w:rFonts w:eastAsiaTheme="majorEastAsia"/>
          <w:sz w:val="22"/>
          <w:szCs w:val="22"/>
        </w:rPr>
        <w:tab/>
      </w:r>
      <w:r w:rsidRPr="00E85BA1">
        <w:rPr>
          <w:rStyle w:val="tabchar"/>
          <w:rFonts w:eastAsiaTheme="majorEastAsia"/>
          <w:sz w:val="22"/>
          <w:szCs w:val="22"/>
        </w:rPr>
        <w:tab/>
      </w:r>
      <w:r w:rsidR="00C041A9" w:rsidRPr="00E85BA1">
        <w:rPr>
          <w:rStyle w:val="normaltextrun"/>
          <w:rFonts w:eastAsiaTheme="majorEastAsia"/>
          <w:sz w:val="22"/>
          <w:szCs w:val="22"/>
        </w:rPr>
        <w:t>{{ info.supplier.name }}</w:t>
      </w:r>
    </w:p>
    <w:p w14:paraId="53BC2A39" w14:textId="16FA66D4" w:rsidR="008304AA" w:rsidRPr="00E85BA1" w:rsidRDefault="008304AA" w:rsidP="008304AA">
      <w:pPr>
        <w:pStyle w:val="paragraph"/>
        <w:spacing w:before="0" w:beforeAutospacing="0" w:after="0" w:afterAutospacing="0"/>
        <w:textAlignment w:val="baseline"/>
        <w:rPr>
          <w:sz w:val="18"/>
          <w:szCs w:val="18"/>
        </w:rPr>
      </w:pPr>
      <w:r w:rsidRPr="00E85BA1">
        <w:rPr>
          <w:rStyle w:val="normaltextrun"/>
          <w:rFonts w:eastAsiaTheme="majorEastAsia"/>
          <w:sz w:val="22"/>
          <w:szCs w:val="22"/>
        </w:rPr>
        <w:t>Address Line 1:</w:t>
      </w:r>
      <w:r w:rsidRPr="00E85BA1">
        <w:rPr>
          <w:rStyle w:val="tabchar"/>
          <w:rFonts w:eastAsiaTheme="majorEastAsia"/>
          <w:sz w:val="22"/>
          <w:szCs w:val="22"/>
        </w:rPr>
        <w:tab/>
      </w:r>
      <w:r w:rsidRPr="00E85BA1">
        <w:rPr>
          <w:rStyle w:val="tabchar"/>
          <w:rFonts w:eastAsiaTheme="majorEastAsia"/>
          <w:sz w:val="22"/>
          <w:szCs w:val="22"/>
        </w:rPr>
        <w:tab/>
      </w:r>
      <w:r w:rsidRPr="00E85BA1">
        <w:rPr>
          <w:rStyle w:val="tabchar"/>
          <w:rFonts w:eastAsiaTheme="majorEastAsia"/>
          <w:sz w:val="22"/>
          <w:szCs w:val="22"/>
        </w:rPr>
        <w:tab/>
      </w:r>
      <w:r w:rsidR="00C041A9" w:rsidRPr="00E85BA1">
        <w:rPr>
          <w:rStyle w:val="normaltextrun"/>
          <w:rFonts w:eastAsiaTheme="majorEastAsia"/>
          <w:sz w:val="22"/>
          <w:szCs w:val="22"/>
        </w:rPr>
        <w:t>{{ info.supplier.addr_line_1 }}</w:t>
      </w:r>
    </w:p>
    <w:p w14:paraId="74ACAF03" w14:textId="1F47993A" w:rsidR="008304AA" w:rsidRPr="00E85BA1" w:rsidRDefault="008304AA" w:rsidP="008304AA">
      <w:pPr>
        <w:pStyle w:val="paragraph"/>
        <w:spacing w:before="0" w:beforeAutospacing="0" w:after="0" w:afterAutospacing="0"/>
        <w:textAlignment w:val="baseline"/>
        <w:rPr>
          <w:sz w:val="18"/>
          <w:szCs w:val="18"/>
        </w:rPr>
      </w:pPr>
      <w:r w:rsidRPr="00E85BA1">
        <w:rPr>
          <w:rStyle w:val="normaltextrun"/>
          <w:rFonts w:eastAsiaTheme="majorEastAsia"/>
          <w:sz w:val="22"/>
          <w:szCs w:val="22"/>
        </w:rPr>
        <w:t>Address Line 2:</w:t>
      </w:r>
      <w:r w:rsidRPr="00E85BA1">
        <w:rPr>
          <w:rStyle w:val="tabchar"/>
          <w:rFonts w:eastAsiaTheme="majorEastAsia"/>
          <w:sz w:val="22"/>
          <w:szCs w:val="22"/>
        </w:rPr>
        <w:tab/>
      </w:r>
      <w:r w:rsidRPr="00E85BA1">
        <w:rPr>
          <w:rStyle w:val="tabchar"/>
          <w:rFonts w:eastAsiaTheme="majorEastAsia"/>
          <w:sz w:val="22"/>
          <w:szCs w:val="22"/>
        </w:rPr>
        <w:tab/>
      </w:r>
      <w:r w:rsidRPr="00E85BA1">
        <w:rPr>
          <w:rStyle w:val="tabchar"/>
          <w:rFonts w:eastAsiaTheme="majorEastAsia"/>
          <w:sz w:val="22"/>
          <w:szCs w:val="22"/>
        </w:rPr>
        <w:tab/>
      </w:r>
      <w:r w:rsidR="00C041A9" w:rsidRPr="00E85BA1">
        <w:rPr>
          <w:rStyle w:val="normaltextrun"/>
          <w:rFonts w:eastAsiaTheme="majorEastAsia"/>
          <w:sz w:val="22"/>
          <w:szCs w:val="22"/>
        </w:rPr>
        <w:t>{{ info.supplier.addr_line_2 }}</w:t>
      </w:r>
    </w:p>
    <w:p w14:paraId="1FC302EC" w14:textId="74D95643" w:rsidR="008304AA" w:rsidRPr="00E85BA1" w:rsidRDefault="008304AA" w:rsidP="008304AA">
      <w:pPr>
        <w:pStyle w:val="paragraph"/>
        <w:spacing w:before="0" w:beforeAutospacing="0" w:after="0" w:afterAutospacing="0"/>
        <w:textAlignment w:val="baseline"/>
        <w:rPr>
          <w:sz w:val="18"/>
          <w:szCs w:val="18"/>
        </w:rPr>
      </w:pPr>
      <w:r w:rsidRPr="00E85BA1">
        <w:rPr>
          <w:rStyle w:val="normaltextrun"/>
          <w:rFonts w:eastAsiaTheme="majorEastAsia"/>
          <w:sz w:val="22"/>
          <w:szCs w:val="22"/>
        </w:rPr>
        <w:t>City:</w:t>
      </w:r>
      <w:r w:rsidRPr="00E85BA1">
        <w:rPr>
          <w:rStyle w:val="tabchar"/>
          <w:rFonts w:eastAsiaTheme="majorEastAsia"/>
          <w:sz w:val="22"/>
          <w:szCs w:val="22"/>
        </w:rPr>
        <w:tab/>
      </w:r>
      <w:r w:rsidRPr="00E85BA1">
        <w:rPr>
          <w:rStyle w:val="tabchar"/>
          <w:rFonts w:eastAsiaTheme="majorEastAsia"/>
          <w:sz w:val="22"/>
          <w:szCs w:val="22"/>
        </w:rPr>
        <w:tab/>
      </w:r>
      <w:r w:rsidRPr="00E85BA1">
        <w:rPr>
          <w:rStyle w:val="tabchar"/>
          <w:rFonts w:eastAsiaTheme="majorEastAsia"/>
          <w:sz w:val="22"/>
          <w:szCs w:val="22"/>
        </w:rPr>
        <w:tab/>
      </w:r>
      <w:r w:rsidRPr="00E85BA1">
        <w:rPr>
          <w:rStyle w:val="tabchar"/>
          <w:rFonts w:eastAsiaTheme="majorEastAsia"/>
          <w:sz w:val="22"/>
          <w:szCs w:val="22"/>
        </w:rPr>
        <w:tab/>
      </w:r>
      <w:r w:rsidR="00C041A9" w:rsidRPr="00E85BA1">
        <w:rPr>
          <w:rStyle w:val="normaltextrun"/>
          <w:rFonts w:eastAsiaTheme="majorEastAsia"/>
          <w:sz w:val="22"/>
          <w:szCs w:val="22"/>
        </w:rPr>
        <w:t>{{ info.supplier.city }}</w:t>
      </w:r>
    </w:p>
    <w:p w14:paraId="1753E2BE" w14:textId="671A2E75" w:rsidR="008304AA" w:rsidRPr="00E85BA1" w:rsidRDefault="008304AA" w:rsidP="008304AA">
      <w:pPr>
        <w:pStyle w:val="paragraph"/>
        <w:spacing w:before="0" w:beforeAutospacing="0" w:after="0" w:afterAutospacing="0"/>
        <w:textAlignment w:val="baseline"/>
        <w:rPr>
          <w:sz w:val="18"/>
          <w:szCs w:val="18"/>
        </w:rPr>
      </w:pPr>
      <w:r w:rsidRPr="00E85BA1">
        <w:rPr>
          <w:rStyle w:val="normaltextrun"/>
          <w:rFonts w:eastAsiaTheme="majorEastAsia"/>
          <w:sz w:val="22"/>
          <w:szCs w:val="22"/>
        </w:rPr>
        <w:t>State or Province:</w:t>
      </w:r>
      <w:r w:rsidRPr="00E85BA1">
        <w:rPr>
          <w:rStyle w:val="tabchar"/>
          <w:rFonts w:eastAsiaTheme="majorEastAsia"/>
          <w:sz w:val="22"/>
          <w:szCs w:val="22"/>
        </w:rPr>
        <w:tab/>
      </w:r>
      <w:r w:rsidRPr="00E85BA1">
        <w:rPr>
          <w:rStyle w:val="tabchar"/>
          <w:rFonts w:eastAsiaTheme="majorEastAsia"/>
          <w:sz w:val="22"/>
          <w:szCs w:val="22"/>
        </w:rPr>
        <w:tab/>
      </w:r>
      <w:r w:rsidR="00C041A9" w:rsidRPr="00E85BA1">
        <w:rPr>
          <w:rStyle w:val="normaltextrun"/>
          <w:rFonts w:eastAsiaTheme="majorEastAsia"/>
          <w:sz w:val="22"/>
          <w:szCs w:val="22"/>
        </w:rPr>
        <w:t>{{ info.supplier.state }}</w:t>
      </w:r>
    </w:p>
    <w:p w14:paraId="082E3FAF" w14:textId="5CFA3346" w:rsidR="008304AA" w:rsidRPr="00E85BA1" w:rsidRDefault="008304AA" w:rsidP="008304AA">
      <w:pPr>
        <w:pStyle w:val="paragraph"/>
        <w:spacing w:before="0" w:beforeAutospacing="0" w:after="0" w:afterAutospacing="0"/>
        <w:textAlignment w:val="baseline"/>
        <w:rPr>
          <w:sz w:val="18"/>
          <w:szCs w:val="18"/>
        </w:rPr>
      </w:pPr>
      <w:r w:rsidRPr="00E85BA1">
        <w:rPr>
          <w:rStyle w:val="normaltextrun"/>
          <w:rFonts w:eastAsiaTheme="majorEastAsia"/>
          <w:sz w:val="22"/>
          <w:szCs w:val="22"/>
        </w:rPr>
        <w:t>Country:</w:t>
      </w:r>
      <w:r w:rsidRPr="00E85BA1">
        <w:rPr>
          <w:rStyle w:val="tabchar"/>
          <w:rFonts w:eastAsiaTheme="majorEastAsia"/>
          <w:sz w:val="22"/>
          <w:szCs w:val="22"/>
        </w:rPr>
        <w:tab/>
      </w:r>
      <w:r w:rsidRPr="00E85BA1">
        <w:rPr>
          <w:rStyle w:val="tabchar"/>
          <w:rFonts w:eastAsiaTheme="majorEastAsia"/>
          <w:sz w:val="22"/>
          <w:szCs w:val="22"/>
        </w:rPr>
        <w:tab/>
      </w:r>
      <w:r w:rsidRPr="00E85BA1">
        <w:rPr>
          <w:rStyle w:val="tabchar"/>
          <w:rFonts w:eastAsiaTheme="majorEastAsia"/>
          <w:sz w:val="22"/>
          <w:szCs w:val="22"/>
        </w:rPr>
        <w:tab/>
      </w:r>
      <w:r w:rsidR="00C041A9" w:rsidRPr="00E85BA1">
        <w:rPr>
          <w:rStyle w:val="normaltextrun"/>
          <w:rFonts w:eastAsiaTheme="majorEastAsia"/>
          <w:sz w:val="22"/>
          <w:szCs w:val="22"/>
        </w:rPr>
        <w:t>{{ info.supplier.country }}</w:t>
      </w:r>
    </w:p>
    <w:p w14:paraId="714DD9F0" w14:textId="41688DF9" w:rsidR="008304AA" w:rsidRPr="00E85BA1" w:rsidRDefault="008304AA" w:rsidP="008304AA">
      <w:pPr>
        <w:pStyle w:val="paragraph"/>
        <w:spacing w:before="0" w:beforeAutospacing="0" w:after="0" w:afterAutospacing="0"/>
        <w:textAlignment w:val="baseline"/>
        <w:rPr>
          <w:sz w:val="18"/>
          <w:szCs w:val="18"/>
        </w:rPr>
      </w:pPr>
      <w:r w:rsidRPr="00E85BA1">
        <w:rPr>
          <w:rStyle w:val="normaltextrun"/>
          <w:rFonts w:eastAsiaTheme="majorEastAsia"/>
          <w:sz w:val="22"/>
          <w:szCs w:val="22"/>
        </w:rPr>
        <w:t>ZIP or Postal Code:</w:t>
      </w:r>
      <w:r w:rsidRPr="00E85BA1">
        <w:rPr>
          <w:rStyle w:val="tabchar"/>
          <w:rFonts w:eastAsiaTheme="majorEastAsia"/>
          <w:sz w:val="22"/>
          <w:szCs w:val="22"/>
        </w:rPr>
        <w:tab/>
      </w:r>
      <w:r w:rsidRPr="00E85BA1">
        <w:rPr>
          <w:rStyle w:val="tabchar"/>
          <w:rFonts w:eastAsiaTheme="majorEastAsia"/>
          <w:sz w:val="22"/>
          <w:szCs w:val="22"/>
        </w:rPr>
        <w:tab/>
      </w:r>
      <w:r w:rsidR="00C041A9" w:rsidRPr="00E85BA1">
        <w:rPr>
          <w:rStyle w:val="normaltextrun"/>
          <w:rFonts w:eastAsiaTheme="majorEastAsia"/>
          <w:sz w:val="22"/>
          <w:szCs w:val="22"/>
        </w:rPr>
        <w:t>{{ info.supplier.zip }}</w:t>
      </w:r>
    </w:p>
    <w:p w14:paraId="52AEC353" w14:textId="11D854EF" w:rsidR="008304AA" w:rsidRPr="00E85BA1" w:rsidRDefault="008304AA" w:rsidP="008304AA">
      <w:pPr>
        <w:pStyle w:val="paragraph"/>
        <w:spacing w:before="0" w:beforeAutospacing="0" w:after="0" w:afterAutospacing="0"/>
        <w:textAlignment w:val="baseline"/>
        <w:rPr>
          <w:rStyle w:val="normaltextrun"/>
          <w:rFonts w:eastAsiaTheme="majorEastAsia"/>
          <w:sz w:val="22"/>
          <w:szCs w:val="22"/>
        </w:rPr>
      </w:pPr>
      <w:r w:rsidRPr="00E85BA1">
        <w:rPr>
          <w:rStyle w:val="normaltextrun"/>
          <w:rFonts w:eastAsiaTheme="majorEastAsia"/>
          <w:sz w:val="22"/>
          <w:szCs w:val="22"/>
        </w:rPr>
        <w:t>Web Site:</w:t>
      </w:r>
      <w:r w:rsidRPr="00E85BA1">
        <w:rPr>
          <w:rStyle w:val="tabchar"/>
          <w:rFonts w:eastAsiaTheme="majorEastAsia"/>
          <w:sz w:val="22"/>
          <w:szCs w:val="22"/>
        </w:rPr>
        <w:tab/>
      </w:r>
      <w:r w:rsidRPr="00E85BA1">
        <w:rPr>
          <w:rStyle w:val="tabchar"/>
          <w:rFonts w:eastAsiaTheme="majorEastAsia"/>
          <w:sz w:val="22"/>
          <w:szCs w:val="22"/>
        </w:rPr>
        <w:tab/>
      </w:r>
      <w:r w:rsidRPr="00E85BA1">
        <w:rPr>
          <w:rStyle w:val="tabchar"/>
          <w:rFonts w:eastAsiaTheme="majorEastAsia"/>
          <w:sz w:val="22"/>
          <w:szCs w:val="22"/>
        </w:rPr>
        <w:tab/>
      </w:r>
      <w:r w:rsidR="00C041A9" w:rsidRPr="00E85BA1">
        <w:rPr>
          <w:rStyle w:val="normaltextrun"/>
          <w:rFonts w:eastAsiaTheme="majorEastAsia"/>
          <w:sz w:val="22"/>
          <w:szCs w:val="22"/>
        </w:rPr>
        <w:t>{{ info.supplier.url }}</w:t>
      </w:r>
    </w:p>
    <w:p w14:paraId="7C30ACA4" w14:textId="77777777" w:rsidR="0020190B" w:rsidRDefault="0020190B" w:rsidP="008304AA">
      <w:pPr>
        <w:pStyle w:val="paragraph"/>
        <w:spacing w:before="0" w:beforeAutospacing="0" w:after="0" w:afterAutospacing="0"/>
        <w:textAlignment w:val="baseline"/>
        <w:rPr>
          <w:sz w:val="18"/>
          <w:szCs w:val="18"/>
        </w:rPr>
      </w:pPr>
    </w:p>
    <w:p w14:paraId="3A48281C" w14:textId="77777777" w:rsidR="00E85BA1" w:rsidRPr="00E85BA1" w:rsidRDefault="00E85BA1" w:rsidP="008304AA">
      <w:pPr>
        <w:pStyle w:val="paragraph"/>
        <w:spacing w:before="0" w:beforeAutospacing="0" w:after="0" w:afterAutospacing="0"/>
        <w:textAlignment w:val="baseline"/>
        <w:rPr>
          <w:sz w:val="18"/>
          <w:szCs w:val="18"/>
        </w:rPr>
      </w:pPr>
    </w:p>
    <w:p w14:paraId="158819A7" w14:textId="77777777" w:rsidR="008304AA" w:rsidRPr="00E85BA1" w:rsidRDefault="008304AA" w:rsidP="008304AA">
      <w:pPr>
        <w:pStyle w:val="paragraph"/>
        <w:spacing w:before="0" w:beforeAutospacing="0" w:after="0" w:afterAutospacing="0"/>
        <w:textAlignment w:val="baseline"/>
        <w:rPr>
          <w:b/>
          <w:bCs/>
          <w:color w:val="500000"/>
          <w:sz w:val="18"/>
          <w:szCs w:val="18"/>
        </w:rPr>
      </w:pPr>
      <w:r w:rsidRPr="00E85BA1">
        <w:rPr>
          <w:rStyle w:val="normaltextrun"/>
          <w:rFonts w:eastAsiaTheme="majorEastAsia"/>
          <w:b/>
          <w:bCs/>
          <w:color w:val="500000"/>
          <w:sz w:val="32"/>
          <w:szCs w:val="32"/>
        </w:rPr>
        <w:t>1.4. Implementation Under Test</w:t>
      </w:r>
      <w:r w:rsidRPr="00E85BA1">
        <w:rPr>
          <w:rStyle w:val="eop"/>
          <w:rFonts w:eastAsiaTheme="majorEastAsia"/>
          <w:b/>
          <w:bCs/>
          <w:color w:val="500000"/>
          <w:sz w:val="32"/>
          <w:szCs w:val="32"/>
        </w:rPr>
        <w:t> </w:t>
      </w:r>
    </w:p>
    <w:p w14:paraId="214CCE9F" w14:textId="4E9E43A0" w:rsidR="008304AA" w:rsidRPr="00E85BA1" w:rsidRDefault="008304AA" w:rsidP="008304AA">
      <w:pPr>
        <w:pStyle w:val="paragraph"/>
        <w:spacing w:before="0" w:beforeAutospacing="0" w:after="0" w:afterAutospacing="0"/>
        <w:textAlignment w:val="baseline"/>
        <w:rPr>
          <w:sz w:val="18"/>
          <w:szCs w:val="18"/>
        </w:rPr>
      </w:pPr>
      <w:r w:rsidRPr="00E85BA1">
        <w:rPr>
          <w:rStyle w:val="normaltextrun"/>
          <w:rFonts w:eastAsiaTheme="majorEastAsia"/>
          <w:sz w:val="22"/>
          <w:szCs w:val="22"/>
        </w:rPr>
        <w:t>NG9-1-1 FE Type:</w:t>
      </w:r>
      <w:r w:rsidRPr="00E85BA1">
        <w:rPr>
          <w:rStyle w:val="tabchar"/>
          <w:rFonts w:eastAsiaTheme="majorEastAsia"/>
          <w:sz w:val="22"/>
          <w:szCs w:val="22"/>
        </w:rPr>
        <w:tab/>
      </w:r>
      <w:r w:rsidRPr="00E85BA1">
        <w:rPr>
          <w:rStyle w:val="tabchar"/>
          <w:rFonts w:eastAsiaTheme="majorEastAsia"/>
          <w:sz w:val="22"/>
          <w:szCs w:val="22"/>
        </w:rPr>
        <w:tab/>
      </w:r>
      <w:r w:rsidR="00C041A9" w:rsidRPr="00E85BA1">
        <w:rPr>
          <w:rStyle w:val="normaltextrun"/>
          <w:rFonts w:eastAsiaTheme="majorEastAsia"/>
          <w:sz w:val="22"/>
          <w:szCs w:val="22"/>
        </w:rPr>
        <w:t>{{ info.iut.type }}</w:t>
      </w:r>
      <w:r w:rsidRPr="00E85BA1">
        <w:rPr>
          <w:rStyle w:val="eop"/>
          <w:rFonts w:eastAsiaTheme="majorEastAsia"/>
          <w:sz w:val="22"/>
          <w:szCs w:val="22"/>
        </w:rPr>
        <w:t> </w:t>
      </w:r>
    </w:p>
    <w:p w14:paraId="1A9F7105" w14:textId="38864E1D" w:rsidR="008304AA" w:rsidRPr="00E85BA1" w:rsidRDefault="008304AA" w:rsidP="008304AA">
      <w:pPr>
        <w:pStyle w:val="paragraph"/>
        <w:spacing w:before="0" w:beforeAutospacing="0" w:after="0" w:afterAutospacing="0"/>
        <w:textAlignment w:val="baseline"/>
        <w:rPr>
          <w:sz w:val="18"/>
          <w:szCs w:val="18"/>
        </w:rPr>
      </w:pPr>
      <w:r w:rsidRPr="00E85BA1">
        <w:rPr>
          <w:rStyle w:val="normaltextrun"/>
          <w:rFonts w:eastAsiaTheme="majorEastAsia"/>
          <w:sz w:val="22"/>
          <w:szCs w:val="22"/>
        </w:rPr>
        <w:t>Product Name:</w:t>
      </w:r>
      <w:r w:rsidRPr="00E85BA1">
        <w:rPr>
          <w:rStyle w:val="tabchar"/>
          <w:rFonts w:eastAsiaTheme="majorEastAsia"/>
          <w:sz w:val="22"/>
          <w:szCs w:val="22"/>
        </w:rPr>
        <w:tab/>
      </w:r>
      <w:r w:rsidRPr="00E85BA1">
        <w:rPr>
          <w:rStyle w:val="tabchar"/>
          <w:rFonts w:eastAsiaTheme="majorEastAsia"/>
          <w:sz w:val="22"/>
          <w:szCs w:val="22"/>
        </w:rPr>
        <w:tab/>
      </w:r>
      <w:r w:rsidRPr="00E85BA1">
        <w:rPr>
          <w:rStyle w:val="tabchar"/>
          <w:rFonts w:eastAsiaTheme="majorEastAsia"/>
          <w:sz w:val="22"/>
          <w:szCs w:val="22"/>
        </w:rPr>
        <w:tab/>
      </w:r>
      <w:r w:rsidR="00C041A9" w:rsidRPr="00E85BA1">
        <w:rPr>
          <w:rStyle w:val="normaltextrun"/>
          <w:rFonts w:eastAsiaTheme="majorEastAsia"/>
          <w:sz w:val="22"/>
          <w:szCs w:val="22"/>
        </w:rPr>
        <w:t>{{ info.iut.name }}</w:t>
      </w:r>
      <w:r w:rsidR="00C041A9" w:rsidRPr="00E85BA1">
        <w:rPr>
          <w:rStyle w:val="eop"/>
          <w:rFonts w:eastAsiaTheme="majorEastAsia"/>
          <w:sz w:val="22"/>
          <w:szCs w:val="22"/>
        </w:rPr>
        <w:t> </w:t>
      </w:r>
    </w:p>
    <w:p w14:paraId="5EEAFDE7" w14:textId="4DE3E64F" w:rsidR="008304AA" w:rsidRPr="00E85BA1" w:rsidRDefault="008304AA" w:rsidP="00793A62">
      <w:pPr>
        <w:pStyle w:val="paragraph"/>
        <w:spacing w:before="0" w:beforeAutospacing="0" w:after="0" w:afterAutospacing="0"/>
        <w:textAlignment w:val="baseline"/>
        <w:rPr>
          <w:sz w:val="18"/>
          <w:szCs w:val="18"/>
        </w:rPr>
      </w:pPr>
      <w:r w:rsidRPr="00E85BA1">
        <w:rPr>
          <w:rStyle w:val="normaltextrun"/>
          <w:rFonts w:eastAsiaTheme="majorEastAsia"/>
          <w:sz w:val="22"/>
          <w:szCs w:val="22"/>
        </w:rPr>
        <w:t>Version:</w:t>
      </w:r>
      <w:r w:rsidRPr="00E85BA1">
        <w:rPr>
          <w:rStyle w:val="tabchar"/>
          <w:rFonts w:eastAsiaTheme="majorEastAsia"/>
          <w:sz w:val="22"/>
          <w:szCs w:val="22"/>
        </w:rPr>
        <w:tab/>
      </w:r>
      <w:r w:rsidRPr="00E85BA1">
        <w:rPr>
          <w:rStyle w:val="tabchar"/>
          <w:rFonts w:eastAsiaTheme="majorEastAsia"/>
          <w:sz w:val="22"/>
          <w:szCs w:val="22"/>
        </w:rPr>
        <w:tab/>
      </w:r>
      <w:r w:rsidRPr="00E85BA1">
        <w:rPr>
          <w:rStyle w:val="tabchar"/>
          <w:rFonts w:eastAsiaTheme="majorEastAsia"/>
          <w:sz w:val="22"/>
          <w:szCs w:val="22"/>
        </w:rPr>
        <w:tab/>
      </w:r>
      <w:r w:rsidR="00C041A9" w:rsidRPr="00E85BA1">
        <w:rPr>
          <w:rStyle w:val="normaltextrun"/>
          <w:rFonts w:eastAsiaTheme="majorEastAsia"/>
          <w:sz w:val="22"/>
          <w:szCs w:val="22"/>
        </w:rPr>
        <w:t>{{ info.iut.version }}</w:t>
      </w:r>
      <w:r w:rsidR="00C041A9" w:rsidRPr="00E85BA1">
        <w:rPr>
          <w:rStyle w:val="eop"/>
          <w:rFonts w:eastAsiaTheme="majorEastAsia"/>
          <w:sz w:val="22"/>
          <w:szCs w:val="22"/>
        </w:rPr>
        <w:t> </w:t>
      </w:r>
    </w:p>
    <w:p w14:paraId="781B6B65" w14:textId="4DAB48A1" w:rsidR="008304AA" w:rsidRPr="00E85BA1" w:rsidRDefault="008304AA" w:rsidP="008304AA">
      <w:pPr>
        <w:pStyle w:val="paragraph"/>
        <w:spacing w:before="0" w:beforeAutospacing="0" w:after="0" w:afterAutospacing="0"/>
        <w:textAlignment w:val="baseline"/>
        <w:rPr>
          <w:sz w:val="18"/>
          <w:szCs w:val="18"/>
        </w:rPr>
      </w:pPr>
      <w:r w:rsidRPr="00E85BA1">
        <w:rPr>
          <w:rStyle w:val="normaltextrun"/>
          <w:rFonts w:eastAsiaTheme="majorEastAsia"/>
          <w:sz w:val="22"/>
          <w:szCs w:val="22"/>
        </w:rPr>
        <w:t>Date of Receipt of IUT:</w:t>
      </w:r>
      <w:r w:rsidRPr="00E85BA1">
        <w:rPr>
          <w:rStyle w:val="tabchar"/>
          <w:rFonts w:eastAsiaTheme="majorEastAsia"/>
          <w:sz w:val="22"/>
          <w:szCs w:val="22"/>
        </w:rPr>
        <w:tab/>
      </w:r>
      <w:r w:rsidRPr="00E85BA1">
        <w:rPr>
          <w:rStyle w:val="tabchar"/>
          <w:rFonts w:eastAsiaTheme="majorEastAsia"/>
          <w:sz w:val="22"/>
          <w:szCs w:val="22"/>
        </w:rPr>
        <w:tab/>
      </w:r>
      <w:r w:rsidR="00C041A9" w:rsidRPr="00E85BA1">
        <w:rPr>
          <w:rStyle w:val="normaltextrun"/>
          <w:rFonts w:eastAsiaTheme="majorEastAsia"/>
          <w:sz w:val="22"/>
          <w:szCs w:val="22"/>
        </w:rPr>
        <w:t>{{ info.iut.date_of_receipt }}</w:t>
      </w:r>
      <w:r w:rsidR="00C041A9" w:rsidRPr="00E85BA1">
        <w:rPr>
          <w:rStyle w:val="eop"/>
          <w:rFonts w:eastAsiaTheme="majorEastAsia"/>
          <w:sz w:val="22"/>
          <w:szCs w:val="22"/>
        </w:rPr>
        <w:t> </w:t>
      </w:r>
    </w:p>
    <w:p w14:paraId="4EF3F1C9" w14:textId="1B8C5F39" w:rsidR="008304AA" w:rsidRPr="00E85BA1" w:rsidRDefault="008304AA" w:rsidP="008304AA">
      <w:pPr>
        <w:pStyle w:val="paragraph"/>
        <w:spacing w:before="0" w:beforeAutospacing="0" w:after="0" w:afterAutospacing="0"/>
        <w:textAlignment w:val="baseline"/>
        <w:rPr>
          <w:sz w:val="18"/>
          <w:szCs w:val="18"/>
        </w:rPr>
      </w:pPr>
      <w:r w:rsidRPr="00E85BA1">
        <w:rPr>
          <w:rStyle w:val="normaltextrun"/>
          <w:rFonts w:eastAsiaTheme="majorEastAsia"/>
          <w:sz w:val="22"/>
          <w:szCs w:val="22"/>
        </w:rPr>
        <w:t>Location of IUT for Testing:</w:t>
      </w:r>
      <w:r w:rsidRPr="00E85BA1">
        <w:rPr>
          <w:rStyle w:val="tabchar"/>
          <w:rFonts w:eastAsiaTheme="majorEastAsia"/>
          <w:sz w:val="22"/>
          <w:szCs w:val="22"/>
        </w:rPr>
        <w:tab/>
      </w:r>
      <w:r w:rsidR="00C041A9" w:rsidRPr="00E85BA1">
        <w:rPr>
          <w:rStyle w:val="normaltextrun"/>
          <w:rFonts w:eastAsiaTheme="majorEastAsia"/>
          <w:sz w:val="22"/>
          <w:szCs w:val="22"/>
        </w:rPr>
        <w:t>{{ info.iut.location }}</w:t>
      </w:r>
      <w:r w:rsidR="00C041A9" w:rsidRPr="00E85BA1">
        <w:rPr>
          <w:rStyle w:val="eop"/>
          <w:rFonts w:eastAsiaTheme="majorEastAsia"/>
          <w:sz w:val="22"/>
          <w:szCs w:val="22"/>
        </w:rPr>
        <w:t> </w:t>
      </w:r>
    </w:p>
    <w:p w14:paraId="7F8F7BAA" w14:textId="67B9B5F6" w:rsidR="008304AA" w:rsidRPr="00E85BA1" w:rsidRDefault="008304AA" w:rsidP="008304AA">
      <w:pPr>
        <w:pStyle w:val="paragraph"/>
        <w:spacing w:before="0" w:beforeAutospacing="0" w:after="0" w:afterAutospacing="0"/>
        <w:textAlignment w:val="baseline"/>
        <w:rPr>
          <w:rStyle w:val="eop"/>
          <w:rFonts w:eastAsiaTheme="majorEastAsia"/>
          <w:sz w:val="22"/>
          <w:szCs w:val="22"/>
        </w:rPr>
      </w:pPr>
      <w:r w:rsidRPr="00E85BA1">
        <w:rPr>
          <w:rStyle w:val="normaltextrun"/>
          <w:rFonts w:eastAsiaTheme="majorEastAsia"/>
          <w:sz w:val="22"/>
          <w:szCs w:val="22"/>
        </w:rPr>
        <w:t>Conformance Statement ID:</w:t>
      </w:r>
      <w:r w:rsidRPr="00E85BA1">
        <w:rPr>
          <w:rStyle w:val="tabchar"/>
          <w:rFonts w:eastAsiaTheme="majorEastAsia"/>
          <w:sz w:val="22"/>
          <w:szCs w:val="22"/>
        </w:rPr>
        <w:tab/>
      </w:r>
      <w:r w:rsidR="00C041A9" w:rsidRPr="00E85BA1">
        <w:rPr>
          <w:rStyle w:val="normaltextrun"/>
          <w:rFonts w:eastAsiaTheme="majorEastAsia"/>
          <w:sz w:val="22"/>
          <w:szCs w:val="22"/>
        </w:rPr>
        <w:t>{{ info.iut.cs_id }}</w:t>
      </w:r>
      <w:r w:rsidR="00C041A9" w:rsidRPr="00E85BA1">
        <w:rPr>
          <w:rStyle w:val="eop"/>
          <w:rFonts w:eastAsiaTheme="majorEastAsia"/>
          <w:sz w:val="22"/>
          <w:szCs w:val="22"/>
        </w:rPr>
        <w:t> </w:t>
      </w:r>
    </w:p>
    <w:p w14:paraId="5E0859F0" w14:textId="77777777" w:rsidR="008304AA" w:rsidRPr="00E85BA1" w:rsidRDefault="008304AA" w:rsidP="008304AA">
      <w:pPr>
        <w:pStyle w:val="paragraph"/>
        <w:spacing w:before="0" w:beforeAutospacing="0" w:after="0" w:afterAutospacing="0"/>
        <w:textAlignment w:val="baseline"/>
        <w:rPr>
          <w:sz w:val="18"/>
          <w:szCs w:val="18"/>
        </w:rPr>
      </w:pPr>
    </w:p>
    <w:p w14:paraId="3E882C2F" w14:textId="77777777" w:rsidR="008304AA" w:rsidRPr="00E85BA1" w:rsidRDefault="008304AA" w:rsidP="008304AA">
      <w:pPr>
        <w:pStyle w:val="paragraph"/>
        <w:spacing w:before="0" w:beforeAutospacing="0" w:after="0" w:afterAutospacing="0"/>
        <w:textAlignment w:val="baseline"/>
        <w:rPr>
          <w:b/>
          <w:bCs/>
          <w:color w:val="500000"/>
          <w:sz w:val="18"/>
          <w:szCs w:val="18"/>
        </w:rPr>
      </w:pPr>
      <w:r w:rsidRPr="00E85BA1">
        <w:rPr>
          <w:rStyle w:val="normaltextrun"/>
          <w:rFonts w:eastAsiaTheme="majorEastAsia"/>
          <w:b/>
          <w:bCs/>
          <w:color w:val="500000"/>
          <w:sz w:val="32"/>
          <w:szCs w:val="32"/>
        </w:rPr>
        <w:t>1.5. Testing Environment</w:t>
      </w:r>
      <w:r w:rsidRPr="00E85BA1">
        <w:rPr>
          <w:rStyle w:val="eop"/>
          <w:rFonts w:eastAsiaTheme="majorEastAsia"/>
          <w:b/>
          <w:bCs/>
          <w:color w:val="500000"/>
          <w:sz w:val="32"/>
          <w:szCs w:val="32"/>
        </w:rPr>
        <w:t> </w:t>
      </w:r>
    </w:p>
    <w:p w14:paraId="58581D52" w14:textId="166BADF9" w:rsidR="008304AA" w:rsidRPr="00E85BA1" w:rsidRDefault="008304AA" w:rsidP="008304AA">
      <w:pPr>
        <w:pStyle w:val="paragraph"/>
        <w:spacing w:before="0" w:beforeAutospacing="0" w:after="0" w:afterAutospacing="0"/>
        <w:textAlignment w:val="baseline"/>
        <w:rPr>
          <w:sz w:val="18"/>
          <w:szCs w:val="18"/>
        </w:rPr>
      </w:pPr>
      <w:r w:rsidRPr="00E85BA1">
        <w:rPr>
          <w:rStyle w:val="normaltextrun"/>
          <w:rFonts w:eastAsiaTheme="majorEastAsia"/>
          <w:sz w:val="22"/>
          <w:szCs w:val="22"/>
        </w:rPr>
        <w:t>NG9-1-1 Base Specification:</w:t>
      </w:r>
      <w:r w:rsidRPr="00E85BA1">
        <w:rPr>
          <w:rStyle w:val="tabchar"/>
          <w:rFonts w:eastAsiaTheme="majorEastAsia"/>
          <w:sz w:val="22"/>
          <w:szCs w:val="22"/>
        </w:rPr>
        <w:tab/>
      </w:r>
      <w:r w:rsidR="00C041A9" w:rsidRPr="00E85BA1">
        <w:rPr>
          <w:rStyle w:val="normaltextrun"/>
          <w:rFonts w:eastAsiaTheme="majorEastAsia"/>
          <w:sz w:val="22"/>
          <w:szCs w:val="22"/>
        </w:rPr>
        <w:t>{{ info.test_env.spec_name }}</w:t>
      </w:r>
      <w:r w:rsidR="00C041A9" w:rsidRPr="00E85BA1">
        <w:rPr>
          <w:rStyle w:val="eop"/>
          <w:rFonts w:eastAsiaTheme="majorEastAsia"/>
          <w:sz w:val="22"/>
          <w:szCs w:val="22"/>
        </w:rPr>
        <w:t> </w:t>
      </w:r>
    </w:p>
    <w:p w14:paraId="4769B120" w14:textId="5CFF8192" w:rsidR="008304AA" w:rsidRPr="00E85BA1" w:rsidRDefault="008304AA" w:rsidP="008304AA">
      <w:pPr>
        <w:pStyle w:val="paragraph"/>
        <w:spacing w:before="0" w:beforeAutospacing="0" w:after="0" w:afterAutospacing="0"/>
        <w:textAlignment w:val="baseline"/>
        <w:rPr>
          <w:sz w:val="18"/>
          <w:szCs w:val="18"/>
        </w:rPr>
      </w:pPr>
      <w:r w:rsidRPr="00E85BA1">
        <w:rPr>
          <w:rStyle w:val="normaltextrun"/>
          <w:rFonts w:eastAsiaTheme="majorEastAsia"/>
          <w:sz w:val="22"/>
          <w:szCs w:val="22"/>
        </w:rPr>
        <w:t>Specification Version:</w:t>
      </w:r>
      <w:r w:rsidRPr="00E85BA1">
        <w:rPr>
          <w:rStyle w:val="tabchar"/>
          <w:rFonts w:eastAsiaTheme="majorEastAsia"/>
          <w:sz w:val="22"/>
          <w:szCs w:val="22"/>
        </w:rPr>
        <w:tab/>
      </w:r>
      <w:r w:rsidRPr="00E85BA1">
        <w:rPr>
          <w:rStyle w:val="tabchar"/>
          <w:rFonts w:eastAsiaTheme="majorEastAsia"/>
          <w:sz w:val="22"/>
          <w:szCs w:val="22"/>
        </w:rPr>
        <w:tab/>
      </w:r>
      <w:r w:rsidR="00C041A9" w:rsidRPr="00E85BA1">
        <w:rPr>
          <w:rStyle w:val="normaltextrun"/>
          <w:rFonts w:eastAsiaTheme="majorEastAsia"/>
          <w:sz w:val="22"/>
          <w:szCs w:val="22"/>
        </w:rPr>
        <w:t>{{ info.test_env.spec_version }}</w:t>
      </w:r>
      <w:r w:rsidR="00C041A9" w:rsidRPr="00E85BA1">
        <w:rPr>
          <w:rStyle w:val="eop"/>
          <w:rFonts w:eastAsiaTheme="majorEastAsia"/>
          <w:sz w:val="22"/>
          <w:szCs w:val="22"/>
        </w:rPr>
        <w:t> </w:t>
      </w:r>
    </w:p>
    <w:p w14:paraId="0D1D1977" w14:textId="54E8FB26" w:rsidR="00793A62" w:rsidRPr="00E85BA1" w:rsidRDefault="008304AA" w:rsidP="00793A62">
      <w:pPr>
        <w:pStyle w:val="paragraph"/>
        <w:spacing w:before="0" w:beforeAutospacing="0" w:after="0" w:afterAutospacing="0"/>
        <w:textAlignment w:val="baseline"/>
        <w:rPr>
          <w:sz w:val="18"/>
          <w:szCs w:val="18"/>
        </w:rPr>
      </w:pPr>
      <w:r w:rsidRPr="00E85BA1">
        <w:rPr>
          <w:rStyle w:val="normaltextrun"/>
          <w:rFonts w:eastAsiaTheme="majorEastAsia"/>
          <w:sz w:val="22"/>
          <w:szCs w:val="22"/>
        </w:rPr>
        <w:t>Test System Version:</w:t>
      </w:r>
      <w:r w:rsidRPr="00E85BA1">
        <w:rPr>
          <w:rStyle w:val="tabchar"/>
          <w:rFonts w:eastAsiaTheme="majorEastAsia"/>
          <w:sz w:val="22"/>
          <w:szCs w:val="22"/>
        </w:rPr>
        <w:tab/>
      </w:r>
      <w:r w:rsidRPr="00E85BA1">
        <w:rPr>
          <w:rStyle w:val="tabchar"/>
          <w:rFonts w:eastAsiaTheme="majorEastAsia"/>
          <w:sz w:val="22"/>
          <w:szCs w:val="22"/>
        </w:rPr>
        <w:tab/>
      </w:r>
      <w:r w:rsidR="00C041A9" w:rsidRPr="00E85BA1">
        <w:rPr>
          <w:rStyle w:val="normaltextrun"/>
          <w:rFonts w:eastAsiaTheme="majorEastAsia"/>
          <w:sz w:val="22"/>
          <w:szCs w:val="22"/>
        </w:rPr>
        <w:t xml:space="preserve">{{ </w:t>
      </w:r>
      <w:r w:rsidR="00545119">
        <w:rPr>
          <w:rStyle w:val="normaltextrun"/>
          <w:rFonts w:eastAsiaTheme="majorEastAsia"/>
          <w:sz w:val="22"/>
          <w:szCs w:val="22"/>
        </w:rPr>
        <w:t>info.</w:t>
      </w:r>
      <w:r w:rsidR="00587B0F" w:rsidRPr="00587B0F">
        <w:rPr>
          <w:rStyle w:val="normaltextrun"/>
          <w:rFonts w:eastAsiaTheme="majorEastAsia"/>
          <w:sz w:val="22"/>
          <w:szCs w:val="22"/>
        </w:rPr>
        <w:t>ts_version</w:t>
      </w:r>
      <w:r w:rsidR="00C041A9" w:rsidRPr="00E85BA1">
        <w:rPr>
          <w:rStyle w:val="normaltextrun"/>
          <w:rFonts w:eastAsiaTheme="majorEastAsia"/>
          <w:sz w:val="22"/>
          <w:szCs w:val="22"/>
        </w:rPr>
        <w:t>}}</w:t>
      </w:r>
      <w:r w:rsidR="00C041A9" w:rsidRPr="00E85BA1">
        <w:rPr>
          <w:rStyle w:val="eop"/>
          <w:rFonts w:eastAsiaTheme="majorEastAsia"/>
          <w:sz w:val="22"/>
          <w:szCs w:val="22"/>
        </w:rPr>
        <w:t> </w:t>
      </w:r>
    </w:p>
    <w:p w14:paraId="3CBCE667" w14:textId="6B6647F8" w:rsidR="008304AA" w:rsidRPr="00E85BA1" w:rsidRDefault="00793A62" w:rsidP="008304AA">
      <w:pPr>
        <w:pStyle w:val="paragraph"/>
        <w:spacing w:before="0" w:beforeAutospacing="0" w:after="0" w:afterAutospacing="0"/>
        <w:textAlignment w:val="baseline"/>
        <w:rPr>
          <w:sz w:val="18"/>
          <w:szCs w:val="18"/>
        </w:rPr>
      </w:pPr>
      <w:r w:rsidRPr="00E85BA1">
        <w:rPr>
          <w:rStyle w:val="normaltextrun"/>
          <w:rFonts w:eastAsiaTheme="majorEastAsia"/>
          <w:sz w:val="22"/>
          <w:szCs w:val="22"/>
        </w:rPr>
        <w:t>Test Method:</w:t>
      </w:r>
      <w:r w:rsidRPr="00E85BA1">
        <w:rPr>
          <w:rStyle w:val="normaltextrun"/>
          <w:rFonts w:eastAsiaTheme="majorEastAsia"/>
          <w:sz w:val="22"/>
          <w:szCs w:val="22"/>
        </w:rPr>
        <w:tab/>
      </w:r>
      <w:r w:rsidRPr="00E85BA1">
        <w:rPr>
          <w:rStyle w:val="normaltextrun"/>
          <w:rFonts w:eastAsiaTheme="majorEastAsia"/>
          <w:sz w:val="22"/>
          <w:szCs w:val="22"/>
        </w:rPr>
        <w:tab/>
      </w:r>
      <w:r w:rsidRPr="00E85BA1">
        <w:rPr>
          <w:rStyle w:val="tabchar"/>
          <w:rFonts w:eastAsiaTheme="majorEastAsia"/>
          <w:sz w:val="22"/>
          <w:szCs w:val="22"/>
        </w:rPr>
        <w:tab/>
      </w:r>
      <w:r w:rsidRPr="00E85BA1">
        <w:rPr>
          <w:rStyle w:val="normaltextrun"/>
          <w:rFonts w:eastAsiaTheme="majorEastAsia"/>
          <w:sz w:val="22"/>
          <w:szCs w:val="22"/>
        </w:rPr>
        <w:t>{{ info.test_env.test_method }}</w:t>
      </w:r>
      <w:r w:rsidRPr="00E85BA1">
        <w:rPr>
          <w:rStyle w:val="eop"/>
          <w:rFonts w:eastAsiaTheme="majorEastAsia"/>
          <w:sz w:val="22"/>
          <w:szCs w:val="22"/>
        </w:rPr>
        <w:t> </w:t>
      </w:r>
    </w:p>
    <w:p w14:paraId="35DFC5BA" w14:textId="2DA76E6F" w:rsidR="008304AA" w:rsidRPr="00E85BA1" w:rsidRDefault="008304AA" w:rsidP="008304AA">
      <w:pPr>
        <w:pStyle w:val="paragraph"/>
        <w:spacing w:before="0" w:beforeAutospacing="0" w:after="0" w:afterAutospacing="0"/>
        <w:textAlignment w:val="baseline"/>
        <w:rPr>
          <w:sz w:val="18"/>
          <w:szCs w:val="18"/>
        </w:rPr>
      </w:pPr>
      <w:r w:rsidRPr="00E85BA1">
        <w:rPr>
          <w:rStyle w:val="normaltextrun"/>
          <w:rFonts w:eastAsiaTheme="majorEastAsia"/>
          <w:sz w:val="22"/>
          <w:szCs w:val="22"/>
        </w:rPr>
        <w:t>Period of Testing:</w:t>
      </w:r>
      <w:r w:rsidRPr="00E85BA1">
        <w:rPr>
          <w:rStyle w:val="tabchar"/>
          <w:rFonts w:eastAsiaTheme="majorEastAsia"/>
          <w:sz w:val="22"/>
          <w:szCs w:val="22"/>
        </w:rPr>
        <w:tab/>
      </w:r>
      <w:r w:rsidRPr="00E85BA1">
        <w:rPr>
          <w:rStyle w:val="tabchar"/>
          <w:rFonts w:eastAsiaTheme="majorEastAsia"/>
          <w:sz w:val="22"/>
          <w:szCs w:val="22"/>
        </w:rPr>
        <w:tab/>
      </w:r>
      <w:r w:rsidR="00C041A9" w:rsidRPr="00E85BA1">
        <w:rPr>
          <w:rStyle w:val="normaltextrun"/>
          <w:rFonts w:eastAsiaTheme="majorEastAsia"/>
          <w:sz w:val="22"/>
          <w:szCs w:val="22"/>
        </w:rPr>
        <w:t>{{ info.test_env.test_period_start }}</w:t>
      </w:r>
      <w:r w:rsidR="00C041A9" w:rsidRPr="00E85BA1">
        <w:rPr>
          <w:rStyle w:val="eop"/>
          <w:rFonts w:eastAsiaTheme="majorEastAsia"/>
          <w:sz w:val="22"/>
          <w:szCs w:val="22"/>
        </w:rPr>
        <w:t> </w:t>
      </w:r>
      <w:r w:rsidRPr="00E85BA1">
        <w:rPr>
          <w:rStyle w:val="normaltextrun"/>
          <w:rFonts w:eastAsiaTheme="majorEastAsia"/>
          <w:sz w:val="22"/>
          <w:szCs w:val="22"/>
        </w:rPr>
        <w:t xml:space="preserve">– </w:t>
      </w:r>
      <w:r w:rsidR="00C041A9" w:rsidRPr="00E85BA1">
        <w:rPr>
          <w:rStyle w:val="normaltextrun"/>
          <w:rFonts w:eastAsiaTheme="majorEastAsia"/>
          <w:sz w:val="22"/>
          <w:szCs w:val="22"/>
        </w:rPr>
        <w:t>{{ info.test_env.test_period_end }}</w:t>
      </w:r>
      <w:r w:rsidR="00C041A9" w:rsidRPr="00E85BA1">
        <w:rPr>
          <w:rStyle w:val="eop"/>
          <w:rFonts w:eastAsiaTheme="majorEastAsia"/>
          <w:sz w:val="22"/>
          <w:szCs w:val="22"/>
        </w:rPr>
        <w:t> </w:t>
      </w:r>
    </w:p>
    <w:p w14:paraId="22741C44" w14:textId="77777777" w:rsidR="008304AA" w:rsidRPr="006C53F1" w:rsidRDefault="008304AA" w:rsidP="008304AA">
      <w:pPr>
        <w:pStyle w:val="paragraph"/>
        <w:spacing w:before="0" w:beforeAutospacing="0" w:after="0" w:afterAutospacing="0"/>
        <w:textAlignment w:val="baseline"/>
        <w:rPr>
          <w:sz w:val="18"/>
          <w:szCs w:val="18"/>
          <w:lang w:val="uk-UA"/>
        </w:rPr>
      </w:pPr>
    </w:p>
    <w:p w14:paraId="79FD5354" w14:textId="77777777" w:rsidR="00E85BA1" w:rsidRPr="00E85BA1" w:rsidRDefault="00E85BA1" w:rsidP="008304AA">
      <w:pPr>
        <w:pStyle w:val="paragraph"/>
        <w:spacing w:before="0" w:beforeAutospacing="0" w:after="0" w:afterAutospacing="0"/>
        <w:textAlignment w:val="baseline"/>
        <w:rPr>
          <w:sz w:val="18"/>
          <w:szCs w:val="18"/>
        </w:rPr>
      </w:pPr>
    </w:p>
    <w:p w14:paraId="435CB071" w14:textId="77777777" w:rsidR="008304AA" w:rsidRPr="00E85BA1" w:rsidRDefault="008304AA" w:rsidP="008304AA">
      <w:pPr>
        <w:pStyle w:val="paragraph"/>
        <w:spacing w:before="0" w:beforeAutospacing="0" w:after="0" w:afterAutospacing="0"/>
        <w:textAlignment w:val="baseline"/>
        <w:rPr>
          <w:b/>
          <w:bCs/>
          <w:color w:val="500000"/>
          <w:sz w:val="18"/>
          <w:szCs w:val="18"/>
        </w:rPr>
      </w:pPr>
      <w:r w:rsidRPr="00E85BA1">
        <w:rPr>
          <w:rStyle w:val="normaltextrun"/>
          <w:rFonts w:eastAsiaTheme="majorEastAsia"/>
          <w:b/>
          <w:bCs/>
          <w:color w:val="500000"/>
          <w:sz w:val="32"/>
          <w:szCs w:val="32"/>
        </w:rPr>
        <w:t>1.6. Profile</w:t>
      </w:r>
      <w:r w:rsidRPr="00E85BA1">
        <w:rPr>
          <w:rStyle w:val="eop"/>
          <w:rFonts w:eastAsiaTheme="majorEastAsia"/>
          <w:b/>
          <w:bCs/>
          <w:color w:val="500000"/>
          <w:sz w:val="32"/>
          <w:szCs w:val="32"/>
        </w:rPr>
        <w:t> </w:t>
      </w:r>
    </w:p>
    <w:p w14:paraId="55E9BD3C" w14:textId="77777777" w:rsidR="008304AA" w:rsidRPr="00E85BA1" w:rsidRDefault="008304AA" w:rsidP="008304AA">
      <w:pPr>
        <w:pStyle w:val="paragraph"/>
        <w:spacing w:before="0" w:beforeAutospacing="0" w:after="0" w:afterAutospacing="0"/>
        <w:textAlignment w:val="baseline"/>
        <w:rPr>
          <w:rStyle w:val="eop"/>
          <w:rFonts w:eastAsiaTheme="majorEastAsia"/>
          <w:sz w:val="22"/>
          <w:szCs w:val="22"/>
        </w:rPr>
      </w:pPr>
      <w:r w:rsidRPr="00E85BA1">
        <w:rPr>
          <w:rStyle w:val="normaltextrun"/>
          <w:rFonts w:eastAsiaTheme="majorEastAsia"/>
          <w:sz w:val="22"/>
          <w:szCs w:val="22"/>
        </w:rPr>
        <w:t>(Reserved for future use)</w:t>
      </w:r>
      <w:r w:rsidRPr="00E85BA1">
        <w:rPr>
          <w:rStyle w:val="eop"/>
          <w:rFonts w:eastAsiaTheme="majorEastAsia"/>
          <w:sz w:val="22"/>
          <w:szCs w:val="22"/>
        </w:rPr>
        <w:t> </w:t>
      </w:r>
    </w:p>
    <w:p w14:paraId="021B3180" w14:textId="77777777" w:rsidR="008304AA" w:rsidRDefault="008304AA" w:rsidP="008304AA">
      <w:pPr>
        <w:pStyle w:val="paragraph"/>
        <w:spacing w:before="0" w:beforeAutospacing="0" w:after="0" w:afterAutospacing="0"/>
        <w:textAlignment w:val="baseline"/>
        <w:rPr>
          <w:sz w:val="18"/>
          <w:szCs w:val="18"/>
        </w:rPr>
      </w:pPr>
    </w:p>
    <w:p w14:paraId="300DB10B" w14:textId="77777777" w:rsidR="00E85BA1" w:rsidRPr="00E85BA1" w:rsidRDefault="00E85BA1" w:rsidP="008304AA">
      <w:pPr>
        <w:pStyle w:val="paragraph"/>
        <w:spacing w:before="0" w:beforeAutospacing="0" w:after="0" w:afterAutospacing="0"/>
        <w:textAlignment w:val="baseline"/>
        <w:rPr>
          <w:sz w:val="18"/>
          <w:szCs w:val="18"/>
        </w:rPr>
      </w:pPr>
    </w:p>
    <w:p w14:paraId="030D8D01" w14:textId="77777777" w:rsidR="008304AA" w:rsidRPr="00E85BA1" w:rsidRDefault="008304AA" w:rsidP="008304AA">
      <w:pPr>
        <w:pStyle w:val="paragraph"/>
        <w:spacing w:before="0" w:beforeAutospacing="0" w:after="0" w:afterAutospacing="0"/>
        <w:textAlignment w:val="baseline"/>
        <w:rPr>
          <w:b/>
          <w:bCs/>
          <w:color w:val="500000"/>
          <w:sz w:val="18"/>
          <w:szCs w:val="18"/>
        </w:rPr>
      </w:pPr>
      <w:r w:rsidRPr="00E85BA1">
        <w:rPr>
          <w:rStyle w:val="normaltextrun"/>
          <w:rFonts w:eastAsiaTheme="majorEastAsia"/>
          <w:b/>
          <w:bCs/>
          <w:color w:val="500000"/>
          <w:sz w:val="32"/>
          <w:szCs w:val="32"/>
        </w:rPr>
        <w:t>1.7. Nature of Conformance Testing</w:t>
      </w:r>
      <w:r w:rsidRPr="00E85BA1">
        <w:rPr>
          <w:rStyle w:val="eop"/>
          <w:rFonts w:eastAsiaTheme="majorEastAsia"/>
          <w:b/>
          <w:bCs/>
          <w:color w:val="500000"/>
          <w:sz w:val="32"/>
          <w:szCs w:val="32"/>
        </w:rPr>
        <w:t> </w:t>
      </w:r>
    </w:p>
    <w:p w14:paraId="39E7098C" w14:textId="77777777" w:rsidR="008304AA" w:rsidRPr="00E85BA1" w:rsidRDefault="008304AA" w:rsidP="0020190B">
      <w:pPr>
        <w:pStyle w:val="paragraph"/>
        <w:spacing w:before="0" w:beforeAutospacing="0" w:after="0" w:afterAutospacing="0"/>
        <w:jc w:val="both"/>
        <w:textAlignment w:val="baseline"/>
        <w:rPr>
          <w:rStyle w:val="eop"/>
          <w:rFonts w:eastAsiaTheme="majorEastAsia"/>
          <w:sz w:val="22"/>
          <w:szCs w:val="22"/>
        </w:rPr>
      </w:pPr>
      <w:r w:rsidRPr="00E85BA1">
        <w:rPr>
          <w:rStyle w:val="normaltextrun"/>
          <w:rFonts w:eastAsiaTheme="majorEastAsia"/>
          <w:sz w:val="22"/>
          <w:szCs w:val="22"/>
        </w:rPr>
        <w:t>The purpose of Conformance Testing is to increase the probability that different implementations can inter-work. However, the complexity of NG9-1-1 protocols makes exhaustive testing impractical on both technical and economic grounds. Furthermore, there is no guarantee that an Implementation Under Test (IUT) which has passed all the relevant test cases conforms to a specification. Neither is there any guarantee that such an IUT will interwork with other real open systems. Rather, the passing of the test cases gives confidence that the IUT has the stated capabilities and that its behavior conforms consistently in representative instances of communication.</w:t>
      </w:r>
      <w:r w:rsidRPr="00E85BA1">
        <w:rPr>
          <w:rStyle w:val="eop"/>
          <w:rFonts w:eastAsiaTheme="majorEastAsia"/>
          <w:sz w:val="22"/>
          <w:szCs w:val="22"/>
        </w:rPr>
        <w:t> </w:t>
      </w:r>
    </w:p>
    <w:p w14:paraId="7AFB5B42" w14:textId="77777777" w:rsidR="008304AA" w:rsidRDefault="008304AA" w:rsidP="008304AA">
      <w:pPr>
        <w:pStyle w:val="paragraph"/>
        <w:spacing w:before="0" w:beforeAutospacing="0" w:after="0" w:afterAutospacing="0"/>
        <w:textAlignment w:val="baseline"/>
        <w:rPr>
          <w:sz w:val="18"/>
          <w:szCs w:val="18"/>
        </w:rPr>
      </w:pPr>
    </w:p>
    <w:p w14:paraId="041B49CA" w14:textId="77777777" w:rsidR="00E85BA1" w:rsidRPr="00E85BA1" w:rsidRDefault="00E85BA1" w:rsidP="008304AA">
      <w:pPr>
        <w:pStyle w:val="paragraph"/>
        <w:spacing w:before="0" w:beforeAutospacing="0" w:after="0" w:afterAutospacing="0"/>
        <w:textAlignment w:val="baseline"/>
        <w:rPr>
          <w:sz w:val="18"/>
          <w:szCs w:val="18"/>
        </w:rPr>
      </w:pPr>
    </w:p>
    <w:p w14:paraId="6F6623D0" w14:textId="77777777" w:rsidR="008304AA" w:rsidRPr="00E85BA1" w:rsidRDefault="008304AA" w:rsidP="008304AA">
      <w:pPr>
        <w:pStyle w:val="paragraph"/>
        <w:spacing w:before="0" w:beforeAutospacing="0" w:after="0" w:afterAutospacing="0"/>
        <w:textAlignment w:val="baseline"/>
        <w:rPr>
          <w:b/>
          <w:bCs/>
          <w:color w:val="500000"/>
          <w:sz w:val="18"/>
          <w:szCs w:val="18"/>
        </w:rPr>
      </w:pPr>
      <w:r w:rsidRPr="00E85BA1">
        <w:rPr>
          <w:rStyle w:val="normaltextrun"/>
          <w:rFonts w:eastAsiaTheme="majorEastAsia"/>
          <w:b/>
          <w:bCs/>
          <w:color w:val="500000"/>
          <w:sz w:val="32"/>
          <w:szCs w:val="32"/>
        </w:rPr>
        <w:t>1.8. Limits and Reservations</w:t>
      </w:r>
      <w:r w:rsidRPr="00E85BA1">
        <w:rPr>
          <w:rStyle w:val="eop"/>
          <w:rFonts w:eastAsiaTheme="majorEastAsia"/>
          <w:b/>
          <w:bCs/>
          <w:color w:val="500000"/>
          <w:sz w:val="32"/>
          <w:szCs w:val="32"/>
        </w:rPr>
        <w:t> </w:t>
      </w:r>
    </w:p>
    <w:p w14:paraId="3C78DF3E" w14:textId="77777777" w:rsidR="008304AA" w:rsidRPr="00E85BA1" w:rsidRDefault="008304AA" w:rsidP="0020190B">
      <w:pPr>
        <w:pStyle w:val="paragraph"/>
        <w:spacing w:before="0" w:beforeAutospacing="0" w:after="0" w:afterAutospacing="0"/>
        <w:jc w:val="both"/>
        <w:textAlignment w:val="baseline"/>
        <w:rPr>
          <w:sz w:val="18"/>
          <w:szCs w:val="18"/>
        </w:rPr>
      </w:pPr>
      <w:r w:rsidRPr="00E85BA1">
        <w:rPr>
          <w:rStyle w:val="normaltextrun"/>
          <w:rFonts w:eastAsiaTheme="majorEastAsia"/>
          <w:sz w:val="22"/>
          <w:szCs w:val="22"/>
        </w:rPr>
        <w:t>The order of test cases listed in this report corresponds to the ordering of test cases defined in the test system. This does not indicate that the test cases were executed in this order.</w:t>
      </w:r>
      <w:r w:rsidRPr="00E85BA1">
        <w:rPr>
          <w:rStyle w:val="eop"/>
          <w:rFonts w:eastAsiaTheme="majorEastAsia"/>
          <w:sz w:val="22"/>
          <w:szCs w:val="22"/>
        </w:rPr>
        <w:t> </w:t>
      </w:r>
    </w:p>
    <w:p w14:paraId="041930F5" w14:textId="77777777" w:rsidR="008304AA" w:rsidRPr="00E85BA1" w:rsidRDefault="008304AA" w:rsidP="0020190B">
      <w:pPr>
        <w:pStyle w:val="paragraph"/>
        <w:spacing w:before="0" w:beforeAutospacing="0" w:after="0" w:afterAutospacing="0"/>
        <w:jc w:val="both"/>
        <w:textAlignment w:val="baseline"/>
        <w:rPr>
          <w:rStyle w:val="eop"/>
          <w:rFonts w:eastAsiaTheme="majorEastAsia"/>
          <w:sz w:val="22"/>
          <w:szCs w:val="22"/>
        </w:rPr>
      </w:pPr>
      <w:r w:rsidRPr="00E85BA1">
        <w:rPr>
          <w:rStyle w:val="normaltextrun"/>
          <w:rFonts w:eastAsiaTheme="majorEastAsia"/>
          <w:sz w:val="22"/>
          <w:szCs w:val="22"/>
        </w:rPr>
        <w:t>The test results presented in this Conformance Test Report (CTR) apply only to the particular IUT declared in section 1.4 of this CTR, for functionality described in the relevant Conformance Statement (CS) attached to this report, as presented for test in the period declared in section 1.5 and configured as declared in the relevant Implementation Extra Information for Testing (IXIT) attached to this CTR. This CTR shall not be reproduced except in full together with its attached CS and IXIT.</w:t>
      </w:r>
      <w:r w:rsidRPr="00E85BA1">
        <w:rPr>
          <w:rStyle w:val="eop"/>
          <w:rFonts w:eastAsiaTheme="majorEastAsia"/>
          <w:sz w:val="22"/>
          <w:szCs w:val="22"/>
        </w:rPr>
        <w:t> </w:t>
      </w:r>
    </w:p>
    <w:p w14:paraId="5E3643EC" w14:textId="77777777" w:rsidR="008304AA" w:rsidRDefault="008304AA" w:rsidP="008304AA">
      <w:pPr>
        <w:pStyle w:val="paragraph"/>
        <w:spacing w:before="0" w:beforeAutospacing="0" w:after="0" w:afterAutospacing="0"/>
        <w:textAlignment w:val="baseline"/>
        <w:rPr>
          <w:sz w:val="18"/>
          <w:szCs w:val="18"/>
        </w:rPr>
      </w:pPr>
    </w:p>
    <w:p w14:paraId="14ADCBF4" w14:textId="77777777" w:rsidR="00E85BA1" w:rsidRPr="00E85BA1" w:rsidRDefault="00E85BA1" w:rsidP="008304AA">
      <w:pPr>
        <w:pStyle w:val="paragraph"/>
        <w:spacing w:before="0" w:beforeAutospacing="0" w:after="0" w:afterAutospacing="0"/>
        <w:textAlignment w:val="baseline"/>
        <w:rPr>
          <w:sz w:val="18"/>
          <w:szCs w:val="18"/>
        </w:rPr>
      </w:pPr>
    </w:p>
    <w:p w14:paraId="5577DBE7" w14:textId="77777777" w:rsidR="008304AA" w:rsidRPr="00E85BA1" w:rsidRDefault="008304AA" w:rsidP="008304AA">
      <w:pPr>
        <w:pStyle w:val="paragraph"/>
        <w:spacing w:before="0" w:beforeAutospacing="0" w:after="0" w:afterAutospacing="0"/>
        <w:textAlignment w:val="baseline"/>
        <w:rPr>
          <w:b/>
          <w:bCs/>
          <w:color w:val="500000"/>
          <w:sz w:val="18"/>
          <w:szCs w:val="18"/>
        </w:rPr>
      </w:pPr>
      <w:r w:rsidRPr="00E85BA1">
        <w:rPr>
          <w:rStyle w:val="normaltextrun"/>
          <w:rFonts w:eastAsiaTheme="majorEastAsia"/>
          <w:b/>
          <w:bCs/>
          <w:color w:val="500000"/>
          <w:sz w:val="32"/>
          <w:szCs w:val="32"/>
        </w:rPr>
        <w:t>1.9. Acronyms and Abbreviations</w:t>
      </w:r>
      <w:r w:rsidRPr="00E85BA1">
        <w:rPr>
          <w:rStyle w:val="eop"/>
          <w:rFonts w:eastAsiaTheme="majorEastAsia"/>
          <w:b/>
          <w:bCs/>
          <w:color w:val="500000"/>
          <w:sz w:val="32"/>
          <w:szCs w:val="32"/>
        </w:rPr>
        <w:t> </w:t>
      </w:r>
    </w:p>
    <w:p w14:paraId="723C0FE5" w14:textId="77777777" w:rsidR="008304AA" w:rsidRPr="00E85BA1" w:rsidRDefault="008304AA" w:rsidP="008304AA">
      <w:pPr>
        <w:pStyle w:val="paragraph"/>
        <w:spacing w:before="0" w:beforeAutospacing="0" w:after="0" w:afterAutospacing="0"/>
        <w:textAlignment w:val="baseline"/>
        <w:rPr>
          <w:sz w:val="18"/>
          <w:szCs w:val="18"/>
        </w:rPr>
      </w:pPr>
      <w:r w:rsidRPr="00E85BA1">
        <w:rPr>
          <w:rStyle w:val="normaltextrun"/>
          <w:rFonts w:eastAsiaTheme="majorEastAsia"/>
          <w:sz w:val="22"/>
          <w:szCs w:val="22"/>
        </w:rPr>
        <w:t>CS</w:t>
      </w:r>
      <w:r w:rsidRPr="00E85BA1">
        <w:rPr>
          <w:rStyle w:val="tabchar"/>
          <w:rFonts w:eastAsiaTheme="majorEastAsia"/>
          <w:sz w:val="22"/>
          <w:szCs w:val="22"/>
        </w:rPr>
        <w:tab/>
      </w:r>
      <w:r w:rsidRPr="00E85BA1">
        <w:rPr>
          <w:rStyle w:val="normaltextrun"/>
          <w:rFonts w:eastAsiaTheme="majorEastAsia"/>
          <w:sz w:val="22"/>
          <w:szCs w:val="22"/>
        </w:rPr>
        <w:t>Conformance Statement</w:t>
      </w:r>
      <w:r w:rsidRPr="00E85BA1">
        <w:rPr>
          <w:rStyle w:val="eop"/>
          <w:rFonts w:eastAsiaTheme="majorEastAsia"/>
          <w:sz w:val="22"/>
          <w:szCs w:val="22"/>
        </w:rPr>
        <w:t> </w:t>
      </w:r>
    </w:p>
    <w:p w14:paraId="053AC260" w14:textId="77777777" w:rsidR="008304AA" w:rsidRPr="00E85BA1" w:rsidRDefault="008304AA" w:rsidP="008304AA">
      <w:pPr>
        <w:pStyle w:val="paragraph"/>
        <w:spacing w:before="0" w:beforeAutospacing="0" w:after="0" w:afterAutospacing="0"/>
        <w:textAlignment w:val="baseline"/>
        <w:rPr>
          <w:sz w:val="18"/>
          <w:szCs w:val="18"/>
        </w:rPr>
      </w:pPr>
      <w:r w:rsidRPr="00E85BA1">
        <w:rPr>
          <w:rStyle w:val="normaltextrun"/>
          <w:rFonts w:eastAsiaTheme="majorEastAsia"/>
          <w:sz w:val="22"/>
          <w:szCs w:val="22"/>
        </w:rPr>
        <w:t>CTR</w:t>
      </w:r>
      <w:r w:rsidRPr="00E85BA1">
        <w:rPr>
          <w:rStyle w:val="tabchar"/>
          <w:rFonts w:eastAsiaTheme="majorEastAsia"/>
          <w:sz w:val="22"/>
          <w:szCs w:val="22"/>
        </w:rPr>
        <w:tab/>
      </w:r>
      <w:r w:rsidRPr="00E85BA1">
        <w:rPr>
          <w:rStyle w:val="normaltextrun"/>
          <w:rFonts w:eastAsiaTheme="majorEastAsia"/>
          <w:sz w:val="22"/>
          <w:szCs w:val="22"/>
        </w:rPr>
        <w:t>Conformance Test Report</w:t>
      </w:r>
      <w:r w:rsidRPr="00E85BA1">
        <w:rPr>
          <w:rStyle w:val="eop"/>
          <w:rFonts w:eastAsiaTheme="majorEastAsia"/>
          <w:sz w:val="22"/>
          <w:szCs w:val="22"/>
        </w:rPr>
        <w:t> </w:t>
      </w:r>
    </w:p>
    <w:p w14:paraId="3A3F8BDB" w14:textId="77777777" w:rsidR="008304AA" w:rsidRPr="00E85BA1" w:rsidRDefault="008304AA" w:rsidP="008304AA">
      <w:pPr>
        <w:pStyle w:val="paragraph"/>
        <w:spacing w:before="0" w:beforeAutospacing="0" w:after="0" w:afterAutospacing="0"/>
        <w:textAlignment w:val="baseline"/>
        <w:rPr>
          <w:sz w:val="18"/>
          <w:szCs w:val="18"/>
        </w:rPr>
      </w:pPr>
      <w:r w:rsidRPr="00E85BA1">
        <w:rPr>
          <w:rStyle w:val="normaltextrun"/>
          <w:rFonts w:eastAsiaTheme="majorEastAsia"/>
          <w:sz w:val="22"/>
          <w:szCs w:val="22"/>
        </w:rPr>
        <w:t>FE</w:t>
      </w:r>
      <w:r w:rsidRPr="00E85BA1">
        <w:rPr>
          <w:rStyle w:val="tabchar"/>
          <w:rFonts w:eastAsiaTheme="majorEastAsia"/>
          <w:sz w:val="22"/>
          <w:szCs w:val="22"/>
        </w:rPr>
        <w:tab/>
      </w:r>
      <w:r w:rsidRPr="00E85BA1">
        <w:rPr>
          <w:rStyle w:val="normaltextrun"/>
          <w:rFonts w:eastAsiaTheme="majorEastAsia"/>
          <w:sz w:val="22"/>
          <w:szCs w:val="22"/>
        </w:rPr>
        <w:t>Functional Element</w:t>
      </w:r>
      <w:r w:rsidRPr="00E85BA1">
        <w:rPr>
          <w:rStyle w:val="eop"/>
          <w:rFonts w:eastAsiaTheme="majorEastAsia"/>
          <w:sz w:val="22"/>
          <w:szCs w:val="22"/>
        </w:rPr>
        <w:t> </w:t>
      </w:r>
    </w:p>
    <w:p w14:paraId="32E52621" w14:textId="77777777" w:rsidR="008304AA" w:rsidRPr="00E85BA1" w:rsidRDefault="008304AA" w:rsidP="008304AA">
      <w:pPr>
        <w:pStyle w:val="paragraph"/>
        <w:spacing w:before="0" w:beforeAutospacing="0" w:after="0" w:afterAutospacing="0"/>
        <w:textAlignment w:val="baseline"/>
        <w:rPr>
          <w:sz w:val="18"/>
          <w:szCs w:val="18"/>
        </w:rPr>
      </w:pPr>
      <w:r w:rsidRPr="00E85BA1">
        <w:rPr>
          <w:rStyle w:val="normaltextrun"/>
          <w:rFonts w:eastAsiaTheme="majorEastAsia"/>
          <w:sz w:val="22"/>
          <w:szCs w:val="22"/>
        </w:rPr>
        <w:t>IUT</w:t>
      </w:r>
      <w:r w:rsidRPr="00E85BA1">
        <w:rPr>
          <w:rStyle w:val="tabchar"/>
          <w:rFonts w:eastAsiaTheme="majorEastAsia"/>
          <w:sz w:val="22"/>
          <w:szCs w:val="22"/>
        </w:rPr>
        <w:tab/>
      </w:r>
      <w:r w:rsidRPr="00E85BA1">
        <w:rPr>
          <w:rStyle w:val="normaltextrun"/>
          <w:rFonts w:eastAsiaTheme="majorEastAsia"/>
          <w:sz w:val="22"/>
          <w:szCs w:val="22"/>
        </w:rPr>
        <w:t>Implementation Under Test</w:t>
      </w:r>
      <w:r w:rsidRPr="00E85BA1">
        <w:rPr>
          <w:rStyle w:val="eop"/>
          <w:rFonts w:eastAsiaTheme="majorEastAsia"/>
          <w:sz w:val="22"/>
          <w:szCs w:val="22"/>
        </w:rPr>
        <w:t> </w:t>
      </w:r>
    </w:p>
    <w:p w14:paraId="17B763AE" w14:textId="1F2D64DE" w:rsidR="00E85BA1" w:rsidRPr="006C53F1" w:rsidRDefault="008304AA" w:rsidP="008304AA">
      <w:pPr>
        <w:pStyle w:val="paragraph"/>
        <w:spacing w:before="0" w:beforeAutospacing="0" w:after="0" w:afterAutospacing="0"/>
        <w:textAlignment w:val="baseline"/>
        <w:rPr>
          <w:rFonts w:eastAsiaTheme="majorEastAsia"/>
          <w:sz w:val="22"/>
          <w:szCs w:val="22"/>
          <w:lang w:val="uk-UA"/>
        </w:rPr>
      </w:pPr>
      <w:r w:rsidRPr="00E85BA1">
        <w:rPr>
          <w:rStyle w:val="normaltextrun"/>
          <w:rFonts w:eastAsiaTheme="majorEastAsia"/>
          <w:sz w:val="22"/>
          <w:szCs w:val="22"/>
        </w:rPr>
        <w:t>IXIT</w:t>
      </w:r>
      <w:r w:rsidRPr="00E85BA1">
        <w:rPr>
          <w:rStyle w:val="tabchar"/>
          <w:rFonts w:eastAsiaTheme="majorEastAsia"/>
          <w:sz w:val="22"/>
          <w:szCs w:val="22"/>
        </w:rPr>
        <w:tab/>
      </w:r>
      <w:r w:rsidRPr="00E85BA1">
        <w:rPr>
          <w:rStyle w:val="normaltextrun"/>
          <w:rFonts w:eastAsiaTheme="majorEastAsia"/>
          <w:sz w:val="22"/>
          <w:szCs w:val="22"/>
        </w:rPr>
        <w:t>Implementation Extra Information for Testing</w:t>
      </w:r>
      <w:r w:rsidRPr="00E85BA1">
        <w:rPr>
          <w:rStyle w:val="eop"/>
          <w:rFonts w:eastAsiaTheme="majorEastAsia"/>
          <w:sz w:val="22"/>
          <w:szCs w:val="22"/>
        </w:rPr>
        <w:t> </w:t>
      </w:r>
    </w:p>
    <w:p w14:paraId="1B4188C4" w14:textId="77777777" w:rsidR="00E85BA1" w:rsidRDefault="00E85BA1" w:rsidP="008304AA">
      <w:pPr>
        <w:pStyle w:val="paragraph"/>
        <w:spacing w:before="0" w:beforeAutospacing="0" w:after="0" w:afterAutospacing="0"/>
        <w:textAlignment w:val="baseline"/>
        <w:rPr>
          <w:sz w:val="18"/>
          <w:szCs w:val="18"/>
        </w:rPr>
      </w:pPr>
    </w:p>
    <w:p w14:paraId="4D315E42" w14:textId="77777777" w:rsidR="00E85BA1" w:rsidRPr="00E85BA1" w:rsidRDefault="00E85BA1" w:rsidP="008304AA">
      <w:pPr>
        <w:pStyle w:val="paragraph"/>
        <w:spacing w:before="0" w:beforeAutospacing="0" w:after="0" w:afterAutospacing="0"/>
        <w:textAlignment w:val="baseline"/>
        <w:rPr>
          <w:sz w:val="18"/>
          <w:szCs w:val="18"/>
        </w:rPr>
      </w:pPr>
    </w:p>
    <w:p w14:paraId="0E7C9132" w14:textId="77777777" w:rsidR="008304AA" w:rsidRPr="00E85BA1" w:rsidRDefault="008304AA" w:rsidP="008304AA">
      <w:pPr>
        <w:pStyle w:val="paragraph"/>
        <w:spacing w:before="0" w:beforeAutospacing="0" w:after="0" w:afterAutospacing="0"/>
        <w:textAlignment w:val="baseline"/>
        <w:rPr>
          <w:b/>
          <w:bCs/>
          <w:color w:val="500000"/>
          <w:sz w:val="18"/>
          <w:szCs w:val="18"/>
        </w:rPr>
      </w:pPr>
      <w:r w:rsidRPr="00E85BA1">
        <w:rPr>
          <w:rStyle w:val="normaltextrun"/>
          <w:rFonts w:eastAsiaTheme="majorEastAsia"/>
          <w:b/>
          <w:bCs/>
          <w:color w:val="500000"/>
          <w:sz w:val="32"/>
          <w:szCs w:val="32"/>
        </w:rPr>
        <w:t>1.10. Comments</w:t>
      </w:r>
      <w:r w:rsidRPr="00E85BA1">
        <w:rPr>
          <w:rStyle w:val="eop"/>
          <w:rFonts w:eastAsiaTheme="majorEastAsia"/>
          <w:b/>
          <w:bCs/>
          <w:color w:val="500000"/>
          <w:sz w:val="32"/>
          <w:szCs w:val="32"/>
        </w:rPr>
        <w:t> </w:t>
      </w:r>
    </w:p>
    <w:p w14:paraId="546C783B" w14:textId="77777777" w:rsidR="006B6F96" w:rsidRDefault="00C041A9" w:rsidP="006B6F96">
      <w:pPr>
        <w:pStyle w:val="paragraph"/>
        <w:spacing w:before="0" w:beforeAutospacing="0" w:after="0" w:afterAutospacing="0"/>
        <w:textAlignment w:val="baseline"/>
        <w:rPr>
          <w:rStyle w:val="normaltextrun"/>
          <w:rFonts w:eastAsiaTheme="majorEastAsia"/>
          <w:sz w:val="22"/>
          <w:szCs w:val="22"/>
        </w:rPr>
      </w:pPr>
      <w:r w:rsidRPr="00E85BA1">
        <w:rPr>
          <w:rStyle w:val="normaltextrun"/>
          <w:rFonts w:eastAsiaTheme="majorEastAsia"/>
          <w:sz w:val="22"/>
          <w:szCs w:val="22"/>
        </w:rPr>
        <w:t>{% for com in info.comments %}</w:t>
      </w:r>
      <w:r w:rsidRPr="00E85BA1">
        <w:rPr>
          <w:rStyle w:val="normaltextrun"/>
          <w:rFonts w:eastAsiaTheme="majorEastAsia"/>
          <w:b/>
          <w:bCs/>
          <w:sz w:val="22"/>
          <w:szCs w:val="22"/>
        </w:rPr>
        <w:t xml:space="preserve">{{ com.author }} </w:t>
      </w:r>
      <w:r w:rsidRPr="00E85BA1">
        <w:rPr>
          <w:rStyle w:val="normaltextrun"/>
          <w:rFonts w:eastAsiaTheme="majorEastAsia"/>
          <w:sz w:val="22"/>
          <w:szCs w:val="22"/>
        </w:rPr>
        <w:t>– {{ com.comment }}</w:t>
      </w:r>
    </w:p>
    <w:p w14:paraId="0723980A" w14:textId="5D745EFA" w:rsidR="0070421C" w:rsidRPr="006B6F96" w:rsidRDefault="00C041A9" w:rsidP="006B6F96">
      <w:pPr>
        <w:pStyle w:val="paragraph"/>
        <w:spacing w:before="0" w:beforeAutospacing="0" w:after="0" w:afterAutospacing="0"/>
        <w:textAlignment w:val="baseline"/>
        <w:rPr>
          <w:rStyle w:val="normaltextrun"/>
          <w:rFonts w:eastAsiaTheme="majorEastAsia"/>
          <w:sz w:val="22"/>
          <w:szCs w:val="22"/>
        </w:rPr>
      </w:pPr>
      <w:r w:rsidRPr="00E85BA1">
        <w:rPr>
          <w:sz w:val="18"/>
          <w:szCs w:val="18"/>
        </w:rPr>
        <w:t>{% endfor %}</w:t>
      </w:r>
      <w:r w:rsidR="0070421C">
        <w:rPr>
          <w:rStyle w:val="normaltextrun"/>
          <w:rFonts w:eastAsiaTheme="majorEastAsia"/>
          <w:b/>
          <w:bCs/>
          <w:color w:val="500000"/>
          <w:sz w:val="40"/>
          <w:szCs w:val="40"/>
        </w:rPr>
        <w:br w:type="page"/>
      </w:r>
    </w:p>
    <w:p w14:paraId="7DD479EF" w14:textId="6A24216F" w:rsidR="007265F7" w:rsidRPr="007265F7" w:rsidRDefault="008304AA" w:rsidP="007265F7">
      <w:pPr>
        <w:pStyle w:val="paragraph"/>
        <w:spacing w:before="0" w:beforeAutospacing="0" w:after="0" w:afterAutospacing="0"/>
        <w:textAlignment w:val="baseline"/>
        <w:rPr>
          <w:rStyle w:val="normaltextrun"/>
          <w:b/>
          <w:bCs/>
          <w:color w:val="500000"/>
          <w:sz w:val="18"/>
          <w:szCs w:val="18"/>
        </w:rPr>
      </w:pPr>
      <w:r w:rsidRPr="00E85BA1">
        <w:rPr>
          <w:rStyle w:val="normaltextrun"/>
          <w:rFonts w:eastAsiaTheme="majorEastAsia"/>
          <w:b/>
          <w:bCs/>
          <w:color w:val="500000"/>
          <w:sz w:val="40"/>
          <w:szCs w:val="40"/>
        </w:rPr>
        <w:lastRenderedPageBreak/>
        <w:t>2. IUT Conformance Status Summary</w:t>
      </w:r>
      <w:r w:rsidRPr="00E85BA1">
        <w:rPr>
          <w:rStyle w:val="eop"/>
          <w:rFonts w:eastAsiaTheme="majorEastAsia"/>
          <w:b/>
          <w:bCs/>
          <w:color w:val="500000"/>
          <w:sz w:val="40"/>
          <w:szCs w:val="40"/>
        </w:rPr>
        <w:t> </w:t>
      </w:r>
    </w:p>
    <w:p w14:paraId="601CF50A" w14:textId="6A54FD24" w:rsidR="0070421C" w:rsidRDefault="0070421C" w:rsidP="007265F7">
      <w:pPr>
        <w:pStyle w:val="paragraph"/>
        <w:spacing w:before="0" w:beforeAutospacing="0" w:after="0" w:afterAutospacing="0"/>
        <w:jc w:val="both"/>
        <w:textAlignment w:val="baseline"/>
        <w:rPr>
          <w:rStyle w:val="normaltextrun"/>
          <w:rFonts w:eastAsiaTheme="majorEastAsia"/>
          <w:sz w:val="22"/>
          <w:szCs w:val="22"/>
        </w:rPr>
      </w:pPr>
      <w:r w:rsidRPr="003A7FC3">
        <w:rPr>
          <w:rStyle w:val="normaltextrun"/>
          <w:rFonts w:eastAsiaTheme="majorEastAsia"/>
          <w:sz w:val="22"/>
          <w:szCs w:val="22"/>
        </w:rPr>
        <w:t>This Implementation Under Test</w:t>
      </w:r>
      <w:r>
        <w:rPr>
          <w:rStyle w:val="normaltextrun"/>
          <w:rFonts w:eastAsiaTheme="majorEastAsia"/>
          <w:sz w:val="22"/>
          <w:szCs w:val="22"/>
        </w:rPr>
        <w:t xml:space="preserve"> </w:t>
      </w:r>
      <w:r w:rsidRPr="003A7FC3">
        <w:rPr>
          <w:rStyle w:val="normaltextrun"/>
          <w:rFonts w:eastAsiaTheme="majorEastAsia"/>
          <w:sz w:val="22"/>
          <w:szCs w:val="22"/>
        </w:rPr>
        <w:t>{% if info.iut.cs_static_conform %}{% if status.general_verdict %}</w:t>
      </w:r>
      <w:r>
        <w:rPr>
          <w:rStyle w:val="normaltextrun"/>
          <w:rFonts w:eastAsiaTheme="majorEastAsia"/>
          <w:sz w:val="22"/>
          <w:szCs w:val="22"/>
        </w:rPr>
        <w:t xml:space="preserve"> </w:t>
      </w:r>
      <w:r>
        <w:rPr>
          <w:rStyle w:val="normaltextrun"/>
          <w:rFonts w:eastAsiaTheme="majorEastAsia"/>
          <w:b/>
          <w:bCs/>
          <w:sz w:val="22"/>
          <w:szCs w:val="22"/>
        </w:rPr>
        <w:t xml:space="preserve">has not </w:t>
      </w:r>
      <w:r w:rsidRPr="007C6A19">
        <w:rPr>
          <w:sz w:val="22"/>
          <w:szCs w:val="22"/>
        </w:rPr>
        <w:t>{% else %}</w:t>
      </w:r>
      <w:r>
        <w:rPr>
          <w:sz w:val="22"/>
          <w:szCs w:val="22"/>
        </w:rPr>
        <w:t xml:space="preserve"> </w:t>
      </w:r>
      <w:r w:rsidRPr="007C6A19">
        <w:rPr>
          <w:rStyle w:val="normaltextrun"/>
          <w:rFonts w:eastAsiaTheme="majorEastAsia"/>
          <w:b/>
          <w:bCs/>
          <w:color w:val="EE0000"/>
          <w:sz w:val="22"/>
          <w:szCs w:val="22"/>
        </w:rPr>
        <w:t>has</w:t>
      </w:r>
      <w:r>
        <w:rPr>
          <w:rStyle w:val="normaltextrun"/>
          <w:rFonts w:eastAsiaTheme="majorEastAsia"/>
          <w:b/>
          <w:bCs/>
          <w:color w:val="EE0000"/>
          <w:sz w:val="22"/>
          <w:szCs w:val="22"/>
        </w:rPr>
        <w:t xml:space="preserve"> </w:t>
      </w:r>
      <w:r w:rsidRPr="007C6A19">
        <w:rPr>
          <w:sz w:val="22"/>
          <w:szCs w:val="22"/>
        </w:rPr>
        <w:t>{% endif %}{% else %}</w:t>
      </w:r>
      <w:r>
        <w:rPr>
          <w:sz w:val="22"/>
          <w:szCs w:val="22"/>
        </w:rPr>
        <w:t xml:space="preserve"> </w:t>
      </w:r>
      <w:r w:rsidRPr="007C6A19">
        <w:rPr>
          <w:rStyle w:val="normaltextrun"/>
          <w:rFonts w:eastAsiaTheme="majorEastAsia"/>
          <w:b/>
          <w:bCs/>
          <w:color w:val="EE0000"/>
          <w:sz w:val="22"/>
          <w:szCs w:val="22"/>
        </w:rPr>
        <w:t>has</w:t>
      </w:r>
      <w:r>
        <w:rPr>
          <w:rStyle w:val="normaltextrun"/>
          <w:rFonts w:eastAsiaTheme="majorEastAsia"/>
          <w:b/>
          <w:bCs/>
          <w:color w:val="EE0000"/>
          <w:sz w:val="22"/>
          <w:szCs w:val="22"/>
        </w:rPr>
        <w:t xml:space="preserve"> </w:t>
      </w:r>
      <w:r w:rsidRPr="007C6A19">
        <w:rPr>
          <w:sz w:val="22"/>
          <w:szCs w:val="22"/>
        </w:rPr>
        <w:t>{% endif %}</w:t>
      </w:r>
      <w:r>
        <w:rPr>
          <w:sz w:val="22"/>
          <w:szCs w:val="22"/>
        </w:rPr>
        <w:t xml:space="preserve"> </w:t>
      </w:r>
      <w:r w:rsidRPr="003A7FC3">
        <w:rPr>
          <w:rStyle w:val="normaltextrun"/>
          <w:rFonts w:eastAsiaTheme="majorEastAsia"/>
          <w:sz w:val="22"/>
          <w:szCs w:val="22"/>
        </w:rPr>
        <w:t>been shown by conformance assessment to be non-conforming to the referenced base specification(s).</w:t>
      </w:r>
    </w:p>
    <w:p w14:paraId="539FC0B2" w14:textId="77777777" w:rsidR="007265F7" w:rsidRPr="007265F7" w:rsidRDefault="007265F7" w:rsidP="007265F7">
      <w:pPr>
        <w:pStyle w:val="paragraph"/>
        <w:spacing w:before="0" w:beforeAutospacing="0" w:after="0" w:afterAutospacing="0"/>
        <w:jc w:val="both"/>
        <w:textAlignment w:val="baseline"/>
        <w:rPr>
          <w:sz w:val="18"/>
          <w:szCs w:val="18"/>
        </w:rPr>
      </w:pPr>
    </w:p>
    <w:p w14:paraId="544353CF" w14:textId="77777777" w:rsidR="007265F7" w:rsidRPr="007265F7" w:rsidRDefault="007265F7" w:rsidP="007265F7">
      <w:pPr>
        <w:pStyle w:val="paragraph"/>
        <w:spacing w:before="0" w:beforeAutospacing="0" w:after="0" w:afterAutospacing="0"/>
        <w:jc w:val="both"/>
        <w:textAlignment w:val="baseline"/>
        <w:rPr>
          <w:rFonts w:eastAsiaTheme="majorEastAsia"/>
          <w:sz w:val="18"/>
          <w:szCs w:val="18"/>
        </w:rPr>
      </w:pPr>
    </w:p>
    <w:p w14:paraId="11578108" w14:textId="77777777" w:rsidR="008304AA" w:rsidRPr="00E85BA1" w:rsidRDefault="008304AA" w:rsidP="007265F7">
      <w:pPr>
        <w:pStyle w:val="paragraph"/>
        <w:spacing w:before="0" w:beforeAutospacing="0" w:after="0" w:afterAutospacing="0"/>
        <w:textAlignment w:val="baseline"/>
        <w:rPr>
          <w:b/>
          <w:bCs/>
          <w:color w:val="500000"/>
          <w:sz w:val="18"/>
          <w:szCs w:val="18"/>
        </w:rPr>
      </w:pPr>
      <w:r w:rsidRPr="00E85BA1">
        <w:rPr>
          <w:rStyle w:val="normaltextrun"/>
          <w:rFonts w:eastAsiaTheme="majorEastAsia"/>
          <w:b/>
          <w:bCs/>
          <w:color w:val="500000"/>
          <w:sz w:val="32"/>
          <w:szCs w:val="32"/>
        </w:rPr>
        <w:t>2.1. Static Conformance Summary</w:t>
      </w:r>
      <w:r w:rsidRPr="00E85BA1">
        <w:rPr>
          <w:rStyle w:val="eop"/>
          <w:rFonts w:eastAsiaTheme="majorEastAsia"/>
          <w:b/>
          <w:bCs/>
          <w:color w:val="500000"/>
          <w:sz w:val="32"/>
          <w:szCs w:val="32"/>
        </w:rPr>
        <w:t> </w:t>
      </w:r>
    </w:p>
    <w:p w14:paraId="7A1C4C2D" w14:textId="6DC63C4F" w:rsidR="008304AA" w:rsidRDefault="003A7FC3" w:rsidP="007C6A19">
      <w:pPr>
        <w:pStyle w:val="paragraph"/>
        <w:spacing w:before="0" w:beforeAutospacing="0" w:after="0" w:afterAutospacing="0"/>
        <w:rPr>
          <w:rFonts w:eastAsiaTheme="majorEastAsia"/>
          <w:sz w:val="22"/>
          <w:szCs w:val="22"/>
        </w:rPr>
      </w:pPr>
      <w:r w:rsidRPr="003A7FC3">
        <w:rPr>
          <w:rFonts w:eastAsiaTheme="majorEastAsia"/>
          <w:sz w:val="22"/>
          <w:szCs w:val="22"/>
        </w:rPr>
        <w:t>The System Conformance Statement</w:t>
      </w:r>
      <w:r w:rsidR="007C6A19">
        <w:rPr>
          <w:rFonts w:eastAsiaTheme="majorEastAsia"/>
          <w:sz w:val="22"/>
          <w:szCs w:val="22"/>
        </w:rPr>
        <w:t xml:space="preserve"> (SCS) and </w:t>
      </w:r>
      <w:r w:rsidRPr="003A7FC3">
        <w:rPr>
          <w:rFonts w:eastAsiaTheme="majorEastAsia"/>
          <w:sz w:val="22"/>
          <w:szCs w:val="22"/>
        </w:rPr>
        <w:t>Implementation Conformance Statement</w:t>
      </w:r>
      <w:r w:rsidR="007C6A19">
        <w:rPr>
          <w:rFonts w:eastAsiaTheme="majorEastAsia"/>
          <w:sz w:val="22"/>
          <w:szCs w:val="22"/>
        </w:rPr>
        <w:t xml:space="preserve"> (ICS)</w:t>
      </w:r>
      <w:r w:rsidRPr="003A7FC3">
        <w:rPr>
          <w:rFonts w:eastAsiaTheme="majorEastAsia"/>
          <w:sz w:val="22"/>
          <w:szCs w:val="22"/>
        </w:rPr>
        <w:t xml:space="preserve"> provided by the supplier of the Implementation Under Test (IUT) indicates that the IUT </w:t>
      </w:r>
      <w:r w:rsidRPr="0054209F">
        <w:rPr>
          <w:rFonts w:eastAsiaTheme="majorEastAsia"/>
          <w:b/>
          <w:bCs/>
          <w:sz w:val="22"/>
          <w:szCs w:val="22"/>
        </w:rPr>
        <w:t>{% if info.iut.cs_static_conform %}</w:t>
      </w:r>
      <w:r w:rsidR="00B6421B">
        <w:rPr>
          <w:rFonts w:eastAsiaTheme="majorEastAsia"/>
          <w:b/>
          <w:bCs/>
          <w:sz w:val="22"/>
          <w:szCs w:val="22"/>
        </w:rPr>
        <w:t xml:space="preserve"> </w:t>
      </w:r>
      <w:r w:rsidRPr="003A7FC3">
        <w:rPr>
          <w:rFonts w:eastAsiaTheme="majorEastAsia"/>
          <w:b/>
          <w:bCs/>
          <w:sz w:val="22"/>
          <w:szCs w:val="22"/>
        </w:rPr>
        <w:t>is</w:t>
      </w:r>
      <w:r w:rsidR="00B6421B">
        <w:rPr>
          <w:rFonts w:eastAsiaTheme="majorEastAsia"/>
          <w:b/>
          <w:bCs/>
          <w:sz w:val="22"/>
          <w:szCs w:val="22"/>
        </w:rPr>
        <w:t xml:space="preserve"> </w:t>
      </w:r>
      <w:r w:rsidRPr="003A7FC3">
        <w:rPr>
          <w:rFonts w:eastAsiaTheme="majorEastAsia"/>
          <w:b/>
          <w:bCs/>
          <w:sz w:val="22"/>
          <w:szCs w:val="22"/>
        </w:rPr>
        <w:t>{% else %}</w:t>
      </w:r>
      <w:r w:rsidR="00B6421B">
        <w:rPr>
          <w:rFonts w:eastAsiaTheme="majorEastAsia"/>
          <w:b/>
          <w:bCs/>
          <w:sz w:val="22"/>
          <w:szCs w:val="22"/>
        </w:rPr>
        <w:t xml:space="preserve"> </w:t>
      </w:r>
      <w:r w:rsidRPr="00FB7CBB">
        <w:rPr>
          <w:rFonts w:eastAsiaTheme="majorEastAsia"/>
          <w:b/>
          <w:bCs/>
          <w:color w:val="EE0000"/>
          <w:sz w:val="22"/>
          <w:szCs w:val="22"/>
        </w:rPr>
        <w:t xml:space="preserve">is </w:t>
      </w:r>
      <w:r w:rsidRPr="003A7FC3">
        <w:rPr>
          <w:rFonts w:eastAsiaTheme="majorEastAsia"/>
          <w:b/>
          <w:bCs/>
          <w:color w:val="EE0000"/>
          <w:sz w:val="22"/>
          <w:szCs w:val="22"/>
        </w:rPr>
        <w:t>NOT</w:t>
      </w:r>
      <w:r w:rsidR="00B6421B">
        <w:rPr>
          <w:rFonts w:eastAsiaTheme="majorEastAsia"/>
          <w:b/>
          <w:bCs/>
          <w:color w:val="EE0000"/>
          <w:sz w:val="22"/>
          <w:szCs w:val="22"/>
        </w:rPr>
        <w:t xml:space="preserve"> </w:t>
      </w:r>
      <w:r w:rsidRPr="003A7FC3">
        <w:rPr>
          <w:rFonts w:eastAsiaTheme="majorEastAsia"/>
          <w:b/>
          <w:bCs/>
          <w:sz w:val="22"/>
          <w:szCs w:val="22"/>
        </w:rPr>
        <w:t>{% endif %}</w:t>
      </w:r>
      <w:r w:rsidRPr="003A7FC3">
        <w:rPr>
          <w:rFonts w:eastAsiaTheme="majorEastAsia"/>
          <w:sz w:val="22"/>
          <w:szCs w:val="22"/>
        </w:rPr>
        <w:t xml:space="preserve"> conformant with all static requirements.</w:t>
      </w:r>
    </w:p>
    <w:p w14:paraId="41E6B917" w14:textId="77777777" w:rsidR="007265F7" w:rsidRPr="007265F7" w:rsidRDefault="007265F7" w:rsidP="007C6A19">
      <w:pPr>
        <w:pStyle w:val="paragraph"/>
        <w:spacing w:before="0" w:beforeAutospacing="0" w:after="0" w:afterAutospacing="0"/>
        <w:rPr>
          <w:rFonts w:eastAsiaTheme="majorEastAsia"/>
          <w:sz w:val="18"/>
          <w:szCs w:val="18"/>
        </w:rPr>
      </w:pPr>
    </w:p>
    <w:p w14:paraId="4BAD7A1B" w14:textId="77777777" w:rsidR="007265F7" w:rsidRPr="007265F7" w:rsidRDefault="007265F7" w:rsidP="007C6A19">
      <w:pPr>
        <w:pStyle w:val="paragraph"/>
        <w:spacing w:before="0" w:beforeAutospacing="0" w:after="0" w:afterAutospacing="0"/>
        <w:rPr>
          <w:rFonts w:eastAsiaTheme="majorEastAsia"/>
          <w:sz w:val="18"/>
          <w:szCs w:val="18"/>
        </w:rPr>
      </w:pPr>
    </w:p>
    <w:p w14:paraId="756E6195" w14:textId="77777777" w:rsidR="008304AA" w:rsidRPr="00E85BA1" w:rsidRDefault="008304AA" w:rsidP="007265F7">
      <w:pPr>
        <w:pStyle w:val="paragraph"/>
        <w:spacing w:before="0" w:beforeAutospacing="0" w:after="0" w:afterAutospacing="0"/>
        <w:textAlignment w:val="baseline"/>
        <w:rPr>
          <w:b/>
          <w:bCs/>
          <w:color w:val="500000"/>
          <w:sz w:val="18"/>
          <w:szCs w:val="18"/>
        </w:rPr>
      </w:pPr>
      <w:r w:rsidRPr="00E85BA1">
        <w:rPr>
          <w:rStyle w:val="normaltextrun"/>
          <w:rFonts w:eastAsiaTheme="majorEastAsia"/>
          <w:b/>
          <w:bCs/>
          <w:color w:val="500000"/>
          <w:sz w:val="32"/>
          <w:szCs w:val="32"/>
        </w:rPr>
        <w:t>2.2. Dynamic Conformance Summary</w:t>
      </w:r>
      <w:r w:rsidRPr="00E85BA1">
        <w:rPr>
          <w:rStyle w:val="eop"/>
          <w:rFonts w:eastAsiaTheme="majorEastAsia"/>
          <w:b/>
          <w:bCs/>
          <w:color w:val="500000"/>
          <w:sz w:val="32"/>
          <w:szCs w:val="32"/>
        </w:rPr>
        <w:t> </w:t>
      </w:r>
    </w:p>
    <w:p w14:paraId="26A286B1" w14:textId="3F185EB0" w:rsidR="008304AA" w:rsidRDefault="008304AA" w:rsidP="0020190B">
      <w:pPr>
        <w:pStyle w:val="paragraph"/>
        <w:spacing w:before="0" w:beforeAutospacing="0" w:after="0" w:afterAutospacing="0"/>
        <w:jc w:val="both"/>
        <w:textAlignment w:val="baseline"/>
        <w:rPr>
          <w:rStyle w:val="eop"/>
          <w:rFonts w:eastAsiaTheme="majorEastAsia"/>
          <w:sz w:val="22"/>
          <w:szCs w:val="22"/>
        </w:rPr>
      </w:pPr>
      <w:r w:rsidRPr="00E85BA1">
        <w:rPr>
          <w:rStyle w:val="normaltextrun"/>
          <w:rFonts w:eastAsiaTheme="majorEastAsia"/>
          <w:sz w:val="22"/>
          <w:szCs w:val="22"/>
        </w:rPr>
        <w:t xml:space="preserve">The test campaign </w:t>
      </w:r>
      <w:r w:rsidR="00DF29FD" w:rsidRPr="003A7FC3">
        <w:rPr>
          <w:rStyle w:val="normaltextrun"/>
          <w:rFonts w:eastAsiaTheme="majorEastAsia"/>
          <w:b/>
          <w:bCs/>
          <w:sz w:val="22"/>
          <w:szCs w:val="22"/>
        </w:rPr>
        <w:t>{% if status.general_verdict %}</w:t>
      </w:r>
      <w:r w:rsidR="00B6421B">
        <w:rPr>
          <w:rStyle w:val="normaltextrun"/>
          <w:rFonts w:eastAsiaTheme="majorEastAsia"/>
          <w:b/>
          <w:bCs/>
          <w:sz w:val="22"/>
          <w:szCs w:val="22"/>
        </w:rPr>
        <w:t xml:space="preserve"> </w:t>
      </w:r>
      <w:r w:rsidRPr="00E85BA1">
        <w:rPr>
          <w:rStyle w:val="normaltextrun"/>
          <w:rFonts w:eastAsiaTheme="majorEastAsia"/>
          <w:b/>
          <w:bCs/>
          <w:sz w:val="22"/>
          <w:szCs w:val="22"/>
        </w:rPr>
        <w:t>did</w:t>
      </w:r>
      <w:r w:rsidR="00DF29FD" w:rsidRPr="00E85BA1">
        <w:rPr>
          <w:rStyle w:val="normaltextrun"/>
          <w:rFonts w:eastAsiaTheme="majorEastAsia"/>
          <w:b/>
          <w:bCs/>
          <w:sz w:val="22"/>
          <w:szCs w:val="22"/>
        </w:rPr>
        <w:t xml:space="preserve"> not</w:t>
      </w:r>
      <w:r w:rsidR="00B6421B">
        <w:rPr>
          <w:rStyle w:val="normaltextrun"/>
          <w:rFonts w:eastAsiaTheme="majorEastAsia"/>
          <w:b/>
          <w:bCs/>
          <w:sz w:val="22"/>
          <w:szCs w:val="22"/>
        </w:rPr>
        <w:t xml:space="preserve"> </w:t>
      </w:r>
      <w:r w:rsidR="00DF29FD" w:rsidRPr="00E85BA1">
        <w:rPr>
          <w:rStyle w:val="normaltextrun"/>
          <w:rFonts w:eastAsiaTheme="majorEastAsia"/>
          <w:b/>
          <w:bCs/>
          <w:sz w:val="22"/>
          <w:szCs w:val="22"/>
        </w:rPr>
        <w:t>{% else %}</w:t>
      </w:r>
      <w:r w:rsidR="00B6421B">
        <w:rPr>
          <w:rStyle w:val="normaltextrun"/>
          <w:rFonts w:eastAsiaTheme="majorEastAsia"/>
          <w:b/>
          <w:bCs/>
          <w:sz w:val="22"/>
          <w:szCs w:val="22"/>
        </w:rPr>
        <w:t xml:space="preserve"> </w:t>
      </w:r>
      <w:r w:rsidRPr="003A7FC3">
        <w:rPr>
          <w:rStyle w:val="normaltextrun"/>
          <w:rFonts w:eastAsiaTheme="majorEastAsia"/>
          <w:b/>
          <w:bCs/>
          <w:color w:val="EE0000"/>
          <w:sz w:val="22"/>
          <w:szCs w:val="22"/>
        </w:rPr>
        <w:t>did</w:t>
      </w:r>
      <w:r w:rsidR="00B6421B">
        <w:rPr>
          <w:rStyle w:val="normaltextrun"/>
          <w:rFonts w:eastAsiaTheme="majorEastAsia"/>
          <w:b/>
          <w:bCs/>
          <w:color w:val="EE0000"/>
          <w:sz w:val="22"/>
          <w:szCs w:val="22"/>
        </w:rPr>
        <w:t xml:space="preserve"> </w:t>
      </w:r>
      <w:r w:rsidR="00DF29FD" w:rsidRPr="00E85BA1">
        <w:rPr>
          <w:rStyle w:val="normaltextrun"/>
          <w:rFonts w:eastAsiaTheme="majorEastAsia"/>
          <w:b/>
          <w:bCs/>
          <w:sz w:val="22"/>
          <w:szCs w:val="22"/>
        </w:rPr>
        <w:t>{% endif %</w:t>
      </w:r>
      <w:r w:rsidRPr="00E85BA1">
        <w:rPr>
          <w:rStyle w:val="normaltextrun"/>
          <w:rFonts w:eastAsiaTheme="majorEastAsia"/>
          <w:b/>
          <w:bCs/>
          <w:sz w:val="22"/>
          <w:szCs w:val="22"/>
        </w:rPr>
        <w:t>}</w:t>
      </w:r>
      <w:r w:rsidR="003A7FC3">
        <w:rPr>
          <w:rStyle w:val="normaltextrun"/>
          <w:rFonts w:eastAsiaTheme="majorEastAsia"/>
          <w:sz w:val="22"/>
          <w:szCs w:val="22"/>
        </w:rPr>
        <w:t xml:space="preserve"> </w:t>
      </w:r>
      <w:r w:rsidRPr="00E85BA1">
        <w:rPr>
          <w:rStyle w:val="normaltextrun"/>
          <w:rFonts w:eastAsiaTheme="majorEastAsia"/>
          <w:sz w:val="22"/>
          <w:szCs w:val="22"/>
        </w:rPr>
        <w:t xml:space="preserve">reveal errors </w:t>
      </w:r>
      <w:r w:rsidR="003A7FC3">
        <w:rPr>
          <w:rStyle w:val="normaltextrun"/>
          <w:rFonts w:eastAsiaTheme="majorEastAsia"/>
          <w:sz w:val="22"/>
          <w:szCs w:val="22"/>
        </w:rPr>
        <w:t>during dynamic testing of</w:t>
      </w:r>
      <w:r w:rsidRPr="00E85BA1">
        <w:rPr>
          <w:rStyle w:val="normaltextrun"/>
          <w:rFonts w:eastAsiaTheme="majorEastAsia"/>
          <w:sz w:val="22"/>
          <w:szCs w:val="22"/>
        </w:rPr>
        <w:t xml:space="preserve"> the IUT.</w:t>
      </w:r>
      <w:r w:rsidRPr="00E85BA1">
        <w:rPr>
          <w:rStyle w:val="eop"/>
          <w:rFonts w:eastAsiaTheme="majorEastAsia"/>
          <w:sz w:val="22"/>
          <w:szCs w:val="22"/>
        </w:rPr>
        <w:t> </w:t>
      </w:r>
    </w:p>
    <w:p w14:paraId="712D89BD" w14:textId="77777777" w:rsidR="003A7FC3" w:rsidRPr="00E85BA1" w:rsidRDefault="003A7FC3" w:rsidP="0020190B">
      <w:pPr>
        <w:pStyle w:val="paragraph"/>
        <w:spacing w:before="0" w:beforeAutospacing="0" w:after="0" w:afterAutospacing="0"/>
        <w:jc w:val="both"/>
        <w:textAlignment w:val="baseline"/>
        <w:rPr>
          <w:sz w:val="18"/>
          <w:szCs w:val="18"/>
        </w:rPr>
      </w:pPr>
    </w:p>
    <w:p w14:paraId="44160DFD" w14:textId="30C3A799" w:rsidR="008304AA" w:rsidRPr="00E85BA1" w:rsidRDefault="008304AA" w:rsidP="008304AA">
      <w:pPr>
        <w:pStyle w:val="paragraph"/>
        <w:spacing w:before="0" w:beforeAutospacing="0" w:after="0" w:afterAutospacing="0"/>
        <w:textAlignment w:val="baseline"/>
        <w:rPr>
          <w:sz w:val="18"/>
          <w:szCs w:val="18"/>
        </w:rPr>
      </w:pPr>
      <w:r w:rsidRPr="00E85BA1">
        <w:rPr>
          <w:rStyle w:val="normaltextrun"/>
          <w:rFonts w:eastAsiaTheme="majorEastAsia"/>
          <w:sz w:val="22"/>
          <w:szCs w:val="22"/>
        </w:rPr>
        <w:t>Requirements Tested:</w:t>
      </w:r>
      <w:r w:rsidRPr="00E85BA1">
        <w:rPr>
          <w:rStyle w:val="tabchar"/>
          <w:rFonts w:eastAsiaTheme="majorEastAsia"/>
          <w:sz w:val="22"/>
          <w:szCs w:val="22"/>
        </w:rPr>
        <w:tab/>
      </w:r>
      <w:r w:rsidRPr="00E85BA1">
        <w:rPr>
          <w:rStyle w:val="tabchar"/>
          <w:rFonts w:eastAsiaTheme="majorEastAsia"/>
          <w:sz w:val="22"/>
          <w:szCs w:val="22"/>
        </w:rPr>
        <w:tab/>
      </w:r>
      <w:r w:rsidRPr="00E85BA1">
        <w:rPr>
          <w:rStyle w:val="tabchar"/>
          <w:rFonts w:eastAsiaTheme="majorEastAsia"/>
          <w:sz w:val="22"/>
          <w:szCs w:val="22"/>
        </w:rPr>
        <w:tab/>
      </w:r>
      <w:r w:rsidR="008F6970" w:rsidRPr="00E85BA1">
        <w:rPr>
          <w:rStyle w:val="normaltextrun"/>
          <w:rFonts w:eastAsiaTheme="majorEastAsia"/>
          <w:sz w:val="22"/>
          <w:szCs w:val="22"/>
        </w:rPr>
        <w:t>{{ status.req_number }}</w:t>
      </w:r>
      <w:r w:rsidRPr="00E85BA1">
        <w:rPr>
          <w:rStyle w:val="eop"/>
          <w:rFonts w:eastAsiaTheme="majorEastAsia"/>
          <w:sz w:val="22"/>
          <w:szCs w:val="22"/>
        </w:rPr>
        <w:t> </w:t>
      </w:r>
    </w:p>
    <w:p w14:paraId="1D238D03" w14:textId="4F4F4265" w:rsidR="008304AA" w:rsidRPr="00E85BA1" w:rsidRDefault="008304AA" w:rsidP="008304AA">
      <w:pPr>
        <w:pStyle w:val="paragraph"/>
        <w:spacing w:before="0" w:beforeAutospacing="0" w:after="0" w:afterAutospacing="0"/>
        <w:ind w:firstLine="720"/>
        <w:textAlignment w:val="baseline"/>
        <w:rPr>
          <w:sz w:val="18"/>
          <w:szCs w:val="18"/>
        </w:rPr>
      </w:pPr>
      <w:r w:rsidRPr="00E85BA1">
        <w:rPr>
          <w:rStyle w:val="normaltextrun"/>
          <w:rFonts w:eastAsiaTheme="majorEastAsia"/>
          <w:sz w:val="22"/>
          <w:szCs w:val="22"/>
        </w:rPr>
        <w:t>Passed:</w:t>
      </w:r>
      <w:r w:rsidRPr="00E85BA1">
        <w:rPr>
          <w:rStyle w:val="tabchar"/>
          <w:rFonts w:eastAsiaTheme="majorEastAsia"/>
          <w:sz w:val="22"/>
          <w:szCs w:val="22"/>
        </w:rPr>
        <w:tab/>
      </w:r>
      <w:r w:rsidRPr="00E85BA1">
        <w:rPr>
          <w:rStyle w:val="tabchar"/>
          <w:rFonts w:eastAsiaTheme="majorEastAsia"/>
          <w:sz w:val="22"/>
          <w:szCs w:val="22"/>
        </w:rPr>
        <w:tab/>
      </w:r>
      <w:r w:rsidRPr="00E85BA1">
        <w:rPr>
          <w:rStyle w:val="tabchar"/>
          <w:rFonts w:eastAsiaTheme="majorEastAsia"/>
          <w:sz w:val="22"/>
          <w:szCs w:val="22"/>
        </w:rPr>
        <w:tab/>
      </w:r>
      <w:r w:rsidRPr="00E85BA1">
        <w:rPr>
          <w:rStyle w:val="tabchar"/>
          <w:rFonts w:eastAsiaTheme="majorEastAsia"/>
          <w:sz w:val="22"/>
          <w:szCs w:val="22"/>
        </w:rPr>
        <w:tab/>
      </w:r>
      <w:r w:rsidR="008F6970" w:rsidRPr="00E85BA1">
        <w:rPr>
          <w:rStyle w:val="normaltextrun"/>
          <w:rFonts w:eastAsiaTheme="majorEastAsia"/>
          <w:sz w:val="22"/>
          <w:szCs w:val="22"/>
        </w:rPr>
        <w:t>{{ status.req_passed }}</w:t>
      </w:r>
      <w:r w:rsidR="008F6970" w:rsidRPr="00E85BA1">
        <w:rPr>
          <w:rStyle w:val="eop"/>
          <w:rFonts w:eastAsiaTheme="majorEastAsia"/>
          <w:sz w:val="22"/>
          <w:szCs w:val="22"/>
        </w:rPr>
        <w:t> </w:t>
      </w:r>
    </w:p>
    <w:p w14:paraId="77E5675B" w14:textId="26D624DA" w:rsidR="008304AA" w:rsidRPr="00E85BA1" w:rsidRDefault="008304AA" w:rsidP="008304AA">
      <w:pPr>
        <w:pStyle w:val="paragraph"/>
        <w:spacing w:before="0" w:beforeAutospacing="0" w:after="0" w:afterAutospacing="0"/>
        <w:ind w:firstLine="720"/>
        <w:textAlignment w:val="baseline"/>
        <w:rPr>
          <w:sz w:val="18"/>
          <w:szCs w:val="18"/>
        </w:rPr>
      </w:pPr>
      <w:r w:rsidRPr="00E85BA1">
        <w:rPr>
          <w:rStyle w:val="normaltextrun"/>
          <w:rFonts w:eastAsiaTheme="majorEastAsia"/>
          <w:sz w:val="22"/>
          <w:szCs w:val="22"/>
        </w:rPr>
        <w:t>Failed:</w:t>
      </w:r>
      <w:r w:rsidRPr="00E85BA1">
        <w:rPr>
          <w:rStyle w:val="tabchar"/>
          <w:rFonts w:eastAsiaTheme="majorEastAsia"/>
          <w:sz w:val="22"/>
          <w:szCs w:val="22"/>
        </w:rPr>
        <w:tab/>
      </w:r>
      <w:r w:rsidRPr="00E85BA1">
        <w:rPr>
          <w:rStyle w:val="tabchar"/>
          <w:rFonts w:eastAsiaTheme="majorEastAsia"/>
          <w:sz w:val="22"/>
          <w:szCs w:val="22"/>
        </w:rPr>
        <w:tab/>
      </w:r>
      <w:r w:rsidRPr="00E85BA1">
        <w:rPr>
          <w:rStyle w:val="tabchar"/>
          <w:rFonts w:eastAsiaTheme="majorEastAsia"/>
          <w:sz w:val="22"/>
          <w:szCs w:val="22"/>
        </w:rPr>
        <w:tab/>
      </w:r>
      <w:r w:rsidRPr="00E85BA1">
        <w:rPr>
          <w:rStyle w:val="tabchar"/>
          <w:rFonts w:eastAsiaTheme="majorEastAsia"/>
          <w:sz w:val="22"/>
          <w:szCs w:val="22"/>
        </w:rPr>
        <w:tab/>
      </w:r>
      <w:r w:rsidR="008F6970" w:rsidRPr="00E85BA1">
        <w:rPr>
          <w:rStyle w:val="normaltextrun"/>
          <w:rFonts w:eastAsiaTheme="majorEastAsia"/>
          <w:sz w:val="22"/>
          <w:szCs w:val="22"/>
        </w:rPr>
        <w:t>{{ status.req_failed }}</w:t>
      </w:r>
      <w:r w:rsidR="008F6970" w:rsidRPr="00E85BA1">
        <w:rPr>
          <w:rStyle w:val="eop"/>
          <w:rFonts w:eastAsiaTheme="majorEastAsia"/>
          <w:sz w:val="22"/>
          <w:szCs w:val="22"/>
        </w:rPr>
        <w:t> </w:t>
      </w:r>
    </w:p>
    <w:p w14:paraId="5FBF915C" w14:textId="5E0C81B1" w:rsidR="00D86C26" w:rsidRDefault="008304AA" w:rsidP="007C6A19">
      <w:pPr>
        <w:pStyle w:val="paragraph"/>
        <w:spacing w:before="0" w:beforeAutospacing="0" w:after="0" w:afterAutospacing="0"/>
        <w:ind w:firstLine="720"/>
        <w:textAlignment w:val="baseline"/>
        <w:rPr>
          <w:rStyle w:val="eop"/>
          <w:rFonts w:eastAsiaTheme="majorEastAsia"/>
          <w:sz w:val="22"/>
          <w:szCs w:val="22"/>
        </w:rPr>
      </w:pPr>
      <w:r w:rsidRPr="00E85BA1">
        <w:rPr>
          <w:rStyle w:val="normaltextrun"/>
          <w:rFonts w:eastAsiaTheme="majorEastAsia"/>
          <w:sz w:val="22"/>
          <w:szCs w:val="22"/>
        </w:rPr>
        <w:t>Inconclusive:</w:t>
      </w:r>
      <w:r w:rsidRPr="00E85BA1">
        <w:rPr>
          <w:rStyle w:val="tabchar"/>
          <w:rFonts w:eastAsiaTheme="majorEastAsia"/>
          <w:sz w:val="22"/>
          <w:szCs w:val="22"/>
        </w:rPr>
        <w:tab/>
      </w:r>
      <w:r w:rsidRPr="00E85BA1">
        <w:rPr>
          <w:rStyle w:val="tabchar"/>
          <w:rFonts w:eastAsiaTheme="majorEastAsia"/>
          <w:sz w:val="22"/>
          <w:szCs w:val="22"/>
        </w:rPr>
        <w:tab/>
      </w:r>
      <w:r w:rsidRPr="00E85BA1">
        <w:rPr>
          <w:rStyle w:val="tabchar"/>
          <w:rFonts w:eastAsiaTheme="majorEastAsia"/>
          <w:sz w:val="22"/>
          <w:szCs w:val="22"/>
        </w:rPr>
        <w:tab/>
      </w:r>
      <w:r w:rsidR="008F6970" w:rsidRPr="00E85BA1">
        <w:rPr>
          <w:rStyle w:val="normaltextrun"/>
          <w:rFonts w:eastAsiaTheme="majorEastAsia"/>
          <w:sz w:val="22"/>
          <w:szCs w:val="22"/>
        </w:rPr>
        <w:t>{{ status.req_inconclusive }}</w:t>
      </w:r>
      <w:r w:rsidR="008F6970" w:rsidRPr="00E85BA1">
        <w:rPr>
          <w:rStyle w:val="eop"/>
          <w:rFonts w:eastAsiaTheme="majorEastAsia"/>
          <w:sz w:val="22"/>
          <w:szCs w:val="22"/>
        </w:rPr>
        <w:t> </w:t>
      </w:r>
    </w:p>
    <w:p w14:paraId="0B6A6CDA" w14:textId="77777777" w:rsidR="007265F7" w:rsidRDefault="007265F7" w:rsidP="007C6A19">
      <w:pPr>
        <w:pStyle w:val="paragraph"/>
        <w:spacing w:before="0" w:beforeAutospacing="0" w:after="0" w:afterAutospacing="0"/>
        <w:ind w:firstLine="720"/>
        <w:textAlignment w:val="baseline"/>
        <w:rPr>
          <w:rStyle w:val="eop"/>
          <w:rFonts w:eastAsiaTheme="majorEastAsia"/>
          <w:sz w:val="18"/>
          <w:szCs w:val="18"/>
        </w:rPr>
      </w:pPr>
    </w:p>
    <w:p w14:paraId="2C5831B2" w14:textId="77777777" w:rsidR="007265F7" w:rsidRPr="007265F7" w:rsidRDefault="007265F7" w:rsidP="007C6A19">
      <w:pPr>
        <w:pStyle w:val="paragraph"/>
        <w:spacing w:before="0" w:beforeAutospacing="0" w:after="0" w:afterAutospacing="0"/>
        <w:ind w:firstLine="720"/>
        <w:textAlignment w:val="baseline"/>
        <w:rPr>
          <w:rStyle w:val="eop"/>
          <w:rFonts w:eastAsiaTheme="majorEastAsia"/>
          <w:sz w:val="18"/>
          <w:szCs w:val="18"/>
        </w:rPr>
      </w:pPr>
    </w:p>
    <w:p w14:paraId="581DA5D3" w14:textId="77777777" w:rsidR="007265F7" w:rsidRPr="007265F7" w:rsidRDefault="007265F7" w:rsidP="007C6A19">
      <w:pPr>
        <w:pStyle w:val="paragraph"/>
        <w:spacing w:before="0" w:beforeAutospacing="0" w:after="0" w:afterAutospacing="0"/>
        <w:ind w:firstLine="720"/>
        <w:textAlignment w:val="baseline"/>
        <w:rPr>
          <w:rStyle w:val="eop"/>
          <w:sz w:val="18"/>
          <w:szCs w:val="18"/>
        </w:rPr>
      </w:pPr>
    </w:p>
    <w:p w14:paraId="47D4F685" w14:textId="21B960B4" w:rsidR="008304AA" w:rsidRDefault="008304AA" w:rsidP="007265F7">
      <w:pPr>
        <w:pStyle w:val="paragraph"/>
        <w:spacing w:before="0" w:beforeAutospacing="0" w:after="0" w:afterAutospacing="0"/>
        <w:textAlignment w:val="baseline"/>
        <w:rPr>
          <w:rStyle w:val="eop"/>
          <w:rFonts w:eastAsiaTheme="majorEastAsia"/>
          <w:b/>
          <w:bCs/>
          <w:color w:val="500000"/>
          <w:sz w:val="40"/>
          <w:szCs w:val="40"/>
        </w:rPr>
      </w:pPr>
      <w:r w:rsidRPr="00E85BA1">
        <w:rPr>
          <w:rStyle w:val="normaltextrun"/>
          <w:rFonts w:eastAsiaTheme="majorEastAsia"/>
          <w:b/>
          <w:bCs/>
          <w:color w:val="500000"/>
          <w:sz w:val="40"/>
          <w:szCs w:val="40"/>
        </w:rPr>
        <w:t>3. IUT Conformance Testing Results</w:t>
      </w:r>
      <w:r w:rsidRPr="00E85BA1">
        <w:rPr>
          <w:rStyle w:val="eop"/>
          <w:rFonts w:eastAsiaTheme="majorEastAsia"/>
          <w:b/>
          <w:bCs/>
          <w:color w:val="500000"/>
          <w:sz w:val="40"/>
          <w:szCs w:val="40"/>
        </w:rPr>
        <w:t> </w:t>
      </w:r>
    </w:p>
    <w:p w14:paraId="0EE87290" w14:textId="77777777" w:rsidR="007265F7" w:rsidRPr="007265F7" w:rsidRDefault="007265F7" w:rsidP="007265F7">
      <w:pPr>
        <w:pStyle w:val="paragraph"/>
        <w:spacing w:before="0" w:beforeAutospacing="0" w:after="0" w:afterAutospacing="0"/>
        <w:textAlignment w:val="baseline"/>
        <w:rPr>
          <w:rStyle w:val="eop"/>
          <w:rFonts w:eastAsiaTheme="majorEastAsia"/>
          <w:b/>
          <w:bCs/>
          <w:color w:val="500000"/>
          <w:sz w:val="18"/>
          <w:szCs w:val="18"/>
        </w:rPr>
      </w:pPr>
    </w:p>
    <w:p w14:paraId="5AE15820" w14:textId="77777777" w:rsidR="007265F7" w:rsidRPr="007265F7" w:rsidRDefault="007265F7" w:rsidP="007265F7">
      <w:pPr>
        <w:pStyle w:val="paragraph"/>
        <w:spacing w:before="0" w:beforeAutospacing="0" w:after="0" w:afterAutospacing="0"/>
        <w:textAlignment w:val="baseline"/>
        <w:rPr>
          <w:rStyle w:val="eop"/>
          <w:rFonts w:eastAsiaTheme="majorEastAsia"/>
          <w:color w:val="500000"/>
          <w:sz w:val="18"/>
          <w:szCs w:val="18"/>
        </w:rPr>
      </w:pPr>
    </w:p>
    <w:p w14:paraId="50022974" w14:textId="77777777" w:rsidR="008304AA" w:rsidRPr="00E85BA1" w:rsidRDefault="008304AA" w:rsidP="007265F7">
      <w:pPr>
        <w:pStyle w:val="paragraph"/>
        <w:spacing w:before="0" w:beforeAutospacing="0" w:after="0" w:afterAutospacing="0"/>
        <w:textAlignment w:val="baseline"/>
        <w:rPr>
          <w:b/>
          <w:bCs/>
          <w:color w:val="500000"/>
          <w:sz w:val="18"/>
          <w:szCs w:val="18"/>
        </w:rPr>
      </w:pPr>
      <w:r w:rsidRPr="00E85BA1">
        <w:rPr>
          <w:rStyle w:val="normaltextrun"/>
          <w:rFonts w:eastAsiaTheme="majorEastAsia"/>
          <w:b/>
          <w:bCs/>
          <w:color w:val="500000"/>
          <w:sz w:val="32"/>
          <w:szCs w:val="32"/>
        </w:rPr>
        <w:t>3.1. Static Conformance Review Issues</w:t>
      </w:r>
      <w:r w:rsidRPr="00E85BA1">
        <w:rPr>
          <w:rStyle w:val="eop"/>
          <w:rFonts w:eastAsiaTheme="majorEastAsia"/>
          <w:b/>
          <w:bCs/>
          <w:color w:val="500000"/>
          <w:sz w:val="32"/>
          <w:szCs w:val="32"/>
        </w:rPr>
        <w:t> </w:t>
      </w:r>
    </w:p>
    <w:p w14:paraId="781D0360" w14:textId="182F3332" w:rsidR="008304AA" w:rsidRPr="00E85BA1" w:rsidRDefault="00D86C26" w:rsidP="00D86C26">
      <w:pPr>
        <w:pStyle w:val="paragraph"/>
        <w:spacing w:before="0" w:beforeAutospacing="0" w:after="0" w:afterAutospacing="0"/>
        <w:textAlignment w:val="baseline"/>
        <w:rPr>
          <w:rStyle w:val="eop"/>
          <w:rFonts w:eastAsiaTheme="majorEastAsia"/>
          <w:sz w:val="22"/>
          <w:szCs w:val="22"/>
        </w:rPr>
      </w:pPr>
      <w:r w:rsidRPr="00E85BA1">
        <w:rPr>
          <w:rStyle w:val="normaltextrun"/>
          <w:rFonts w:eastAsiaTheme="majorEastAsia"/>
          <w:sz w:val="22"/>
          <w:szCs w:val="22"/>
        </w:rPr>
        <w:t>(Reserved for future use)</w:t>
      </w:r>
      <w:r w:rsidRPr="00E85BA1">
        <w:rPr>
          <w:rStyle w:val="eop"/>
          <w:rFonts w:eastAsiaTheme="majorEastAsia"/>
          <w:sz w:val="22"/>
          <w:szCs w:val="22"/>
        </w:rPr>
        <w:t> </w:t>
      </w:r>
    </w:p>
    <w:p w14:paraId="6DA8786E" w14:textId="77777777" w:rsidR="008304AA" w:rsidRDefault="008304AA" w:rsidP="008304AA">
      <w:pPr>
        <w:pStyle w:val="paragraph"/>
        <w:spacing w:before="0" w:beforeAutospacing="0" w:after="0" w:afterAutospacing="0"/>
        <w:textAlignment w:val="baseline"/>
        <w:rPr>
          <w:sz w:val="18"/>
          <w:szCs w:val="18"/>
        </w:rPr>
      </w:pPr>
    </w:p>
    <w:p w14:paraId="43F75960" w14:textId="77777777" w:rsidR="007265F7" w:rsidRPr="00E85BA1" w:rsidRDefault="007265F7" w:rsidP="008304AA">
      <w:pPr>
        <w:pStyle w:val="paragraph"/>
        <w:spacing w:before="0" w:beforeAutospacing="0" w:after="0" w:afterAutospacing="0"/>
        <w:textAlignment w:val="baseline"/>
        <w:rPr>
          <w:sz w:val="18"/>
          <w:szCs w:val="18"/>
        </w:rPr>
      </w:pPr>
    </w:p>
    <w:p w14:paraId="0C17718A" w14:textId="77777777" w:rsidR="008304AA" w:rsidRPr="00E85BA1" w:rsidRDefault="008304AA" w:rsidP="007265F7">
      <w:pPr>
        <w:pStyle w:val="paragraph"/>
        <w:spacing w:before="0" w:beforeAutospacing="0" w:after="0" w:afterAutospacing="0"/>
        <w:textAlignment w:val="baseline"/>
        <w:rPr>
          <w:rStyle w:val="eop"/>
          <w:rFonts w:eastAsiaTheme="majorEastAsia"/>
          <w:b/>
          <w:bCs/>
          <w:color w:val="500000"/>
          <w:sz w:val="32"/>
          <w:szCs w:val="32"/>
        </w:rPr>
      </w:pPr>
      <w:r w:rsidRPr="00E85BA1">
        <w:rPr>
          <w:rStyle w:val="normaltextrun"/>
          <w:rFonts w:eastAsiaTheme="majorEastAsia"/>
          <w:b/>
          <w:bCs/>
          <w:color w:val="500000"/>
          <w:sz w:val="32"/>
          <w:szCs w:val="32"/>
        </w:rPr>
        <w:t>3.2. Dynamic Conformance Test Campaign Results</w:t>
      </w:r>
      <w:r w:rsidRPr="00E85BA1">
        <w:rPr>
          <w:rStyle w:val="eop"/>
          <w:rFonts w:eastAsiaTheme="majorEastAsia"/>
          <w:b/>
          <w:bCs/>
          <w:color w:val="500000"/>
          <w:sz w:val="32"/>
          <w:szCs w:val="32"/>
        </w:rPr>
        <w:t> </w:t>
      </w:r>
    </w:p>
    <w:p w14:paraId="5F164B47" w14:textId="4C4D1588" w:rsidR="00197266" w:rsidRPr="007C6A19" w:rsidRDefault="00197266" w:rsidP="007C6A19">
      <w:pPr>
        <w:spacing w:after="0" w:line="240" w:lineRule="auto"/>
        <w:rPr>
          <w:rFonts w:ascii="Times New Roman" w:hAnsi="Times New Roman" w:cs="Times New Roman"/>
          <w:sz w:val="16"/>
          <w:szCs w:val="16"/>
        </w:rPr>
      </w:pPr>
      <w:r w:rsidRPr="007C6A19">
        <w:rPr>
          <w:rFonts w:ascii="Times New Roman" w:hAnsi="Times New Roman" w:cs="Times New Roman"/>
          <w:sz w:val="16"/>
          <w:szCs w:val="16"/>
        </w:rPr>
        <w:t>{% for test in tests %}</w:t>
      </w:r>
    </w:p>
    <w:tbl>
      <w:tblPr>
        <w:tblStyle w:val="GridTable4-Accent1"/>
        <w:tblW w:w="0" w:type="auto"/>
        <w:tblLayout w:type="fixed"/>
        <w:tblCellMar>
          <w:left w:w="72" w:type="dxa"/>
          <w:right w:w="72" w:type="dxa"/>
        </w:tblCellMar>
        <w:tblLook w:val="04A0" w:firstRow="1" w:lastRow="0" w:firstColumn="1" w:lastColumn="0" w:noHBand="0" w:noVBand="1"/>
      </w:tblPr>
      <w:tblGrid>
        <w:gridCol w:w="1525"/>
        <w:gridCol w:w="42"/>
        <w:gridCol w:w="5988"/>
        <w:gridCol w:w="1795"/>
      </w:tblGrid>
      <w:tr w:rsidR="0049695E" w:rsidRPr="00B03C63" w14:paraId="06B2794F" w14:textId="77777777" w:rsidTr="004C70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13B6923B" w14:textId="77777777" w:rsidR="0049695E" w:rsidRPr="00B03C63" w:rsidRDefault="0049695E" w:rsidP="004C70FB">
            <w:pPr>
              <w:rPr>
                <w:rFonts w:ascii="Times New Roman" w:hAnsi="Times New Roman" w:cs="Times New Roman"/>
                <w:sz w:val="22"/>
                <w:szCs w:val="22"/>
              </w:rPr>
            </w:pPr>
            <w:r w:rsidRPr="00B03C63">
              <w:rPr>
                <w:rFonts w:ascii="Times New Roman" w:hAnsi="Times New Roman" w:cs="Times New Roman"/>
                <w:sz w:val="22"/>
                <w:szCs w:val="22"/>
              </w:rPr>
              <w:t>Requirement</w:t>
            </w:r>
          </w:p>
        </w:tc>
        <w:tc>
          <w:tcPr>
            <w:tcW w:w="6030" w:type="dxa"/>
            <w:gridSpan w:val="2"/>
          </w:tcPr>
          <w:p w14:paraId="5E149B6D" w14:textId="77777777" w:rsidR="0049695E" w:rsidRPr="00B03C63" w:rsidRDefault="0049695E" w:rsidP="004C70F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03C63">
              <w:rPr>
                <w:rFonts w:ascii="Times New Roman" w:hAnsi="Times New Roman" w:cs="Times New Roman"/>
                <w:sz w:val="22"/>
                <w:szCs w:val="22"/>
              </w:rPr>
              <w:t>Description</w:t>
            </w:r>
          </w:p>
        </w:tc>
        <w:tc>
          <w:tcPr>
            <w:tcW w:w="1795" w:type="dxa"/>
          </w:tcPr>
          <w:p w14:paraId="579B9510" w14:textId="77777777" w:rsidR="0049695E" w:rsidRPr="00B03C63" w:rsidRDefault="0049695E" w:rsidP="004C70F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03C63">
              <w:rPr>
                <w:rFonts w:ascii="Times New Roman" w:hAnsi="Times New Roman" w:cs="Times New Roman"/>
                <w:sz w:val="22"/>
                <w:szCs w:val="22"/>
              </w:rPr>
              <w:t>Result</w:t>
            </w:r>
          </w:p>
        </w:tc>
      </w:tr>
      <w:tr w:rsidR="0049695E" w:rsidRPr="00956283" w14:paraId="6154D105" w14:textId="77777777" w:rsidTr="004C70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4"/>
          </w:tcPr>
          <w:p w14:paraId="07E46DCC" w14:textId="77777777" w:rsidR="0049695E" w:rsidRPr="00690376" w:rsidRDefault="0049695E" w:rsidP="004C70FB">
            <w:pPr>
              <w:rPr>
                <w:rFonts w:ascii="Times New Roman" w:hAnsi="Times New Roman" w:cs="Times New Roman"/>
                <w:b w:val="0"/>
                <w:bCs w:val="0"/>
                <w:sz w:val="20"/>
                <w:szCs w:val="20"/>
              </w:rPr>
            </w:pPr>
            <w:r w:rsidRPr="00690376">
              <w:rPr>
                <w:rFonts w:ascii="Times New Roman" w:hAnsi="Times New Roman" w:cs="Times New Roman"/>
                <w:b w:val="0"/>
                <w:bCs w:val="0"/>
                <w:sz w:val="20"/>
                <w:szCs w:val="20"/>
              </w:rPr>
              <w:t>{%tr for r in test.reqs %}</w:t>
            </w:r>
          </w:p>
        </w:tc>
      </w:tr>
      <w:tr w:rsidR="0049695E" w:rsidRPr="00956283" w14:paraId="19548E98" w14:textId="77777777" w:rsidTr="00453997">
        <w:tc>
          <w:tcPr>
            <w:cnfStyle w:val="001000000000" w:firstRow="0" w:lastRow="0" w:firstColumn="1" w:lastColumn="0" w:oddVBand="0" w:evenVBand="0" w:oddHBand="0" w:evenHBand="0" w:firstRowFirstColumn="0" w:firstRowLastColumn="0" w:lastRowFirstColumn="0" w:lastRowLastColumn="0"/>
            <w:tcW w:w="1567" w:type="dxa"/>
            <w:gridSpan w:val="2"/>
            <w:vAlign w:val="center"/>
          </w:tcPr>
          <w:p w14:paraId="0DE3A993" w14:textId="77777777" w:rsidR="0049695E" w:rsidRPr="00B03C63" w:rsidRDefault="0049695E" w:rsidP="004C70FB">
            <w:pPr>
              <w:jc w:val="center"/>
              <w:rPr>
                <w:rFonts w:ascii="Times New Roman" w:hAnsi="Times New Roman" w:cs="Times New Roman"/>
                <w:sz w:val="20"/>
                <w:szCs w:val="20"/>
              </w:rPr>
            </w:pPr>
            <w:r w:rsidRPr="00B03C63">
              <w:rPr>
                <w:rFonts w:ascii="Times New Roman" w:hAnsi="Times New Roman" w:cs="Times New Roman"/>
                <w:sz w:val="20"/>
                <w:szCs w:val="20"/>
              </w:rPr>
              <w:t>{{ r.name }}</w:t>
            </w:r>
          </w:p>
        </w:tc>
        <w:tc>
          <w:tcPr>
            <w:tcW w:w="5988" w:type="dxa"/>
          </w:tcPr>
          <w:p w14:paraId="71ED306F" w14:textId="77777777" w:rsidR="0049695E" w:rsidRPr="00690376" w:rsidRDefault="0049695E" w:rsidP="004C70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90376">
              <w:rPr>
                <w:rFonts w:ascii="Times New Roman" w:hAnsi="Times New Roman" w:cs="Times New Roman"/>
                <w:sz w:val="20"/>
                <w:szCs w:val="20"/>
              </w:rPr>
              <w:t>Description: {{ r.description }}</w:t>
            </w:r>
          </w:p>
          <w:p w14:paraId="33680FD5" w14:textId="77777777" w:rsidR="0049695E" w:rsidRPr="00690376" w:rsidRDefault="0049695E" w:rsidP="004C70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3A341B72" w14:textId="77777777" w:rsidR="0049695E" w:rsidRPr="00690376" w:rsidRDefault="0049695E" w:rsidP="004C70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0"/>
                <w:szCs w:val="20"/>
              </w:rPr>
            </w:pPr>
            <w:r w:rsidRPr="00690376">
              <w:rPr>
                <w:rFonts w:ascii="Times New Roman" w:hAnsi="Times New Roman" w:cs="Times New Roman"/>
                <w:i/>
                <w:iCs/>
                <w:sz w:val="20"/>
                <w:szCs w:val="20"/>
              </w:rPr>
              <w:t>Text: {{ r.req_text }}</w:t>
            </w:r>
          </w:p>
          <w:p w14:paraId="7C0DBFAC" w14:textId="77777777" w:rsidR="0049695E" w:rsidRPr="00690376" w:rsidRDefault="0049695E" w:rsidP="004C70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0"/>
                <w:szCs w:val="20"/>
              </w:rPr>
            </w:pPr>
          </w:p>
          <w:p w14:paraId="367F32D4" w14:textId="77777777" w:rsidR="0049695E" w:rsidRPr="00690376" w:rsidRDefault="0049695E" w:rsidP="004C70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90376">
              <w:rPr>
                <w:rFonts w:ascii="Times New Roman" w:hAnsi="Times New Roman" w:cs="Times New Roman"/>
                <w:b/>
                <w:bCs/>
                <w:sz w:val="20"/>
                <w:szCs w:val="20"/>
              </w:rPr>
              <w:t>Section:</w:t>
            </w:r>
            <w:r w:rsidRPr="00690376">
              <w:rPr>
                <w:rFonts w:ascii="Times New Roman" w:hAnsi="Times New Roman" w:cs="Times New Roman"/>
                <w:sz w:val="20"/>
                <w:szCs w:val="20"/>
              </w:rPr>
              <w:t xml:space="preserve">  </w:t>
            </w:r>
            <w:r w:rsidRPr="00690376">
              <w:rPr>
                <w:rFonts w:ascii="Times New Roman" w:hAnsi="Times New Roman" w:cs="Times New Roman"/>
                <w:i/>
                <w:iCs/>
                <w:sz w:val="20"/>
                <w:szCs w:val="20"/>
              </w:rPr>
              <w:t>{{ r.section }}</w:t>
            </w:r>
          </w:p>
        </w:tc>
        <w:tc>
          <w:tcPr>
            <w:tcW w:w="1795" w:type="dxa"/>
            <w:vAlign w:val="center"/>
          </w:tcPr>
          <w:p w14:paraId="48CDC6E8" w14:textId="77777777" w:rsidR="0049695E" w:rsidRPr="00690376" w:rsidRDefault="0049695E" w:rsidP="004C70F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90376">
              <w:rPr>
                <w:rFonts w:ascii="Times New Roman" w:hAnsi="Times New Roman" w:cs="Times New Roman"/>
                <w:b/>
                <w:bCs/>
                <w:sz w:val="20"/>
                <w:szCs w:val="20"/>
              </w:rPr>
              <w:t>{{ add_run_style(r.verdict) }}</w:t>
            </w:r>
          </w:p>
        </w:tc>
      </w:tr>
      <w:tr w:rsidR="0049695E" w:rsidRPr="00B03C63" w14:paraId="610642EC" w14:textId="77777777" w:rsidTr="004C70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4"/>
          </w:tcPr>
          <w:p w14:paraId="5408648C" w14:textId="77777777" w:rsidR="0049695E" w:rsidRPr="00B03C63" w:rsidRDefault="0049695E" w:rsidP="004C70FB">
            <w:pPr>
              <w:rPr>
                <w:rFonts w:ascii="Times New Roman" w:hAnsi="Times New Roman" w:cs="Times New Roman"/>
                <w:b w:val="0"/>
                <w:bCs w:val="0"/>
                <w:sz w:val="20"/>
                <w:szCs w:val="20"/>
              </w:rPr>
            </w:pPr>
            <w:r w:rsidRPr="00B03C63">
              <w:rPr>
                <w:rFonts w:ascii="Times New Roman" w:hAnsi="Times New Roman" w:cs="Times New Roman"/>
                <w:b w:val="0"/>
                <w:bCs w:val="0"/>
                <w:sz w:val="20"/>
                <w:szCs w:val="20"/>
              </w:rPr>
              <w:t>{%tr endfor %}</w:t>
            </w:r>
          </w:p>
        </w:tc>
      </w:tr>
    </w:tbl>
    <w:p w14:paraId="1A6526E6" w14:textId="3774D88C" w:rsidR="00442E90" w:rsidRPr="007C6A19" w:rsidRDefault="00197266" w:rsidP="007C6A19">
      <w:pPr>
        <w:spacing w:after="0" w:line="240" w:lineRule="auto"/>
        <w:rPr>
          <w:rStyle w:val="normaltextrun"/>
          <w:rFonts w:ascii="Times New Roman" w:hAnsi="Times New Roman" w:cs="Times New Roman"/>
          <w:sz w:val="10"/>
          <w:szCs w:val="10"/>
        </w:rPr>
      </w:pPr>
      <w:r w:rsidRPr="007C6A19">
        <w:rPr>
          <w:rFonts w:ascii="Times New Roman" w:hAnsi="Times New Roman" w:cs="Times New Roman"/>
          <w:sz w:val="16"/>
          <w:szCs w:val="16"/>
        </w:rPr>
        <w:t>{% endfor %}</w:t>
      </w:r>
      <w:r w:rsidR="0020190B" w:rsidRPr="007C6A19">
        <w:rPr>
          <w:rFonts w:ascii="Times New Roman" w:hAnsi="Times New Roman" w:cs="Times New Roman"/>
          <w:sz w:val="16"/>
          <w:szCs w:val="16"/>
        </w:rPr>
        <w:br w:type="page"/>
      </w:r>
      <w:r w:rsidR="00442E90" w:rsidRPr="007C6A19">
        <w:rPr>
          <w:rStyle w:val="normaltextrun"/>
          <w:rFonts w:ascii="Times New Roman" w:eastAsiaTheme="majorEastAsia" w:hAnsi="Times New Roman" w:cs="Times New Roman"/>
          <w:b/>
          <w:bCs/>
          <w:color w:val="500000"/>
          <w:sz w:val="16"/>
          <w:szCs w:val="16"/>
        </w:rPr>
        <w:lastRenderedPageBreak/>
        <w:t>{% if detailed_view %}</w:t>
      </w:r>
    </w:p>
    <w:p w14:paraId="2DC96D2A" w14:textId="2D3D0E95" w:rsidR="008304AA" w:rsidRPr="00E85BA1" w:rsidRDefault="00442E90" w:rsidP="007265F7">
      <w:pPr>
        <w:spacing w:after="0" w:line="240" w:lineRule="auto"/>
        <w:rPr>
          <w:rFonts w:ascii="Times New Roman" w:eastAsiaTheme="majorEastAsia" w:hAnsi="Times New Roman" w:cs="Times New Roman"/>
          <w:b/>
          <w:bCs/>
          <w:color w:val="500000"/>
          <w:kern w:val="0"/>
          <w:sz w:val="40"/>
          <w:szCs w:val="40"/>
          <w14:ligatures w14:val="none"/>
        </w:rPr>
      </w:pPr>
      <w:r w:rsidRPr="00E85BA1">
        <w:rPr>
          <w:rStyle w:val="normaltextrun"/>
          <w:rFonts w:ascii="Times New Roman" w:hAnsi="Times New Roman" w:cs="Times New Roman"/>
          <w:b/>
          <w:bCs/>
          <w:color w:val="500000"/>
          <w:sz w:val="40"/>
          <w:szCs w:val="40"/>
        </w:rPr>
        <w:t>3.3</w:t>
      </w:r>
      <w:r w:rsidR="008304AA" w:rsidRPr="00E85BA1">
        <w:rPr>
          <w:rStyle w:val="normaltextrun"/>
          <w:rFonts w:ascii="Times New Roman" w:hAnsi="Times New Roman" w:cs="Times New Roman"/>
          <w:b/>
          <w:bCs/>
          <w:color w:val="500000"/>
          <w:sz w:val="40"/>
          <w:szCs w:val="40"/>
        </w:rPr>
        <w:t>: Dynamic Conformance Test Campaign Details </w:t>
      </w:r>
      <w:r w:rsidR="008304AA" w:rsidRPr="00E85BA1">
        <w:rPr>
          <w:rStyle w:val="eop"/>
          <w:rFonts w:ascii="Times New Roman" w:hAnsi="Times New Roman" w:cs="Times New Roman"/>
          <w:b/>
          <w:bCs/>
          <w:color w:val="500000"/>
          <w:sz w:val="40"/>
          <w:szCs w:val="40"/>
        </w:rPr>
        <w:t> </w:t>
      </w:r>
    </w:p>
    <w:p w14:paraId="57BD61C1" w14:textId="77777777" w:rsidR="00197266" w:rsidRPr="007C6A19" w:rsidRDefault="00197266" w:rsidP="007C6A19">
      <w:pPr>
        <w:spacing w:after="0" w:line="240" w:lineRule="auto"/>
        <w:rPr>
          <w:rFonts w:ascii="Times New Roman" w:hAnsi="Times New Roman" w:cs="Times New Roman"/>
          <w:sz w:val="16"/>
          <w:szCs w:val="16"/>
        </w:rPr>
      </w:pPr>
      <w:r w:rsidRPr="007C6A19">
        <w:rPr>
          <w:rFonts w:ascii="Times New Roman" w:hAnsi="Times New Roman" w:cs="Times New Roman"/>
          <w:sz w:val="16"/>
          <w:szCs w:val="16"/>
        </w:rPr>
        <w:t>{% for test in tests %}</w:t>
      </w:r>
    </w:p>
    <w:tbl>
      <w:tblPr>
        <w:tblStyle w:val="GridTable4-Accent1"/>
        <w:tblW w:w="0" w:type="auto"/>
        <w:tblLayout w:type="fixed"/>
        <w:tblCellMar>
          <w:left w:w="72" w:type="dxa"/>
          <w:right w:w="72" w:type="dxa"/>
        </w:tblCellMar>
        <w:tblLook w:val="04A0" w:firstRow="1" w:lastRow="0" w:firstColumn="1" w:lastColumn="0" w:noHBand="0" w:noVBand="1"/>
      </w:tblPr>
      <w:tblGrid>
        <w:gridCol w:w="265"/>
        <w:gridCol w:w="269"/>
        <w:gridCol w:w="991"/>
        <w:gridCol w:w="42"/>
        <w:gridCol w:w="5988"/>
        <w:gridCol w:w="1795"/>
      </w:tblGrid>
      <w:tr w:rsidR="00852150" w:rsidRPr="00B03C63" w14:paraId="7BDC1C88" w14:textId="77777777" w:rsidTr="00B03C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gridSpan w:val="3"/>
          </w:tcPr>
          <w:p w14:paraId="70DDE999" w14:textId="79B98B1D" w:rsidR="00852150" w:rsidRPr="00B03C63" w:rsidRDefault="00852150" w:rsidP="00852150">
            <w:pPr>
              <w:rPr>
                <w:rFonts w:ascii="Times New Roman" w:hAnsi="Times New Roman" w:cs="Times New Roman"/>
                <w:sz w:val="22"/>
                <w:szCs w:val="22"/>
              </w:rPr>
            </w:pPr>
            <w:r w:rsidRPr="00B03C63">
              <w:rPr>
                <w:rFonts w:ascii="Times New Roman" w:hAnsi="Times New Roman" w:cs="Times New Roman"/>
                <w:sz w:val="22"/>
                <w:szCs w:val="22"/>
              </w:rPr>
              <w:t>Requirement</w:t>
            </w:r>
          </w:p>
        </w:tc>
        <w:tc>
          <w:tcPr>
            <w:tcW w:w="6030" w:type="dxa"/>
            <w:gridSpan w:val="2"/>
          </w:tcPr>
          <w:p w14:paraId="0C578454" w14:textId="1055119A" w:rsidR="00852150" w:rsidRPr="00B03C63" w:rsidRDefault="00852150" w:rsidP="0019726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03C63">
              <w:rPr>
                <w:rFonts w:ascii="Times New Roman" w:hAnsi="Times New Roman" w:cs="Times New Roman"/>
                <w:sz w:val="22"/>
                <w:szCs w:val="22"/>
              </w:rPr>
              <w:t>Description</w:t>
            </w:r>
          </w:p>
        </w:tc>
        <w:tc>
          <w:tcPr>
            <w:tcW w:w="1795" w:type="dxa"/>
          </w:tcPr>
          <w:p w14:paraId="147C33CE" w14:textId="23C8402A" w:rsidR="00852150" w:rsidRPr="00B03C63" w:rsidRDefault="00852150" w:rsidP="0019726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03C63">
              <w:rPr>
                <w:rFonts w:ascii="Times New Roman" w:hAnsi="Times New Roman" w:cs="Times New Roman"/>
                <w:sz w:val="22"/>
                <w:szCs w:val="22"/>
              </w:rPr>
              <w:t>Result</w:t>
            </w:r>
          </w:p>
        </w:tc>
      </w:tr>
      <w:tr w:rsidR="00852150" w:rsidRPr="00956283" w14:paraId="001C3AA8" w14:textId="77777777" w:rsidTr="00B03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6"/>
          </w:tcPr>
          <w:p w14:paraId="7022BF92" w14:textId="7403AF88" w:rsidR="00852150" w:rsidRPr="00690376" w:rsidRDefault="00852150" w:rsidP="00852150">
            <w:pPr>
              <w:rPr>
                <w:rFonts w:ascii="Times New Roman" w:hAnsi="Times New Roman" w:cs="Times New Roman"/>
                <w:b w:val="0"/>
                <w:bCs w:val="0"/>
                <w:sz w:val="20"/>
                <w:szCs w:val="20"/>
              </w:rPr>
            </w:pPr>
            <w:r w:rsidRPr="00690376">
              <w:rPr>
                <w:rFonts w:ascii="Times New Roman" w:hAnsi="Times New Roman" w:cs="Times New Roman"/>
                <w:b w:val="0"/>
                <w:bCs w:val="0"/>
                <w:sz w:val="20"/>
                <w:szCs w:val="20"/>
              </w:rPr>
              <w:t>{%tr for r in test.reqs %}</w:t>
            </w:r>
          </w:p>
        </w:tc>
      </w:tr>
      <w:tr w:rsidR="00852150" w:rsidRPr="00956283" w14:paraId="5B64FCA7" w14:textId="77777777" w:rsidTr="0054209F">
        <w:tc>
          <w:tcPr>
            <w:cnfStyle w:val="001000000000" w:firstRow="0" w:lastRow="0" w:firstColumn="1" w:lastColumn="0" w:oddVBand="0" w:evenVBand="0" w:oddHBand="0" w:evenHBand="0" w:firstRowFirstColumn="0" w:firstRowLastColumn="0" w:lastRowFirstColumn="0" w:lastRowLastColumn="0"/>
            <w:tcW w:w="1567" w:type="dxa"/>
            <w:gridSpan w:val="4"/>
            <w:vAlign w:val="center"/>
          </w:tcPr>
          <w:p w14:paraId="395F720B" w14:textId="3256D5CE" w:rsidR="00852150" w:rsidRPr="00B03C63" w:rsidRDefault="00852150" w:rsidP="00956283">
            <w:pPr>
              <w:jc w:val="center"/>
              <w:rPr>
                <w:rFonts w:ascii="Times New Roman" w:hAnsi="Times New Roman" w:cs="Times New Roman"/>
                <w:sz w:val="20"/>
                <w:szCs w:val="20"/>
              </w:rPr>
            </w:pPr>
            <w:r w:rsidRPr="00B03C63">
              <w:rPr>
                <w:rFonts w:ascii="Times New Roman" w:hAnsi="Times New Roman" w:cs="Times New Roman"/>
                <w:sz w:val="20"/>
                <w:szCs w:val="20"/>
              </w:rPr>
              <w:t>{{ r.name }}</w:t>
            </w:r>
          </w:p>
        </w:tc>
        <w:tc>
          <w:tcPr>
            <w:tcW w:w="5988" w:type="dxa"/>
          </w:tcPr>
          <w:p w14:paraId="6E721865" w14:textId="77777777" w:rsidR="00852150" w:rsidRPr="00690376" w:rsidRDefault="00852150" w:rsidP="0085215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90376">
              <w:rPr>
                <w:rFonts w:ascii="Times New Roman" w:hAnsi="Times New Roman" w:cs="Times New Roman"/>
                <w:sz w:val="20"/>
                <w:szCs w:val="20"/>
              </w:rPr>
              <w:t>Description: {{ r.description }}</w:t>
            </w:r>
          </w:p>
          <w:p w14:paraId="2A1ED055" w14:textId="77777777" w:rsidR="00852150" w:rsidRPr="00690376" w:rsidRDefault="00852150" w:rsidP="0085215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7B2B073F" w14:textId="77777777" w:rsidR="00852150" w:rsidRPr="00690376" w:rsidRDefault="00852150" w:rsidP="0085215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0"/>
                <w:szCs w:val="20"/>
              </w:rPr>
            </w:pPr>
            <w:r w:rsidRPr="00690376">
              <w:rPr>
                <w:rFonts w:ascii="Times New Roman" w:hAnsi="Times New Roman" w:cs="Times New Roman"/>
                <w:i/>
                <w:iCs/>
                <w:sz w:val="20"/>
                <w:szCs w:val="20"/>
              </w:rPr>
              <w:t>Text: {{ r.req_text }}</w:t>
            </w:r>
          </w:p>
          <w:p w14:paraId="53FC0B76" w14:textId="77777777" w:rsidR="00852150" w:rsidRPr="00690376" w:rsidRDefault="00852150" w:rsidP="0085215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0"/>
                <w:szCs w:val="20"/>
              </w:rPr>
            </w:pPr>
          </w:p>
          <w:p w14:paraId="68854503" w14:textId="3CC1E8D5" w:rsidR="00852150" w:rsidRPr="00690376" w:rsidRDefault="00852150" w:rsidP="0085215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90376">
              <w:rPr>
                <w:rFonts w:ascii="Times New Roman" w:hAnsi="Times New Roman" w:cs="Times New Roman"/>
                <w:b/>
                <w:bCs/>
                <w:sz w:val="20"/>
                <w:szCs w:val="20"/>
              </w:rPr>
              <w:t>Section:</w:t>
            </w:r>
            <w:r w:rsidRPr="00690376">
              <w:rPr>
                <w:rFonts w:ascii="Times New Roman" w:hAnsi="Times New Roman" w:cs="Times New Roman"/>
                <w:sz w:val="20"/>
                <w:szCs w:val="20"/>
              </w:rPr>
              <w:t xml:space="preserve">  </w:t>
            </w:r>
            <w:r w:rsidRPr="00690376">
              <w:rPr>
                <w:rFonts w:ascii="Times New Roman" w:hAnsi="Times New Roman" w:cs="Times New Roman"/>
                <w:i/>
                <w:iCs/>
                <w:sz w:val="20"/>
                <w:szCs w:val="20"/>
              </w:rPr>
              <w:t>{{ r.section }}</w:t>
            </w:r>
          </w:p>
        </w:tc>
        <w:tc>
          <w:tcPr>
            <w:tcW w:w="1795" w:type="dxa"/>
            <w:vAlign w:val="center"/>
          </w:tcPr>
          <w:p w14:paraId="5BB57561" w14:textId="3C930EFF" w:rsidR="00852150" w:rsidRPr="00690376" w:rsidRDefault="00852150" w:rsidP="008521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90376">
              <w:rPr>
                <w:rFonts w:ascii="Times New Roman" w:hAnsi="Times New Roman" w:cs="Times New Roman"/>
                <w:b/>
                <w:bCs/>
                <w:sz w:val="20"/>
                <w:szCs w:val="20"/>
              </w:rPr>
              <w:t>{{ add_run_style(r.verdict) }}</w:t>
            </w:r>
          </w:p>
        </w:tc>
      </w:tr>
      <w:tr w:rsidR="00852150" w:rsidRPr="00956283" w14:paraId="57982033" w14:textId="77777777" w:rsidTr="00B03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6"/>
          </w:tcPr>
          <w:p w14:paraId="738BDC87" w14:textId="5E019EFE" w:rsidR="00852150" w:rsidRPr="00690376" w:rsidRDefault="00852150" w:rsidP="00852150">
            <w:pPr>
              <w:rPr>
                <w:rFonts w:ascii="Times New Roman" w:hAnsi="Times New Roman" w:cs="Times New Roman"/>
                <w:b w:val="0"/>
                <w:bCs w:val="0"/>
                <w:sz w:val="20"/>
                <w:szCs w:val="20"/>
              </w:rPr>
            </w:pPr>
            <w:r w:rsidRPr="00690376">
              <w:rPr>
                <w:rFonts w:ascii="Times New Roman" w:hAnsi="Times New Roman" w:cs="Times New Roman"/>
                <w:b w:val="0"/>
                <w:bCs w:val="0"/>
                <w:sz w:val="20"/>
                <w:szCs w:val="20"/>
              </w:rPr>
              <w:t>{%tr for c in r.checks %}</w:t>
            </w:r>
          </w:p>
        </w:tc>
      </w:tr>
      <w:tr w:rsidR="00852150" w:rsidRPr="00956283" w14:paraId="36232407" w14:textId="77777777" w:rsidTr="0054209F">
        <w:tc>
          <w:tcPr>
            <w:cnfStyle w:val="001000000000" w:firstRow="0" w:lastRow="0" w:firstColumn="1" w:lastColumn="0" w:oddVBand="0" w:evenVBand="0" w:oddHBand="0" w:evenHBand="0" w:firstRowFirstColumn="0" w:firstRowLastColumn="0" w:lastRowFirstColumn="0" w:lastRowLastColumn="0"/>
            <w:tcW w:w="265" w:type="dxa"/>
            <w:tcBorders>
              <w:right w:val="nil"/>
            </w:tcBorders>
          </w:tcPr>
          <w:p w14:paraId="2720F76A" w14:textId="77777777" w:rsidR="00852150" w:rsidRPr="00690376" w:rsidRDefault="00852150" w:rsidP="00197266">
            <w:pPr>
              <w:jc w:val="center"/>
              <w:rPr>
                <w:rFonts w:ascii="Times New Roman" w:hAnsi="Times New Roman" w:cs="Times New Roman"/>
                <w:sz w:val="20"/>
                <w:szCs w:val="20"/>
              </w:rPr>
            </w:pPr>
          </w:p>
        </w:tc>
        <w:tc>
          <w:tcPr>
            <w:tcW w:w="7290" w:type="dxa"/>
            <w:gridSpan w:val="4"/>
            <w:tcBorders>
              <w:left w:val="nil"/>
            </w:tcBorders>
          </w:tcPr>
          <w:p w14:paraId="2A56A79F" w14:textId="2F5E280B" w:rsidR="00852150" w:rsidRPr="00690376" w:rsidRDefault="00852150" w:rsidP="0085215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90376">
              <w:rPr>
                <w:rFonts w:ascii="Times New Roman" w:hAnsi="Times New Roman" w:cs="Times New Roman"/>
                <w:b/>
                <w:bCs/>
                <w:sz w:val="20"/>
                <w:szCs w:val="20"/>
              </w:rPr>
              <w:t>Check:</w:t>
            </w:r>
            <w:r w:rsidRPr="00690376">
              <w:rPr>
                <w:rFonts w:ascii="Times New Roman" w:hAnsi="Times New Roman" w:cs="Times New Roman"/>
                <w:sz w:val="20"/>
                <w:szCs w:val="20"/>
              </w:rPr>
              <w:t xml:space="preserve"> {{ c.name }}</w:t>
            </w:r>
          </w:p>
        </w:tc>
        <w:tc>
          <w:tcPr>
            <w:tcW w:w="1795" w:type="dxa"/>
            <w:vAlign w:val="center"/>
          </w:tcPr>
          <w:p w14:paraId="59694259" w14:textId="1D2926F8" w:rsidR="00852150" w:rsidRPr="00690376" w:rsidRDefault="00852150" w:rsidP="001972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90376">
              <w:rPr>
                <w:rFonts w:ascii="Times New Roman" w:hAnsi="Times New Roman" w:cs="Times New Roman"/>
                <w:sz w:val="20"/>
                <w:szCs w:val="20"/>
              </w:rPr>
              <w:t>{{ add_run_style(c.verdict) }}</w:t>
            </w:r>
          </w:p>
        </w:tc>
      </w:tr>
      <w:tr w:rsidR="00852150" w:rsidRPr="00B03C63" w14:paraId="1446D2F1" w14:textId="77777777" w:rsidTr="00B03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6"/>
          </w:tcPr>
          <w:p w14:paraId="515DBDCA" w14:textId="3280C920" w:rsidR="00852150" w:rsidRPr="00B03C63" w:rsidRDefault="00852150" w:rsidP="004C70FB">
            <w:pPr>
              <w:rPr>
                <w:rFonts w:ascii="Times New Roman" w:hAnsi="Times New Roman" w:cs="Times New Roman"/>
                <w:b w:val="0"/>
                <w:bCs w:val="0"/>
                <w:sz w:val="20"/>
                <w:szCs w:val="20"/>
              </w:rPr>
            </w:pPr>
            <w:r w:rsidRPr="00B03C63">
              <w:rPr>
                <w:rFonts w:ascii="Times New Roman" w:hAnsi="Times New Roman" w:cs="Times New Roman"/>
                <w:b w:val="0"/>
                <w:bCs w:val="0"/>
                <w:sz w:val="20"/>
                <w:szCs w:val="20"/>
              </w:rPr>
              <w:t>{%tr for v in c.variations%}</w:t>
            </w:r>
          </w:p>
        </w:tc>
      </w:tr>
      <w:tr w:rsidR="00852150" w:rsidRPr="00956283" w14:paraId="7A3EA570" w14:textId="77777777" w:rsidTr="0054209F">
        <w:tc>
          <w:tcPr>
            <w:cnfStyle w:val="001000000000" w:firstRow="0" w:lastRow="0" w:firstColumn="1" w:lastColumn="0" w:oddVBand="0" w:evenVBand="0" w:oddHBand="0" w:evenHBand="0" w:firstRowFirstColumn="0" w:firstRowLastColumn="0" w:lastRowFirstColumn="0" w:lastRowLastColumn="0"/>
            <w:tcW w:w="265" w:type="dxa"/>
            <w:tcBorders>
              <w:right w:val="nil"/>
            </w:tcBorders>
          </w:tcPr>
          <w:p w14:paraId="6BC6A222" w14:textId="77777777" w:rsidR="00852150" w:rsidRPr="00690376" w:rsidRDefault="00852150" w:rsidP="00197266">
            <w:pPr>
              <w:jc w:val="center"/>
              <w:rPr>
                <w:rFonts w:ascii="Times New Roman" w:hAnsi="Times New Roman" w:cs="Times New Roman"/>
                <w:sz w:val="20"/>
                <w:szCs w:val="20"/>
              </w:rPr>
            </w:pPr>
          </w:p>
        </w:tc>
        <w:tc>
          <w:tcPr>
            <w:tcW w:w="269" w:type="dxa"/>
            <w:tcBorders>
              <w:left w:val="nil"/>
              <w:right w:val="nil"/>
            </w:tcBorders>
          </w:tcPr>
          <w:p w14:paraId="3E46DC27" w14:textId="77777777" w:rsidR="00852150" w:rsidRPr="00690376" w:rsidRDefault="00852150" w:rsidP="001972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7021" w:type="dxa"/>
            <w:gridSpan w:val="3"/>
            <w:tcBorders>
              <w:left w:val="nil"/>
            </w:tcBorders>
          </w:tcPr>
          <w:p w14:paraId="33F73BBF" w14:textId="28FAB162" w:rsidR="00852150" w:rsidRPr="00690376" w:rsidRDefault="00852150" w:rsidP="0085215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90376">
              <w:rPr>
                <w:rFonts w:ascii="Times New Roman" w:hAnsi="Times New Roman" w:cs="Times New Roman"/>
                <w:b/>
                <w:bCs/>
                <w:sz w:val="20"/>
                <w:szCs w:val="20"/>
              </w:rPr>
              <w:t>Variation:</w:t>
            </w:r>
            <w:r w:rsidRPr="00690376">
              <w:rPr>
                <w:rFonts w:ascii="Times New Roman" w:hAnsi="Times New Roman" w:cs="Times New Roman"/>
                <w:sz w:val="20"/>
                <w:szCs w:val="20"/>
              </w:rPr>
              <w:t xml:space="preserve"> {{ v.name }} – {{ v.description }}</w:t>
            </w:r>
          </w:p>
        </w:tc>
        <w:tc>
          <w:tcPr>
            <w:tcW w:w="1795" w:type="dxa"/>
            <w:vAlign w:val="center"/>
          </w:tcPr>
          <w:p w14:paraId="2EBBEB4D" w14:textId="10716C6B" w:rsidR="00852150" w:rsidRPr="00690376" w:rsidRDefault="00852150" w:rsidP="001972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90376">
              <w:rPr>
                <w:rFonts w:ascii="Times New Roman" w:hAnsi="Times New Roman" w:cs="Times New Roman"/>
                <w:sz w:val="20"/>
                <w:szCs w:val="20"/>
              </w:rPr>
              <w:t>{{ add_run_style(v.verdict) }}</w:t>
            </w:r>
          </w:p>
        </w:tc>
      </w:tr>
      <w:tr w:rsidR="00852150" w:rsidRPr="00B03C63" w14:paraId="3E6F9C34" w14:textId="77777777" w:rsidTr="00B03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6"/>
          </w:tcPr>
          <w:p w14:paraId="4B380048" w14:textId="5C2AB232" w:rsidR="00852150" w:rsidRPr="00B03C63" w:rsidRDefault="00852150" w:rsidP="004C70FB">
            <w:pPr>
              <w:rPr>
                <w:rFonts w:ascii="Times New Roman" w:hAnsi="Times New Roman" w:cs="Times New Roman"/>
                <w:b w:val="0"/>
                <w:bCs w:val="0"/>
                <w:sz w:val="20"/>
                <w:szCs w:val="20"/>
              </w:rPr>
            </w:pPr>
            <w:r w:rsidRPr="00B03C63">
              <w:rPr>
                <w:rFonts w:ascii="Times New Roman" w:hAnsi="Times New Roman" w:cs="Times New Roman"/>
                <w:b w:val="0"/>
                <w:bCs w:val="0"/>
                <w:sz w:val="20"/>
                <w:szCs w:val="20"/>
              </w:rPr>
              <w:t>{%tr endfor %}</w:t>
            </w:r>
          </w:p>
        </w:tc>
      </w:tr>
      <w:tr w:rsidR="00852150" w:rsidRPr="00B03C63" w14:paraId="3A17808A" w14:textId="77777777" w:rsidTr="00B03C63">
        <w:tc>
          <w:tcPr>
            <w:cnfStyle w:val="001000000000" w:firstRow="0" w:lastRow="0" w:firstColumn="1" w:lastColumn="0" w:oddVBand="0" w:evenVBand="0" w:oddHBand="0" w:evenHBand="0" w:firstRowFirstColumn="0" w:firstRowLastColumn="0" w:lastRowFirstColumn="0" w:lastRowLastColumn="0"/>
            <w:tcW w:w="9350" w:type="dxa"/>
            <w:gridSpan w:val="6"/>
          </w:tcPr>
          <w:p w14:paraId="09D7E276" w14:textId="284FD6DB" w:rsidR="00852150" w:rsidRPr="00B03C63" w:rsidRDefault="00852150" w:rsidP="004C70FB">
            <w:pPr>
              <w:rPr>
                <w:rFonts w:ascii="Times New Roman" w:hAnsi="Times New Roman" w:cs="Times New Roman"/>
                <w:b w:val="0"/>
                <w:bCs w:val="0"/>
                <w:sz w:val="20"/>
                <w:szCs w:val="20"/>
              </w:rPr>
            </w:pPr>
            <w:r w:rsidRPr="00B03C63">
              <w:rPr>
                <w:rFonts w:ascii="Times New Roman" w:hAnsi="Times New Roman" w:cs="Times New Roman"/>
                <w:b w:val="0"/>
                <w:bCs w:val="0"/>
                <w:sz w:val="20"/>
                <w:szCs w:val="20"/>
              </w:rPr>
              <w:t>{%tr endfor %}</w:t>
            </w:r>
          </w:p>
        </w:tc>
      </w:tr>
      <w:tr w:rsidR="00852150" w:rsidRPr="00B03C63" w14:paraId="2E854B9B" w14:textId="77777777" w:rsidTr="00B03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6"/>
          </w:tcPr>
          <w:p w14:paraId="5CB5337E" w14:textId="0AB7160A" w:rsidR="00852150" w:rsidRPr="00B03C63" w:rsidRDefault="00852150" w:rsidP="004C70FB">
            <w:pPr>
              <w:rPr>
                <w:rFonts w:ascii="Times New Roman" w:hAnsi="Times New Roman" w:cs="Times New Roman"/>
                <w:b w:val="0"/>
                <w:bCs w:val="0"/>
                <w:sz w:val="20"/>
                <w:szCs w:val="20"/>
              </w:rPr>
            </w:pPr>
            <w:r w:rsidRPr="00B03C63">
              <w:rPr>
                <w:rFonts w:ascii="Times New Roman" w:hAnsi="Times New Roman" w:cs="Times New Roman"/>
                <w:b w:val="0"/>
                <w:bCs w:val="0"/>
                <w:sz w:val="20"/>
                <w:szCs w:val="20"/>
              </w:rPr>
              <w:t>{%tr endfor %}</w:t>
            </w:r>
          </w:p>
        </w:tc>
      </w:tr>
    </w:tbl>
    <w:p w14:paraId="073540F7" w14:textId="77777777" w:rsidR="0049695E" w:rsidRPr="007C6A19" w:rsidRDefault="00197266" w:rsidP="007C6A19">
      <w:pPr>
        <w:spacing w:after="0" w:line="240" w:lineRule="auto"/>
        <w:rPr>
          <w:rFonts w:ascii="Times New Roman" w:hAnsi="Times New Roman" w:cs="Times New Roman"/>
          <w:sz w:val="16"/>
          <w:szCs w:val="16"/>
        </w:rPr>
      </w:pPr>
      <w:r w:rsidRPr="007C6A19">
        <w:rPr>
          <w:rFonts w:ascii="Times New Roman" w:hAnsi="Times New Roman" w:cs="Times New Roman"/>
          <w:sz w:val="16"/>
          <w:szCs w:val="16"/>
        </w:rPr>
        <w:t>{% endfor %}</w:t>
      </w:r>
    </w:p>
    <w:p w14:paraId="0129C646" w14:textId="5379EAE5" w:rsidR="007A6183" w:rsidRPr="007C6A19" w:rsidRDefault="00442E90" w:rsidP="007C6A19">
      <w:pPr>
        <w:spacing w:after="0" w:line="240" w:lineRule="auto"/>
        <w:rPr>
          <w:rFonts w:ascii="Times New Roman" w:hAnsi="Times New Roman" w:cs="Times New Roman"/>
          <w:sz w:val="16"/>
          <w:szCs w:val="16"/>
        </w:rPr>
      </w:pPr>
      <w:r w:rsidRPr="007C6A19">
        <w:rPr>
          <w:rFonts w:ascii="Times New Roman" w:hAnsi="Times New Roman" w:cs="Times New Roman"/>
          <w:sz w:val="16"/>
          <w:szCs w:val="16"/>
        </w:rPr>
        <w:t>{% endif %}</w:t>
      </w:r>
    </w:p>
    <w:p w14:paraId="6F832F9F" w14:textId="16C6CF84" w:rsidR="00E85BA1" w:rsidRPr="00E85BA1" w:rsidRDefault="00E85BA1">
      <w:pPr>
        <w:rPr>
          <w:rFonts w:ascii="Times New Roman" w:hAnsi="Times New Roman" w:cs="Times New Roman"/>
          <w:sz w:val="28"/>
          <w:szCs w:val="28"/>
        </w:rPr>
      </w:pPr>
      <w:r w:rsidRPr="00E85BA1">
        <w:rPr>
          <w:rFonts w:ascii="Times New Roman" w:hAnsi="Times New Roman" w:cs="Times New Roman"/>
          <w:sz w:val="28"/>
          <w:szCs w:val="28"/>
        </w:rPr>
        <w:br w:type="page"/>
      </w:r>
    </w:p>
    <w:p w14:paraId="66BE9C9D" w14:textId="77777777" w:rsidR="00E85BA1" w:rsidRPr="00E85BA1" w:rsidRDefault="00E85BA1" w:rsidP="00E85BA1">
      <w:pPr>
        <w:jc w:val="center"/>
        <w:rPr>
          <w:rFonts w:ascii="Times New Roman" w:hAnsi="Times New Roman" w:cs="Times New Roman"/>
          <w:b/>
          <w:bCs/>
          <w:color w:val="222222"/>
          <w:sz w:val="56"/>
          <w:szCs w:val="56"/>
          <w:shd w:val="clear" w:color="auto" w:fill="FFFFFF"/>
        </w:rPr>
      </w:pPr>
    </w:p>
    <w:p w14:paraId="2C05BF29" w14:textId="77777777" w:rsidR="00E85BA1" w:rsidRPr="00E85BA1" w:rsidRDefault="00E85BA1" w:rsidP="00E85BA1">
      <w:pPr>
        <w:jc w:val="center"/>
        <w:rPr>
          <w:rFonts w:ascii="Times New Roman" w:hAnsi="Times New Roman" w:cs="Times New Roman"/>
          <w:b/>
          <w:bCs/>
          <w:color w:val="222222"/>
          <w:sz w:val="56"/>
          <w:szCs w:val="56"/>
          <w:shd w:val="clear" w:color="auto" w:fill="FFFFFF"/>
        </w:rPr>
      </w:pPr>
    </w:p>
    <w:p w14:paraId="11D64025" w14:textId="77777777" w:rsidR="00E85BA1" w:rsidRPr="00E85BA1" w:rsidRDefault="00E85BA1" w:rsidP="00E85BA1">
      <w:pPr>
        <w:jc w:val="center"/>
        <w:rPr>
          <w:rFonts w:ascii="Times New Roman" w:hAnsi="Times New Roman" w:cs="Times New Roman"/>
          <w:b/>
          <w:bCs/>
          <w:color w:val="222222"/>
          <w:sz w:val="56"/>
          <w:szCs w:val="56"/>
          <w:shd w:val="clear" w:color="auto" w:fill="FFFFFF"/>
        </w:rPr>
      </w:pPr>
    </w:p>
    <w:p w14:paraId="16207C2A" w14:textId="77777777" w:rsidR="00E85BA1" w:rsidRPr="00E85BA1" w:rsidRDefault="00E85BA1" w:rsidP="00E85BA1">
      <w:pPr>
        <w:jc w:val="center"/>
        <w:rPr>
          <w:rFonts w:ascii="Times New Roman" w:hAnsi="Times New Roman" w:cs="Times New Roman"/>
          <w:b/>
          <w:bCs/>
          <w:color w:val="222222"/>
          <w:sz w:val="56"/>
          <w:szCs w:val="56"/>
          <w:shd w:val="clear" w:color="auto" w:fill="FFFFFF"/>
        </w:rPr>
      </w:pPr>
    </w:p>
    <w:p w14:paraId="5908BA74" w14:textId="77777777" w:rsidR="00E85BA1" w:rsidRPr="00E85BA1" w:rsidRDefault="00E85BA1" w:rsidP="00E85BA1">
      <w:pPr>
        <w:jc w:val="center"/>
        <w:rPr>
          <w:rFonts w:ascii="Times New Roman" w:hAnsi="Times New Roman" w:cs="Times New Roman"/>
          <w:b/>
          <w:bCs/>
          <w:color w:val="222222"/>
          <w:sz w:val="56"/>
          <w:szCs w:val="56"/>
          <w:shd w:val="clear" w:color="auto" w:fill="FFFFFF"/>
        </w:rPr>
      </w:pPr>
    </w:p>
    <w:p w14:paraId="6413ABE1" w14:textId="5DF9F3BE" w:rsidR="00E85BA1" w:rsidRDefault="00E85BA1" w:rsidP="00E85BA1">
      <w:pPr>
        <w:jc w:val="center"/>
        <w:rPr>
          <w:rFonts w:ascii="Times New Roman" w:hAnsi="Times New Roman" w:cs="Times New Roman"/>
          <w:b/>
          <w:bCs/>
          <w:color w:val="222222"/>
          <w:sz w:val="56"/>
          <w:szCs w:val="56"/>
          <w:shd w:val="clear" w:color="auto" w:fill="FFFFFF"/>
        </w:rPr>
      </w:pPr>
      <w:r w:rsidRPr="00E85BA1">
        <w:rPr>
          <w:rFonts w:ascii="Times New Roman" w:hAnsi="Times New Roman" w:cs="Times New Roman"/>
          <w:b/>
          <w:bCs/>
          <w:color w:val="222222"/>
          <w:sz w:val="56"/>
          <w:szCs w:val="56"/>
          <w:shd w:val="clear" w:color="auto" w:fill="FFFFFF"/>
        </w:rPr>
        <w:t>End of Dynamic Test Results</w:t>
      </w:r>
    </w:p>
    <w:p w14:paraId="78E8AC04" w14:textId="39F5C06A" w:rsidR="00E85BA1" w:rsidRDefault="00E85BA1">
      <w:pPr>
        <w:rPr>
          <w:rFonts w:ascii="Times New Roman" w:hAnsi="Times New Roman" w:cs="Times New Roman"/>
          <w:b/>
          <w:bCs/>
          <w:color w:val="222222"/>
          <w:sz w:val="56"/>
          <w:szCs w:val="56"/>
          <w:shd w:val="clear" w:color="auto" w:fill="FFFFFF"/>
        </w:rPr>
      </w:pPr>
      <w:r>
        <w:rPr>
          <w:rFonts w:ascii="Times New Roman" w:hAnsi="Times New Roman" w:cs="Times New Roman"/>
          <w:b/>
          <w:bCs/>
          <w:color w:val="222222"/>
          <w:sz w:val="56"/>
          <w:szCs w:val="56"/>
          <w:shd w:val="clear" w:color="auto" w:fill="FFFFFF"/>
        </w:rPr>
        <w:br w:type="page"/>
      </w:r>
    </w:p>
    <w:p w14:paraId="1FA02CAA" w14:textId="77777777" w:rsidR="00E85BA1" w:rsidRPr="00E85BA1" w:rsidRDefault="00E85BA1" w:rsidP="00E85BA1">
      <w:pPr>
        <w:shd w:val="clear" w:color="auto" w:fill="FFFFFF"/>
        <w:spacing w:after="0" w:line="240" w:lineRule="auto"/>
        <w:jc w:val="center"/>
        <w:rPr>
          <w:rFonts w:ascii="Times New Roman" w:eastAsia="Times New Roman" w:hAnsi="Times New Roman" w:cs="Times New Roman"/>
          <w:color w:val="222222"/>
          <w:kern w:val="0"/>
          <w14:ligatures w14:val="none"/>
        </w:rPr>
      </w:pPr>
      <w:r w:rsidRPr="00E85BA1">
        <w:rPr>
          <w:rFonts w:ascii="Times New Roman" w:eastAsia="Times New Roman" w:hAnsi="Times New Roman" w:cs="Times New Roman"/>
          <w:b/>
          <w:bCs/>
          <w:color w:val="222222"/>
          <w:kern w:val="0"/>
          <w:sz w:val="56"/>
          <w:szCs w:val="56"/>
          <w14:ligatures w14:val="none"/>
        </w:rPr>
        <w:lastRenderedPageBreak/>
        <w:t>Attachment</w:t>
      </w:r>
    </w:p>
    <w:p w14:paraId="5EDE3033" w14:textId="77777777" w:rsidR="00E85BA1" w:rsidRPr="00E85BA1" w:rsidRDefault="00E85BA1" w:rsidP="00E85BA1">
      <w:pPr>
        <w:shd w:val="clear" w:color="auto" w:fill="FFFFFF"/>
        <w:spacing w:after="0" w:line="240" w:lineRule="auto"/>
        <w:jc w:val="center"/>
        <w:rPr>
          <w:rFonts w:ascii="Times New Roman" w:eastAsia="Times New Roman" w:hAnsi="Times New Roman" w:cs="Times New Roman"/>
          <w:color w:val="222222"/>
          <w:kern w:val="0"/>
          <w14:ligatures w14:val="none"/>
        </w:rPr>
      </w:pPr>
      <w:r w:rsidRPr="00E85BA1">
        <w:rPr>
          <w:rFonts w:ascii="Times New Roman" w:eastAsia="Times New Roman" w:hAnsi="Times New Roman" w:cs="Times New Roman"/>
          <w:b/>
          <w:bCs/>
          <w:color w:val="222222"/>
          <w:kern w:val="0"/>
          <w:sz w:val="36"/>
          <w:szCs w:val="36"/>
          <w14:ligatures w14:val="none"/>
        </w:rPr>
        <w:t> </w:t>
      </w:r>
    </w:p>
    <w:p w14:paraId="0CEC0872" w14:textId="77777777" w:rsidR="00E85BA1" w:rsidRPr="00E85BA1" w:rsidRDefault="00E85BA1" w:rsidP="00E85BA1">
      <w:pPr>
        <w:shd w:val="clear" w:color="auto" w:fill="FFFFFF"/>
        <w:spacing w:after="0" w:line="240" w:lineRule="auto"/>
        <w:jc w:val="center"/>
        <w:rPr>
          <w:rFonts w:ascii="Times New Roman" w:eastAsia="Times New Roman" w:hAnsi="Times New Roman" w:cs="Times New Roman"/>
          <w:color w:val="222222"/>
          <w:kern w:val="0"/>
          <w14:ligatures w14:val="none"/>
        </w:rPr>
      </w:pPr>
      <w:r w:rsidRPr="00E85BA1">
        <w:rPr>
          <w:rFonts w:ascii="Times New Roman" w:eastAsia="Times New Roman" w:hAnsi="Times New Roman" w:cs="Times New Roman"/>
          <w:color w:val="222222"/>
          <w:kern w:val="0"/>
          <w14:ligatures w14:val="none"/>
        </w:rPr>
        <w:t>This report is not valid without the following attachment.</w:t>
      </w:r>
    </w:p>
    <w:p w14:paraId="560CB0D0" w14:textId="77777777" w:rsidR="00E85BA1" w:rsidRPr="00E85BA1" w:rsidRDefault="00E85BA1" w:rsidP="00E85BA1">
      <w:pPr>
        <w:shd w:val="clear" w:color="auto" w:fill="FFFFFF"/>
        <w:spacing w:after="0" w:line="240" w:lineRule="auto"/>
        <w:rPr>
          <w:rFonts w:ascii="Times New Roman" w:eastAsia="Times New Roman" w:hAnsi="Times New Roman" w:cs="Times New Roman"/>
          <w:color w:val="222222"/>
          <w:kern w:val="0"/>
          <w14:ligatures w14:val="none"/>
        </w:rPr>
      </w:pPr>
      <w:r w:rsidRPr="00E85BA1">
        <w:rPr>
          <w:rFonts w:ascii="Times New Roman" w:eastAsia="Times New Roman" w:hAnsi="Times New Roman" w:cs="Times New Roman"/>
          <w:color w:val="222222"/>
          <w:kern w:val="0"/>
          <w14:ligatures w14:val="none"/>
        </w:rPr>
        <w:t> </w:t>
      </w:r>
    </w:p>
    <w:p w14:paraId="3FE80CA1" w14:textId="77777777" w:rsidR="00E85BA1" w:rsidRPr="00E85BA1" w:rsidRDefault="00E85BA1" w:rsidP="00E85BA1">
      <w:pPr>
        <w:numPr>
          <w:ilvl w:val="0"/>
          <w:numId w:val="2"/>
        </w:numPr>
        <w:shd w:val="clear" w:color="auto" w:fill="FFFFFF"/>
        <w:spacing w:after="0" w:line="240" w:lineRule="auto"/>
        <w:jc w:val="both"/>
        <w:rPr>
          <w:rFonts w:ascii="Times New Roman" w:eastAsia="Times New Roman" w:hAnsi="Times New Roman" w:cs="Times New Roman"/>
          <w:color w:val="222222"/>
          <w:kern w:val="0"/>
          <w14:ligatures w14:val="none"/>
        </w:rPr>
      </w:pPr>
      <w:r w:rsidRPr="00E85BA1">
        <w:rPr>
          <w:rFonts w:ascii="Times New Roman" w:eastAsia="Times New Roman" w:hAnsi="Times New Roman" w:cs="Times New Roman"/>
          <w:b/>
          <w:bCs/>
          <w:color w:val="222222"/>
          <w:kern w:val="0"/>
          <w14:ligatures w14:val="none"/>
        </w:rPr>
        <w:t>System Conformance Statement / Implementation Conformance Statement</w:t>
      </w:r>
    </w:p>
    <w:p w14:paraId="44395A00" w14:textId="77777777" w:rsidR="00E85BA1" w:rsidRPr="00E85BA1" w:rsidRDefault="00E85BA1" w:rsidP="00E85BA1">
      <w:pPr>
        <w:shd w:val="clear" w:color="auto" w:fill="FFFFFF"/>
        <w:spacing w:after="0" w:line="240" w:lineRule="auto"/>
        <w:ind w:left="1080"/>
        <w:jc w:val="both"/>
        <w:rPr>
          <w:rFonts w:ascii="Times New Roman" w:eastAsia="Times New Roman" w:hAnsi="Times New Roman" w:cs="Times New Roman"/>
          <w:color w:val="222222"/>
          <w:kern w:val="0"/>
          <w14:ligatures w14:val="none"/>
        </w:rPr>
      </w:pPr>
      <w:r w:rsidRPr="00E85BA1">
        <w:rPr>
          <w:rFonts w:ascii="Times New Roman" w:eastAsia="Times New Roman" w:hAnsi="Times New Roman" w:cs="Times New Roman"/>
          <w:color w:val="222222"/>
          <w:kern w:val="0"/>
          <w14:ligatures w14:val="none"/>
        </w:rPr>
        <w:t>The System Conformance Statement / Implementation Conformance Statement (SCS/ICS) is provided by the supplier of the product being tested.  It contains the supplier’s attestation of conformance to both static and dynamic requirements.</w:t>
      </w:r>
    </w:p>
    <w:p w14:paraId="673E7FD9" w14:textId="77777777" w:rsidR="00E85BA1" w:rsidRPr="00E85BA1" w:rsidRDefault="00E85BA1" w:rsidP="00E85BA1">
      <w:pPr>
        <w:shd w:val="clear" w:color="auto" w:fill="FFFFFF"/>
        <w:spacing w:after="0" w:line="240" w:lineRule="auto"/>
        <w:ind w:left="1080"/>
        <w:jc w:val="both"/>
        <w:rPr>
          <w:rFonts w:ascii="Times New Roman" w:eastAsia="Times New Roman" w:hAnsi="Times New Roman" w:cs="Times New Roman"/>
          <w:color w:val="222222"/>
          <w:kern w:val="0"/>
          <w14:ligatures w14:val="none"/>
        </w:rPr>
      </w:pPr>
      <w:r w:rsidRPr="00E85BA1">
        <w:rPr>
          <w:rFonts w:ascii="Times New Roman" w:eastAsia="Times New Roman" w:hAnsi="Times New Roman" w:cs="Times New Roman"/>
          <w:color w:val="222222"/>
          <w:kern w:val="0"/>
          <w14:ligatures w14:val="none"/>
        </w:rPr>
        <w:t> </w:t>
      </w:r>
    </w:p>
    <w:p w14:paraId="63BB9D78" w14:textId="55B9A254" w:rsidR="00E85BA1" w:rsidRDefault="00E85BA1" w:rsidP="00E85BA1">
      <w:pPr>
        <w:shd w:val="clear" w:color="auto" w:fill="FFFFFF"/>
        <w:spacing w:after="0" w:line="240" w:lineRule="auto"/>
        <w:ind w:left="1080"/>
        <w:jc w:val="both"/>
        <w:rPr>
          <w:rFonts w:ascii="Times New Roman" w:eastAsia="Times New Roman" w:hAnsi="Times New Roman" w:cs="Times New Roman"/>
          <w:color w:val="222222"/>
          <w:kern w:val="0"/>
          <w14:ligatures w14:val="none"/>
        </w:rPr>
      </w:pPr>
      <w:r w:rsidRPr="00E85BA1">
        <w:rPr>
          <w:rFonts w:ascii="Times New Roman" w:eastAsia="Times New Roman" w:hAnsi="Times New Roman" w:cs="Times New Roman"/>
          <w:color w:val="222222"/>
          <w:kern w:val="0"/>
          <w14:ligatures w14:val="none"/>
        </w:rPr>
        <w:t>Disclaimer: Static requirements are those for which conformance to the standard is not testable by dynamic means.  Conformance to static requirements is based solely on the statements provided in the SCS/ICS attachment.  The overall verdict is based on compliance with both static and dynamic requirements and therefore depends in part on the accuracy of the supplier’s claims of conformance to the static requirements.</w:t>
      </w:r>
    </w:p>
    <w:p w14:paraId="66CD6A3D" w14:textId="77777777" w:rsidR="00E85BA1" w:rsidRPr="00E85BA1" w:rsidRDefault="00E85BA1" w:rsidP="00E85BA1">
      <w:pPr>
        <w:shd w:val="clear" w:color="auto" w:fill="FFFFFF"/>
        <w:spacing w:after="0" w:line="240" w:lineRule="auto"/>
        <w:ind w:left="1080"/>
        <w:jc w:val="both"/>
        <w:rPr>
          <w:rFonts w:ascii="Times New Roman" w:eastAsia="Times New Roman" w:hAnsi="Times New Roman" w:cs="Times New Roman"/>
          <w:color w:val="222222"/>
          <w:kern w:val="0"/>
          <w14:ligatures w14:val="none"/>
        </w:rPr>
      </w:pPr>
    </w:p>
    <w:p w14:paraId="5B151306" w14:textId="77777777" w:rsidR="00E802F9" w:rsidRDefault="00E802F9" w:rsidP="00E802F9">
      <w:pPr>
        <w:rPr>
          <w:rFonts w:ascii="Times New Roman" w:hAnsi="Times New Roman" w:cs="Times New Roman"/>
          <w:sz w:val="28"/>
          <w:szCs w:val="28"/>
        </w:rPr>
        <w:sectPr w:rsidR="00E802F9" w:rsidSect="0020190B">
          <w:headerReference w:type="default" r:id="rId7"/>
          <w:footerReference w:type="even" r:id="rId8"/>
          <w:footerReference w:type="default" r:id="rId9"/>
          <w:pgSz w:w="12240" w:h="15840"/>
          <w:pgMar w:top="1440" w:right="1440" w:bottom="1440" w:left="1440" w:header="720" w:footer="720" w:gutter="0"/>
          <w:cols w:space="720"/>
          <w:docGrid w:linePitch="360"/>
        </w:sectPr>
      </w:pPr>
    </w:p>
    <w:p w14:paraId="5287C07E" w14:textId="77777777" w:rsidR="00E802F9" w:rsidRPr="00E85BA1" w:rsidRDefault="00E802F9" w:rsidP="00E802F9">
      <w:pPr>
        <w:jc w:val="center"/>
        <w:rPr>
          <w:rFonts w:ascii="Times New Roman" w:hAnsi="Times New Roman" w:cs="Times New Roman"/>
          <w:b/>
          <w:bCs/>
          <w:color w:val="222222"/>
          <w:sz w:val="56"/>
          <w:szCs w:val="56"/>
          <w:shd w:val="clear" w:color="auto" w:fill="FFFFFF"/>
        </w:rPr>
      </w:pPr>
    </w:p>
    <w:p w14:paraId="3CF09085" w14:textId="77777777" w:rsidR="00E802F9" w:rsidRPr="00E85BA1" w:rsidRDefault="00E802F9" w:rsidP="00E802F9">
      <w:pPr>
        <w:jc w:val="center"/>
        <w:rPr>
          <w:rFonts w:ascii="Times New Roman" w:hAnsi="Times New Roman" w:cs="Times New Roman"/>
          <w:b/>
          <w:bCs/>
          <w:color w:val="222222"/>
          <w:sz w:val="56"/>
          <w:szCs w:val="56"/>
          <w:shd w:val="clear" w:color="auto" w:fill="FFFFFF"/>
        </w:rPr>
      </w:pPr>
    </w:p>
    <w:p w14:paraId="73E5039F" w14:textId="77777777" w:rsidR="00E802F9" w:rsidRPr="00E85BA1" w:rsidRDefault="00E802F9" w:rsidP="00E802F9">
      <w:pPr>
        <w:jc w:val="center"/>
        <w:rPr>
          <w:rFonts w:ascii="Times New Roman" w:hAnsi="Times New Roman" w:cs="Times New Roman"/>
          <w:b/>
          <w:bCs/>
          <w:color w:val="222222"/>
          <w:sz w:val="56"/>
          <w:szCs w:val="56"/>
          <w:shd w:val="clear" w:color="auto" w:fill="FFFFFF"/>
        </w:rPr>
      </w:pPr>
    </w:p>
    <w:p w14:paraId="33C8EBA4" w14:textId="77777777" w:rsidR="00E802F9" w:rsidRPr="00E85BA1" w:rsidRDefault="00E802F9" w:rsidP="00E802F9">
      <w:pPr>
        <w:jc w:val="center"/>
        <w:rPr>
          <w:rFonts w:ascii="Times New Roman" w:hAnsi="Times New Roman" w:cs="Times New Roman"/>
          <w:b/>
          <w:bCs/>
          <w:color w:val="222222"/>
          <w:sz w:val="56"/>
          <w:szCs w:val="56"/>
          <w:shd w:val="clear" w:color="auto" w:fill="FFFFFF"/>
        </w:rPr>
      </w:pPr>
    </w:p>
    <w:p w14:paraId="3E04B63D" w14:textId="77777777" w:rsidR="00E802F9" w:rsidRPr="00E85BA1" w:rsidRDefault="00E802F9" w:rsidP="00E802F9">
      <w:pPr>
        <w:jc w:val="center"/>
        <w:rPr>
          <w:rFonts w:ascii="Times New Roman" w:hAnsi="Times New Roman" w:cs="Times New Roman"/>
          <w:b/>
          <w:bCs/>
          <w:color w:val="222222"/>
          <w:sz w:val="56"/>
          <w:szCs w:val="56"/>
          <w:shd w:val="clear" w:color="auto" w:fill="FFFFFF"/>
        </w:rPr>
      </w:pPr>
    </w:p>
    <w:p w14:paraId="55D01CD3" w14:textId="77777777" w:rsidR="00E802F9" w:rsidRDefault="00E802F9" w:rsidP="00E802F9">
      <w:pPr>
        <w:jc w:val="center"/>
        <w:rPr>
          <w:rFonts w:ascii="Times New Roman" w:hAnsi="Times New Roman" w:cs="Times New Roman"/>
          <w:b/>
          <w:bCs/>
          <w:color w:val="222222"/>
          <w:sz w:val="56"/>
          <w:szCs w:val="56"/>
          <w:shd w:val="clear" w:color="auto" w:fill="FFFFFF"/>
        </w:rPr>
      </w:pPr>
      <w:r w:rsidRPr="00E85BA1">
        <w:rPr>
          <w:rFonts w:ascii="Times New Roman" w:hAnsi="Times New Roman" w:cs="Times New Roman"/>
          <w:b/>
          <w:bCs/>
          <w:color w:val="222222"/>
          <w:sz w:val="56"/>
          <w:szCs w:val="56"/>
          <w:shd w:val="clear" w:color="auto" w:fill="FFFFFF"/>
        </w:rPr>
        <w:t xml:space="preserve">End of </w:t>
      </w:r>
      <w:r>
        <w:rPr>
          <w:rFonts w:ascii="Times New Roman" w:hAnsi="Times New Roman" w:cs="Times New Roman"/>
          <w:b/>
          <w:bCs/>
          <w:color w:val="222222"/>
          <w:sz w:val="56"/>
          <w:szCs w:val="56"/>
          <w:shd w:val="clear" w:color="auto" w:fill="FFFFFF"/>
        </w:rPr>
        <w:t>Report</w:t>
      </w:r>
    </w:p>
    <w:p w14:paraId="23E38497" w14:textId="0D1AE021" w:rsidR="00E85BA1" w:rsidRPr="00E802F9" w:rsidRDefault="00E85BA1" w:rsidP="00E802F9">
      <w:pPr>
        <w:rPr>
          <w:rFonts w:ascii="Times New Roman" w:hAnsi="Times New Roman" w:cs="Times New Roman"/>
          <w:sz w:val="28"/>
          <w:szCs w:val="28"/>
        </w:rPr>
      </w:pPr>
    </w:p>
    <w:sectPr w:rsidR="00E85BA1" w:rsidRPr="00E802F9" w:rsidSect="0020190B">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5B407" w14:textId="77777777" w:rsidR="00D14863" w:rsidRDefault="00D14863" w:rsidP="00DF29FD">
      <w:pPr>
        <w:spacing w:after="0" w:line="240" w:lineRule="auto"/>
      </w:pPr>
      <w:r>
        <w:separator/>
      </w:r>
    </w:p>
  </w:endnote>
  <w:endnote w:type="continuationSeparator" w:id="0">
    <w:p w14:paraId="2F791DE6" w14:textId="77777777" w:rsidR="00D14863" w:rsidRDefault="00D14863" w:rsidP="00DF29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8491764"/>
      <w:docPartObj>
        <w:docPartGallery w:val="Page Numbers (Bottom of Page)"/>
        <w:docPartUnique/>
      </w:docPartObj>
    </w:sdtPr>
    <w:sdtContent>
      <w:p w14:paraId="49131F78" w14:textId="27C6CCA5" w:rsidR="003C22FD" w:rsidRDefault="003C22FD" w:rsidP="000818B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61F2C85" w14:textId="77777777" w:rsidR="003C22FD" w:rsidRDefault="003C22FD" w:rsidP="003C22F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2443D" w14:textId="03652815" w:rsidR="003C22FD" w:rsidRDefault="003C22FD" w:rsidP="000818BA">
    <w:pPr>
      <w:pStyle w:val="Footer"/>
      <w:framePr w:wrap="none" w:vAnchor="text" w:hAnchor="margin" w:xAlign="right" w:y="1"/>
      <w:rPr>
        <w:rStyle w:val="PageNumbe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7"/>
      <w:gridCol w:w="2613"/>
      <w:gridCol w:w="3410"/>
    </w:tblGrid>
    <w:tr w:rsidR="00E802F9" w:rsidRPr="00E802F9" w14:paraId="57DA550D" w14:textId="77777777" w:rsidTr="00E802F9">
      <w:tc>
        <w:tcPr>
          <w:tcW w:w="3327" w:type="dxa"/>
          <w:vMerge w:val="restart"/>
        </w:tcPr>
        <w:p w14:paraId="44C47BF7" w14:textId="7E0C191F" w:rsidR="00E802F9" w:rsidRPr="00E802F9" w:rsidRDefault="00E802F9" w:rsidP="003C22FD">
          <w:pPr>
            <w:pStyle w:val="paragraph"/>
            <w:spacing w:before="0" w:beforeAutospacing="0" w:after="0" w:afterAutospacing="0"/>
            <w:ind w:right="360"/>
            <w:textAlignment w:val="baseline"/>
            <w:rPr>
              <w:rStyle w:val="normaltextrun"/>
              <w:rFonts w:ascii="Calibri" w:eastAsiaTheme="majorEastAsia" w:hAnsi="Calibri" w:cs="Calibri"/>
              <w:color w:val="500000"/>
              <w:sz w:val="22"/>
              <w:szCs w:val="22"/>
            </w:rPr>
          </w:pPr>
          <w:r w:rsidRPr="00E802F9">
            <w:rPr>
              <w:rStyle w:val="normaltextrun"/>
              <w:rFonts w:ascii="Calibri" w:eastAsiaTheme="majorEastAsia" w:hAnsi="Calibri" w:cs="Calibri"/>
              <w:color w:val="500000"/>
              <w:sz w:val="22"/>
              <w:szCs w:val="22"/>
            </w:rPr>
            <w:t>Texas A&amp;M Center for Applied</w:t>
          </w:r>
        </w:p>
        <w:p w14:paraId="51567BE0" w14:textId="40D495B6" w:rsidR="00E802F9" w:rsidRPr="00E802F9" w:rsidRDefault="00E802F9" w:rsidP="003C22FD">
          <w:pPr>
            <w:pStyle w:val="paragraph"/>
            <w:spacing w:before="0" w:beforeAutospacing="0" w:after="0" w:afterAutospacing="0"/>
            <w:textAlignment w:val="baseline"/>
            <w:rPr>
              <w:rStyle w:val="normaltextrun"/>
              <w:rFonts w:ascii="Calibri" w:eastAsiaTheme="majorEastAsia" w:hAnsi="Calibri" w:cs="Calibri"/>
              <w:color w:val="500000"/>
              <w:sz w:val="22"/>
              <w:szCs w:val="22"/>
            </w:rPr>
          </w:pPr>
          <w:r w:rsidRPr="00E802F9">
            <w:rPr>
              <w:rStyle w:val="normaltextrun"/>
              <w:rFonts w:ascii="Calibri" w:eastAsiaTheme="majorEastAsia" w:hAnsi="Calibri" w:cs="Calibri"/>
              <w:color w:val="500000"/>
              <w:sz w:val="22"/>
              <w:szCs w:val="22"/>
            </w:rPr>
            <w:t>Communications and Networks</w:t>
          </w:r>
          <w:r w:rsidRPr="00E802F9">
            <w:rPr>
              <w:rStyle w:val="normaltextrun"/>
              <w:rFonts w:ascii="Calibri" w:eastAsiaTheme="majorEastAsia" w:hAnsi="Calibri" w:cs="Calibri"/>
              <w:color w:val="500000"/>
              <w:sz w:val="22"/>
              <w:szCs w:val="22"/>
            </w:rPr>
            <w:tab/>
          </w:r>
        </w:p>
      </w:tc>
      <w:tc>
        <w:tcPr>
          <w:tcW w:w="6023" w:type="dxa"/>
          <w:gridSpan w:val="2"/>
        </w:tcPr>
        <w:p w14:paraId="7DDB0EF9" w14:textId="78C2903B" w:rsidR="00E802F9" w:rsidRPr="00E802F9" w:rsidRDefault="00E802F9" w:rsidP="00E802F9">
          <w:pPr>
            <w:pStyle w:val="paragraph"/>
            <w:spacing w:before="0" w:beforeAutospacing="0" w:after="0" w:afterAutospacing="0"/>
            <w:jc w:val="right"/>
            <w:textAlignment w:val="baseline"/>
            <w:rPr>
              <w:rStyle w:val="normaltextrun"/>
              <w:rFonts w:ascii="Calibri" w:eastAsiaTheme="majorEastAsia" w:hAnsi="Calibri" w:cs="Calibri"/>
              <w:color w:val="500000"/>
              <w:sz w:val="22"/>
              <w:szCs w:val="22"/>
            </w:rPr>
          </w:pPr>
          <w:r w:rsidRPr="00E802F9">
            <w:rPr>
              <w:rStyle w:val="normaltextrun"/>
              <w:rFonts w:ascii="Calibri" w:eastAsiaTheme="majorEastAsia" w:hAnsi="Calibri" w:cs="Calibri"/>
              <w:color w:val="500000"/>
              <w:sz w:val="22"/>
              <w:szCs w:val="22"/>
            </w:rPr>
            <w:t>NG9-1-1 CTR {{ info.id }}</w:t>
          </w:r>
        </w:p>
      </w:tc>
    </w:tr>
    <w:tr w:rsidR="00E802F9" w:rsidRPr="00E802F9" w14:paraId="6E6FA199" w14:textId="77777777" w:rsidTr="00E802F9">
      <w:tc>
        <w:tcPr>
          <w:tcW w:w="3327" w:type="dxa"/>
          <w:vMerge/>
        </w:tcPr>
        <w:p w14:paraId="64DF9F87" w14:textId="77777777" w:rsidR="00E802F9" w:rsidRPr="00E802F9" w:rsidRDefault="00E802F9" w:rsidP="003C22FD">
          <w:pPr>
            <w:pStyle w:val="paragraph"/>
            <w:spacing w:before="0" w:beforeAutospacing="0" w:after="0" w:afterAutospacing="0"/>
            <w:ind w:right="360"/>
            <w:textAlignment w:val="baseline"/>
            <w:rPr>
              <w:rStyle w:val="normaltextrun"/>
              <w:rFonts w:ascii="Calibri" w:eastAsiaTheme="majorEastAsia" w:hAnsi="Calibri" w:cs="Calibri"/>
              <w:color w:val="500000"/>
              <w:sz w:val="22"/>
              <w:szCs w:val="22"/>
            </w:rPr>
          </w:pPr>
        </w:p>
      </w:tc>
      <w:tc>
        <w:tcPr>
          <w:tcW w:w="2613" w:type="dxa"/>
        </w:tcPr>
        <w:p w14:paraId="71F7E6DD" w14:textId="0C2AC141" w:rsidR="00E802F9" w:rsidRPr="00E802F9" w:rsidRDefault="00E802F9" w:rsidP="003C22FD">
          <w:pPr>
            <w:pStyle w:val="paragraph"/>
            <w:spacing w:before="0" w:beforeAutospacing="0" w:after="0" w:afterAutospacing="0"/>
            <w:jc w:val="right"/>
            <w:textAlignment w:val="baseline"/>
            <w:rPr>
              <w:rStyle w:val="normaltextrun"/>
              <w:rFonts w:ascii="Calibri" w:eastAsiaTheme="majorEastAsia" w:hAnsi="Calibri" w:cs="Calibri"/>
              <w:color w:val="500000"/>
              <w:sz w:val="22"/>
              <w:szCs w:val="22"/>
            </w:rPr>
          </w:pPr>
          <w:r w:rsidRPr="00E802F9">
            <w:rPr>
              <w:rStyle w:val="normaltextrun"/>
              <w:rFonts w:ascii="Calibri" w:eastAsiaTheme="majorEastAsia" w:hAnsi="Calibri" w:cs="Calibri"/>
              <w:color w:val="500000"/>
              <w:sz w:val="22"/>
              <w:szCs w:val="22"/>
            </w:rPr>
            <w:t xml:space="preserve">Page </w:t>
          </w:r>
          <w:r w:rsidRPr="00E802F9">
            <w:rPr>
              <w:rStyle w:val="scxw158536690"/>
              <w:rFonts w:ascii="Calibri" w:eastAsiaTheme="majorEastAsia" w:hAnsi="Calibri" w:cs="Calibri"/>
              <w:b/>
              <w:bCs/>
              <w:color w:val="500000"/>
              <w:sz w:val="22"/>
              <w:szCs w:val="22"/>
            </w:rPr>
            <w:fldChar w:fldCharType="begin"/>
          </w:r>
          <w:r w:rsidRPr="00E802F9">
            <w:rPr>
              <w:rStyle w:val="scxw158536690"/>
              <w:rFonts w:ascii="Calibri" w:eastAsiaTheme="majorEastAsia" w:hAnsi="Calibri" w:cs="Calibri"/>
              <w:b/>
              <w:bCs/>
              <w:color w:val="500000"/>
              <w:sz w:val="22"/>
              <w:szCs w:val="22"/>
            </w:rPr>
            <w:instrText xml:space="preserve"> PAGE  \* MERGEFORMAT </w:instrText>
          </w:r>
          <w:r w:rsidRPr="00E802F9">
            <w:rPr>
              <w:rStyle w:val="scxw158536690"/>
              <w:rFonts w:ascii="Calibri" w:eastAsiaTheme="majorEastAsia" w:hAnsi="Calibri" w:cs="Calibri"/>
              <w:b/>
              <w:bCs/>
              <w:color w:val="500000"/>
              <w:sz w:val="22"/>
              <w:szCs w:val="22"/>
            </w:rPr>
            <w:fldChar w:fldCharType="separate"/>
          </w:r>
          <w:r>
            <w:rPr>
              <w:rStyle w:val="scxw158536690"/>
              <w:rFonts w:ascii="Calibri" w:eastAsiaTheme="majorEastAsia" w:hAnsi="Calibri" w:cs="Calibri"/>
              <w:b/>
              <w:bCs/>
              <w:color w:val="500000"/>
              <w:sz w:val="22"/>
              <w:szCs w:val="22"/>
            </w:rPr>
            <w:t>6</w:t>
          </w:r>
          <w:r w:rsidRPr="00E802F9">
            <w:rPr>
              <w:rStyle w:val="scxw158536690"/>
              <w:rFonts w:ascii="Calibri" w:eastAsiaTheme="majorEastAsia" w:hAnsi="Calibri" w:cs="Calibri"/>
              <w:b/>
              <w:bCs/>
              <w:color w:val="500000"/>
              <w:sz w:val="22"/>
              <w:szCs w:val="22"/>
            </w:rPr>
            <w:fldChar w:fldCharType="end"/>
          </w:r>
          <w:r w:rsidRPr="00E802F9">
            <w:rPr>
              <w:rStyle w:val="scxw158536690"/>
              <w:rFonts w:ascii="Calibri" w:eastAsiaTheme="majorEastAsia" w:hAnsi="Calibri" w:cs="Calibri"/>
              <w:b/>
              <w:bCs/>
              <w:color w:val="500000"/>
              <w:sz w:val="22"/>
              <w:szCs w:val="22"/>
            </w:rPr>
            <w:t xml:space="preserve"> </w:t>
          </w:r>
          <w:r w:rsidRPr="00E802F9">
            <w:rPr>
              <w:rStyle w:val="scxw158536690"/>
              <w:rFonts w:ascii="Calibri" w:eastAsiaTheme="majorEastAsia" w:hAnsi="Calibri" w:cs="Calibri"/>
              <w:color w:val="500000"/>
              <w:sz w:val="22"/>
              <w:szCs w:val="22"/>
            </w:rPr>
            <w:t>of</w:t>
          </w:r>
          <w:r w:rsidRPr="00E802F9">
            <w:rPr>
              <w:rStyle w:val="scxw158536690"/>
              <w:rFonts w:ascii="Calibri" w:eastAsiaTheme="majorEastAsia" w:hAnsi="Calibri" w:cs="Calibri"/>
              <w:b/>
              <w:bCs/>
              <w:color w:val="500000"/>
              <w:sz w:val="22"/>
              <w:szCs w:val="22"/>
            </w:rPr>
            <w:t xml:space="preserve"> </w:t>
          </w:r>
          <w:r w:rsidRPr="00E802F9">
            <w:rPr>
              <w:rStyle w:val="scxw158536690"/>
              <w:rFonts w:ascii="Calibri" w:eastAsiaTheme="majorEastAsia" w:hAnsi="Calibri" w:cs="Calibri"/>
              <w:b/>
              <w:bCs/>
              <w:color w:val="500000"/>
              <w:sz w:val="22"/>
              <w:szCs w:val="22"/>
            </w:rPr>
            <w:fldChar w:fldCharType="begin"/>
          </w:r>
          <w:r w:rsidRPr="00E802F9">
            <w:rPr>
              <w:rStyle w:val="scxw158536690"/>
              <w:rFonts w:ascii="Calibri" w:eastAsiaTheme="majorEastAsia" w:hAnsi="Calibri" w:cs="Calibri"/>
              <w:b/>
              <w:bCs/>
              <w:color w:val="500000"/>
              <w:sz w:val="22"/>
              <w:szCs w:val="22"/>
            </w:rPr>
            <w:instrText xml:space="preserve">= </w:instrText>
          </w:r>
          <w:r w:rsidRPr="00E802F9">
            <w:rPr>
              <w:rStyle w:val="scxw158536690"/>
              <w:rFonts w:ascii="Calibri" w:eastAsiaTheme="majorEastAsia" w:hAnsi="Calibri" w:cs="Calibri"/>
              <w:b/>
              <w:bCs/>
              <w:color w:val="500000"/>
              <w:sz w:val="22"/>
              <w:szCs w:val="22"/>
            </w:rPr>
            <w:fldChar w:fldCharType="begin"/>
          </w:r>
          <w:r w:rsidRPr="00E802F9">
            <w:rPr>
              <w:rStyle w:val="scxw158536690"/>
              <w:rFonts w:ascii="Calibri" w:eastAsiaTheme="majorEastAsia" w:hAnsi="Calibri" w:cs="Calibri"/>
              <w:b/>
              <w:bCs/>
              <w:color w:val="500000"/>
              <w:sz w:val="22"/>
              <w:szCs w:val="22"/>
            </w:rPr>
            <w:instrText xml:space="preserve"> NUMPAGES </w:instrText>
          </w:r>
          <w:r w:rsidRPr="00E802F9">
            <w:rPr>
              <w:rStyle w:val="scxw158536690"/>
              <w:rFonts w:ascii="Calibri" w:eastAsiaTheme="majorEastAsia" w:hAnsi="Calibri" w:cs="Calibri"/>
              <w:b/>
              <w:bCs/>
              <w:color w:val="500000"/>
              <w:sz w:val="22"/>
              <w:szCs w:val="22"/>
            </w:rPr>
            <w:fldChar w:fldCharType="separate"/>
          </w:r>
          <w:r w:rsidR="00FB7CBB">
            <w:rPr>
              <w:rStyle w:val="scxw158536690"/>
              <w:rFonts w:ascii="Calibri" w:eastAsiaTheme="majorEastAsia" w:hAnsi="Calibri" w:cs="Calibri"/>
              <w:b/>
              <w:bCs/>
              <w:noProof/>
              <w:color w:val="500000"/>
              <w:sz w:val="22"/>
              <w:szCs w:val="22"/>
            </w:rPr>
            <w:instrText>7</w:instrText>
          </w:r>
          <w:r w:rsidRPr="00E802F9">
            <w:rPr>
              <w:rStyle w:val="scxw158536690"/>
              <w:rFonts w:ascii="Calibri" w:eastAsiaTheme="majorEastAsia" w:hAnsi="Calibri" w:cs="Calibri"/>
              <w:b/>
              <w:bCs/>
              <w:color w:val="500000"/>
              <w:sz w:val="22"/>
              <w:szCs w:val="22"/>
            </w:rPr>
            <w:fldChar w:fldCharType="end"/>
          </w:r>
          <w:r w:rsidRPr="00E802F9">
            <w:rPr>
              <w:rStyle w:val="scxw158536690"/>
              <w:rFonts w:ascii="Calibri" w:eastAsiaTheme="majorEastAsia" w:hAnsi="Calibri" w:cs="Calibri"/>
              <w:b/>
              <w:bCs/>
              <w:color w:val="500000"/>
              <w:sz w:val="22"/>
              <w:szCs w:val="22"/>
            </w:rPr>
            <w:instrText>-</w:instrText>
          </w:r>
          <w:r w:rsidRPr="00E802F9">
            <w:rPr>
              <w:rStyle w:val="scxw158536690"/>
              <w:rFonts w:ascii="Calibri" w:eastAsiaTheme="majorEastAsia" w:hAnsi="Calibri" w:cs="Calibri"/>
              <w:b/>
              <w:bCs/>
            </w:rPr>
            <w:instrText>1</w:instrText>
          </w:r>
          <w:r w:rsidRPr="00E802F9">
            <w:rPr>
              <w:rStyle w:val="scxw158536690"/>
              <w:rFonts w:ascii="Calibri" w:eastAsiaTheme="majorEastAsia" w:hAnsi="Calibri" w:cs="Calibri"/>
              <w:b/>
              <w:bCs/>
              <w:color w:val="500000"/>
              <w:sz w:val="22"/>
              <w:szCs w:val="22"/>
            </w:rPr>
            <w:instrText xml:space="preserve"> </w:instrText>
          </w:r>
          <w:r w:rsidRPr="00E802F9">
            <w:rPr>
              <w:rStyle w:val="scxw158536690"/>
              <w:rFonts w:ascii="Calibri" w:eastAsiaTheme="majorEastAsia" w:hAnsi="Calibri" w:cs="Calibri"/>
              <w:b/>
              <w:bCs/>
              <w:color w:val="500000"/>
              <w:sz w:val="22"/>
              <w:szCs w:val="22"/>
            </w:rPr>
            <w:fldChar w:fldCharType="separate"/>
          </w:r>
          <w:r w:rsidR="00FB7CBB">
            <w:rPr>
              <w:rStyle w:val="scxw158536690"/>
              <w:rFonts w:ascii="Calibri" w:eastAsiaTheme="majorEastAsia" w:hAnsi="Calibri" w:cs="Calibri"/>
              <w:b/>
              <w:bCs/>
              <w:noProof/>
              <w:color w:val="500000"/>
              <w:sz w:val="22"/>
              <w:szCs w:val="22"/>
            </w:rPr>
            <w:t>6</w:t>
          </w:r>
          <w:r w:rsidRPr="00E802F9">
            <w:rPr>
              <w:rStyle w:val="scxw158536690"/>
              <w:rFonts w:ascii="Calibri" w:eastAsiaTheme="majorEastAsia" w:hAnsi="Calibri" w:cs="Calibri"/>
              <w:b/>
              <w:bCs/>
              <w:color w:val="500000"/>
              <w:sz w:val="22"/>
              <w:szCs w:val="22"/>
            </w:rPr>
            <w:fldChar w:fldCharType="end"/>
          </w:r>
        </w:p>
      </w:tc>
      <w:tc>
        <w:tcPr>
          <w:tcW w:w="3410" w:type="dxa"/>
        </w:tcPr>
        <w:p w14:paraId="4E60B0E8" w14:textId="16C794D2" w:rsidR="00E802F9" w:rsidRPr="00E802F9" w:rsidRDefault="00E802F9" w:rsidP="003C22FD">
          <w:pPr>
            <w:pStyle w:val="paragraph"/>
            <w:spacing w:before="0" w:beforeAutospacing="0" w:after="0" w:afterAutospacing="0"/>
            <w:jc w:val="right"/>
            <w:textAlignment w:val="baseline"/>
            <w:rPr>
              <w:rStyle w:val="normaltextrun"/>
              <w:rFonts w:ascii="Calibri" w:eastAsiaTheme="majorEastAsia" w:hAnsi="Calibri" w:cs="Calibri"/>
              <w:color w:val="500000"/>
              <w:sz w:val="22"/>
              <w:szCs w:val="22"/>
            </w:rPr>
          </w:pPr>
          <w:r w:rsidRPr="00E802F9">
            <w:rPr>
              <w:rStyle w:val="normaltextrun"/>
              <w:rFonts w:ascii="Calibri" w:eastAsiaTheme="majorEastAsia" w:hAnsi="Calibri" w:cs="Calibri"/>
              <w:color w:val="500000"/>
              <w:sz w:val="22"/>
              <w:szCs w:val="22"/>
            </w:rPr>
            <w:t>{{ info.date }}</w:t>
          </w:r>
        </w:p>
      </w:tc>
    </w:tr>
  </w:tbl>
  <w:p w14:paraId="42359F4C" w14:textId="342601B8" w:rsidR="003C22FD" w:rsidRPr="0020190B" w:rsidRDefault="003C22FD" w:rsidP="003C22FD">
    <w:pPr>
      <w:pStyle w:val="paragraph"/>
      <w:spacing w:before="0" w:beforeAutospacing="0" w:after="0" w:afterAutospacing="0"/>
      <w:textAlignment w:val="baseline"/>
      <w:rPr>
        <w:color w:val="5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62E12" w14:textId="77777777" w:rsidR="00E802F9" w:rsidRDefault="00E802F9" w:rsidP="000818BA">
    <w:pPr>
      <w:pStyle w:val="Footer"/>
      <w:framePr w:wrap="none" w:vAnchor="text" w:hAnchor="margin" w:xAlign="right" w:y="1"/>
      <w:rPr>
        <w:rStyle w:val="PageNumbe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5940"/>
    </w:tblGrid>
    <w:tr w:rsidR="00E802F9" w:rsidRPr="0020190B" w14:paraId="5B02B31B" w14:textId="77777777" w:rsidTr="006476A6">
      <w:tc>
        <w:tcPr>
          <w:tcW w:w="3420" w:type="dxa"/>
        </w:tcPr>
        <w:p w14:paraId="006241C8" w14:textId="77777777" w:rsidR="00E802F9" w:rsidRPr="0020190B" w:rsidRDefault="00E802F9" w:rsidP="003C22FD">
          <w:pPr>
            <w:pStyle w:val="paragraph"/>
            <w:spacing w:before="0" w:beforeAutospacing="0" w:after="0" w:afterAutospacing="0"/>
            <w:ind w:right="360"/>
            <w:textAlignment w:val="baseline"/>
            <w:rPr>
              <w:rStyle w:val="normaltextrun"/>
              <w:rFonts w:ascii="Calibri" w:eastAsiaTheme="majorEastAsia" w:hAnsi="Calibri" w:cs="Calibri"/>
              <w:color w:val="500000"/>
              <w:sz w:val="22"/>
              <w:szCs w:val="22"/>
            </w:rPr>
          </w:pPr>
          <w:r w:rsidRPr="0020190B">
            <w:rPr>
              <w:rStyle w:val="normaltextrun"/>
              <w:rFonts w:ascii="Calibri" w:eastAsiaTheme="majorEastAsia" w:hAnsi="Calibri" w:cs="Calibri"/>
              <w:color w:val="500000"/>
              <w:sz w:val="22"/>
              <w:szCs w:val="22"/>
            </w:rPr>
            <w:t>Texas A&amp;M Center for Applied</w:t>
          </w:r>
        </w:p>
        <w:p w14:paraId="548255F2" w14:textId="77777777" w:rsidR="00E802F9" w:rsidRPr="0020190B" w:rsidRDefault="00E802F9" w:rsidP="003C22FD">
          <w:pPr>
            <w:pStyle w:val="paragraph"/>
            <w:spacing w:before="0" w:beforeAutospacing="0" w:after="0" w:afterAutospacing="0"/>
            <w:textAlignment w:val="baseline"/>
            <w:rPr>
              <w:rStyle w:val="normaltextrun"/>
              <w:rFonts w:ascii="Calibri" w:eastAsiaTheme="majorEastAsia" w:hAnsi="Calibri" w:cs="Calibri"/>
              <w:color w:val="500000"/>
              <w:sz w:val="22"/>
              <w:szCs w:val="22"/>
            </w:rPr>
          </w:pPr>
          <w:r w:rsidRPr="0020190B">
            <w:rPr>
              <w:rStyle w:val="normaltextrun"/>
              <w:rFonts w:ascii="Calibri" w:eastAsiaTheme="majorEastAsia" w:hAnsi="Calibri" w:cs="Calibri"/>
              <w:color w:val="500000"/>
              <w:sz w:val="22"/>
              <w:szCs w:val="22"/>
            </w:rPr>
            <w:t>Communications and Networks</w:t>
          </w:r>
          <w:r w:rsidRPr="0020190B">
            <w:rPr>
              <w:rStyle w:val="normaltextrun"/>
              <w:rFonts w:ascii="Calibri" w:eastAsiaTheme="majorEastAsia" w:hAnsi="Calibri" w:cs="Calibri"/>
              <w:color w:val="500000"/>
              <w:sz w:val="22"/>
              <w:szCs w:val="22"/>
            </w:rPr>
            <w:tab/>
          </w:r>
        </w:p>
      </w:tc>
      <w:tc>
        <w:tcPr>
          <w:tcW w:w="5940" w:type="dxa"/>
        </w:tcPr>
        <w:p w14:paraId="2727F8E9" w14:textId="77777777" w:rsidR="00E802F9" w:rsidRPr="0020190B" w:rsidRDefault="00E802F9" w:rsidP="003C22FD">
          <w:pPr>
            <w:pStyle w:val="paragraph"/>
            <w:spacing w:before="0" w:beforeAutospacing="0" w:after="0" w:afterAutospacing="0"/>
            <w:jc w:val="right"/>
            <w:textAlignment w:val="baseline"/>
            <w:rPr>
              <w:rStyle w:val="normaltextrun"/>
              <w:rFonts w:ascii="Calibri" w:eastAsiaTheme="majorEastAsia" w:hAnsi="Calibri" w:cs="Calibri"/>
              <w:color w:val="500000"/>
              <w:sz w:val="22"/>
              <w:szCs w:val="22"/>
            </w:rPr>
          </w:pPr>
          <w:r w:rsidRPr="0020190B">
            <w:rPr>
              <w:rStyle w:val="normaltextrun"/>
              <w:rFonts w:ascii="Calibri" w:eastAsiaTheme="majorEastAsia" w:hAnsi="Calibri" w:cs="Calibri"/>
              <w:color w:val="500000"/>
              <w:sz w:val="22"/>
              <w:szCs w:val="22"/>
            </w:rPr>
            <w:t>NG9-1-1 CTR {{ info.id }}</w:t>
          </w:r>
        </w:p>
        <w:p w14:paraId="4384DC42" w14:textId="74557969" w:rsidR="00E802F9" w:rsidRPr="0020190B" w:rsidRDefault="00E802F9" w:rsidP="003C22FD">
          <w:pPr>
            <w:pStyle w:val="paragraph"/>
            <w:spacing w:before="0" w:beforeAutospacing="0" w:after="0" w:afterAutospacing="0"/>
            <w:jc w:val="right"/>
            <w:textAlignment w:val="baseline"/>
            <w:rPr>
              <w:rStyle w:val="normaltextrun"/>
              <w:rFonts w:ascii="Segoe UI" w:hAnsi="Segoe UI" w:cs="Segoe UI"/>
              <w:color w:val="500000"/>
              <w:sz w:val="18"/>
              <w:szCs w:val="18"/>
            </w:rPr>
          </w:pPr>
          <w:r w:rsidRPr="0020190B">
            <w:rPr>
              <w:rStyle w:val="normaltextrun"/>
              <w:rFonts w:ascii="Calibri" w:eastAsiaTheme="majorEastAsia" w:hAnsi="Calibri" w:cs="Calibri"/>
              <w:color w:val="500000"/>
              <w:sz w:val="22"/>
              <w:szCs w:val="22"/>
            </w:rPr>
            <w:t>{{ info.date }}</w:t>
          </w:r>
        </w:p>
      </w:tc>
    </w:tr>
  </w:tbl>
  <w:p w14:paraId="119DF890" w14:textId="77777777" w:rsidR="00E802F9" w:rsidRPr="0020190B" w:rsidRDefault="00E802F9" w:rsidP="003C22FD">
    <w:pPr>
      <w:pStyle w:val="paragraph"/>
      <w:spacing w:before="0" w:beforeAutospacing="0" w:after="0" w:afterAutospacing="0"/>
      <w:textAlignment w:val="baseline"/>
      <w:rPr>
        <w:color w:val="5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00B3E" w14:textId="77777777" w:rsidR="00D14863" w:rsidRDefault="00D14863" w:rsidP="00DF29FD">
      <w:pPr>
        <w:spacing w:after="0" w:line="240" w:lineRule="auto"/>
      </w:pPr>
      <w:r>
        <w:separator/>
      </w:r>
    </w:p>
  </w:footnote>
  <w:footnote w:type="continuationSeparator" w:id="0">
    <w:p w14:paraId="4A82CE80" w14:textId="77777777" w:rsidR="00D14863" w:rsidRDefault="00D14863" w:rsidP="00DF29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6FC06" w14:textId="518802A4" w:rsidR="003C22FD" w:rsidRDefault="003C22FD" w:rsidP="003C22FD">
    <w:pPr>
      <w:pStyle w:val="Header"/>
      <w:jc w:val="center"/>
    </w:pPr>
    <w:r>
      <w:rPr>
        <w:noProof/>
      </w:rPr>
      <w:drawing>
        <wp:inline distT="0" distB="0" distL="0" distR="0" wp14:anchorId="69DA3F78" wp14:editId="578B33AE">
          <wp:extent cx="5629275" cy="1058765"/>
          <wp:effectExtent l="0" t="0" r="0" b="0"/>
          <wp:docPr id="547873306" name="Picture 2" descr="A black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51565" name="Picture 2" descr="A black background with red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5702806" cy="1072595"/>
                  </a:xfrm>
                  <a:prstGeom prst="rect">
                    <a:avLst/>
                  </a:prstGeom>
                </pic:spPr>
              </pic:pic>
            </a:graphicData>
          </a:graphic>
        </wp:inline>
      </w:drawing>
    </w:r>
  </w:p>
  <w:p w14:paraId="0966C57D" w14:textId="77777777" w:rsidR="007C6A19" w:rsidRDefault="007C6A19" w:rsidP="003C22F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26DE5"/>
    <w:multiLevelType w:val="multilevel"/>
    <w:tmpl w:val="65D05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B6569B"/>
    <w:multiLevelType w:val="multilevel"/>
    <w:tmpl w:val="616E4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7268016">
    <w:abstractNumId w:val="1"/>
  </w:num>
  <w:num w:numId="2" w16cid:durableId="174150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CE1"/>
    <w:rsid w:val="000032DC"/>
    <w:rsid w:val="00034450"/>
    <w:rsid w:val="00054F55"/>
    <w:rsid w:val="00067BB8"/>
    <w:rsid w:val="00080FE6"/>
    <w:rsid w:val="00114376"/>
    <w:rsid w:val="0015225B"/>
    <w:rsid w:val="00172129"/>
    <w:rsid w:val="00176125"/>
    <w:rsid w:val="0019446F"/>
    <w:rsid w:val="00197266"/>
    <w:rsid w:val="001A03EF"/>
    <w:rsid w:val="00200C9C"/>
    <w:rsid w:val="0020190B"/>
    <w:rsid w:val="0020506B"/>
    <w:rsid w:val="00220EB8"/>
    <w:rsid w:val="002B093B"/>
    <w:rsid w:val="002F3B2A"/>
    <w:rsid w:val="003259F3"/>
    <w:rsid w:val="003350A6"/>
    <w:rsid w:val="00341CE1"/>
    <w:rsid w:val="00391D24"/>
    <w:rsid w:val="003A60BE"/>
    <w:rsid w:val="003A7FC3"/>
    <w:rsid w:val="003C22FD"/>
    <w:rsid w:val="00412DE8"/>
    <w:rsid w:val="00432FF7"/>
    <w:rsid w:val="00442E90"/>
    <w:rsid w:val="00453997"/>
    <w:rsid w:val="0049695E"/>
    <w:rsid w:val="0054209F"/>
    <w:rsid w:val="00545119"/>
    <w:rsid w:val="00587912"/>
    <w:rsid w:val="00587B0F"/>
    <w:rsid w:val="00587E6F"/>
    <w:rsid w:val="005E5F55"/>
    <w:rsid w:val="005E6F7A"/>
    <w:rsid w:val="0061398A"/>
    <w:rsid w:val="00632A54"/>
    <w:rsid w:val="00633460"/>
    <w:rsid w:val="006476A6"/>
    <w:rsid w:val="006845A1"/>
    <w:rsid w:val="00690376"/>
    <w:rsid w:val="006B6F96"/>
    <w:rsid w:val="006C312D"/>
    <w:rsid w:val="006C53F1"/>
    <w:rsid w:val="0070421C"/>
    <w:rsid w:val="007265F7"/>
    <w:rsid w:val="00755A35"/>
    <w:rsid w:val="007923D5"/>
    <w:rsid w:val="00793A62"/>
    <w:rsid w:val="007A6183"/>
    <w:rsid w:val="007C6A19"/>
    <w:rsid w:val="007C6B91"/>
    <w:rsid w:val="007D5EC6"/>
    <w:rsid w:val="008304AA"/>
    <w:rsid w:val="00852150"/>
    <w:rsid w:val="008643F2"/>
    <w:rsid w:val="00874CB3"/>
    <w:rsid w:val="00890B6E"/>
    <w:rsid w:val="008A70F6"/>
    <w:rsid w:val="008B44C9"/>
    <w:rsid w:val="008F6970"/>
    <w:rsid w:val="0093359E"/>
    <w:rsid w:val="00956283"/>
    <w:rsid w:val="009706A6"/>
    <w:rsid w:val="009970A2"/>
    <w:rsid w:val="009D4EA7"/>
    <w:rsid w:val="009F75C0"/>
    <w:rsid w:val="00A22169"/>
    <w:rsid w:val="00A43D07"/>
    <w:rsid w:val="00A47EB5"/>
    <w:rsid w:val="00A520A5"/>
    <w:rsid w:val="00A94B4A"/>
    <w:rsid w:val="00B03C63"/>
    <w:rsid w:val="00B14F68"/>
    <w:rsid w:val="00B4131E"/>
    <w:rsid w:val="00B41931"/>
    <w:rsid w:val="00B47A85"/>
    <w:rsid w:val="00B6421B"/>
    <w:rsid w:val="00BA312E"/>
    <w:rsid w:val="00BC12D2"/>
    <w:rsid w:val="00BD2D54"/>
    <w:rsid w:val="00BD7341"/>
    <w:rsid w:val="00C041A9"/>
    <w:rsid w:val="00C51A2D"/>
    <w:rsid w:val="00C8362D"/>
    <w:rsid w:val="00CA5137"/>
    <w:rsid w:val="00CB1D85"/>
    <w:rsid w:val="00CD30E8"/>
    <w:rsid w:val="00D078BC"/>
    <w:rsid w:val="00D12B7D"/>
    <w:rsid w:val="00D142D0"/>
    <w:rsid w:val="00D14863"/>
    <w:rsid w:val="00D86C26"/>
    <w:rsid w:val="00D87A24"/>
    <w:rsid w:val="00DB625A"/>
    <w:rsid w:val="00DC09A9"/>
    <w:rsid w:val="00DF29FD"/>
    <w:rsid w:val="00DF2D29"/>
    <w:rsid w:val="00E107FE"/>
    <w:rsid w:val="00E1597D"/>
    <w:rsid w:val="00E37631"/>
    <w:rsid w:val="00E4760E"/>
    <w:rsid w:val="00E802F9"/>
    <w:rsid w:val="00E85BA1"/>
    <w:rsid w:val="00EF57C3"/>
    <w:rsid w:val="00F23F58"/>
    <w:rsid w:val="00F34506"/>
    <w:rsid w:val="00F53020"/>
    <w:rsid w:val="00F73F0A"/>
    <w:rsid w:val="00F846B3"/>
    <w:rsid w:val="00F9163F"/>
    <w:rsid w:val="00FA28A9"/>
    <w:rsid w:val="00FB7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F7B7B5"/>
  <w15:chartTrackingRefBased/>
  <w15:docId w15:val="{58FFE1E8-00A8-4C43-87B1-91402D6C4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95E"/>
  </w:style>
  <w:style w:type="paragraph" w:styleId="Heading1">
    <w:name w:val="heading 1"/>
    <w:basedOn w:val="Normal"/>
    <w:next w:val="Normal"/>
    <w:link w:val="Heading1Char"/>
    <w:uiPriority w:val="9"/>
    <w:qFormat/>
    <w:rsid w:val="00341C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1C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1C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1C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1C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1C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C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C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C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C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1C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1C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1C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C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C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C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C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CE1"/>
    <w:rPr>
      <w:rFonts w:eastAsiaTheme="majorEastAsia" w:cstheme="majorBidi"/>
      <w:color w:val="272727" w:themeColor="text1" w:themeTint="D8"/>
    </w:rPr>
  </w:style>
  <w:style w:type="paragraph" w:styleId="Title">
    <w:name w:val="Title"/>
    <w:basedOn w:val="Normal"/>
    <w:next w:val="Normal"/>
    <w:link w:val="TitleChar"/>
    <w:uiPriority w:val="10"/>
    <w:qFormat/>
    <w:rsid w:val="00341C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C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C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C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CE1"/>
    <w:pPr>
      <w:spacing w:before="160"/>
      <w:jc w:val="center"/>
    </w:pPr>
    <w:rPr>
      <w:i/>
      <w:iCs/>
      <w:color w:val="404040" w:themeColor="text1" w:themeTint="BF"/>
    </w:rPr>
  </w:style>
  <w:style w:type="character" w:customStyle="1" w:styleId="QuoteChar">
    <w:name w:val="Quote Char"/>
    <w:basedOn w:val="DefaultParagraphFont"/>
    <w:link w:val="Quote"/>
    <w:uiPriority w:val="29"/>
    <w:rsid w:val="00341CE1"/>
    <w:rPr>
      <w:i/>
      <w:iCs/>
      <w:color w:val="404040" w:themeColor="text1" w:themeTint="BF"/>
    </w:rPr>
  </w:style>
  <w:style w:type="paragraph" w:styleId="ListParagraph">
    <w:name w:val="List Paragraph"/>
    <w:basedOn w:val="Normal"/>
    <w:uiPriority w:val="34"/>
    <w:qFormat/>
    <w:rsid w:val="00341CE1"/>
    <w:pPr>
      <w:ind w:left="720"/>
      <w:contextualSpacing/>
    </w:pPr>
  </w:style>
  <w:style w:type="character" w:styleId="IntenseEmphasis">
    <w:name w:val="Intense Emphasis"/>
    <w:basedOn w:val="DefaultParagraphFont"/>
    <w:uiPriority w:val="21"/>
    <w:qFormat/>
    <w:rsid w:val="00341CE1"/>
    <w:rPr>
      <w:i/>
      <w:iCs/>
      <w:color w:val="0F4761" w:themeColor="accent1" w:themeShade="BF"/>
    </w:rPr>
  </w:style>
  <w:style w:type="paragraph" w:styleId="IntenseQuote">
    <w:name w:val="Intense Quote"/>
    <w:basedOn w:val="Normal"/>
    <w:next w:val="Normal"/>
    <w:link w:val="IntenseQuoteChar"/>
    <w:uiPriority w:val="30"/>
    <w:qFormat/>
    <w:rsid w:val="00341C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CE1"/>
    <w:rPr>
      <w:i/>
      <w:iCs/>
      <w:color w:val="0F4761" w:themeColor="accent1" w:themeShade="BF"/>
    </w:rPr>
  </w:style>
  <w:style w:type="character" w:styleId="IntenseReference">
    <w:name w:val="Intense Reference"/>
    <w:basedOn w:val="DefaultParagraphFont"/>
    <w:uiPriority w:val="32"/>
    <w:qFormat/>
    <w:rsid w:val="00341CE1"/>
    <w:rPr>
      <w:b/>
      <w:bCs/>
      <w:smallCaps/>
      <w:color w:val="0F4761" w:themeColor="accent1" w:themeShade="BF"/>
      <w:spacing w:val="5"/>
    </w:rPr>
  </w:style>
  <w:style w:type="table" w:styleId="TableGrid">
    <w:name w:val="Table Grid"/>
    <w:basedOn w:val="TableNormal"/>
    <w:uiPriority w:val="39"/>
    <w:rsid w:val="006334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8304A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8304AA"/>
  </w:style>
  <w:style w:type="character" w:customStyle="1" w:styleId="eop">
    <w:name w:val="eop"/>
    <w:basedOn w:val="DefaultParagraphFont"/>
    <w:rsid w:val="008304AA"/>
  </w:style>
  <w:style w:type="character" w:customStyle="1" w:styleId="tabchar">
    <w:name w:val="tabchar"/>
    <w:basedOn w:val="DefaultParagraphFont"/>
    <w:rsid w:val="008304AA"/>
  </w:style>
  <w:style w:type="character" w:customStyle="1" w:styleId="wacimagecontainer">
    <w:name w:val="wacimagecontainer"/>
    <w:basedOn w:val="DefaultParagraphFont"/>
    <w:rsid w:val="008304AA"/>
  </w:style>
  <w:style w:type="table" w:styleId="GridTable4-Accent1">
    <w:name w:val="Grid Table 4 Accent 1"/>
    <w:basedOn w:val="TableNormal"/>
    <w:uiPriority w:val="49"/>
    <w:rsid w:val="008304A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DF29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29FD"/>
  </w:style>
  <w:style w:type="paragraph" w:styleId="Footer">
    <w:name w:val="footer"/>
    <w:basedOn w:val="Normal"/>
    <w:link w:val="FooterChar"/>
    <w:uiPriority w:val="99"/>
    <w:unhideWhenUsed/>
    <w:rsid w:val="00DF29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29FD"/>
  </w:style>
  <w:style w:type="character" w:customStyle="1" w:styleId="scxw158536690">
    <w:name w:val="scxw158536690"/>
    <w:basedOn w:val="DefaultParagraphFont"/>
    <w:rsid w:val="003C22FD"/>
  </w:style>
  <w:style w:type="character" w:styleId="PageNumber">
    <w:name w:val="page number"/>
    <w:basedOn w:val="DefaultParagraphFont"/>
    <w:uiPriority w:val="99"/>
    <w:semiHidden/>
    <w:unhideWhenUsed/>
    <w:rsid w:val="003C22FD"/>
  </w:style>
  <w:style w:type="paragraph" w:customStyle="1" w:styleId="m7799864745150294159msolistparagraph">
    <w:name w:val="m_7799864745150294159msolistparagraph"/>
    <w:basedOn w:val="Normal"/>
    <w:rsid w:val="00E85BA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83684">
      <w:bodyDiv w:val="1"/>
      <w:marLeft w:val="0"/>
      <w:marRight w:val="0"/>
      <w:marTop w:val="0"/>
      <w:marBottom w:val="0"/>
      <w:divBdr>
        <w:top w:val="none" w:sz="0" w:space="0" w:color="auto"/>
        <w:left w:val="none" w:sz="0" w:space="0" w:color="auto"/>
        <w:bottom w:val="none" w:sz="0" w:space="0" w:color="auto"/>
        <w:right w:val="none" w:sz="0" w:space="0" w:color="auto"/>
      </w:divBdr>
    </w:div>
    <w:div w:id="88736952">
      <w:bodyDiv w:val="1"/>
      <w:marLeft w:val="0"/>
      <w:marRight w:val="0"/>
      <w:marTop w:val="0"/>
      <w:marBottom w:val="0"/>
      <w:divBdr>
        <w:top w:val="none" w:sz="0" w:space="0" w:color="auto"/>
        <w:left w:val="none" w:sz="0" w:space="0" w:color="auto"/>
        <w:bottom w:val="none" w:sz="0" w:space="0" w:color="auto"/>
        <w:right w:val="none" w:sz="0" w:space="0" w:color="auto"/>
      </w:divBdr>
    </w:div>
    <w:div w:id="102116682">
      <w:bodyDiv w:val="1"/>
      <w:marLeft w:val="0"/>
      <w:marRight w:val="0"/>
      <w:marTop w:val="0"/>
      <w:marBottom w:val="0"/>
      <w:divBdr>
        <w:top w:val="none" w:sz="0" w:space="0" w:color="auto"/>
        <w:left w:val="none" w:sz="0" w:space="0" w:color="auto"/>
        <w:bottom w:val="none" w:sz="0" w:space="0" w:color="auto"/>
        <w:right w:val="none" w:sz="0" w:space="0" w:color="auto"/>
      </w:divBdr>
    </w:div>
    <w:div w:id="170805581">
      <w:bodyDiv w:val="1"/>
      <w:marLeft w:val="0"/>
      <w:marRight w:val="0"/>
      <w:marTop w:val="0"/>
      <w:marBottom w:val="0"/>
      <w:divBdr>
        <w:top w:val="none" w:sz="0" w:space="0" w:color="auto"/>
        <w:left w:val="none" w:sz="0" w:space="0" w:color="auto"/>
        <w:bottom w:val="none" w:sz="0" w:space="0" w:color="auto"/>
        <w:right w:val="none" w:sz="0" w:space="0" w:color="auto"/>
      </w:divBdr>
    </w:div>
    <w:div w:id="198782001">
      <w:bodyDiv w:val="1"/>
      <w:marLeft w:val="0"/>
      <w:marRight w:val="0"/>
      <w:marTop w:val="0"/>
      <w:marBottom w:val="0"/>
      <w:divBdr>
        <w:top w:val="none" w:sz="0" w:space="0" w:color="auto"/>
        <w:left w:val="none" w:sz="0" w:space="0" w:color="auto"/>
        <w:bottom w:val="none" w:sz="0" w:space="0" w:color="auto"/>
        <w:right w:val="none" w:sz="0" w:space="0" w:color="auto"/>
      </w:divBdr>
      <w:divsChild>
        <w:div w:id="1602879582">
          <w:marLeft w:val="0"/>
          <w:marRight w:val="0"/>
          <w:marTop w:val="0"/>
          <w:marBottom w:val="0"/>
          <w:divBdr>
            <w:top w:val="none" w:sz="0" w:space="0" w:color="auto"/>
            <w:left w:val="none" w:sz="0" w:space="0" w:color="auto"/>
            <w:bottom w:val="none" w:sz="0" w:space="0" w:color="auto"/>
            <w:right w:val="none" w:sz="0" w:space="0" w:color="auto"/>
          </w:divBdr>
        </w:div>
      </w:divsChild>
    </w:div>
    <w:div w:id="227234114">
      <w:bodyDiv w:val="1"/>
      <w:marLeft w:val="0"/>
      <w:marRight w:val="0"/>
      <w:marTop w:val="0"/>
      <w:marBottom w:val="0"/>
      <w:divBdr>
        <w:top w:val="none" w:sz="0" w:space="0" w:color="auto"/>
        <w:left w:val="none" w:sz="0" w:space="0" w:color="auto"/>
        <w:bottom w:val="none" w:sz="0" w:space="0" w:color="auto"/>
        <w:right w:val="none" w:sz="0" w:space="0" w:color="auto"/>
      </w:divBdr>
    </w:div>
    <w:div w:id="479923486">
      <w:bodyDiv w:val="1"/>
      <w:marLeft w:val="0"/>
      <w:marRight w:val="0"/>
      <w:marTop w:val="0"/>
      <w:marBottom w:val="0"/>
      <w:divBdr>
        <w:top w:val="none" w:sz="0" w:space="0" w:color="auto"/>
        <w:left w:val="none" w:sz="0" w:space="0" w:color="auto"/>
        <w:bottom w:val="none" w:sz="0" w:space="0" w:color="auto"/>
        <w:right w:val="none" w:sz="0" w:space="0" w:color="auto"/>
      </w:divBdr>
    </w:div>
    <w:div w:id="495456045">
      <w:bodyDiv w:val="1"/>
      <w:marLeft w:val="0"/>
      <w:marRight w:val="0"/>
      <w:marTop w:val="0"/>
      <w:marBottom w:val="0"/>
      <w:divBdr>
        <w:top w:val="none" w:sz="0" w:space="0" w:color="auto"/>
        <w:left w:val="none" w:sz="0" w:space="0" w:color="auto"/>
        <w:bottom w:val="none" w:sz="0" w:space="0" w:color="auto"/>
        <w:right w:val="none" w:sz="0" w:space="0" w:color="auto"/>
      </w:divBdr>
    </w:div>
    <w:div w:id="675154137">
      <w:bodyDiv w:val="1"/>
      <w:marLeft w:val="0"/>
      <w:marRight w:val="0"/>
      <w:marTop w:val="0"/>
      <w:marBottom w:val="0"/>
      <w:divBdr>
        <w:top w:val="none" w:sz="0" w:space="0" w:color="auto"/>
        <w:left w:val="none" w:sz="0" w:space="0" w:color="auto"/>
        <w:bottom w:val="none" w:sz="0" w:space="0" w:color="auto"/>
        <w:right w:val="none" w:sz="0" w:space="0" w:color="auto"/>
      </w:divBdr>
      <w:divsChild>
        <w:div w:id="46299935">
          <w:marLeft w:val="0"/>
          <w:marRight w:val="0"/>
          <w:marTop w:val="0"/>
          <w:marBottom w:val="0"/>
          <w:divBdr>
            <w:top w:val="none" w:sz="0" w:space="0" w:color="auto"/>
            <w:left w:val="none" w:sz="0" w:space="0" w:color="auto"/>
            <w:bottom w:val="none" w:sz="0" w:space="0" w:color="auto"/>
            <w:right w:val="none" w:sz="0" w:space="0" w:color="auto"/>
          </w:divBdr>
        </w:div>
        <w:div w:id="8265290">
          <w:marLeft w:val="0"/>
          <w:marRight w:val="0"/>
          <w:marTop w:val="0"/>
          <w:marBottom w:val="0"/>
          <w:divBdr>
            <w:top w:val="none" w:sz="0" w:space="0" w:color="auto"/>
            <w:left w:val="none" w:sz="0" w:space="0" w:color="auto"/>
            <w:bottom w:val="none" w:sz="0" w:space="0" w:color="auto"/>
            <w:right w:val="none" w:sz="0" w:space="0" w:color="auto"/>
          </w:divBdr>
        </w:div>
        <w:div w:id="414210167">
          <w:marLeft w:val="0"/>
          <w:marRight w:val="0"/>
          <w:marTop w:val="0"/>
          <w:marBottom w:val="0"/>
          <w:divBdr>
            <w:top w:val="none" w:sz="0" w:space="0" w:color="auto"/>
            <w:left w:val="none" w:sz="0" w:space="0" w:color="auto"/>
            <w:bottom w:val="none" w:sz="0" w:space="0" w:color="auto"/>
            <w:right w:val="none" w:sz="0" w:space="0" w:color="auto"/>
          </w:divBdr>
        </w:div>
        <w:div w:id="2058121928">
          <w:marLeft w:val="0"/>
          <w:marRight w:val="0"/>
          <w:marTop w:val="0"/>
          <w:marBottom w:val="0"/>
          <w:divBdr>
            <w:top w:val="none" w:sz="0" w:space="0" w:color="auto"/>
            <w:left w:val="none" w:sz="0" w:space="0" w:color="auto"/>
            <w:bottom w:val="none" w:sz="0" w:space="0" w:color="auto"/>
            <w:right w:val="none" w:sz="0" w:space="0" w:color="auto"/>
          </w:divBdr>
        </w:div>
        <w:div w:id="102500960">
          <w:marLeft w:val="0"/>
          <w:marRight w:val="0"/>
          <w:marTop w:val="0"/>
          <w:marBottom w:val="0"/>
          <w:divBdr>
            <w:top w:val="none" w:sz="0" w:space="0" w:color="auto"/>
            <w:left w:val="none" w:sz="0" w:space="0" w:color="auto"/>
            <w:bottom w:val="none" w:sz="0" w:space="0" w:color="auto"/>
            <w:right w:val="none" w:sz="0" w:space="0" w:color="auto"/>
          </w:divBdr>
        </w:div>
        <w:div w:id="255989632">
          <w:marLeft w:val="0"/>
          <w:marRight w:val="0"/>
          <w:marTop w:val="0"/>
          <w:marBottom w:val="0"/>
          <w:divBdr>
            <w:top w:val="none" w:sz="0" w:space="0" w:color="auto"/>
            <w:left w:val="none" w:sz="0" w:space="0" w:color="auto"/>
            <w:bottom w:val="none" w:sz="0" w:space="0" w:color="auto"/>
            <w:right w:val="none" w:sz="0" w:space="0" w:color="auto"/>
          </w:divBdr>
        </w:div>
        <w:div w:id="692994233">
          <w:marLeft w:val="0"/>
          <w:marRight w:val="0"/>
          <w:marTop w:val="0"/>
          <w:marBottom w:val="0"/>
          <w:divBdr>
            <w:top w:val="none" w:sz="0" w:space="0" w:color="auto"/>
            <w:left w:val="none" w:sz="0" w:space="0" w:color="auto"/>
            <w:bottom w:val="none" w:sz="0" w:space="0" w:color="auto"/>
            <w:right w:val="none" w:sz="0" w:space="0" w:color="auto"/>
          </w:divBdr>
        </w:div>
        <w:div w:id="640116091">
          <w:marLeft w:val="0"/>
          <w:marRight w:val="0"/>
          <w:marTop w:val="0"/>
          <w:marBottom w:val="0"/>
          <w:divBdr>
            <w:top w:val="none" w:sz="0" w:space="0" w:color="auto"/>
            <w:left w:val="none" w:sz="0" w:space="0" w:color="auto"/>
            <w:bottom w:val="none" w:sz="0" w:space="0" w:color="auto"/>
            <w:right w:val="none" w:sz="0" w:space="0" w:color="auto"/>
          </w:divBdr>
        </w:div>
        <w:div w:id="1031612589">
          <w:marLeft w:val="0"/>
          <w:marRight w:val="0"/>
          <w:marTop w:val="0"/>
          <w:marBottom w:val="0"/>
          <w:divBdr>
            <w:top w:val="none" w:sz="0" w:space="0" w:color="auto"/>
            <w:left w:val="none" w:sz="0" w:space="0" w:color="auto"/>
            <w:bottom w:val="none" w:sz="0" w:space="0" w:color="auto"/>
            <w:right w:val="none" w:sz="0" w:space="0" w:color="auto"/>
          </w:divBdr>
        </w:div>
        <w:div w:id="2129003715">
          <w:marLeft w:val="0"/>
          <w:marRight w:val="0"/>
          <w:marTop w:val="0"/>
          <w:marBottom w:val="0"/>
          <w:divBdr>
            <w:top w:val="none" w:sz="0" w:space="0" w:color="auto"/>
            <w:left w:val="none" w:sz="0" w:space="0" w:color="auto"/>
            <w:bottom w:val="none" w:sz="0" w:space="0" w:color="auto"/>
            <w:right w:val="none" w:sz="0" w:space="0" w:color="auto"/>
          </w:divBdr>
        </w:div>
        <w:div w:id="905459404">
          <w:marLeft w:val="0"/>
          <w:marRight w:val="0"/>
          <w:marTop w:val="0"/>
          <w:marBottom w:val="0"/>
          <w:divBdr>
            <w:top w:val="none" w:sz="0" w:space="0" w:color="auto"/>
            <w:left w:val="none" w:sz="0" w:space="0" w:color="auto"/>
            <w:bottom w:val="none" w:sz="0" w:space="0" w:color="auto"/>
            <w:right w:val="none" w:sz="0" w:space="0" w:color="auto"/>
          </w:divBdr>
        </w:div>
        <w:div w:id="1447851228">
          <w:marLeft w:val="0"/>
          <w:marRight w:val="0"/>
          <w:marTop w:val="0"/>
          <w:marBottom w:val="0"/>
          <w:divBdr>
            <w:top w:val="none" w:sz="0" w:space="0" w:color="auto"/>
            <w:left w:val="none" w:sz="0" w:space="0" w:color="auto"/>
            <w:bottom w:val="none" w:sz="0" w:space="0" w:color="auto"/>
            <w:right w:val="none" w:sz="0" w:space="0" w:color="auto"/>
          </w:divBdr>
        </w:div>
        <w:div w:id="936254819">
          <w:marLeft w:val="0"/>
          <w:marRight w:val="0"/>
          <w:marTop w:val="0"/>
          <w:marBottom w:val="0"/>
          <w:divBdr>
            <w:top w:val="none" w:sz="0" w:space="0" w:color="auto"/>
            <w:left w:val="none" w:sz="0" w:space="0" w:color="auto"/>
            <w:bottom w:val="none" w:sz="0" w:space="0" w:color="auto"/>
            <w:right w:val="none" w:sz="0" w:space="0" w:color="auto"/>
          </w:divBdr>
        </w:div>
        <w:div w:id="1824422376">
          <w:marLeft w:val="0"/>
          <w:marRight w:val="0"/>
          <w:marTop w:val="0"/>
          <w:marBottom w:val="0"/>
          <w:divBdr>
            <w:top w:val="none" w:sz="0" w:space="0" w:color="auto"/>
            <w:left w:val="none" w:sz="0" w:space="0" w:color="auto"/>
            <w:bottom w:val="none" w:sz="0" w:space="0" w:color="auto"/>
            <w:right w:val="none" w:sz="0" w:space="0" w:color="auto"/>
          </w:divBdr>
        </w:div>
        <w:div w:id="1600063470">
          <w:marLeft w:val="0"/>
          <w:marRight w:val="0"/>
          <w:marTop w:val="0"/>
          <w:marBottom w:val="0"/>
          <w:divBdr>
            <w:top w:val="none" w:sz="0" w:space="0" w:color="auto"/>
            <w:left w:val="none" w:sz="0" w:space="0" w:color="auto"/>
            <w:bottom w:val="none" w:sz="0" w:space="0" w:color="auto"/>
            <w:right w:val="none" w:sz="0" w:space="0" w:color="auto"/>
          </w:divBdr>
        </w:div>
        <w:div w:id="809713599">
          <w:marLeft w:val="0"/>
          <w:marRight w:val="0"/>
          <w:marTop w:val="0"/>
          <w:marBottom w:val="0"/>
          <w:divBdr>
            <w:top w:val="none" w:sz="0" w:space="0" w:color="auto"/>
            <w:left w:val="none" w:sz="0" w:space="0" w:color="auto"/>
            <w:bottom w:val="none" w:sz="0" w:space="0" w:color="auto"/>
            <w:right w:val="none" w:sz="0" w:space="0" w:color="auto"/>
          </w:divBdr>
        </w:div>
        <w:div w:id="429274823">
          <w:marLeft w:val="0"/>
          <w:marRight w:val="0"/>
          <w:marTop w:val="0"/>
          <w:marBottom w:val="0"/>
          <w:divBdr>
            <w:top w:val="none" w:sz="0" w:space="0" w:color="auto"/>
            <w:left w:val="none" w:sz="0" w:space="0" w:color="auto"/>
            <w:bottom w:val="none" w:sz="0" w:space="0" w:color="auto"/>
            <w:right w:val="none" w:sz="0" w:space="0" w:color="auto"/>
          </w:divBdr>
        </w:div>
        <w:div w:id="202376123">
          <w:marLeft w:val="0"/>
          <w:marRight w:val="0"/>
          <w:marTop w:val="0"/>
          <w:marBottom w:val="0"/>
          <w:divBdr>
            <w:top w:val="none" w:sz="0" w:space="0" w:color="auto"/>
            <w:left w:val="none" w:sz="0" w:space="0" w:color="auto"/>
            <w:bottom w:val="none" w:sz="0" w:space="0" w:color="auto"/>
            <w:right w:val="none" w:sz="0" w:space="0" w:color="auto"/>
          </w:divBdr>
        </w:div>
        <w:div w:id="396168458">
          <w:marLeft w:val="0"/>
          <w:marRight w:val="0"/>
          <w:marTop w:val="0"/>
          <w:marBottom w:val="0"/>
          <w:divBdr>
            <w:top w:val="none" w:sz="0" w:space="0" w:color="auto"/>
            <w:left w:val="none" w:sz="0" w:space="0" w:color="auto"/>
            <w:bottom w:val="none" w:sz="0" w:space="0" w:color="auto"/>
            <w:right w:val="none" w:sz="0" w:space="0" w:color="auto"/>
          </w:divBdr>
        </w:div>
        <w:div w:id="1303147565">
          <w:marLeft w:val="0"/>
          <w:marRight w:val="0"/>
          <w:marTop w:val="0"/>
          <w:marBottom w:val="0"/>
          <w:divBdr>
            <w:top w:val="none" w:sz="0" w:space="0" w:color="auto"/>
            <w:left w:val="none" w:sz="0" w:space="0" w:color="auto"/>
            <w:bottom w:val="none" w:sz="0" w:space="0" w:color="auto"/>
            <w:right w:val="none" w:sz="0" w:space="0" w:color="auto"/>
          </w:divBdr>
        </w:div>
        <w:div w:id="47147771">
          <w:marLeft w:val="0"/>
          <w:marRight w:val="0"/>
          <w:marTop w:val="0"/>
          <w:marBottom w:val="0"/>
          <w:divBdr>
            <w:top w:val="none" w:sz="0" w:space="0" w:color="auto"/>
            <w:left w:val="none" w:sz="0" w:space="0" w:color="auto"/>
            <w:bottom w:val="none" w:sz="0" w:space="0" w:color="auto"/>
            <w:right w:val="none" w:sz="0" w:space="0" w:color="auto"/>
          </w:divBdr>
        </w:div>
        <w:div w:id="1286892949">
          <w:marLeft w:val="0"/>
          <w:marRight w:val="0"/>
          <w:marTop w:val="0"/>
          <w:marBottom w:val="0"/>
          <w:divBdr>
            <w:top w:val="none" w:sz="0" w:space="0" w:color="auto"/>
            <w:left w:val="none" w:sz="0" w:space="0" w:color="auto"/>
            <w:bottom w:val="none" w:sz="0" w:space="0" w:color="auto"/>
            <w:right w:val="none" w:sz="0" w:space="0" w:color="auto"/>
          </w:divBdr>
        </w:div>
        <w:div w:id="343672948">
          <w:marLeft w:val="0"/>
          <w:marRight w:val="0"/>
          <w:marTop w:val="0"/>
          <w:marBottom w:val="0"/>
          <w:divBdr>
            <w:top w:val="none" w:sz="0" w:space="0" w:color="auto"/>
            <w:left w:val="none" w:sz="0" w:space="0" w:color="auto"/>
            <w:bottom w:val="none" w:sz="0" w:space="0" w:color="auto"/>
            <w:right w:val="none" w:sz="0" w:space="0" w:color="auto"/>
          </w:divBdr>
        </w:div>
        <w:div w:id="1174345384">
          <w:marLeft w:val="0"/>
          <w:marRight w:val="0"/>
          <w:marTop w:val="0"/>
          <w:marBottom w:val="0"/>
          <w:divBdr>
            <w:top w:val="none" w:sz="0" w:space="0" w:color="auto"/>
            <w:left w:val="none" w:sz="0" w:space="0" w:color="auto"/>
            <w:bottom w:val="none" w:sz="0" w:space="0" w:color="auto"/>
            <w:right w:val="none" w:sz="0" w:space="0" w:color="auto"/>
          </w:divBdr>
        </w:div>
        <w:div w:id="659888672">
          <w:marLeft w:val="0"/>
          <w:marRight w:val="0"/>
          <w:marTop w:val="0"/>
          <w:marBottom w:val="0"/>
          <w:divBdr>
            <w:top w:val="none" w:sz="0" w:space="0" w:color="auto"/>
            <w:left w:val="none" w:sz="0" w:space="0" w:color="auto"/>
            <w:bottom w:val="none" w:sz="0" w:space="0" w:color="auto"/>
            <w:right w:val="none" w:sz="0" w:space="0" w:color="auto"/>
          </w:divBdr>
        </w:div>
        <w:div w:id="1152713714">
          <w:marLeft w:val="0"/>
          <w:marRight w:val="0"/>
          <w:marTop w:val="0"/>
          <w:marBottom w:val="0"/>
          <w:divBdr>
            <w:top w:val="none" w:sz="0" w:space="0" w:color="auto"/>
            <w:left w:val="none" w:sz="0" w:space="0" w:color="auto"/>
            <w:bottom w:val="none" w:sz="0" w:space="0" w:color="auto"/>
            <w:right w:val="none" w:sz="0" w:space="0" w:color="auto"/>
          </w:divBdr>
        </w:div>
        <w:div w:id="1705474423">
          <w:marLeft w:val="0"/>
          <w:marRight w:val="0"/>
          <w:marTop w:val="0"/>
          <w:marBottom w:val="0"/>
          <w:divBdr>
            <w:top w:val="none" w:sz="0" w:space="0" w:color="auto"/>
            <w:left w:val="none" w:sz="0" w:space="0" w:color="auto"/>
            <w:bottom w:val="none" w:sz="0" w:space="0" w:color="auto"/>
            <w:right w:val="none" w:sz="0" w:space="0" w:color="auto"/>
          </w:divBdr>
        </w:div>
        <w:div w:id="1699887821">
          <w:marLeft w:val="0"/>
          <w:marRight w:val="0"/>
          <w:marTop w:val="0"/>
          <w:marBottom w:val="0"/>
          <w:divBdr>
            <w:top w:val="none" w:sz="0" w:space="0" w:color="auto"/>
            <w:left w:val="none" w:sz="0" w:space="0" w:color="auto"/>
            <w:bottom w:val="none" w:sz="0" w:space="0" w:color="auto"/>
            <w:right w:val="none" w:sz="0" w:space="0" w:color="auto"/>
          </w:divBdr>
        </w:div>
        <w:div w:id="1584215524">
          <w:marLeft w:val="0"/>
          <w:marRight w:val="0"/>
          <w:marTop w:val="0"/>
          <w:marBottom w:val="0"/>
          <w:divBdr>
            <w:top w:val="none" w:sz="0" w:space="0" w:color="auto"/>
            <w:left w:val="none" w:sz="0" w:space="0" w:color="auto"/>
            <w:bottom w:val="none" w:sz="0" w:space="0" w:color="auto"/>
            <w:right w:val="none" w:sz="0" w:space="0" w:color="auto"/>
          </w:divBdr>
        </w:div>
        <w:div w:id="254214714">
          <w:marLeft w:val="0"/>
          <w:marRight w:val="0"/>
          <w:marTop w:val="0"/>
          <w:marBottom w:val="0"/>
          <w:divBdr>
            <w:top w:val="none" w:sz="0" w:space="0" w:color="auto"/>
            <w:left w:val="none" w:sz="0" w:space="0" w:color="auto"/>
            <w:bottom w:val="none" w:sz="0" w:space="0" w:color="auto"/>
            <w:right w:val="none" w:sz="0" w:space="0" w:color="auto"/>
          </w:divBdr>
        </w:div>
        <w:div w:id="1812359517">
          <w:marLeft w:val="0"/>
          <w:marRight w:val="0"/>
          <w:marTop w:val="0"/>
          <w:marBottom w:val="0"/>
          <w:divBdr>
            <w:top w:val="none" w:sz="0" w:space="0" w:color="auto"/>
            <w:left w:val="none" w:sz="0" w:space="0" w:color="auto"/>
            <w:bottom w:val="none" w:sz="0" w:space="0" w:color="auto"/>
            <w:right w:val="none" w:sz="0" w:space="0" w:color="auto"/>
          </w:divBdr>
        </w:div>
        <w:div w:id="1045106310">
          <w:marLeft w:val="0"/>
          <w:marRight w:val="0"/>
          <w:marTop w:val="0"/>
          <w:marBottom w:val="0"/>
          <w:divBdr>
            <w:top w:val="none" w:sz="0" w:space="0" w:color="auto"/>
            <w:left w:val="none" w:sz="0" w:space="0" w:color="auto"/>
            <w:bottom w:val="none" w:sz="0" w:space="0" w:color="auto"/>
            <w:right w:val="none" w:sz="0" w:space="0" w:color="auto"/>
          </w:divBdr>
        </w:div>
        <w:div w:id="709382352">
          <w:marLeft w:val="0"/>
          <w:marRight w:val="0"/>
          <w:marTop w:val="0"/>
          <w:marBottom w:val="0"/>
          <w:divBdr>
            <w:top w:val="none" w:sz="0" w:space="0" w:color="auto"/>
            <w:left w:val="none" w:sz="0" w:space="0" w:color="auto"/>
            <w:bottom w:val="none" w:sz="0" w:space="0" w:color="auto"/>
            <w:right w:val="none" w:sz="0" w:space="0" w:color="auto"/>
          </w:divBdr>
        </w:div>
        <w:div w:id="1330870104">
          <w:marLeft w:val="0"/>
          <w:marRight w:val="0"/>
          <w:marTop w:val="0"/>
          <w:marBottom w:val="0"/>
          <w:divBdr>
            <w:top w:val="none" w:sz="0" w:space="0" w:color="auto"/>
            <w:left w:val="none" w:sz="0" w:space="0" w:color="auto"/>
            <w:bottom w:val="none" w:sz="0" w:space="0" w:color="auto"/>
            <w:right w:val="none" w:sz="0" w:space="0" w:color="auto"/>
          </w:divBdr>
        </w:div>
        <w:div w:id="100537466">
          <w:marLeft w:val="0"/>
          <w:marRight w:val="0"/>
          <w:marTop w:val="0"/>
          <w:marBottom w:val="0"/>
          <w:divBdr>
            <w:top w:val="none" w:sz="0" w:space="0" w:color="auto"/>
            <w:left w:val="none" w:sz="0" w:space="0" w:color="auto"/>
            <w:bottom w:val="none" w:sz="0" w:space="0" w:color="auto"/>
            <w:right w:val="none" w:sz="0" w:space="0" w:color="auto"/>
          </w:divBdr>
        </w:div>
        <w:div w:id="408581261">
          <w:marLeft w:val="0"/>
          <w:marRight w:val="0"/>
          <w:marTop w:val="0"/>
          <w:marBottom w:val="0"/>
          <w:divBdr>
            <w:top w:val="none" w:sz="0" w:space="0" w:color="auto"/>
            <w:left w:val="none" w:sz="0" w:space="0" w:color="auto"/>
            <w:bottom w:val="none" w:sz="0" w:space="0" w:color="auto"/>
            <w:right w:val="none" w:sz="0" w:space="0" w:color="auto"/>
          </w:divBdr>
        </w:div>
        <w:div w:id="1958757043">
          <w:marLeft w:val="0"/>
          <w:marRight w:val="0"/>
          <w:marTop w:val="0"/>
          <w:marBottom w:val="0"/>
          <w:divBdr>
            <w:top w:val="none" w:sz="0" w:space="0" w:color="auto"/>
            <w:left w:val="none" w:sz="0" w:space="0" w:color="auto"/>
            <w:bottom w:val="none" w:sz="0" w:space="0" w:color="auto"/>
            <w:right w:val="none" w:sz="0" w:space="0" w:color="auto"/>
          </w:divBdr>
        </w:div>
        <w:div w:id="1768963993">
          <w:marLeft w:val="0"/>
          <w:marRight w:val="0"/>
          <w:marTop w:val="0"/>
          <w:marBottom w:val="0"/>
          <w:divBdr>
            <w:top w:val="none" w:sz="0" w:space="0" w:color="auto"/>
            <w:left w:val="none" w:sz="0" w:space="0" w:color="auto"/>
            <w:bottom w:val="none" w:sz="0" w:space="0" w:color="auto"/>
            <w:right w:val="none" w:sz="0" w:space="0" w:color="auto"/>
          </w:divBdr>
        </w:div>
        <w:div w:id="1804686801">
          <w:marLeft w:val="0"/>
          <w:marRight w:val="0"/>
          <w:marTop w:val="0"/>
          <w:marBottom w:val="0"/>
          <w:divBdr>
            <w:top w:val="none" w:sz="0" w:space="0" w:color="auto"/>
            <w:left w:val="none" w:sz="0" w:space="0" w:color="auto"/>
            <w:bottom w:val="none" w:sz="0" w:space="0" w:color="auto"/>
            <w:right w:val="none" w:sz="0" w:space="0" w:color="auto"/>
          </w:divBdr>
        </w:div>
        <w:div w:id="1125466314">
          <w:marLeft w:val="0"/>
          <w:marRight w:val="0"/>
          <w:marTop w:val="0"/>
          <w:marBottom w:val="0"/>
          <w:divBdr>
            <w:top w:val="none" w:sz="0" w:space="0" w:color="auto"/>
            <w:left w:val="none" w:sz="0" w:space="0" w:color="auto"/>
            <w:bottom w:val="none" w:sz="0" w:space="0" w:color="auto"/>
            <w:right w:val="none" w:sz="0" w:space="0" w:color="auto"/>
          </w:divBdr>
        </w:div>
        <w:div w:id="263731326">
          <w:marLeft w:val="0"/>
          <w:marRight w:val="0"/>
          <w:marTop w:val="0"/>
          <w:marBottom w:val="0"/>
          <w:divBdr>
            <w:top w:val="none" w:sz="0" w:space="0" w:color="auto"/>
            <w:left w:val="none" w:sz="0" w:space="0" w:color="auto"/>
            <w:bottom w:val="none" w:sz="0" w:space="0" w:color="auto"/>
            <w:right w:val="none" w:sz="0" w:space="0" w:color="auto"/>
          </w:divBdr>
        </w:div>
        <w:div w:id="1316959248">
          <w:marLeft w:val="0"/>
          <w:marRight w:val="0"/>
          <w:marTop w:val="0"/>
          <w:marBottom w:val="0"/>
          <w:divBdr>
            <w:top w:val="none" w:sz="0" w:space="0" w:color="auto"/>
            <w:left w:val="none" w:sz="0" w:space="0" w:color="auto"/>
            <w:bottom w:val="none" w:sz="0" w:space="0" w:color="auto"/>
            <w:right w:val="none" w:sz="0" w:space="0" w:color="auto"/>
          </w:divBdr>
        </w:div>
        <w:div w:id="1419597493">
          <w:marLeft w:val="0"/>
          <w:marRight w:val="0"/>
          <w:marTop w:val="0"/>
          <w:marBottom w:val="0"/>
          <w:divBdr>
            <w:top w:val="none" w:sz="0" w:space="0" w:color="auto"/>
            <w:left w:val="none" w:sz="0" w:space="0" w:color="auto"/>
            <w:bottom w:val="none" w:sz="0" w:space="0" w:color="auto"/>
            <w:right w:val="none" w:sz="0" w:space="0" w:color="auto"/>
          </w:divBdr>
        </w:div>
        <w:div w:id="1908223537">
          <w:marLeft w:val="0"/>
          <w:marRight w:val="0"/>
          <w:marTop w:val="0"/>
          <w:marBottom w:val="0"/>
          <w:divBdr>
            <w:top w:val="none" w:sz="0" w:space="0" w:color="auto"/>
            <w:left w:val="none" w:sz="0" w:space="0" w:color="auto"/>
            <w:bottom w:val="none" w:sz="0" w:space="0" w:color="auto"/>
            <w:right w:val="none" w:sz="0" w:space="0" w:color="auto"/>
          </w:divBdr>
        </w:div>
        <w:div w:id="442268861">
          <w:marLeft w:val="0"/>
          <w:marRight w:val="0"/>
          <w:marTop w:val="0"/>
          <w:marBottom w:val="0"/>
          <w:divBdr>
            <w:top w:val="none" w:sz="0" w:space="0" w:color="auto"/>
            <w:left w:val="none" w:sz="0" w:space="0" w:color="auto"/>
            <w:bottom w:val="none" w:sz="0" w:space="0" w:color="auto"/>
            <w:right w:val="none" w:sz="0" w:space="0" w:color="auto"/>
          </w:divBdr>
        </w:div>
        <w:div w:id="2095927614">
          <w:marLeft w:val="0"/>
          <w:marRight w:val="0"/>
          <w:marTop w:val="0"/>
          <w:marBottom w:val="0"/>
          <w:divBdr>
            <w:top w:val="none" w:sz="0" w:space="0" w:color="auto"/>
            <w:left w:val="none" w:sz="0" w:space="0" w:color="auto"/>
            <w:bottom w:val="none" w:sz="0" w:space="0" w:color="auto"/>
            <w:right w:val="none" w:sz="0" w:space="0" w:color="auto"/>
          </w:divBdr>
        </w:div>
        <w:div w:id="1324311365">
          <w:marLeft w:val="0"/>
          <w:marRight w:val="0"/>
          <w:marTop w:val="0"/>
          <w:marBottom w:val="0"/>
          <w:divBdr>
            <w:top w:val="none" w:sz="0" w:space="0" w:color="auto"/>
            <w:left w:val="none" w:sz="0" w:space="0" w:color="auto"/>
            <w:bottom w:val="none" w:sz="0" w:space="0" w:color="auto"/>
            <w:right w:val="none" w:sz="0" w:space="0" w:color="auto"/>
          </w:divBdr>
        </w:div>
        <w:div w:id="1916671069">
          <w:marLeft w:val="0"/>
          <w:marRight w:val="0"/>
          <w:marTop w:val="0"/>
          <w:marBottom w:val="0"/>
          <w:divBdr>
            <w:top w:val="none" w:sz="0" w:space="0" w:color="auto"/>
            <w:left w:val="none" w:sz="0" w:space="0" w:color="auto"/>
            <w:bottom w:val="none" w:sz="0" w:space="0" w:color="auto"/>
            <w:right w:val="none" w:sz="0" w:space="0" w:color="auto"/>
          </w:divBdr>
        </w:div>
        <w:div w:id="1221553638">
          <w:marLeft w:val="0"/>
          <w:marRight w:val="0"/>
          <w:marTop w:val="0"/>
          <w:marBottom w:val="0"/>
          <w:divBdr>
            <w:top w:val="none" w:sz="0" w:space="0" w:color="auto"/>
            <w:left w:val="none" w:sz="0" w:space="0" w:color="auto"/>
            <w:bottom w:val="none" w:sz="0" w:space="0" w:color="auto"/>
            <w:right w:val="none" w:sz="0" w:space="0" w:color="auto"/>
          </w:divBdr>
        </w:div>
        <w:div w:id="815071384">
          <w:marLeft w:val="0"/>
          <w:marRight w:val="0"/>
          <w:marTop w:val="0"/>
          <w:marBottom w:val="0"/>
          <w:divBdr>
            <w:top w:val="none" w:sz="0" w:space="0" w:color="auto"/>
            <w:left w:val="none" w:sz="0" w:space="0" w:color="auto"/>
            <w:bottom w:val="none" w:sz="0" w:space="0" w:color="auto"/>
            <w:right w:val="none" w:sz="0" w:space="0" w:color="auto"/>
          </w:divBdr>
        </w:div>
        <w:div w:id="1611231996">
          <w:marLeft w:val="0"/>
          <w:marRight w:val="0"/>
          <w:marTop w:val="0"/>
          <w:marBottom w:val="0"/>
          <w:divBdr>
            <w:top w:val="none" w:sz="0" w:space="0" w:color="auto"/>
            <w:left w:val="none" w:sz="0" w:space="0" w:color="auto"/>
            <w:bottom w:val="none" w:sz="0" w:space="0" w:color="auto"/>
            <w:right w:val="none" w:sz="0" w:space="0" w:color="auto"/>
          </w:divBdr>
        </w:div>
        <w:div w:id="1460951420">
          <w:marLeft w:val="0"/>
          <w:marRight w:val="0"/>
          <w:marTop w:val="0"/>
          <w:marBottom w:val="0"/>
          <w:divBdr>
            <w:top w:val="none" w:sz="0" w:space="0" w:color="auto"/>
            <w:left w:val="none" w:sz="0" w:space="0" w:color="auto"/>
            <w:bottom w:val="none" w:sz="0" w:space="0" w:color="auto"/>
            <w:right w:val="none" w:sz="0" w:space="0" w:color="auto"/>
          </w:divBdr>
        </w:div>
        <w:div w:id="227956675">
          <w:marLeft w:val="0"/>
          <w:marRight w:val="0"/>
          <w:marTop w:val="0"/>
          <w:marBottom w:val="0"/>
          <w:divBdr>
            <w:top w:val="none" w:sz="0" w:space="0" w:color="auto"/>
            <w:left w:val="none" w:sz="0" w:space="0" w:color="auto"/>
            <w:bottom w:val="none" w:sz="0" w:space="0" w:color="auto"/>
            <w:right w:val="none" w:sz="0" w:space="0" w:color="auto"/>
          </w:divBdr>
        </w:div>
        <w:div w:id="2011790944">
          <w:marLeft w:val="0"/>
          <w:marRight w:val="0"/>
          <w:marTop w:val="0"/>
          <w:marBottom w:val="0"/>
          <w:divBdr>
            <w:top w:val="none" w:sz="0" w:space="0" w:color="auto"/>
            <w:left w:val="none" w:sz="0" w:space="0" w:color="auto"/>
            <w:bottom w:val="none" w:sz="0" w:space="0" w:color="auto"/>
            <w:right w:val="none" w:sz="0" w:space="0" w:color="auto"/>
          </w:divBdr>
        </w:div>
        <w:div w:id="1712070672">
          <w:marLeft w:val="0"/>
          <w:marRight w:val="0"/>
          <w:marTop w:val="0"/>
          <w:marBottom w:val="0"/>
          <w:divBdr>
            <w:top w:val="none" w:sz="0" w:space="0" w:color="auto"/>
            <w:left w:val="none" w:sz="0" w:space="0" w:color="auto"/>
            <w:bottom w:val="none" w:sz="0" w:space="0" w:color="auto"/>
            <w:right w:val="none" w:sz="0" w:space="0" w:color="auto"/>
          </w:divBdr>
        </w:div>
        <w:div w:id="631864415">
          <w:marLeft w:val="0"/>
          <w:marRight w:val="0"/>
          <w:marTop w:val="0"/>
          <w:marBottom w:val="0"/>
          <w:divBdr>
            <w:top w:val="none" w:sz="0" w:space="0" w:color="auto"/>
            <w:left w:val="none" w:sz="0" w:space="0" w:color="auto"/>
            <w:bottom w:val="none" w:sz="0" w:space="0" w:color="auto"/>
            <w:right w:val="none" w:sz="0" w:space="0" w:color="auto"/>
          </w:divBdr>
        </w:div>
        <w:div w:id="111244456">
          <w:marLeft w:val="0"/>
          <w:marRight w:val="0"/>
          <w:marTop w:val="0"/>
          <w:marBottom w:val="0"/>
          <w:divBdr>
            <w:top w:val="none" w:sz="0" w:space="0" w:color="auto"/>
            <w:left w:val="none" w:sz="0" w:space="0" w:color="auto"/>
            <w:bottom w:val="none" w:sz="0" w:space="0" w:color="auto"/>
            <w:right w:val="none" w:sz="0" w:space="0" w:color="auto"/>
          </w:divBdr>
        </w:div>
        <w:div w:id="134177632">
          <w:marLeft w:val="0"/>
          <w:marRight w:val="0"/>
          <w:marTop w:val="0"/>
          <w:marBottom w:val="0"/>
          <w:divBdr>
            <w:top w:val="none" w:sz="0" w:space="0" w:color="auto"/>
            <w:left w:val="none" w:sz="0" w:space="0" w:color="auto"/>
            <w:bottom w:val="none" w:sz="0" w:space="0" w:color="auto"/>
            <w:right w:val="none" w:sz="0" w:space="0" w:color="auto"/>
          </w:divBdr>
        </w:div>
        <w:div w:id="1945188674">
          <w:marLeft w:val="0"/>
          <w:marRight w:val="0"/>
          <w:marTop w:val="0"/>
          <w:marBottom w:val="0"/>
          <w:divBdr>
            <w:top w:val="none" w:sz="0" w:space="0" w:color="auto"/>
            <w:left w:val="none" w:sz="0" w:space="0" w:color="auto"/>
            <w:bottom w:val="none" w:sz="0" w:space="0" w:color="auto"/>
            <w:right w:val="none" w:sz="0" w:space="0" w:color="auto"/>
          </w:divBdr>
        </w:div>
        <w:div w:id="1094666414">
          <w:marLeft w:val="0"/>
          <w:marRight w:val="0"/>
          <w:marTop w:val="0"/>
          <w:marBottom w:val="0"/>
          <w:divBdr>
            <w:top w:val="none" w:sz="0" w:space="0" w:color="auto"/>
            <w:left w:val="none" w:sz="0" w:space="0" w:color="auto"/>
            <w:bottom w:val="none" w:sz="0" w:space="0" w:color="auto"/>
            <w:right w:val="none" w:sz="0" w:space="0" w:color="auto"/>
          </w:divBdr>
        </w:div>
        <w:div w:id="1715304110">
          <w:marLeft w:val="0"/>
          <w:marRight w:val="0"/>
          <w:marTop w:val="0"/>
          <w:marBottom w:val="0"/>
          <w:divBdr>
            <w:top w:val="none" w:sz="0" w:space="0" w:color="auto"/>
            <w:left w:val="none" w:sz="0" w:space="0" w:color="auto"/>
            <w:bottom w:val="none" w:sz="0" w:space="0" w:color="auto"/>
            <w:right w:val="none" w:sz="0" w:space="0" w:color="auto"/>
          </w:divBdr>
        </w:div>
        <w:div w:id="319192083">
          <w:marLeft w:val="0"/>
          <w:marRight w:val="0"/>
          <w:marTop w:val="0"/>
          <w:marBottom w:val="0"/>
          <w:divBdr>
            <w:top w:val="none" w:sz="0" w:space="0" w:color="auto"/>
            <w:left w:val="none" w:sz="0" w:space="0" w:color="auto"/>
            <w:bottom w:val="none" w:sz="0" w:space="0" w:color="auto"/>
            <w:right w:val="none" w:sz="0" w:space="0" w:color="auto"/>
          </w:divBdr>
        </w:div>
        <w:div w:id="335424372">
          <w:marLeft w:val="0"/>
          <w:marRight w:val="0"/>
          <w:marTop w:val="0"/>
          <w:marBottom w:val="0"/>
          <w:divBdr>
            <w:top w:val="none" w:sz="0" w:space="0" w:color="auto"/>
            <w:left w:val="none" w:sz="0" w:space="0" w:color="auto"/>
            <w:bottom w:val="none" w:sz="0" w:space="0" w:color="auto"/>
            <w:right w:val="none" w:sz="0" w:space="0" w:color="auto"/>
          </w:divBdr>
        </w:div>
        <w:div w:id="312950150">
          <w:marLeft w:val="0"/>
          <w:marRight w:val="0"/>
          <w:marTop w:val="0"/>
          <w:marBottom w:val="0"/>
          <w:divBdr>
            <w:top w:val="none" w:sz="0" w:space="0" w:color="auto"/>
            <w:left w:val="none" w:sz="0" w:space="0" w:color="auto"/>
            <w:bottom w:val="none" w:sz="0" w:space="0" w:color="auto"/>
            <w:right w:val="none" w:sz="0" w:space="0" w:color="auto"/>
          </w:divBdr>
        </w:div>
        <w:div w:id="1531988485">
          <w:marLeft w:val="0"/>
          <w:marRight w:val="0"/>
          <w:marTop w:val="0"/>
          <w:marBottom w:val="0"/>
          <w:divBdr>
            <w:top w:val="none" w:sz="0" w:space="0" w:color="auto"/>
            <w:left w:val="none" w:sz="0" w:space="0" w:color="auto"/>
            <w:bottom w:val="none" w:sz="0" w:space="0" w:color="auto"/>
            <w:right w:val="none" w:sz="0" w:space="0" w:color="auto"/>
          </w:divBdr>
        </w:div>
        <w:div w:id="1204247044">
          <w:marLeft w:val="0"/>
          <w:marRight w:val="0"/>
          <w:marTop w:val="0"/>
          <w:marBottom w:val="0"/>
          <w:divBdr>
            <w:top w:val="none" w:sz="0" w:space="0" w:color="auto"/>
            <w:left w:val="none" w:sz="0" w:space="0" w:color="auto"/>
            <w:bottom w:val="none" w:sz="0" w:space="0" w:color="auto"/>
            <w:right w:val="none" w:sz="0" w:space="0" w:color="auto"/>
          </w:divBdr>
        </w:div>
        <w:div w:id="1892183240">
          <w:marLeft w:val="0"/>
          <w:marRight w:val="0"/>
          <w:marTop w:val="0"/>
          <w:marBottom w:val="0"/>
          <w:divBdr>
            <w:top w:val="none" w:sz="0" w:space="0" w:color="auto"/>
            <w:left w:val="none" w:sz="0" w:space="0" w:color="auto"/>
            <w:bottom w:val="none" w:sz="0" w:space="0" w:color="auto"/>
            <w:right w:val="none" w:sz="0" w:space="0" w:color="auto"/>
          </w:divBdr>
        </w:div>
        <w:div w:id="1527864581">
          <w:marLeft w:val="0"/>
          <w:marRight w:val="0"/>
          <w:marTop w:val="0"/>
          <w:marBottom w:val="0"/>
          <w:divBdr>
            <w:top w:val="none" w:sz="0" w:space="0" w:color="auto"/>
            <w:left w:val="none" w:sz="0" w:space="0" w:color="auto"/>
            <w:bottom w:val="none" w:sz="0" w:space="0" w:color="auto"/>
            <w:right w:val="none" w:sz="0" w:space="0" w:color="auto"/>
          </w:divBdr>
        </w:div>
        <w:div w:id="552500707">
          <w:marLeft w:val="0"/>
          <w:marRight w:val="0"/>
          <w:marTop w:val="0"/>
          <w:marBottom w:val="0"/>
          <w:divBdr>
            <w:top w:val="none" w:sz="0" w:space="0" w:color="auto"/>
            <w:left w:val="none" w:sz="0" w:space="0" w:color="auto"/>
            <w:bottom w:val="none" w:sz="0" w:space="0" w:color="auto"/>
            <w:right w:val="none" w:sz="0" w:space="0" w:color="auto"/>
          </w:divBdr>
        </w:div>
        <w:div w:id="683240867">
          <w:marLeft w:val="0"/>
          <w:marRight w:val="0"/>
          <w:marTop w:val="0"/>
          <w:marBottom w:val="0"/>
          <w:divBdr>
            <w:top w:val="none" w:sz="0" w:space="0" w:color="auto"/>
            <w:left w:val="none" w:sz="0" w:space="0" w:color="auto"/>
            <w:bottom w:val="none" w:sz="0" w:space="0" w:color="auto"/>
            <w:right w:val="none" w:sz="0" w:space="0" w:color="auto"/>
          </w:divBdr>
        </w:div>
        <w:div w:id="638265779">
          <w:marLeft w:val="0"/>
          <w:marRight w:val="0"/>
          <w:marTop w:val="0"/>
          <w:marBottom w:val="0"/>
          <w:divBdr>
            <w:top w:val="none" w:sz="0" w:space="0" w:color="auto"/>
            <w:left w:val="none" w:sz="0" w:space="0" w:color="auto"/>
            <w:bottom w:val="none" w:sz="0" w:space="0" w:color="auto"/>
            <w:right w:val="none" w:sz="0" w:space="0" w:color="auto"/>
          </w:divBdr>
        </w:div>
        <w:div w:id="1005403068">
          <w:marLeft w:val="0"/>
          <w:marRight w:val="0"/>
          <w:marTop w:val="0"/>
          <w:marBottom w:val="0"/>
          <w:divBdr>
            <w:top w:val="none" w:sz="0" w:space="0" w:color="auto"/>
            <w:left w:val="none" w:sz="0" w:space="0" w:color="auto"/>
            <w:bottom w:val="none" w:sz="0" w:space="0" w:color="auto"/>
            <w:right w:val="none" w:sz="0" w:space="0" w:color="auto"/>
          </w:divBdr>
        </w:div>
        <w:div w:id="1015496113">
          <w:marLeft w:val="0"/>
          <w:marRight w:val="0"/>
          <w:marTop w:val="0"/>
          <w:marBottom w:val="0"/>
          <w:divBdr>
            <w:top w:val="none" w:sz="0" w:space="0" w:color="auto"/>
            <w:left w:val="none" w:sz="0" w:space="0" w:color="auto"/>
            <w:bottom w:val="none" w:sz="0" w:space="0" w:color="auto"/>
            <w:right w:val="none" w:sz="0" w:space="0" w:color="auto"/>
          </w:divBdr>
        </w:div>
        <w:div w:id="1389962815">
          <w:marLeft w:val="0"/>
          <w:marRight w:val="0"/>
          <w:marTop w:val="0"/>
          <w:marBottom w:val="0"/>
          <w:divBdr>
            <w:top w:val="none" w:sz="0" w:space="0" w:color="auto"/>
            <w:left w:val="none" w:sz="0" w:space="0" w:color="auto"/>
            <w:bottom w:val="none" w:sz="0" w:space="0" w:color="auto"/>
            <w:right w:val="none" w:sz="0" w:space="0" w:color="auto"/>
          </w:divBdr>
        </w:div>
        <w:div w:id="1497454437">
          <w:marLeft w:val="0"/>
          <w:marRight w:val="0"/>
          <w:marTop w:val="0"/>
          <w:marBottom w:val="0"/>
          <w:divBdr>
            <w:top w:val="none" w:sz="0" w:space="0" w:color="auto"/>
            <w:left w:val="none" w:sz="0" w:space="0" w:color="auto"/>
            <w:bottom w:val="none" w:sz="0" w:space="0" w:color="auto"/>
            <w:right w:val="none" w:sz="0" w:space="0" w:color="auto"/>
          </w:divBdr>
        </w:div>
        <w:div w:id="1913200195">
          <w:marLeft w:val="0"/>
          <w:marRight w:val="0"/>
          <w:marTop w:val="0"/>
          <w:marBottom w:val="0"/>
          <w:divBdr>
            <w:top w:val="none" w:sz="0" w:space="0" w:color="auto"/>
            <w:left w:val="none" w:sz="0" w:space="0" w:color="auto"/>
            <w:bottom w:val="none" w:sz="0" w:space="0" w:color="auto"/>
            <w:right w:val="none" w:sz="0" w:space="0" w:color="auto"/>
          </w:divBdr>
        </w:div>
        <w:div w:id="2043434357">
          <w:marLeft w:val="0"/>
          <w:marRight w:val="0"/>
          <w:marTop w:val="0"/>
          <w:marBottom w:val="0"/>
          <w:divBdr>
            <w:top w:val="none" w:sz="0" w:space="0" w:color="auto"/>
            <w:left w:val="none" w:sz="0" w:space="0" w:color="auto"/>
            <w:bottom w:val="none" w:sz="0" w:space="0" w:color="auto"/>
            <w:right w:val="none" w:sz="0" w:space="0" w:color="auto"/>
          </w:divBdr>
        </w:div>
        <w:div w:id="358168391">
          <w:marLeft w:val="0"/>
          <w:marRight w:val="0"/>
          <w:marTop w:val="0"/>
          <w:marBottom w:val="0"/>
          <w:divBdr>
            <w:top w:val="none" w:sz="0" w:space="0" w:color="auto"/>
            <w:left w:val="none" w:sz="0" w:space="0" w:color="auto"/>
            <w:bottom w:val="none" w:sz="0" w:space="0" w:color="auto"/>
            <w:right w:val="none" w:sz="0" w:space="0" w:color="auto"/>
          </w:divBdr>
        </w:div>
        <w:div w:id="905460563">
          <w:marLeft w:val="0"/>
          <w:marRight w:val="0"/>
          <w:marTop w:val="0"/>
          <w:marBottom w:val="0"/>
          <w:divBdr>
            <w:top w:val="none" w:sz="0" w:space="0" w:color="auto"/>
            <w:left w:val="none" w:sz="0" w:space="0" w:color="auto"/>
            <w:bottom w:val="none" w:sz="0" w:space="0" w:color="auto"/>
            <w:right w:val="none" w:sz="0" w:space="0" w:color="auto"/>
          </w:divBdr>
        </w:div>
        <w:div w:id="4207334">
          <w:marLeft w:val="0"/>
          <w:marRight w:val="0"/>
          <w:marTop w:val="0"/>
          <w:marBottom w:val="0"/>
          <w:divBdr>
            <w:top w:val="none" w:sz="0" w:space="0" w:color="auto"/>
            <w:left w:val="none" w:sz="0" w:space="0" w:color="auto"/>
            <w:bottom w:val="none" w:sz="0" w:space="0" w:color="auto"/>
            <w:right w:val="none" w:sz="0" w:space="0" w:color="auto"/>
          </w:divBdr>
        </w:div>
        <w:div w:id="1174537536">
          <w:marLeft w:val="0"/>
          <w:marRight w:val="0"/>
          <w:marTop w:val="0"/>
          <w:marBottom w:val="0"/>
          <w:divBdr>
            <w:top w:val="none" w:sz="0" w:space="0" w:color="auto"/>
            <w:left w:val="none" w:sz="0" w:space="0" w:color="auto"/>
            <w:bottom w:val="none" w:sz="0" w:space="0" w:color="auto"/>
            <w:right w:val="none" w:sz="0" w:space="0" w:color="auto"/>
          </w:divBdr>
        </w:div>
        <w:div w:id="1760372370">
          <w:marLeft w:val="0"/>
          <w:marRight w:val="0"/>
          <w:marTop w:val="0"/>
          <w:marBottom w:val="0"/>
          <w:divBdr>
            <w:top w:val="none" w:sz="0" w:space="0" w:color="auto"/>
            <w:left w:val="none" w:sz="0" w:space="0" w:color="auto"/>
            <w:bottom w:val="none" w:sz="0" w:space="0" w:color="auto"/>
            <w:right w:val="none" w:sz="0" w:space="0" w:color="auto"/>
          </w:divBdr>
        </w:div>
        <w:div w:id="1037000089">
          <w:marLeft w:val="0"/>
          <w:marRight w:val="0"/>
          <w:marTop w:val="0"/>
          <w:marBottom w:val="0"/>
          <w:divBdr>
            <w:top w:val="none" w:sz="0" w:space="0" w:color="auto"/>
            <w:left w:val="none" w:sz="0" w:space="0" w:color="auto"/>
            <w:bottom w:val="none" w:sz="0" w:space="0" w:color="auto"/>
            <w:right w:val="none" w:sz="0" w:space="0" w:color="auto"/>
          </w:divBdr>
        </w:div>
        <w:div w:id="1354500590">
          <w:marLeft w:val="0"/>
          <w:marRight w:val="0"/>
          <w:marTop w:val="0"/>
          <w:marBottom w:val="0"/>
          <w:divBdr>
            <w:top w:val="none" w:sz="0" w:space="0" w:color="auto"/>
            <w:left w:val="none" w:sz="0" w:space="0" w:color="auto"/>
            <w:bottom w:val="none" w:sz="0" w:space="0" w:color="auto"/>
            <w:right w:val="none" w:sz="0" w:space="0" w:color="auto"/>
          </w:divBdr>
        </w:div>
        <w:div w:id="58015744">
          <w:marLeft w:val="0"/>
          <w:marRight w:val="0"/>
          <w:marTop w:val="0"/>
          <w:marBottom w:val="0"/>
          <w:divBdr>
            <w:top w:val="none" w:sz="0" w:space="0" w:color="auto"/>
            <w:left w:val="none" w:sz="0" w:space="0" w:color="auto"/>
            <w:bottom w:val="none" w:sz="0" w:space="0" w:color="auto"/>
            <w:right w:val="none" w:sz="0" w:space="0" w:color="auto"/>
          </w:divBdr>
        </w:div>
        <w:div w:id="1376614548">
          <w:marLeft w:val="0"/>
          <w:marRight w:val="0"/>
          <w:marTop w:val="0"/>
          <w:marBottom w:val="0"/>
          <w:divBdr>
            <w:top w:val="none" w:sz="0" w:space="0" w:color="auto"/>
            <w:left w:val="none" w:sz="0" w:space="0" w:color="auto"/>
            <w:bottom w:val="none" w:sz="0" w:space="0" w:color="auto"/>
            <w:right w:val="none" w:sz="0" w:space="0" w:color="auto"/>
          </w:divBdr>
        </w:div>
        <w:div w:id="11037306">
          <w:marLeft w:val="0"/>
          <w:marRight w:val="0"/>
          <w:marTop w:val="0"/>
          <w:marBottom w:val="0"/>
          <w:divBdr>
            <w:top w:val="none" w:sz="0" w:space="0" w:color="auto"/>
            <w:left w:val="none" w:sz="0" w:space="0" w:color="auto"/>
            <w:bottom w:val="none" w:sz="0" w:space="0" w:color="auto"/>
            <w:right w:val="none" w:sz="0" w:space="0" w:color="auto"/>
          </w:divBdr>
        </w:div>
        <w:div w:id="1847356591">
          <w:marLeft w:val="0"/>
          <w:marRight w:val="0"/>
          <w:marTop w:val="0"/>
          <w:marBottom w:val="0"/>
          <w:divBdr>
            <w:top w:val="none" w:sz="0" w:space="0" w:color="auto"/>
            <w:left w:val="none" w:sz="0" w:space="0" w:color="auto"/>
            <w:bottom w:val="none" w:sz="0" w:space="0" w:color="auto"/>
            <w:right w:val="none" w:sz="0" w:space="0" w:color="auto"/>
          </w:divBdr>
        </w:div>
      </w:divsChild>
    </w:div>
    <w:div w:id="742338041">
      <w:bodyDiv w:val="1"/>
      <w:marLeft w:val="0"/>
      <w:marRight w:val="0"/>
      <w:marTop w:val="0"/>
      <w:marBottom w:val="0"/>
      <w:divBdr>
        <w:top w:val="none" w:sz="0" w:space="0" w:color="auto"/>
        <w:left w:val="none" w:sz="0" w:space="0" w:color="auto"/>
        <w:bottom w:val="none" w:sz="0" w:space="0" w:color="auto"/>
        <w:right w:val="none" w:sz="0" w:space="0" w:color="auto"/>
      </w:divBdr>
      <w:divsChild>
        <w:div w:id="2120635242">
          <w:marLeft w:val="0"/>
          <w:marRight w:val="0"/>
          <w:marTop w:val="0"/>
          <w:marBottom w:val="0"/>
          <w:divBdr>
            <w:top w:val="none" w:sz="0" w:space="0" w:color="auto"/>
            <w:left w:val="none" w:sz="0" w:space="0" w:color="auto"/>
            <w:bottom w:val="none" w:sz="0" w:space="0" w:color="auto"/>
            <w:right w:val="none" w:sz="0" w:space="0" w:color="auto"/>
          </w:divBdr>
        </w:div>
      </w:divsChild>
    </w:div>
    <w:div w:id="822543338">
      <w:bodyDiv w:val="1"/>
      <w:marLeft w:val="0"/>
      <w:marRight w:val="0"/>
      <w:marTop w:val="0"/>
      <w:marBottom w:val="0"/>
      <w:divBdr>
        <w:top w:val="none" w:sz="0" w:space="0" w:color="auto"/>
        <w:left w:val="none" w:sz="0" w:space="0" w:color="auto"/>
        <w:bottom w:val="none" w:sz="0" w:space="0" w:color="auto"/>
        <w:right w:val="none" w:sz="0" w:space="0" w:color="auto"/>
      </w:divBdr>
    </w:div>
    <w:div w:id="1089618756">
      <w:bodyDiv w:val="1"/>
      <w:marLeft w:val="0"/>
      <w:marRight w:val="0"/>
      <w:marTop w:val="0"/>
      <w:marBottom w:val="0"/>
      <w:divBdr>
        <w:top w:val="none" w:sz="0" w:space="0" w:color="auto"/>
        <w:left w:val="none" w:sz="0" w:space="0" w:color="auto"/>
        <w:bottom w:val="none" w:sz="0" w:space="0" w:color="auto"/>
        <w:right w:val="none" w:sz="0" w:space="0" w:color="auto"/>
      </w:divBdr>
    </w:div>
    <w:div w:id="1159034148">
      <w:bodyDiv w:val="1"/>
      <w:marLeft w:val="0"/>
      <w:marRight w:val="0"/>
      <w:marTop w:val="0"/>
      <w:marBottom w:val="0"/>
      <w:divBdr>
        <w:top w:val="none" w:sz="0" w:space="0" w:color="auto"/>
        <w:left w:val="none" w:sz="0" w:space="0" w:color="auto"/>
        <w:bottom w:val="none" w:sz="0" w:space="0" w:color="auto"/>
        <w:right w:val="none" w:sz="0" w:space="0" w:color="auto"/>
      </w:divBdr>
    </w:div>
    <w:div w:id="1224945326">
      <w:bodyDiv w:val="1"/>
      <w:marLeft w:val="0"/>
      <w:marRight w:val="0"/>
      <w:marTop w:val="0"/>
      <w:marBottom w:val="0"/>
      <w:divBdr>
        <w:top w:val="none" w:sz="0" w:space="0" w:color="auto"/>
        <w:left w:val="none" w:sz="0" w:space="0" w:color="auto"/>
        <w:bottom w:val="none" w:sz="0" w:space="0" w:color="auto"/>
        <w:right w:val="none" w:sz="0" w:space="0" w:color="auto"/>
      </w:divBdr>
      <w:divsChild>
        <w:div w:id="1198355601">
          <w:marLeft w:val="0"/>
          <w:marRight w:val="0"/>
          <w:marTop w:val="0"/>
          <w:marBottom w:val="0"/>
          <w:divBdr>
            <w:top w:val="none" w:sz="0" w:space="0" w:color="auto"/>
            <w:left w:val="none" w:sz="0" w:space="0" w:color="auto"/>
            <w:bottom w:val="none" w:sz="0" w:space="0" w:color="auto"/>
            <w:right w:val="none" w:sz="0" w:space="0" w:color="auto"/>
          </w:divBdr>
        </w:div>
        <w:div w:id="2043699766">
          <w:marLeft w:val="0"/>
          <w:marRight w:val="0"/>
          <w:marTop w:val="0"/>
          <w:marBottom w:val="0"/>
          <w:divBdr>
            <w:top w:val="none" w:sz="0" w:space="0" w:color="auto"/>
            <w:left w:val="none" w:sz="0" w:space="0" w:color="auto"/>
            <w:bottom w:val="none" w:sz="0" w:space="0" w:color="auto"/>
            <w:right w:val="none" w:sz="0" w:space="0" w:color="auto"/>
          </w:divBdr>
        </w:div>
      </w:divsChild>
    </w:div>
    <w:div w:id="1415591445">
      <w:bodyDiv w:val="1"/>
      <w:marLeft w:val="0"/>
      <w:marRight w:val="0"/>
      <w:marTop w:val="0"/>
      <w:marBottom w:val="0"/>
      <w:divBdr>
        <w:top w:val="none" w:sz="0" w:space="0" w:color="auto"/>
        <w:left w:val="none" w:sz="0" w:space="0" w:color="auto"/>
        <w:bottom w:val="none" w:sz="0" w:space="0" w:color="auto"/>
        <w:right w:val="none" w:sz="0" w:space="0" w:color="auto"/>
      </w:divBdr>
    </w:div>
    <w:div w:id="1542325641">
      <w:bodyDiv w:val="1"/>
      <w:marLeft w:val="0"/>
      <w:marRight w:val="0"/>
      <w:marTop w:val="0"/>
      <w:marBottom w:val="0"/>
      <w:divBdr>
        <w:top w:val="none" w:sz="0" w:space="0" w:color="auto"/>
        <w:left w:val="none" w:sz="0" w:space="0" w:color="auto"/>
        <w:bottom w:val="none" w:sz="0" w:space="0" w:color="auto"/>
        <w:right w:val="none" w:sz="0" w:space="0" w:color="auto"/>
      </w:divBdr>
    </w:div>
    <w:div w:id="1558011684">
      <w:bodyDiv w:val="1"/>
      <w:marLeft w:val="0"/>
      <w:marRight w:val="0"/>
      <w:marTop w:val="0"/>
      <w:marBottom w:val="0"/>
      <w:divBdr>
        <w:top w:val="none" w:sz="0" w:space="0" w:color="auto"/>
        <w:left w:val="none" w:sz="0" w:space="0" w:color="auto"/>
        <w:bottom w:val="none" w:sz="0" w:space="0" w:color="auto"/>
        <w:right w:val="none" w:sz="0" w:space="0" w:color="auto"/>
      </w:divBdr>
    </w:div>
    <w:div w:id="1614748854">
      <w:bodyDiv w:val="1"/>
      <w:marLeft w:val="0"/>
      <w:marRight w:val="0"/>
      <w:marTop w:val="0"/>
      <w:marBottom w:val="0"/>
      <w:divBdr>
        <w:top w:val="none" w:sz="0" w:space="0" w:color="auto"/>
        <w:left w:val="none" w:sz="0" w:space="0" w:color="auto"/>
        <w:bottom w:val="none" w:sz="0" w:space="0" w:color="auto"/>
        <w:right w:val="none" w:sz="0" w:space="0" w:color="auto"/>
      </w:divBdr>
      <w:divsChild>
        <w:div w:id="1549343368">
          <w:marLeft w:val="0"/>
          <w:marRight w:val="0"/>
          <w:marTop w:val="0"/>
          <w:marBottom w:val="0"/>
          <w:divBdr>
            <w:top w:val="none" w:sz="0" w:space="0" w:color="auto"/>
            <w:left w:val="none" w:sz="0" w:space="0" w:color="auto"/>
            <w:bottom w:val="none" w:sz="0" w:space="0" w:color="auto"/>
            <w:right w:val="none" w:sz="0" w:space="0" w:color="auto"/>
          </w:divBdr>
        </w:div>
      </w:divsChild>
    </w:div>
    <w:div w:id="1686403891">
      <w:bodyDiv w:val="1"/>
      <w:marLeft w:val="0"/>
      <w:marRight w:val="0"/>
      <w:marTop w:val="0"/>
      <w:marBottom w:val="0"/>
      <w:divBdr>
        <w:top w:val="none" w:sz="0" w:space="0" w:color="auto"/>
        <w:left w:val="none" w:sz="0" w:space="0" w:color="auto"/>
        <w:bottom w:val="none" w:sz="0" w:space="0" w:color="auto"/>
        <w:right w:val="none" w:sz="0" w:space="0" w:color="auto"/>
      </w:divBdr>
    </w:div>
    <w:div w:id="1819221759">
      <w:bodyDiv w:val="1"/>
      <w:marLeft w:val="0"/>
      <w:marRight w:val="0"/>
      <w:marTop w:val="0"/>
      <w:marBottom w:val="0"/>
      <w:divBdr>
        <w:top w:val="none" w:sz="0" w:space="0" w:color="auto"/>
        <w:left w:val="none" w:sz="0" w:space="0" w:color="auto"/>
        <w:bottom w:val="none" w:sz="0" w:space="0" w:color="auto"/>
        <w:right w:val="none" w:sz="0" w:space="0" w:color="auto"/>
      </w:divBdr>
    </w:div>
    <w:div w:id="1895971931">
      <w:bodyDiv w:val="1"/>
      <w:marLeft w:val="0"/>
      <w:marRight w:val="0"/>
      <w:marTop w:val="0"/>
      <w:marBottom w:val="0"/>
      <w:divBdr>
        <w:top w:val="none" w:sz="0" w:space="0" w:color="auto"/>
        <w:left w:val="none" w:sz="0" w:space="0" w:color="auto"/>
        <w:bottom w:val="none" w:sz="0" w:space="0" w:color="auto"/>
        <w:right w:val="none" w:sz="0" w:space="0" w:color="auto"/>
      </w:divBdr>
    </w:div>
    <w:div w:id="2113162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7</Pages>
  <Words>927</Words>
  <Characters>5289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Artem Ragniev</dc:creator>
  <cp:keywords/>
  <dc:description/>
  <cp:lastModifiedBy>Freeman, Logan</cp:lastModifiedBy>
  <cp:revision>60</cp:revision>
  <dcterms:created xsi:type="dcterms:W3CDTF">2025-05-16T12:28:00Z</dcterms:created>
  <dcterms:modified xsi:type="dcterms:W3CDTF">2026-02-17T23:26:00Z</dcterms:modified>
</cp:coreProperties>
</file>