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B160F" w14:textId="615A7C28" w:rsidR="006960A4" w:rsidRPr="006960A4" w:rsidRDefault="004E727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 </w:t>
      </w:r>
      <w:r w:rsidR="009A6CA3" w:rsidRPr="00C91964">
        <w:rPr>
          <w:rFonts w:hint="eastAsia"/>
          <w:sz w:val="36"/>
          <w:szCs w:val="36"/>
        </w:rPr>
        <w:t>微分フィルタ</w:t>
      </w:r>
    </w:p>
    <w:p w14:paraId="31A15101" w14:textId="0135C42F" w:rsidR="006960A4" w:rsidRPr="004E727E" w:rsidRDefault="006960A4">
      <w:pPr>
        <w:rPr>
          <w:sz w:val="28"/>
          <w:szCs w:val="28"/>
        </w:rPr>
      </w:pPr>
      <w:r>
        <w:rPr>
          <w:sz w:val="28"/>
          <w:szCs w:val="28"/>
        </w:rPr>
        <w:t>2.1</w:t>
      </w:r>
      <w:r>
        <w:rPr>
          <w:rFonts w:hint="eastAsia"/>
          <w:sz w:val="28"/>
          <w:szCs w:val="28"/>
        </w:rPr>
        <w:t>実験結果</w:t>
      </w:r>
    </w:p>
    <w:p w14:paraId="3961DAD3" w14:textId="77777777" w:rsidR="00C91964" w:rsidRDefault="00EE59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rewitt</w:t>
      </w:r>
      <w:r w:rsidR="00C91964" w:rsidRPr="00C91964">
        <w:rPr>
          <w:rFonts w:hint="eastAsia"/>
          <w:sz w:val="28"/>
          <w:szCs w:val="28"/>
        </w:rPr>
        <w:t>のオペレータ</w:t>
      </w:r>
    </w:p>
    <w:p w14:paraId="7A149B47" w14:textId="760285B0" w:rsidR="004639D3" w:rsidRPr="0001084C" w:rsidRDefault="0001084C" w:rsidP="00000DB5">
      <w:pPr>
        <w:pStyle w:val="ab"/>
        <w:rPr>
          <w:b w:val="0"/>
          <w:i/>
          <w:sz w:val="22"/>
          <w:szCs w:val="22"/>
        </w:rPr>
      </w:pPr>
      <w:bookmarkStart w:id="0" w:name="OLE_LINK1"/>
      <w:bookmarkStart w:id="1" w:name="OLE_LINK2"/>
      <m:oMathPara>
        <m:oMath>
          <m:r>
            <w:rPr>
              <w:rFonts w:ascii="Cambria Math" w:hAnsi="Cambria Math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方向の</m:t>
          </m:r>
          <m: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次微分</m:t>
          </m:r>
          <m:r>
            <w:rPr>
              <w:rFonts w:ascii="Cambria Math" w:hAnsi="Cambria Math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/>
                  <w:b w:val="0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 xml:space="preserve">　</m:t>
          </m:r>
          <m:r>
            <w:rPr>
              <w:rFonts w:ascii="Cambria Math" w:hAnsi="Cambria Math"/>
              <w:sz w:val="22"/>
              <w:szCs w:val="22"/>
            </w:rPr>
            <m:t xml:space="preserve"> y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方向の一次微分</m:t>
          </m:r>
          <m:r>
            <w:rPr>
              <w:rFonts w:ascii="Cambria Math" w:hAnsi="Cambria Math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/>
                  <w:b w:val="0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   </m:t>
          </m:r>
          <m:r>
            <w:rPr>
              <w:rFonts w:ascii="Cambria Math" w:hAnsi="Cambria Math"/>
              <w:sz w:val="22"/>
              <w:szCs w:val="22"/>
            </w:rPr>
            <m:t xml:space="preserve">　　</m:t>
          </m:r>
          <m:r>
            <w:rPr>
              <w:rFonts w:ascii="Cambria Math" w:hAnsi="Cambria Math"/>
              <w:sz w:val="22"/>
              <w:szCs w:val="22"/>
            </w:rPr>
            <m:t xml:space="preserve">  (2.1)</m:t>
          </m:r>
        </m:oMath>
      </m:oMathPara>
      <w:bookmarkEnd w:id="0"/>
      <w:bookmarkEnd w:id="1"/>
    </w:p>
    <w:p w14:paraId="0395EFB4" w14:textId="77777777" w:rsidR="00D83A3D" w:rsidRDefault="00D83A3D">
      <w:pPr>
        <w:rPr>
          <w:rFonts w:hint="eastAsia"/>
          <w:iCs/>
          <w:sz w:val="22"/>
          <w:szCs w:val="22"/>
        </w:rPr>
      </w:pPr>
      <w:r w:rsidRPr="00C86CFB">
        <w:rPr>
          <w:rFonts w:hint="eastAsia"/>
          <w:iCs/>
          <w:sz w:val="22"/>
          <w:szCs w:val="22"/>
        </w:rPr>
        <w:t>をそれぞれ重み</w:t>
      </w:r>
      <w:r w:rsidR="00B352FF" w:rsidRPr="00C86CFB">
        <w:rPr>
          <w:rFonts w:hint="eastAsia"/>
          <w:iCs/>
          <w:sz w:val="22"/>
          <w:szCs w:val="22"/>
        </w:rPr>
        <w:t>係数</w:t>
      </w:r>
      <w:r w:rsidR="007F6029" w:rsidRPr="00C86CFB">
        <w:rPr>
          <w:rFonts w:hint="eastAsia"/>
          <w:iCs/>
          <w:sz w:val="22"/>
          <w:szCs w:val="22"/>
        </w:rPr>
        <w:t>行列</w:t>
      </w:r>
      <w:r w:rsidRPr="00C86CFB">
        <w:rPr>
          <w:rFonts w:hint="eastAsia"/>
          <w:iCs/>
          <w:sz w:val="22"/>
          <w:szCs w:val="22"/>
        </w:rPr>
        <w:t>として</w:t>
      </w:r>
      <m:oMath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方向</m:t>
        </m:r>
      </m:oMath>
      <w:r w:rsidR="007F6029" w:rsidRPr="00C86CFB">
        <w:rPr>
          <w:rFonts w:hint="eastAsia"/>
          <w:sz w:val="22"/>
          <w:szCs w:val="22"/>
        </w:rPr>
        <w:t>，</w:t>
      </w:r>
      <m:oMath>
        <m:r>
          <w:rPr>
            <w:rFonts w:ascii="Cambria Math" w:hAns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方向</m:t>
        </m:r>
      </m:oMath>
      <w:r w:rsidR="007F6029" w:rsidRPr="00C86CFB">
        <w:rPr>
          <w:rFonts w:hint="eastAsia"/>
          <w:iCs/>
          <w:sz w:val="22"/>
          <w:szCs w:val="22"/>
        </w:rPr>
        <w:t>ともに一次微分処理を行う。</w:t>
      </w:r>
    </w:p>
    <w:p w14:paraId="30524EA7" w14:textId="64A854C8" w:rsidR="00DF2F9D" w:rsidRDefault="00DF2F9D" w:rsidP="00DF2F9D">
      <w:pPr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しかし、</w:t>
      </w:r>
      <w:r>
        <w:rPr>
          <w:rFonts w:hint="eastAsia"/>
          <w:iCs/>
          <w:sz w:val="22"/>
          <w:szCs w:val="22"/>
        </w:rPr>
        <w:t>このままだと今回の実験で用いる画素値の上限の</w:t>
      </w:r>
      <w:r>
        <w:rPr>
          <w:iCs/>
          <w:sz w:val="22"/>
          <w:szCs w:val="22"/>
        </w:rPr>
        <w:t>255</w:t>
      </w:r>
      <w:r>
        <w:rPr>
          <w:rFonts w:hint="eastAsia"/>
          <w:iCs/>
          <w:sz w:val="22"/>
          <w:szCs w:val="22"/>
        </w:rPr>
        <w:t>を越してしまうため、今回の実験では</w:t>
      </w:r>
    </w:p>
    <w:p w14:paraId="60A0220D" w14:textId="702B10C5" w:rsidR="00DF2F9D" w:rsidRPr="003A66A8" w:rsidRDefault="00DF2F9D" w:rsidP="00DF2F9D">
      <w:pPr>
        <w:rPr>
          <w:i/>
          <w:iCs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正規化用の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倍率</m:t>
          </m:r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255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処理後の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最大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画素値</m:t>
              </m:r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処理後の最小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画素値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654201F7" w14:textId="17C466CC" w:rsidR="00DF2F9D" w:rsidRPr="00C86CFB" w:rsidRDefault="00DF2F9D">
      <w:pPr>
        <w:rPr>
          <w:rFonts w:hint="eastAsia"/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を掛けて正規化を行う。</w:t>
      </w:r>
    </w:p>
    <w:p w14:paraId="2A197813" w14:textId="77777777" w:rsidR="007F6029" w:rsidRPr="00C86CFB" w:rsidRDefault="007F6029">
      <w:pPr>
        <w:rPr>
          <w:iCs/>
          <w:sz w:val="22"/>
          <w:szCs w:val="22"/>
        </w:rPr>
      </w:pPr>
      <w:r w:rsidRPr="00C86CFB">
        <w:rPr>
          <w:rFonts w:hint="eastAsia"/>
          <w:iCs/>
          <w:sz w:val="22"/>
          <w:szCs w:val="22"/>
        </w:rPr>
        <w:t>画素値は</w:t>
      </w:r>
      <w:r w:rsidRPr="00C86CFB">
        <w:rPr>
          <w:iCs/>
          <w:sz w:val="22"/>
          <w:szCs w:val="22"/>
        </w:rPr>
        <w:t>gradient</w:t>
      </w:r>
      <w:r w:rsidRPr="00C86CFB">
        <w:rPr>
          <w:rFonts w:hint="eastAsia"/>
          <w:iCs/>
          <w:sz w:val="22"/>
          <w:szCs w:val="22"/>
        </w:rPr>
        <w:t>の強度</w:t>
      </w:r>
    </w:p>
    <w:p w14:paraId="2E2046C6" w14:textId="61942406" w:rsidR="004E727E" w:rsidRPr="00C86CFB" w:rsidRDefault="004639D3">
      <w:pPr>
        <w:rPr>
          <w:iCs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                                          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∇</m:t>
              </m:r>
              <m:r>
                <w:rPr>
                  <w:rFonts w:ascii="Cambria Math" w:hAnsi="Cambria Math" w:hint="eastAsia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i,j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∂f(i,j)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∂f(i,j)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  </m:t>
              </m:r>
            </m:e>
          </m:rad>
          <m:r>
            <w:rPr>
              <w:rFonts w:ascii="Cambria Math" w:hAnsi="Cambria Math"/>
              <w:sz w:val="22"/>
              <w:szCs w:val="22"/>
            </w:rPr>
            <m:t xml:space="preserve">                           (2.2)</m:t>
          </m:r>
        </m:oMath>
      </m:oMathPara>
    </w:p>
    <w:p w14:paraId="4E0412AC" w14:textId="3F2F5C10" w:rsidR="00F06582" w:rsidRDefault="007F6029">
      <w:pPr>
        <w:rPr>
          <w:rFonts w:hint="eastAsia"/>
          <w:iCs/>
          <w:sz w:val="22"/>
          <w:szCs w:val="22"/>
        </w:rPr>
      </w:pPr>
      <w:r w:rsidRPr="00C86CFB">
        <w:rPr>
          <w:rFonts w:hint="eastAsia"/>
          <w:iCs/>
          <w:sz w:val="22"/>
          <w:szCs w:val="22"/>
        </w:rPr>
        <w:t>とする。</w:t>
      </w:r>
    </w:p>
    <w:p w14:paraId="16EBAD74" w14:textId="77777777" w:rsidR="00DF2F9D" w:rsidRPr="00C86CFB" w:rsidRDefault="00DF2F9D">
      <w:pPr>
        <w:rPr>
          <w:rFonts w:hint="eastAsia"/>
          <w:iCs/>
          <w:sz w:val="22"/>
          <w:szCs w:val="22"/>
        </w:rPr>
      </w:pPr>
    </w:p>
    <w:p w14:paraId="098B95DA" w14:textId="77777777" w:rsidR="007F6029" w:rsidRPr="00C86CFB" w:rsidRDefault="00F87588">
      <w:pPr>
        <w:rPr>
          <w:iCs/>
          <w:szCs w:val="21"/>
        </w:rPr>
      </w:pPr>
      <w:r>
        <w:rPr>
          <w:rFonts w:hint="eastAsia"/>
          <w:iCs/>
          <w:sz w:val="22"/>
          <w:szCs w:val="22"/>
        </w:rPr>
        <w:t>図2.1に元画像，図2.2に</w:t>
      </w:r>
      <w:r>
        <w:rPr>
          <w:iCs/>
          <w:sz w:val="22"/>
          <w:szCs w:val="22"/>
        </w:rPr>
        <w:t>Prewitt</w:t>
      </w:r>
      <w:r>
        <w:rPr>
          <w:rFonts w:hint="eastAsia"/>
          <w:iCs/>
          <w:sz w:val="22"/>
          <w:szCs w:val="22"/>
        </w:rPr>
        <w:t>のオペレータを使用して処理した画像を示す。</w:t>
      </w:r>
    </w:p>
    <w:p w14:paraId="4B008690" w14:textId="77777777" w:rsidR="004E727E" w:rsidRDefault="0022262E" w:rsidP="00C86CFB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1DC23AB" wp14:editId="3AEDA037">
            <wp:simplePos x="0" y="0"/>
            <wp:positionH relativeFrom="column">
              <wp:posOffset>3085465</wp:posOffset>
            </wp:positionH>
            <wp:positionV relativeFrom="paragraph">
              <wp:posOffset>113030</wp:posOffset>
            </wp:positionV>
            <wp:extent cx="2290445" cy="2290445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na_sob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097">
        <w:rPr>
          <w:iCs/>
          <w:noProof/>
          <w:sz w:val="28"/>
          <w:szCs w:val="28"/>
        </w:rPr>
        <w:drawing>
          <wp:inline distT="0" distB="0" distL="0" distR="0" wp14:anchorId="3FFC6DAC" wp14:editId="52083594">
            <wp:extent cx="2290445" cy="229044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asci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742" cy="233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2F41" w14:textId="38BE76D2" w:rsidR="00C86CFB" w:rsidRDefault="00C86CFB" w:rsidP="00C86CFB">
      <w:pPr>
        <w:ind w:firstLineChars="500" w:firstLine="1050"/>
        <w:rPr>
          <w:iCs/>
          <w:szCs w:val="21"/>
        </w:rPr>
      </w:pPr>
      <w:r>
        <w:rPr>
          <w:rFonts w:hint="eastAsia"/>
          <w:iCs/>
          <w:szCs w:val="21"/>
        </w:rPr>
        <w:t>図</w:t>
      </w:r>
      <w:r>
        <w:rPr>
          <w:iCs/>
          <w:szCs w:val="21"/>
        </w:rPr>
        <w:t>2.1</w:t>
      </w:r>
      <w:r w:rsidR="00E27B91">
        <w:rPr>
          <w:iCs/>
          <w:szCs w:val="21"/>
        </w:rPr>
        <w:t>.1</w:t>
      </w:r>
      <w:r>
        <w:rPr>
          <w:iCs/>
          <w:szCs w:val="21"/>
        </w:rPr>
        <w:t xml:space="preserve"> </w:t>
      </w:r>
      <w:r w:rsidR="00E27B91">
        <w:rPr>
          <w:rFonts w:hint="eastAsia"/>
          <w:iCs/>
          <w:szCs w:val="21"/>
        </w:rPr>
        <w:t xml:space="preserve">元画像　　　　　　　　　　　　　　 </w:t>
      </w:r>
      <w:r>
        <w:rPr>
          <w:rFonts w:hint="eastAsia"/>
          <w:iCs/>
          <w:szCs w:val="21"/>
        </w:rPr>
        <w:t>図</w:t>
      </w:r>
      <w:r w:rsidR="00E27B91">
        <w:rPr>
          <w:rFonts w:hint="eastAsia"/>
          <w:iCs/>
          <w:szCs w:val="21"/>
        </w:rPr>
        <w:t>2.1.2</w:t>
      </w:r>
      <w:r>
        <w:rPr>
          <w:iCs/>
          <w:szCs w:val="21"/>
        </w:rPr>
        <w:t xml:space="preserve"> </w:t>
      </w:r>
      <w:r>
        <w:rPr>
          <w:rFonts w:hint="eastAsia"/>
          <w:iCs/>
          <w:szCs w:val="21"/>
        </w:rPr>
        <w:t>処理後の画像</w:t>
      </w:r>
    </w:p>
    <w:p w14:paraId="561CD4DC" w14:textId="4DB67617" w:rsidR="0038286C" w:rsidRDefault="0038286C">
      <w:pPr>
        <w:widowControl/>
        <w:jc w:val="left"/>
        <w:rPr>
          <w:iCs/>
          <w:szCs w:val="21"/>
        </w:rPr>
      </w:pPr>
      <w:r>
        <w:rPr>
          <w:iCs/>
          <w:szCs w:val="21"/>
        </w:rPr>
        <w:br w:type="page"/>
      </w:r>
    </w:p>
    <w:p w14:paraId="2B1EECB1" w14:textId="06071757" w:rsidR="00C86CFB" w:rsidRDefault="0007218A" w:rsidP="00C86CFB">
      <w:pPr>
        <w:rPr>
          <w:rFonts w:hint="eastAsia"/>
          <w:iCs/>
          <w:szCs w:val="21"/>
        </w:rPr>
      </w:pPr>
      <w:r>
        <w:rPr>
          <w:rFonts w:hint="eastAsia"/>
          <w:iCs/>
          <w:szCs w:val="21"/>
        </w:rPr>
        <w:lastRenderedPageBreak/>
        <w:t>表</w:t>
      </w:r>
      <w:r>
        <w:rPr>
          <w:iCs/>
          <w:szCs w:val="21"/>
        </w:rPr>
        <w:t>2.1.1</w:t>
      </w:r>
      <w:r w:rsidR="00BC55F9">
        <w:rPr>
          <w:rFonts w:hint="eastAsia"/>
          <w:iCs/>
          <w:szCs w:val="21"/>
        </w:rPr>
        <w:t>と</w:t>
      </w:r>
      <w:r w:rsidR="00BC55F9">
        <w:rPr>
          <w:rFonts w:hint="eastAsia"/>
          <w:iCs/>
          <w:szCs w:val="21"/>
        </w:rPr>
        <w:t>表</w:t>
      </w:r>
      <w:r w:rsidR="00BC55F9">
        <w:rPr>
          <w:iCs/>
          <w:szCs w:val="21"/>
        </w:rPr>
        <w:t>2.1.2</w:t>
      </w:r>
      <w:r w:rsidR="00BC55F9">
        <w:rPr>
          <w:rFonts w:hint="eastAsia"/>
          <w:iCs/>
          <w:szCs w:val="21"/>
        </w:rPr>
        <w:t>に</w:t>
      </w:r>
      <w:r w:rsidR="00A14522">
        <w:rPr>
          <w:rFonts w:hint="eastAsia"/>
          <w:iCs/>
          <w:szCs w:val="21"/>
        </w:rPr>
        <w:t>帽子の</w:t>
      </w:r>
      <w:r>
        <w:rPr>
          <w:rFonts w:hint="eastAsia"/>
          <w:iCs/>
          <w:szCs w:val="21"/>
        </w:rPr>
        <w:t>先の</w:t>
      </w:r>
      <w:r w:rsidR="009D561E">
        <w:rPr>
          <w:rFonts w:hint="eastAsia"/>
          <w:iCs/>
          <w:szCs w:val="21"/>
        </w:rPr>
        <w:t>部分から抜き出した</w:t>
      </w:r>
      <w:r w:rsidR="007E318E">
        <w:rPr>
          <w:rFonts w:hint="eastAsia"/>
          <w:iCs/>
          <w:szCs w:val="21"/>
        </w:rPr>
        <w:t>画素値</w:t>
      </w:r>
      <w:r w:rsidR="0038286C">
        <w:rPr>
          <w:iCs/>
          <w:szCs w:val="21"/>
        </w:rPr>
        <w:t>(3</w:t>
      </w:r>
      <w:r w:rsidR="0038286C">
        <w:rPr>
          <w:rFonts w:hint="eastAsia"/>
          <w:iCs/>
          <w:szCs w:val="21"/>
        </w:rPr>
        <w:t>×</w:t>
      </w:r>
      <w:r w:rsidR="0038286C">
        <w:rPr>
          <w:iCs/>
          <w:szCs w:val="21"/>
        </w:rPr>
        <w:t>3)</w:t>
      </w:r>
      <w:r>
        <w:rPr>
          <w:rFonts w:hint="eastAsia"/>
          <w:iCs/>
          <w:szCs w:val="21"/>
        </w:rPr>
        <w:t>を示す。</w:t>
      </w:r>
    </w:p>
    <w:p w14:paraId="78750EE9" w14:textId="77777777" w:rsidR="0007218A" w:rsidRDefault="0007218A" w:rsidP="00C86CFB">
      <w:pPr>
        <w:rPr>
          <w:rFonts w:hint="eastAsia"/>
          <w:iCs/>
          <w:szCs w:val="21"/>
        </w:rPr>
      </w:pPr>
    </w:p>
    <w:p w14:paraId="12E09B67" w14:textId="79F41807" w:rsidR="0038286C" w:rsidRDefault="0007218A" w:rsidP="00C86CFB">
      <w:pPr>
        <w:rPr>
          <w:rFonts w:hint="eastAsia"/>
          <w:iCs/>
          <w:szCs w:val="21"/>
        </w:rPr>
      </w:pPr>
      <w:r>
        <w:rPr>
          <w:rFonts w:hint="eastAsia"/>
          <w:iCs/>
          <w:szCs w:val="21"/>
        </w:rPr>
        <w:t xml:space="preserve">　　表</w:t>
      </w:r>
      <w:r>
        <w:rPr>
          <w:iCs/>
          <w:szCs w:val="21"/>
        </w:rPr>
        <w:t xml:space="preserve">2.1.1 </w:t>
      </w:r>
      <w:r>
        <w:rPr>
          <w:rFonts w:hint="eastAsia"/>
          <w:iCs/>
          <w:szCs w:val="21"/>
        </w:rPr>
        <w:t>元画像の画素値</w:t>
      </w:r>
      <w:r w:rsidR="009D561E">
        <w:rPr>
          <w:rFonts w:hint="eastAsia"/>
          <w:iCs/>
          <w:szCs w:val="21"/>
        </w:rPr>
        <w:t xml:space="preserve">　　　　　　　　　　　　　</w:t>
      </w:r>
      <w:r w:rsidR="009D561E">
        <w:rPr>
          <w:iCs/>
          <w:szCs w:val="21"/>
        </w:rPr>
        <w:t xml:space="preserve"> </w:t>
      </w:r>
      <w:r w:rsidR="00B21342">
        <w:rPr>
          <w:iCs/>
          <w:szCs w:val="21"/>
        </w:rPr>
        <w:t xml:space="preserve"> </w:t>
      </w:r>
      <w:r w:rsidR="009D561E">
        <w:rPr>
          <w:rFonts w:hint="eastAsia"/>
          <w:iCs/>
          <w:szCs w:val="21"/>
        </w:rPr>
        <w:t>表</w:t>
      </w:r>
      <w:r w:rsidR="009D561E">
        <w:rPr>
          <w:iCs/>
          <w:szCs w:val="21"/>
        </w:rPr>
        <w:t xml:space="preserve">2.1.2 </w:t>
      </w:r>
      <w:r w:rsidR="009D561E">
        <w:rPr>
          <w:rFonts w:hint="eastAsia"/>
          <w:iCs/>
          <w:szCs w:val="21"/>
        </w:rPr>
        <w:t>処理後の画素値</w:t>
      </w:r>
    </w:p>
    <w:tbl>
      <w:tblPr>
        <w:tblW w:w="31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B21342" w:rsidRPr="00B21342" w14:paraId="1E214869" w14:textId="77777777" w:rsidTr="00B21342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791B" w14:textId="77777777" w:rsidR="00B21342" w:rsidRPr="00B21342" w:rsidRDefault="00B21342" w:rsidP="00B21342">
            <w:pPr>
              <w:widowControl/>
              <w:jc w:val="right"/>
              <w:rPr>
                <w:rFonts w:ascii="Yu Gothic" w:eastAsia="Yu Gothic" w:hAnsi="Yu Gothic" w:cs="Times New Roman"/>
                <w:color w:val="FF0000"/>
                <w:kern w:val="0"/>
                <w:sz w:val="22"/>
                <w:szCs w:val="22"/>
              </w:rPr>
            </w:pPr>
            <w:r w:rsidRPr="00B21342">
              <w:rPr>
                <w:rFonts w:ascii="Yu Gothic" w:eastAsia="Yu Gothic" w:hAnsi="Yu Gothic" w:cs="Times New Roman" w:hint="eastAsia"/>
                <w:color w:val="FF0000"/>
                <w:kern w:val="0"/>
                <w:sz w:val="22"/>
                <w:szCs w:val="22"/>
              </w:rPr>
              <w:t>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6D03D" w14:textId="77777777" w:rsidR="00B21342" w:rsidRPr="00B21342" w:rsidRDefault="00B21342" w:rsidP="00B21342">
            <w:pPr>
              <w:widowControl/>
              <w:jc w:val="right"/>
              <w:rPr>
                <w:rFonts w:ascii="Yu Gothic" w:eastAsia="Yu Gothic" w:hAnsi="Yu Gothic" w:cs="Times New Roman" w:hint="eastAsia"/>
                <w:color w:val="FF0000"/>
                <w:kern w:val="0"/>
                <w:sz w:val="22"/>
                <w:szCs w:val="22"/>
              </w:rPr>
            </w:pPr>
            <w:r w:rsidRPr="00B21342">
              <w:rPr>
                <w:rFonts w:ascii="Yu Gothic" w:eastAsia="Yu Gothic" w:hAnsi="Yu Gothic" w:cs="Times New Roman" w:hint="eastAsia"/>
                <w:color w:val="FF0000"/>
                <w:kern w:val="0"/>
                <w:sz w:val="22"/>
                <w:szCs w:val="22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F55F4" w14:textId="77777777" w:rsidR="00B21342" w:rsidRPr="00B21342" w:rsidRDefault="00B21342" w:rsidP="00B21342">
            <w:pPr>
              <w:widowControl/>
              <w:jc w:val="right"/>
              <w:rPr>
                <w:rFonts w:ascii="Yu Gothic" w:eastAsia="Yu Gothic" w:hAnsi="Yu Gothic" w:cs="Times New Roman" w:hint="eastAsia"/>
                <w:color w:val="FF0000"/>
                <w:kern w:val="0"/>
                <w:sz w:val="22"/>
                <w:szCs w:val="22"/>
              </w:rPr>
            </w:pPr>
            <w:r w:rsidRPr="00B21342">
              <w:rPr>
                <w:rFonts w:ascii="Yu Gothic" w:eastAsia="Yu Gothic" w:hAnsi="Yu Gothic" w:cs="Times New Roman" w:hint="eastAsia"/>
                <w:color w:val="FF0000"/>
                <w:kern w:val="0"/>
                <w:sz w:val="22"/>
                <w:szCs w:val="22"/>
              </w:rPr>
              <w:t>51</w:t>
            </w:r>
          </w:p>
        </w:tc>
      </w:tr>
      <w:tr w:rsidR="00B21342" w:rsidRPr="00B21342" w14:paraId="43FEECFD" w14:textId="77777777" w:rsidTr="00B21342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3A4A8" w14:textId="77777777" w:rsidR="00B21342" w:rsidRPr="00B21342" w:rsidRDefault="00B21342" w:rsidP="00B21342">
            <w:pPr>
              <w:widowControl/>
              <w:jc w:val="right"/>
              <w:rPr>
                <w:rFonts w:ascii="Yu Gothic" w:eastAsia="Yu Gothic" w:hAnsi="Yu Gothic" w:cs="Times New Roman" w:hint="eastAsia"/>
                <w:color w:val="FF0000"/>
                <w:kern w:val="0"/>
                <w:sz w:val="22"/>
                <w:szCs w:val="22"/>
              </w:rPr>
            </w:pPr>
            <w:r w:rsidRPr="00B21342">
              <w:rPr>
                <w:rFonts w:ascii="Yu Gothic" w:eastAsia="Yu Gothic" w:hAnsi="Yu Gothic" w:cs="Times New Roman" w:hint="eastAsia"/>
                <w:color w:val="FF0000"/>
                <w:kern w:val="0"/>
                <w:sz w:val="22"/>
                <w:szCs w:val="22"/>
              </w:rPr>
              <w:t>159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0A9EF" w14:textId="77777777" w:rsidR="00B21342" w:rsidRPr="00B21342" w:rsidRDefault="00B21342" w:rsidP="00B21342">
            <w:pPr>
              <w:widowControl/>
              <w:jc w:val="right"/>
              <w:rPr>
                <w:rFonts w:ascii="Yu Gothic" w:eastAsia="Yu Gothic" w:hAnsi="Yu Gothic" w:cs="Times New Roman" w:hint="eastAsia"/>
                <w:color w:val="FF0000"/>
                <w:kern w:val="0"/>
                <w:sz w:val="22"/>
                <w:szCs w:val="22"/>
              </w:rPr>
            </w:pPr>
            <w:r w:rsidRPr="00B21342">
              <w:rPr>
                <w:rFonts w:ascii="Yu Gothic" w:eastAsia="Yu Gothic" w:hAnsi="Yu Gothic" w:cs="Times New Roman" w:hint="eastAsia"/>
                <w:color w:val="FF0000"/>
                <w:kern w:val="0"/>
                <w:sz w:val="22"/>
                <w:szCs w:val="22"/>
              </w:rPr>
              <w:t>114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3F4B0" w14:textId="77777777" w:rsidR="00B21342" w:rsidRPr="00B21342" w:rsidRDefault="00B21342" w:rsidP="00B21342">
            <w:pPr>
              <w:widowControl/>
              <w:jc w:val="right"/>
              <w:rPr>
                <w:rFonts w:ascii="Yu Gothic" w:eastAsia="Yu Gothic" w:hAnsi="Yu Gothic" w:cs="Times New Roman" w:hint="eastAsia"/>
                <w:color w:val="FF0000"/>
                <w:kern w:val="0"/>
                <w:sz w:val="22"/>
                <w:szCs w:val="22"/>
              </w:rPr>
            </w:pPr>
            <w:r w:rsidRPr="00B21342">
              <w:rPr>
                <w:rFonts w:ascii="Yu Gothic" w:eastAsia="Yu Gothic" w:hAnsi="Yu Gothic" w:cs="Times New Roman" w:hint="eastAsia"/>
                <w:color w:val="FF0000"/>
                <w:kern w:val="0"/>
                <w:sz w:val="22"/>
                <w:szCs w:val="22"/>
              </w:rPr>
              <w:t>77</w:t>
            </w:r>
          </w:p>
        </w:tc>
      </w:tr>
      <w:tr w:rsidR="00B21342" w:rsidRPr="00B21342" w14:paraId="348D3712" w14:textId="77777777" w:rsidTr="00B21342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672B7" w14:textId="77777777" w:rsidR="00B21342" w:rsidRPr="00B21342" w:rsidRDefault="00B21342" w:rsidP="00B21342">
            <w:pPr>
              <w:widowControl/>
              <w:jc w:val="right"/>
              <w:rPr>
                <w:rFonts w:ascii="Yu Gothic" w:eastAsia="Yu Gothic" w:hAnsi="Yu Gothic" w:cs="Times New Roman" w:hint="eastAsia"/>
                <w:color w:val="FF0000"/>
                <w:kern w:val="0"/>
                <w:sz w:val="22"/>
                <w:szCs w:val="22"/>
              </w:rPr>
            </w:pPr>
            <w:r w:rsidRPr="00B21342">
              <w:rPr>
                <w:rFonts w:ascii="Yu Gothic" w:eastAsia="Yu Gothic" w:hAnsi="Yu Gothic" w:cs="Times New Roman" w:hint="eastAsia"/>
                <w:color w:val="FF0000"/>
                <w:kern w:val="0"/>
                <w:sz w:val="22"/>
                <w:szCs w:val="22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B90ED" w14:textId="77777777" w:rsidR="00B21342" w:rsidRPr="00B21342" w:rsidRDefault="00B21342" w:rsidP="00B21342">
            <w:pPr>
              <w:widowControl/>
              <w:jc w:val="right"/>
              <w:rPr>
                <w:rFonts w:ascii="Yu Gothic" w:eastAsia="Yu Gothic" w:hAnsi="Yu Gothic" w:cs="Times New Roman" w:hint="eastAsia"/>
                <w:color w:val="FF0000"/>
                <w:kern w:val="0"/>
                <w:sz w:val="22"/>
                <w:szCs w:val="22"/>
              </w:rPr>
            </w:pPr>
            <w:r w:rsidRPr="00B21342">
              <w:rPr>
                <w:rFonts w:ascii="Yu Gothic" w:eastAsia="Yu Gothic" w:hAnsi="Yu Gothic" w:cs="Times New Roman" w:hint="eastAsia"/>
                <w:color w:val="FF0000"/>
                <w:kern w:val="0"/>
                <w:sz w:val="22"/>
                <w:szCs w:val="22"/>
              </w:rPr>
              <w:t>177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3A1A7" w14:textId="77777777" w:rsidR="00B21342" w:rsidRPr="00B21342" w:rsidRDefault="00B21342" w:rsidP="00B21342">
            <w:pPr>
              <w:widowControl/>
              <w:jc w:val="right"/>
              <w:rPr>
                <w:rFonts w:ascii="Yu Gothic" w:eastAsia="Yu Gothic" w:hAnsi="Yu Gothic" w:cs="Times New Roman" w:hint="eastAsia"/>
                <w:color w:val="FF0000"/>
                <w:kern w:val="0"/>
                <w:sz w:val="22"/>
                <w:szCs w:val="22"/>
              </w:rPr>
            </w:pPr>
            <w:r w:rsidRPr="00B21342">
              <w:rPr>
                <w:rFonts w:ascii="Yu Gothic" w:eastAsia="Yu Gothic" w:hAnsi="Yu Gothic" w:cs="Times New Roman" w:hint="eastAsia"/>
                <w:color w:val="FF0000"/>
                <w:kern w:val="0"/>
                <w:sz w:val="22"/>
                <w:szCs w:val="22"/>
              </w:rPr>
              <w:t>140</w:t>
            </w:r>
          </w:p>
        </w:tc>
      </w:tr>
    </w:tbl>
    <w:tbl>
      <w:tblPr>
        <w:tblpPr w:leftFromText="142" w:rightFromText="142" w:vertAnchor="text" w:horzAnchor="page" w:tblpX="7021" w:tblpY="-1079"/>
        <w:tblW w:w="31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C97475" w:rsidRPr="00B21342" w14:paraId="551FE70C" w14:textId="77777777" w:rsidTr="00C97475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1E519" w14:textId="77777777" w:rsidR="00C97475" w:rsidRPr="00B21342" w:rsidRDefault="00C97475" w:rsidP="00C97475">
            <w:pPr>
              <w:widowControl/>
              <w:jc w:val="right"/>
              <w:rPr>
                <w:rFonts w:ascii="Yu Gothic" w:eastAsia="Yu Gothic" w:hAnsi="Yu Gothic" w:cs="Times New Roman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  <w:t>163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EAD3A" w14:textId="77777777" w:rsidR="00C97475" w:rsidRPr="00B21342" w:rsidRDefault="00C97475" w:rsidP="00C97475">
            <w:pPr>
              <w:widowControl/>
              <w:jc w:val="right"/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  <w:t>117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845F0" w14:textId="77777777" w:rsidR="00C97475" w:rsidRPr="00B21342" w:rsidRDefault="00C97475" w:rsidP="00C97475">
            <w:pPr>
              <w:widowControl/>
              <w:jc w:val="right"/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</w:tr>
      <w:tr w:rsidR="00C97475" w:rsidRPr="00B21342" w14:paraId="1BC50523" w14:textId="77777777" w:rsidTr="00C97475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F8F8D" w14:textId="77777777" w:rsidR="00C97475" w:rsidRPr="00B21342" w:rsidRDefault="00C97475" w:rsidP="00C97475">
            <w:pPr>
              <w:widowControl/>
              <w:jc w:val="right"/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  <w:t>167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2E60B" w14:textId="77777777" w:rsidR="00C97475" w:rsidRPr="00B21342" w:rsidRDefault="00C97475" w:rsidP="00C97475">
            <w:pPr>
              <w:widowControl/>
              <w:jc w:val="right"/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Yu Gothic" w:eastAsia="Yu Gothic" w:hAnsi="Yu Gothic" w:cs="Times New Roman" w:hint="eastAsia"/>
                <w:color w:val="FF0000"/>
                <w:kern w:val="0"/>
                <w:sz w:val="22"/>
                <w:szCs w:val="22"/>
              </w:rPr>
              <w:t>168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01B52" w14:textId="77777777" w:rsidR="00C97475" w:rsidRPr="00B21342" w:rsidRDefault="00C97475" w:rsidP="00C97475">
            <w:pPr>
              <w:widowControl/>
              <w:jc w:val="right"/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</w:tr>
      <w:tr w:rsidR="00C97475" w:rsidRPr="00B21342" w14:paraId="2B8CF748" w14:textId="77777777" w:rsidTr="00C97475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2DC37" w14:textId="77777777" w:rsidR="00C97475" w:rsidRPr="00B21342" w:rsidRDefault="00C97475" w:rsidP="00C97475">
            <w:pPr>
              <w:widowControl/>
              <w:jc w:val="right"/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1548" w14:textId="77777777" w:rsidR="00C97475" w:rsidRPr="00B21342" w:rsidRDefault="00C97475" w:rsidP="00C97475">
            <w:pPr>
              <w:widowControl/>
              <w:jc w:val="right"/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  <w:t>146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822D3" w14:textId="77777777" w:rsidR="00C97475" w:rsidRPr="00B21342" w:rsidRDefault="00C97475" w:rsidP="00C97475">
            <w:pPr>
              <w:widowControl/>
              <w:jc w:val="right"/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  <w:t>174</w:t>
            </w:r>
          </w:p>
        </w:tc>
      </w:tr>
    </w:tbl>
    <w:p w14:paraId="42343D59" w14:textId="59F75E18" w:rsidR="00C0510E" w:rsidRDefault="00C97475" w:rsidP="0038286C">
      <w:pPr>
        <w:rPr>
          <w:iCs/>
          <w:szCs w:val="21"/>
        </w:rPr>
      </w:pPr>
      <w:r>
        <w:rPr>
          <w:iCs/>
          <w:szCs w:val="21"/>
        </w:rPr>
        <w:t xml:space="preserve"> </w:t>
      </w:r>
      <w:r w:rsidR="00C0510E">
        <w:rPr>
          <w:iCs/>
          <w:szCs w:val="21"/>
        </w:rPr>
        <w:t>(</w:t>
      </w:r>
      <w:r w:rsidR="00C0510E">
        <w:rPr>
          <w:rFonts w:hint="eastAsia"/>
          <w:iCs/>
          <w:szCs w:val="21"/>
        </w:rPr>
        <w:t>最大値</w:t>
      </w:r>
      <w:r w:rsidR="00A27FB0">
        <w:rPr>
          <w:iCs/>
          <w:szCs w:val="21"/>
        </w:rPr>
        <w:t>335</w:t>
      </w:r>
      <w:r w:rsidR="00C0510E">
        <w:rPr>
          <w:iCs/>
          <w:szCs w:val="21"/>
        </w:rPr>
        <w:t xml:space="preserve"> </w:t>
      </w:r>
      <w:r w:rsidR="00C0510E">
        <w:rPr>
          <w:rFonts w:hint="eastAsia"/>
          <w:iCs/>
          <w:szCs w:val="21"/>
        </w:rPr>
        <w:t>最小値</w:t>
      </w:r>
      <w:r w:rsidR="00A27FB0">
        <w:rPr>
          <w:iCs/>
          <w:szCs w:val="21"/>
        </w:rPr>
        <w:t>-229)</w:t>
      </w:r>
    </w:p>
    <w:p w14:paraId="6F427A6D" w14:textId="77777777" w:rsidR="00156165" w:rsidRDefault="00156165" w:rsidP="0038286C">
      <w:pPr>
        <w:rPr>
          <w:rFonts w:hint="eastAsia"/>
          <w:iCs/>
          <w:szCs w:val="21"/>
        </w:rPr>
      </w:pPr>
    </w:p>
    <w:p w14:paraId="76D84CC1" w14:textId="2B8835D8" w:rsidR="005643F6" w:rsidRDefault="005643F6" w:rsidP="0038286C">
      <w:pPr>
        <w:rPr>
          <w:rFonts w:hint="eastAsia"/>
          <w:iCs/>
          <w:szCs w:val="21"/>
        </w:rPr>
      </w:pPr>
      <w:r>
        <w:rPr>
          <w:rFonts w:hint="eastAsia"/>
          <w:iCs/>
          <w:szCs w:val="21"/>
        </w:rPr>
        <w:t>元画像の</w:t>
      </w:r>
      <w:r>
        <w:rPr>
          <w:iCs/>
          <w:szCs w:val="21"/>
        </w:rPr>
        <w:t>3</w:t>
      </w:r>
      <w:r>
        <w:rPr>
          <w:rFonts w:hint="eastAsia"/>
          <w:iCs/>
          <w:szCs w:val="21"/>
        </w:rPr>
        <w:t>×</w:t>
      </w:r>
      <w:r>
        <w:rPr>
          <w:iCs/>
          <w:szCs w:val="21"/>
        </w:rPr>
        <w:t>3</w:t>
      </w:r>
      <w:r>
        <w:rPr>
          <w:rFonts w:hint="eastAsia"/>
          <w:iCs/>
          <w:szCs w:val="21"/>
        </w:rPr>
        <w:t>の</w:t>
      </w:r>
    </w:p>
    <w:p w14:paraId="7D850026" w14:textId="5F5D09D0" w:rsidR="00D4057D" w:rsidRPr="00B03003" w:rsidRDefault="00B03003" w:rsidP="0038286C">
      <w:pPr>
        <w:rPr>
          <w:iCs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正規化用の倍率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255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335-229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=0.4521</m:t>
          </m:r>
          <m:r>
            <m:rPr>
              <m:sty m:val="p"/>
            </m:rPr>
            <w:rPr>
              <w:rFonts w:ascii="Cambria Math" w:hAnsi="Cambria Math"/>
              <w:szCs w:val="21"/>
            </w:rPr>
            <m:t>2</m:t>
          </m:r>
        </m:oMath>
      </m:oMathPara>
    </w:p>
    <w:p w14:paraId="7D07CF29" w14:textId="77777777" w:rsidR="00C0510E" w:rsidRDefault="00C0510E" w:rsidP="0038286C">
      <w:pPr>
        <w:rPr>
          <w:iCs/>
          <w:szCs w:val="21"/>
        </w:rPr>
      </w:pPr>
    </w:p>
    <w:p w14:paraId="35FA98C9" w14:textId="020A170A" w:rsidR="00165F32" w:rsidRPr="00165F32" w:rsidRDefault="00165F32" w:rsidP="00B03003">
      <w:pPr>
        <w:rPr>
          <w:iCs/>
          <w:szCs w:val="21"/>
        </w:rPr>
      </w:pPr>
      <w:r>
        <w:rPr>
          <w:iCs/>
          <w:szCs w:val="21"/>
        </w:rPr>
        <w:t>x</w:t>
      </w:r>
      <w:r>
        <w:rPr>
          <w:rFonts w:hint="eastAsia"/>
          <w:iCs/>
          <w:szCs w:val="21"/>
        </w:rPr>
        <w:t>方向の一次微分</w:t>
      </w:r>
      <w:r>
        <w:rPr>
          <w:iCs/>
          <w:szCs w:val="21"/>
        </w:rPr>
        <w:t xml:space="preserve"> =</w:t>
      </w:r>
      <w:r w:rsidR="00C0510E">
        <w:rPr>
          <w:iCs/>
          <w:szCs w:val="21"/>
        </w:rPr>
        <w:t>(</w:t>
      </w:r>
      <w:r>
        <w:rPr>
          <w:rFonts w:hint="eastAsia"/>
          <w:iCs/>
          <w:szCs w:val="21"/>
        </w:rPr>
        <w:t>96×</w:t>
      </w:r>
      <w:r>
        <w:rPr>
          <w:iCs/>
          <w:szCs w:val="21"/>
        </w:rPr>
        <w:t>(-1)+0+51+</w:t>
      </w:r>
      <w:r>
        <w:rPr>
          <w:rFonts w:hint="eastAsia"/>
          <w:iCs/>
          <w:szCs w:val="21"/>
        </w:rPr>
        <w:t>159</w:t>
      </w:r>
      <w:r>
        <w:rPr>
          <w:rFonts w:hint="eastAsia"/>
          <w:iCs/>
          <w:szCs w:val="21"/>
        </w:rPr>
        <w:t>×</w:t>
      </w:r>
      <w:r>
        <w:rPr>
          <w:iCs/>
          <w:szCs w:val="21"/>
        </w:rPr>
        <w:t>(-1)</w:t>
      </w:r>
      <w:r>
        <w:rPr>
          <w:iCs/>
          <w:szCs w:val="21"/>
        </w:rPr>
        <w:t>+</w:t>
      </w:r>
      <w:r>
        <w:rPr>
          <w:iCs/>
          <w:szCs w:val="21"/>
        </w:rPr>
        <w:t>0+</w:t>
      </w:r>
      <w:r>
        <w:rPr>
          <w:iCs/>
          <w:szCs w:val="21"/>
        </w:rPr>
        <w:t>77+</w:t>
      </w:r>
      <w:r>
        <w:rPr>
          <w:rFonts w:hint="eastAsia"/>
          <w:iCs/>
          <w:szCs w:val="21"/>
        </w:rPr>
        <w:t>206</w:t>
      </w:r>
      <w:r>
        <w:rPr>
          <w:rFonts w:hint="eastAsia"/>
          <w:iCs/>
          <w:szCs w:val="21"/>
        </w:rPr>
        <w:t>×</w:t>
      </w:r>
      <w:r>
        <w:rPr>
          <w:iCs/>
          <w:szCs w:val="21"/>
        </w:rPr>
        <w:t>(-1)</w:t>
      </w:r>
      <w:r>
        <w:rPr>
          <w:iCs/>
          <w:szCs w:val="21"/>
        </w:rPr>
        <w:t>+</w:t>
      </w:r>
      <w:r>
        <w:rPr>
          <w:iCs/>
          <w:szCs w:val="21"/>
        </w:rPr>
        <w:t>0+</w:t>
      </w:r>
      <w:r>
        <w:rPr>
          <w:iCs/>
          <w:szCs w:val="21"/>
        </w:rPr>
        <w:t>140</w:t>
      </w:r>
      <w:r w:rsidR="00C0510E">
        <w:rPr>
          <w:rFonts w:hint="eastAsia"/>
          <w:iCs/>
          <w:szCs w:val="21"/>
        </w:rPr>
        <w:t>)</w:t>
      </w:r>
      <w:r w:rsidR="00A27FB0">
        <w:rPr>
          <w:rFonts w:hint="eastAsia"/>
          <w:iCs/>
          <w:szCs w:val="21"/>
        </w:rPr>
        <w:t>×</w:t>
      </w:r>
      <w:r w:rsidR="00A27FB0">
        <w:rPr>
          <w:iCs/>
          <w:szCs w:val="21"/>
        </w:rPr>
        <w:t>0.45212</w:t>
      </w:r>
    </w:p>
    <w:p w14:paraId="77E8DCE5" w14:textId="6DB9E653" w:rsidR="00165F32" w:rsidRDefault="00165F32" w:rsidP="00165F32">
      <w:pPr>
        <w:ind w:left="840" w:firstLine="840"/>
        <w:rPr>
          <w:rFonts w:hint="eastAsia"/>
          <w:iCs/>
          <w:szCs w:val="21"/>
        </w:rPr>
      </w:pPr>
      <w:r>
        <w:rPr>
          <w:iCs/>
          <w:szCs w:val="21"/>
        </w:rPr>
        <w:t>=</w:t>
      </w:r>
      <w:r w:rsidR="00A27FB0">
        <w:rPr>
          <w:iCs/>
          <w:szCs w:val="21"/>
        </w:rPr>
        <w:t>-</w:t>
      </w:r>
      <w:r w:rsidR="00A721E8">
        <w:rPr>
          <w:iCs/>
          <w:szCs w:val="21"/>
        </w:rPr>
        <w:t>87.26</w:t>
      </w:r>
    </w:p>
    <w:p w14:paraId="7C114A7A" w14:textId="77777777" w:rsidR="00C0510E" w:rsidRPr="00165F32" w:rsidRDefault="00C0510E" w:rsidP="00165F32">
      <w:pPr>
        <w:ind w:left="840" w:firstLine="840"/>
        <w:rPr>
          <w:iCs/>
          <w:szCs w:val="21"/>
        </w:rPr>
      </w:pPr>
    </w:p>
    <w:p w14:paraId="3DE100F8" w14:textId="3313C9BF" w:rsidR="00D4057D" w:rsidRPr="00165F32" w:rsidRDefault="00573F27" w:rsidP="00B03003">
      <w:pPr>
        <w:rPr>
          <w:iCs/>
          <w:szCs w:val="21"/>
        </w:rPr>
      </w:pPr>
      <w:r>
        <w:rPr>
          <w:iCs/>
          <w:szCs w:val="21"/>
        </w:rPr>
        <w:t>y</w:t>
      </w:r>
      <w:r w:rsidR="00D4057D">
        <w:rPr>
          <w:rFonts w:hint="eastAsia"/>
          <w:iCs/>
          <w:szCs w:val="21"/>
        </w:rPr>
        <w:t>方向の一次微分</w:t>
      </w:r>
      <w:r w:rsidR="00D4057D">
        <w:rPr>
          <w:iCs/>
          <w:szCs w:val="21"/>
        </w:rPr>
        <w:t xml:space="preserve"> =</w:t>
      </w:r>
      <w:r w:rsidR="00C0510E">
        <w:rPr>
          <w:iCs/>
          <w:szCs w:val="21"/>
        </w:rPr>
        <w:t>(</w:t>
      </w:r>
      <w:r w:rsidR="00D4057D">
        <w:rPr>
          <w:rFonts w:hint="eastAsia"/>
          <w:iCs/>
          <w:szCs w:val="21"/>
        </w:rPr>
        <w:t>96×</w:t>
      </w:r>
      <w:r w:rsidR="00D4057D">
        <w:rPr>
          <w:iCs/>
          <w:szCs w:val="21"/>
        </w:rPr>
        <w:t>(-1)+</w:t>
      </w:r>
      <w:r w:rsidR="00D4057D">
        <w:rPr>
          <w:iCs/>
          <w:szCs w:val="21"/>
        </w:rPr>
        <w:t>56</w:t>
      </w:r>
      <w:r w:rsidR="00D4057D">
        <w:rPr>
          <w:rFonts w:hint="eastAsia"/>
          <w:iCs/>
          <w:szCs w:val="21"/>
        </w:rPr>
        <w:t>×</w:t>
      </w:r>
      <w:r w:rsidR="00D4057D">
        <w:rPr>
          <w:iCs/>
          <w:szCs w:val="21"/>
        </w:rPr>
        <w:t>(-1)</w:t>
      </w:r>
      <w:r w:rsidR="00D4057D">
        <w:rPr>
          <w:iCs/>
          <w:szCs w:val="21"/>
        </w:rPr>
        <w:t>+51</w:t>
      </w:r>
      <w:r w:rsidR="00D4057D">
        <w:rPr>
          <w:rFonts w:hint="eastAsia"/>
          <w:iCs/>
          <w:szCs w:val="21"/>
        </w:rPr>
        <w:t>×</w:t>
      </w:r>
      <w:r w:rsidR="00D4057D">
        <w:rPr>
          <w:iCs/>
          <w:szCs w:val="21"/>
        </w:rPr>
        <w:t>(-</w:t>
      </w:r>
      <w:r w:rsidR="00D4057D">
        <w:rPr>
          <w:iCs/>
          <w:szCs w:val="21"/>
        </w:rPr>
        <w:t>1</w:t>
      </w:r>
      <w:r w:rsidR="00D4057D">
        <w:rPr>
          <w:iCs/>
          <w:szCs w:val="21"/>
        </w:rPr>
        <w:t>)</w:t>
      </w:r>
      <w:r w:rsidR="00D4057D">
        <w:rPr>
          <w:iCs/>
          <w:szCs w:val="21"/>
        </w:rPr>
        <w:t>+</w:t>
      </w:r>
      <w:r w:rsidR="00D4057D">
        <w:rPr>
          <w:rFonts w:hint="eastAsia"/>
          <w:iCs/>
          <w:szCs w:val="21"/>
        </w:rPr>
        <w:t>0</w:t>
      </w:r>
      <w:r w:rsidR="00D4057D">
        <w:rPr>
          <w:iCs/>
          <w:szCs w:val="21"/>
        </w:rPr>
        <w:t>+0+</w:t>
      </w:r>
      <w:r w:rsidR="00D4057D">
        <w:rPr>
          <w:iCs/>
          <w:szCs w:val="21"/>
        </w:rPr>
        <w:t>0</w:t>
      </w:r>
      <w:r w:rsidR="00D4057D">
        <w:rPr>
          <w:iCs/>
          <w:szCs w:val="21"/>
        </w:rPr>
        <w:t>+</w:t>
      </w:r>
      <w:r w:rsidR="00D4057D">
        <w:rPr>
          <w:rFonts w:hint="eastAsia"/>
          <w:iCs/>
          <w:szCs w:val="21"/>
        </w:rPr>
        <w:t>206</w:t>
      </w:r>
      <w:r w:rsidR="00D4057D">
        <w:rPr>
          <w:iCs/>
          <w:szCs w:val="21"/>
        </w:rPr>
        <w:t>+</w:t>
      </w:r>
      <w:r w:rsidR="00D4057D">
        <w:rPr>
          <w:iCs/>
          <w:szCs w:val="21"/>
        </w:rPr>
        <w:t>177+</w:t>
      </w:r>
      <w:r w:rsidR="00D4057D">
        <w:rPr>
          <w:iCs/>
          <w:szCs w:val="21"/>
        </w:rPr>
        <w:t>140</w:t>
      </w:r>
      <w:r w:rsidR="00C0510E">
        <w:rPr>
          <w:iCs/>
          <w:szCs w:val="21"/>
        </w:rPr>
        <w:t>)</w:t>
      </w:r>
      <w:r w:rsidR="00A721E8">
        <w:rPr>
          <w:rFonts w:hint="eastAsia"/>
          <w:iCs/>
          <w:szCs w:val="21"/>
        </w:rPr>
        <w:t>×</w:t>
      </w:r>
      <w:r w:rsidR="00A721E8">
        <w:rPr>
          <w:iCs/>
          <w:szCs w:val="21"/>
        </w:rPr>
        <w:t>0.45212</w:t>
      </w:r>
    </w:p>
    <w:p w14:paraId="7BEEF000" w14:textId="37407776" w:rsidR="00D4057D" w:rsidRDefault="00D4057D" w:rsidP="00D4057D">
      <w:pPr>
        <w:ind w:left="840" w:firstLine="840"/>
        <w:rPr>
          <w:iCs/>
          <w:szCs w:val="21"/>
        </w:rPr>
      </w:pPr>
      <w:r>
        <w:rPr>
          <w:iCs/>
          <w:szCs w:val="21"/>
        </w:rPr>
        <w:t>=</w:t>
      </w:r>
      <w:r w:rsidR="00A721E8">
        <w:rPr>
          <w:iCs/>
          <w:szCs w:val="21"/>
        </w:rPr>
        <w:t>144.6</w:t>
      </w:r>
    </w:p>
    <w:p w14:paraId="192F78E9" w14:textId="77777777" w:rsidR="00B03003" w:rsidRDefault="00B03003" w:rsidP="00D4057D">
      <w:pPr>
        <w:ind w:left="840" w:firstLine="840"/>
        <w:rPr>
          <w:iCs/>
          <w:szCs w:val="21"/>
        </w:rPr>
      </w:pPr>
    </w:p>
    <w:p w14:paraId="0AA3B6D0" w14:textId="779FCAE2" w:rsidR="00F87588" w:rsidRPr="00156165" w:rsidRDefault="00156165" w:rsidP="00C86CFB">
      <w:pPr>
        <w:rPr>
          <w:rFonts w:hint="eastAsia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gradien</m:t>
          </m:r>
          <m:r>
            <m:rPr>
              <m:sty m:val="p"/>
            </m:rPr>
            <w:rPr>
              <w:rFonts w:ascii="Cambria Math" w:hAnsi="Cambria Math"/>
              <w:szCs w:val="21"/>
            </w:rPr>
            <m:t>の強度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(-87.26)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(144.6)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Cs w:val="21"/>
            </w:rPr>
            <m:t>=168.888</m:t>
          </m:r>
          <m:r>
            <m:rPr>
              <m:sty m:val="p"/>
            </m:rPr>
            <w:rPr>
              <w:rFonts w:ascii="Cambria Math" w:hAnsi="Cambria Math"/>
              <w:szCs w:val="21"/>
            </w:rPr>
            <m:t>≃168</m:t>
          </m:r>
        </m:oMath>
      </m:oMathPara>
    </w:p>
    <w:p w14:paraId="3A692879" w14:textId="77777777" w:rsidR="00156165" w:rsidRPr="00156165" w:rsidRDefault="00156165" w:rsidP="00C86CFB">
      <w:pPr>
        <w:rPr>
          <w:rFonts w:hint="eastAsia"/>
          <w:iCs/>
          <w:szCs w:val="21"/>
        </w:rPr>
      </w:pPr>
    </w:p>
    <w:p w14:paraId="00A1078E" w14:textId="22FC0C1B" w:rsidR="00453540" w:rsidRDefault="00156165" w:rsidP="00C86CFB">
      <w:pPr>
        <w:rPr>
          <w:rFonts w:hint="eastAsia"/>
          <w:iCs/>
          <w:szCs w:val="21"/>
        </w:rPr>
      </w:pPr>
      <w:r>
        <w:rPr>
          <w:rFonts w:hint="eastAsia"/>
          <w:iCs/>
          <w:szCs w:val="21"/>
        </w:rPr>
        <w:t>よって正しく出力されているといえる。</w:t>
      </w:r>
    </w:p>
    <w:p w14:paraId="3CAB95DF" w14:textId="77777777" w:rsidR="0056653F" w:rsidRDefault="0056653F">
      <w:pPr>
        <w:widowControl/>
        <w:jc w:val="left"/>
        <w:rPr>
          <w:iCs/>
          <w:szCs w:val="21"/>
        </w:rPr>
      </w:pPr>
      <w:r>
        <w:rPr>
          <w:iCs/>
          <w:szCs w:val="21"/>
        </w:rPr>
        <w:br w:type="page"/>
      </w:r>
    </w:p>
    <w:p w14:paraId="1DA16A33" w14:textId="77777777" w:rsidR="0056653F" w:rsidRPr="00453540" w:rsidRDefault="00453540" w:rsidP="00C86CFB">
      <w:pPr>
        <w:rPr>
          <w:iCs/>
          <w:sz w:val="28"/>
          <w:szCs w:val="28"/>
        </w:rPr>
      </w:pPr>
      <w:r w:rsidRPr="00453540">
        <w:rPr>
          <w:iCs/>
          <w:sz w:val="28"/>
          <w:szCs w:val="28"/>
        </w:rPr>
        <w:lastRenderedPageBreak/>
        <w:t>Sobel</w:t>
      </w:r>
      <w:r w:rsidRPr="00453540">
        <w:rPr>
          <w:rFonts w:hint="eastAsia"/>
          <w:iCs/>
          <w:sz w:val="28"/>
          <w:szCs w:val="28"/>
        </w:rPr>
        <w:t>のオペレータ</w:t>
      </w:r>
    </w:p>
    <w:p w14:paraId="5473F1D4" w14:textId="57E2F40C" w:rsidR="006416A3" w:rsidRPr="006416A3" w:rsidRDefault="006416A3" w:rsidP="00453540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方向の</m:t>
          </m:r>
          <m: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次微分</m:t>
          </m:r>
          <m:r>
            <w:rPr>
              <w:rFonts w:ascii="Cambria Math" w:hAnsi="Cambria Math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 xml:space="preserve">　</m:t>
          </m:r>
          <m:r>
            <w:rPr>
              <w:rFonts w:ascii="Cambria Math" w:hAnsi="Cambria Math"/>
              <w:sz w:val="22"/>
              <w:szCs w:val="22"/>
            </w:rPr>
            <m:t xml:space="preserve"> y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方向の一次微分</m:t>
          </m:r>
          <m:r>
            <w:rPr>
              <w:rFonts w:ascii="Cambria Math" w:hAnsi="Cambria Math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     (2.3)</m:t>
          </m:r>
        </m:oMath>
      </m:oMathPara>
    </w:p>
    <w:p w14:paraId="7F1140E8" w14:textId="77777777" w:rsidR="00453540" w:rsidRPr="00C86CFB" w:rsidRDefault="00453540" w:rsidP="00453540">
      <w:pPr>
        <w:rPr>
          <w:iCs/>
          <w:sz w:val="22"/>
          <w:szCs w:val="22"/>
        </w:rPr>
      </w:pPr>
      <w:r w:rsidRPr="00C86CFB">
        <w:rPr>
          <w:rFonts w:hint="eastAsia"/>
          <w:iCs/>
          <w:sz w:val="22"/>
          <w:szCs w:val="22"/>
        </w:rPr>
        <w:t>をそれぞれ重み係数行列として</w:t>
      </w:r>
      <m:oMath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方向</m:t>
        </m:r>
      </m:oMath>
      <w:r w:rsidRPr="00C86CFB">
        <w:rPr>
          <w:rFonts w:hint="eastAsia"/>
          <w:sz w:val="22"/>
          <w:szCs w:val="22"/>
        </w:rPr>
        <w:t>，</w:t>
      </w:r>
      <m:oMath>
        <m:r>
          <w:rPr>
            <w:rFonts w:ascii="Cambria Math" w:hAns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方向</m:t>
        </m:r>
      </m:oMath>
      <w:r w:rsidRPr="00C86CFB">
        <w:rPr>
          <w:rFonts w:hint="eastAsia"/>
          <w:iCs/>
          <w:sz w:val="22"/>
          <w:szCs w:val="22"/>
        </w:rPr>
        <w:t>ともに一次微分処理を行う。</w:t>
      </w:r>
    </w:p>
    <w:p w14:paraId="53F3FDE4" w14:textId="77777777" w:rsidR="00453540" w:rsidRPr="00C86CFB" w:rsidRDefault="00453540" w:rsidP="00453540">
      <w:pPr>
        <w:rPr>
          <w:iCs/>
          <w:sz w:val="22"/>
          <w:szCs w:val="22"/>
        </w:rPr>
      </w:pPr>
      <w:r w:rsidRPr="00C86CFB">
        <w:rPr>
          <w:rFonts w:hint="eastAsia"/>
          <w:iCs/>
          <w:sz w:val="22"/>
          <w:szCs w:val="22"/>
        </w:rPr>
        <w:t>画素値は</w:t>
      </w:r>
      <w:r w:rsidRPr="00C86CFB">
        <w:rPr>
          <w:iCs/>
          <w:sz w:val="22"/>
          <w:szCs w:val="22"/>
        </w:rPr>
        <w:t>gradient</w:t>
      </w:r>
      <w:r w:rsidRPr="00C86CFB">
        <w:rPr>
          <w:rFonts w:hint="eastAsia"/>
          <w:iCs/>
          <w:sz w:val="22"/>
          <w:szCs w:val="22"/>
        </w:rPr>
        <w:t>の</w:t>
      </w:r>
      <w:r w:rsidR="004639D3">
        <w:rPr>
          <w:rFonts w:hint="eastAsia"/>
          <w:iCs/>
          <w:sz w:val="22"/>
          <w:szCs w:val="22"/>
        </w:rPr>
        <w:t>強度</w:t>
      </w:r>
      <w:r w:rsidR="006416A3">
        <w:rPr>
          <w:iCs/>
          <w:sz w:val="22"/>
          <w:szCs w:val="22"/>
        </w:rPr>
        <w:t>(</w:t>
      </w:r>
      <w:r w:rsidR="004639D3">
        <w:rPr>
          <w:rFonts w:hint="eastAsia"/>
          <w:iCs/>
          <w:sz w:val="22"/>
          <w:szCs w:val="22"/>
        </w:rPr>
        <w:t>(</w:t>
      </w:r>
      <w:r w:rsidR="006416A3">
        <w:rPr>
          <w:iCs/>
          <w:sz w:val="22"/>
          <w:szCs w:val="22"/>
        </w:rPr>
        <w:t>2.2</w:t>
      </w:r>
      <w:r w:rsidR="004639D3">
        <w:rPr>
          <w:rFonts w:hint="eastAsia"/>
          <w:iCs/>
          <w:sz w:val="22"/>
          <w:szCs w:val="22"/>
        </w:rPr>
        <w:t>)</w:t>
      </w:r>
      <w:r w:rsidR="006416A3">
        <w:rPr>
          <w:rFonts w:hint="eastAsia"/>
          <w:iCs/>
          <w:sz w:val="22"/>
          <w:szCs w:val="22"/>
        </w:rPr>
        <w:t>式)</w:t>
      </w:r>
      <w:r w:rsidR="004639D3">
        <w:rPr>
          <w:rFonts w:hint="eastAsia"/>
          <w:iCs/>
          <w:sz w:val="22"/>
          <w:szCs w:val="22"/>
        </w:rPr>
        <w:t>とする。</w:t>
      </w:r>
    </w:p>
    <w:p w14:paraId="525FE62C" w14:textId="2BFEA9F9" w:rsidR="00F87588" w:rsidRDefault="00CE39C3" w:rsidP="00C86CFB">
      <w:pPr>
        <w:rPr>
          <w:rFonts w:hint="eastAsia"/>
          <w:iCs/>
          <w:szCs w:val="21"/>
        </w:rPr>
      </w:pPr>
      <w:r>
        <w:rPr>
          <w:iCs/>
          <w:szCs w:val="21"/>
        </w:rPr>
        <w:t>Prewitt</w:t>
      </w:r>
      <w:r>
        <w:rPr>
          <w:rFonts w:hint="eastAsia"/>
          <w:iCs/>
          <w:szCs w:val="21"/>
        </w:rPr>
        <w:t>と同様に</w:t>
      </w:r>
      <w:r>
        <w:rPr>
          <w:iCs/>
          <w:szCs w:val="21"/>
        </w:rPr>
        <w:t>((2.)</w:t>
      </w:r>
      <w:r w:rsidR="005B609F">
        <w:rPr>
          <w:rFonts w:hint="eastAsia"/>
          <w:iCs/>
          <w:szCs w:val="21"/>
        </w:rPr>
        <w:t>式</w:t>
      </w:r>
      <w:r>
        <w:rPr>
          <w:iCs/>
          <w:szCs w:val="21"/>
        </w:rPr>
        <w:t>)</w:t>
      </w:r>
      <w:r w:rsidR="005B609F">
        <w:rPr>
          <w:rFonts w:hint="eastAsia"/>
          <w:iCs/>
          <w:szCs w:val="21"/>
        </w:rPr>
        <w:t>で正規化する</w:t>
      </w:r>
    </w:p>
    <w:p w14:paraId="611B69AB" w14:textId="2D082615" w:rsidR="00106AC3" w:rsidRDefault="00106AC3" w:rsidP="00C86CFB">
      <w:pPr>
        <w:rPr>
          <w:iCs/>
          <w:szCs w:val="21"/>
        </w:rPr>
      </w:pPr>
    </w:p>
    <w:p w14:paraId="6BB10A11" w14:textId="2CA9C6F3" w:rsidR="00641F47" w:rsidRDefault="00265BED" w:rsidP="00DB0718">
      <w:pPr>
        <w:rPr>
          <w:iCs/>
          <w:szCs w:val="21"/>
        </w:rPr>
      </w:pPr>
      <w:r>
        <w:rPr>
          <w:i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A82ED3C" wp14:editId="3A162AA1">
            <wp:simplePos x="0" y="0"/>
            <wp:positionH relativeFrom="column">
              <wp:posOffset>3085465</wp:posOffset>
            </wp:positionH>
            <wp:positionV relativeFrom="paragraph">
              <wp:posOffset>113665</wp:posOffset>
            </wp:positionV>
            <wp:extent cx="2290445" cy="2290445"/>
            <wp:effectExtent l="0" t="0" r="0" b="0"/>
            <wp:wrapSquare wrapText="bothSides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asci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4E7">
        <w:rPr>
          <w:iCs/>
          <w:noProof/>
          <w:sz w:val="28"/>
          <w:szCs w:val="28"/>
        </w:rPr>
        <w:drawing>
          <wp:inline distT="0" distB="0" distL="0" distR="0" wp14:anchorId="323AB77D" wp14:editId="37FEA21A">
            <wp:extent cx="2290445" cy="229044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asci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742" cy="233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6209" w14:textId="4ABA43C3" w:rsidR="00DB0718" w:rsidRDefault="004B4089" w:rsidP="00DB0718">
      <w:pPr>
        <w:rPr>
          <w:rFonts w:hint="eastAsia"/>
          <w:iCs/>
          <w:szCs w:val="21"/>
        </w:rPr>
      </w:pPr>
      <w:r>
        <w:rPr>
          <w:rFonts w:hint="eastAsia"/>
          <w:iCs/>
          <w:szCs w:val="21"/>
        </w:rPr>
        <w:t xml:space="preserve">　　</w:t>
      </w:r>
      <w:r w:rsidR="00E27B91">
        <w:rPr>
          <w:rFonts w:hint="eastAsia"/>
          <w:iCs/>
          <w:szCs w:val="21"/>
        </w:rPr>
        <w:t xml:space="preserve">　</w:t>
      </w:r>
      <w:r w:rsidR="00DB0718">
        <w:rPr>
          <w:rFonts w:hint="eastAsia"/>
          <w:iCs/>
          <w:szCs w:val="21"/>
        </w:rPr>
        <w:t>図2.</w:t>
      </w:r>
      <w:r w:rsidR="00E27B91">
        <w:rPr>
          <w:iCs/>
          <w:szCs w:val="21"/>
        </w:rPr>
        <w:t>1.</w:t>
      </w:r>
      <w:r w:rsidR="00DB0718">
        <w:rPr>
          <w:rFonts w:hint="eastAsia"/>
          <w:iCs/>
          <w:szCs w:val="21"/>
        </w:rPr>
        <w:t>5　元画像</w:t>
      </w:r>
      <w:r w:rsidR="00153711">
        <w:rPr>
          <w:rFonts w:hint="eastAsia"/>
          <w:iCs/>
          <w:szCs w:val="21"/>
        </w:rPr>
        <w:t xml:space="preserve">　　　　　　　　　　　　　　図</w:t>
      </w:r>
      <w:r w:rsidR="00153711">
        <w:rPr>
          <w:iCs/>
          <w:szCs w:val="21"/>
        </w:rPr>
        <w:t>2</w:t>
      </w:r>
      <w:r w:rsidR="00E27B91">
        <w:rPr>
          <w:iCs/>
          <w:szCs w:val="21"/>
        </w:rPr>
        <w:t>.1</w:t>
      </w:r>
      <w:r w:rsidR="00153711">
        <w:rPr>
          <w:iCs/>
          <w:szCs w:val="21"/>
        </w:rPr>
        <w:t xml:space="preserve">.6 </w:t>
      </w:r>
      <w:r w:rsidR="00153711">
        <w:rPr>
          <w:rFonts w:hint="eastAsia"/>
          <w:iCs/>
          <w:szCs w:val="21"/>
        </w:rPr>
        <w:t>あとで</w:t>
      </w:r>
      <w:proofErr w:type="spellStart"/>
      <w:r w:rsidR="00153711">
        <w:rPr>
          <w:iCs/>
          <w:szCs w:val="21"/>
        </w:rPr>
        <w:t>sobel</w:t>
      </w:r>
      <w:proofErr w:type="spellEnd"/>
      <w:r w:rsidR="00153711">
        <w:rPr>
          <w:rFonts w:hint="eastAsia"/>
          <w:iCs/>
          <w:szCs w:val="21"/>
        </w:rPr>
        <w:t>にする</w:t>
      </w:r>
    </w:p>
    <w:p w14:paraId="18C88EDE" w14:textId="77777777" w:rsidR="00153711" w:rsidRDefault="00153711" w:rsidP="00DB0718">
      <w:pPr>
        <w:rPr>
          <w:rFonts w:hint="eastAsia"/>
          <w:iCs/>
          <w:szCs w:val="21"/>
        </w:rPr>
      </w:pPr>
    </w:p>
    <w:p w14:paraId="49492C1C" w14:textId="0BEF78E8" w:rsidR="00153711" w:rsidRDefault="006D0E80" w:rsidP="00DB0718">
      <w:pPr>
        <w:rPr>
          <w:iCs/>
          <w:szCs w:val="21"/>
        </w:rPr>
      </w:pPr>
      <w:r>
        <w:rPr>
          <w:rFonts w:hint="eastAsia"/>
          <w:iCs/>
          <w:szCs w:val="21"/>
        </w:rPr>
        <w:t>表</w:t>
      </w:r>
      <w:r>
        <w:rPr>
          <w:iCs/>
          <w:szCs w:val="21"/>
        </w:rPr>
        <w:t>2.</w:t>
      </w:r>
      <w:r>
        <w:rPr>
          <w:rFonts w:hint="eastAsia"/>
          <w:iCs/>
          <w:szCs w:val="21"/>
        </w:rPr>
        <w:t>1</w:t>
      </w:r>
      <w:r>
        <w:rPr>
          <w:iCs/>
          <w:szCs w:val="21"/>
        </w:rPr>
        <w:t>.</w:t>
      </w:r>
      <w:r>
        <w:rPr>
          <w:iCs/>
          <w:szCs w:val="21"/>
        </w:rPr>
        <w:t>3</w:t>
      </w:r>
      <w:r>
        <w:rPr>
          <w:rFonts w:hint="eastAsia"/>
          <w:iCs/>
          <w:szCs w:val="21"/>
        </w:rPr>
        <w:t>と表</w:t>
      </w:r>
      <w:r>
        <w:rPr>
          <w:iCs/>
          <w:szCs w:val="21"/>
        </w:rPr>
        <w:t>2.1.4</w:t>
      </w:r>
      <w:r>
        <w:rPr>
          <w:rFonts w:hint="eastAsia"/>
          <w:iCs/>
          <w:szCs w:val="21"/>
        </w:rPr>
        <w:t>に帽子の先の部分から抜き出した画素値</w:t>
      </w:r>
      <w:r>
        <w:rPr>
          <w:iCs/>
          <w:szCs w:val="21"/>
        </w:rPr>
        <w:t>(3</w:t>
      </w:r>
      <w:r>
        <w:rPr>
          <w:rFonts w:hint="eastAsia"/>
          <w:iCs/>
          <w:szCs w:val="21"/>
        </w:rPr>
        <w:t>×</w:t>
      </w:r>
      <w:r>
        <w:rPr>
          <w:iCs/>
          <w:szCs w:val="21"/>
        </w:rPr>
        <w:t>3)</w:t>
      </w:r>
      <w:r>
        <w:rPr>
          <w:rFonts w:hint="eastAsia"/>
          <w:iCs/>
          <w:szCs w:val="21"/>
        </w:rPr>
        <w:t>を示す。</w:t>
      </w:r>
    </w:p>
    <w:p w14:paraId="5B7ABB81" w14:textId="67C8086A" w:rsidR="007066F0" w:rsidRDefault="00C97475" w:rsidP="00DB0718">
      <w:pPr>
        <w:rPr>
          <w:rFonts w:hint="eastAsia"/>
          <w:iCs/>
          <w:szCs w:val="21"/>
        </w:rPr>
      </w:pPr>
      <w:r>
        <w:rPr>
          <w:rFonts w:hint="eastAsia"/>
          <w:iCs/>
          <w:szCs w:val="21"/>
        </w:rPr>
        <w:t>表2.1.3</w:t>
      </w:r>
    </w:p>
    <w:tbl>
      <w:tblPr>
        <w:tblW w:w="31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B21342" w:rsidRPr="00B21342" w14:paraId="1B362315" w14:textId="77777777" w:rsidTr="009D02F0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C8EB8" w14:textId="77777777" w:rsidR="00B21342" w:rsidRPr="00B21342" w:rsidRDefault="00B21342" w:rsidP="009D02F0">
            <w:pPr>
              <w:widowControl/>
              <w:jc w:val="right"/>
              <w:rPr>
                <w:rFonts w:ascii="Yu Gothic" w:eastAsia="Yu Gothic" w:hAnsi="Yu Gothic" w:cs="Times New Roman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  <w:t>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1CAE" w14:textId="77777777" w:rsidR="00B21342" w:rsidRPr="00B21342" w:rsidRDefault="00B21342" w:rsidP="009D02F0">
            <w:pPr>
              <w:widowControl/>
              <w:jc w:val="right"/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53885" w14:textId="77777777" w:rsidR="00B21342" w:rsidRPr="00B21342" w:rsidRDefault="00B21342" w:rsidP="009D02F0">
            <w:pPr>
              <w:widowControl/>
              <w:jc w:val="right"/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</w:tr>
      <w:tr w:rsidR="00B21342" w:rsidRPr="00B21342" w14:paraId="79F576BE" w14:textId="77777777" w:rsidTr="009D02F0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8B2A" w14:textId="77777777" w:rsidR="00B21342" w:rsidRPr="00B21342" w:rsidRDefault="00B21342" w:rsidP="009D02F0">
            <w:pPr>
              <w:widowControl/>
              <w:jc w:val="right"/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37604" w14:textId="77777777" w:rsidR="00B21342" w:rsidRPr="00B21342" w:rsidRDefault="00B21342" w:rsidP="009D02F0">
            <w:pPr>
              <w:widowControl/>
              <w:jc w:val="right"/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3544B" w14:textId="77777777" w:rsidR="00B21342" w:rsidRPr="00B21342" w:rsidRDefault="00B21342" w:rsidP="009D02F0">
            <w:pPr>
              <w:widowControl/>
              <w:jc w:val="right"/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</w:tr>
      <w:tr w:rsidR="00B21342" w:rsidRPr="00B21342" w14:paraId="608C2996" w14:textId="77777777" w:rsidTr="009D02F0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94B63" w14:textId="77777777" w:rsidR="00B21342" w:rsidRPr="00B21342" w:rsidRDefault="00B21342" w:rsidP="009D02F0">
            <w:pPr>
              <w:widowControl/>
              <w:jc w:val="right"/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DF241" w14:textId="77777777" w:rsidR="00B21342" w:rsidRPr="00B21342" w:rsidRDefault="00B21342" w:rsidP="009D02F0">
            <w:pPr>
              <w:widowControl/>
              <w:jc w:val="right"/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  <w:t>177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3608F" w14:textId="77777777" w:rsidR="00B21342" w:rsidRPr="00B21342" w:rsidRDefault="00B21342" w:rsidP="009D02F0">
            <w:pPr>
              <w:widowControl/>
              <w:jc w:val="right"/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</w:pPr>
            <w:r w:rsidRPr="00B21342"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  <w:t>140</w:t>
            </w:r>
          </w:p>
        </w:tc>
      </w:tr>
    </w:tbl>
    <w:tbl>
      <w:tblPr>
        <w:tblpPr w:leftFromText="142" w:rightFromText="142" w:vertAnchor="text" w:horzAnchor="page" w:tblpX="7021" w:tblpY="-1079"/>
        <w:tblW w:w="31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C97475" w:rsidRPr="00C97475" w14:paraId="470899B6" w14:textId="77777777" w:rsidTr="00C97475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C5A52" w14:textId="77777777" w:rsidR="00C97475" w:rsidRPr="00C97475" w:rsidRDefault="00C97475" w:rsidP="00C97475">
            <w:pPr>
              <w:widowControl/>
              <w:jc w:val="right"/>
              <w:rPr>
                <w:rFonts w:ascii="Yu Gothic" w:eastAsia="Yu Gothic" w:hAnsi="Yu Gothic" w:cs="Times New Roman"/>
                <w:color w:val="000000"/>
                <w:kern w:val="0"/>
                <w:sz w:val="22"/>
                <w:szCs w:val="22"/>
              </w:rPr>
            </w:pPr>
            <w:r w:rsidRPr="00C97475"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  <w:t>163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1C226" w14:textId="77777777" w:rsidR="00C97475" w:rsidRPr="00C97475" w:rsidRDefault="00C97475" w:rsidP="00C97475">
            <w:pPr>
              <w:widowControl/>
              <w:jc w:val="right"/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</w:pPr>
            <w:r w:rsidRPr="00C97475"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  <w:t>113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1F4C8" w14:textId="77777777" w:rsidR="00C97475" w:rsidRPr="00C97475" w:rsidRDefault="00C97475" w:rsidP="00C97475">
            <w:pPr>
              <w:widowControl/>
              <w:jc w:val="right"/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</w:pPr>
            <w:r w:rsidRPr="00C97475"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C97475" w:rsidRPr="00C97475" w14:paraId="2BE1DD04" w14:textId="77777777" w:rsidTr="00C97475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DBB1A" w14:textId="77777777" w:rsidR="00C97475" w:rsidRPr="00C97475" w:rsidRDefault="00C97475" w:rsidP="00C97475">
            <w:pPr>
              <w:widowControl/>
              <w:jc w:val="right"/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</w:pPr>
            <w:r w:rsidRPr="00C97475"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  <w:t>166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FA212" w14:textId="77777777" w:rsidR="00C97475" w:rsidRPr="00C97475" w:rsidRDefault="00C97475" w:rsidP="00C97475">
            <w:pPr>
              <w:widowControl/>
              <w:jc w:val="right"/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</w:pPr>
            <w:r w:rsidRPr="00C97475"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96D45" w14:textId="77777777" w:rsidR="00C97475" w:rsidRPr="00C97475" w:rsidRDefault="00C97475" w:rsidP="00C97475">
            <w:pPr>
              <w:widowControl/>
              <w:jc w:val="right"/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</w:pPr>
            <w:r w:rsidRPr="00C97475"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</w:tr>
      <w:tr w:rsidR="00C97475" w:rsidRPr="00C97475" w14:paraId="5DB5A49A" w14:textId="77777777" w:rsidTr="00C97475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89A21" w14:textId="77777777" w:rsidR="00C97475" w:rsidRPr="00C97475" w:rsidRDefault="00C97475" w:rsidP="00C97475">
            <w:pPr>
              <w:widowControl/>
              <w:jc w:val="right"/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</w:pPr>
            <w:r w:rsidRPr="00C97475"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  <w:t>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D95E5" w14:textId="77777777" w:rsidR="00C97475" w:rsidRPr="00C97475" w:rsidRDefault="00C97475" w:rsidP="00C97475">
            <w:pPr>
              <w:widowControl/>
              <w:jc w:val="right"/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</w:pPr>
            <w:r w:rsidRPr="00C97475"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  <w:t>144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C249F" w14:textId="77777777" w:rsidR="00C97475" w:rsidRPr="00C97475" w:rsidRDefault="00C97475" w:rsidP="00C97475">
            <w:pPr>
              <w:widowControl/>
              <w:jc w:val="right"/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</w:pPr>
            <w:r w:rsidRPr="00C97475">
              <w:rPr>
                <w:rFonts w:ascii="Yu Gothic" w:eastAsia="Yu Gothic" w:hAnsi="Yu Gothic" w:cs="Times New Roman" w:hint="eastAsia"/>
                <w:color w:val="000000"/>
                <w:kern w:val="0"/>
                <w:sz w:val="22"/>
                <w:szCs w:val="22"/>
              </w:rPr>
              <w:t>175</w:t>
            </w:r>
          </w:p>
        </w:tc>
      </w:tr>
    </w:tbl>
    <w:p w14:paraId="1F1C0BB2" w14:textId="29251E56" w:rsidR="00C97475" w:rsidRDefault="00C97475" w:rsidP="00C97475">
      <w:pPr>
        <w:rPr>
          <w:rFonts w:hint="eastAsia"/>
          <w:sz w:val="22"/>
          <w:szCs w:val="22"/>
        </w:rPr>
      </w:pPr>
    </w:p>
    <w:p w14:paraId="0C7567C7" w14:textId="7FF7C59D" w:rsidR="00C97475" w:rsidRPr="00C97475" w:rsidRDefault="00C97475" w:rsidP="00DB0718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最大</w:t>
      </w:r>
      <w:r>
        <w:rPr>
          <w:sz w:val="22"/>
          <w:szCs w:val="22"/>
        </w:rPr>
        <w:t>458</w:t>
      </w:r>
      <w:r>
        <w:rPr>
          <w:rFonts w:hint="eastAsia"/>
          <w:sz w:val="22"/>
          <w:szCs w:val="22"/>
        </w:rPr>
        <w:t>最小</w:t>
      </w:r>
      <w:r>
        <w:rPr>
          <w:sz w:val="22"/>
          <w:szCs w:val="22"/>
        </w:rPr>
        <w:t xml:space="preserve">-319 </w:t>
      </w:r>
      <w:r>
        <w:rPr>
          <w:rFonts w:hint="eastAsia"/>
          <w:sz w:val="22"/>
          <w:szCs w:val="22"/>
        </w:rPr>
        <w:t>倍率</w:t>
      </w:r>
      <w:r>
        <w:rPr>
          <w:sz w:val="22"/>
          <w:szCs w:val="22"/>
        </w:rPr>
        <w:t>0.328185</w:t>
      </w:r>
    </w:p>
    <w:p w14:paraId="5945DD60" w14:textId="6754FB5A" w:rsidR="00156165" w:rsidRPr="00B03003" w:rsidRDefault="00156165" w:rsidP="00156165">
      <w:pPr>
        <w:rPr>
          <w:iCs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正規化用の倍率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255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458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(-319)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=0.</m:t>
          </m:r>
          <m:r>
            <m:rPr>
              <m:sty m:val="p"/>
            </m:rPr>
            <w:rPr>
              <w:rFonts w:ascii="Cambria Math" w:hAnsi="Cambria Math"/>
              <w:szCs w:val="21"/>
            </w:rPr>
            <m:t>328185</m:t>
          </m:r>
        </m:oMath>
      </m:oMathPara>
    </w:p>
    <w:p w14:paraId="684A9080" w14:textId="77777777" w:rsidR="00156165" w:rsidRDefault="00156165" w:rsidP="00156165">
      <w:pPr>
        <w:rPr>
          <w:iCs/>
          <w:szCs w:val="21"/>
        </w:rPr>
      </w:pPr>
    </w:p>
    <w:p w14:paraId="0F967C88" w14:textId="622DB109" w:rsidR="00156165" w:rsidRPr="00DC312A" w:rsidRDefault="00156165" w:rsidP="00156165">
      <w:pPr>
        <w:rPr>
          <w:iCs/>
          <w:szCs w:val="21"/>
        </w:rPr>
      </w:pPr>
      <w:r>
        <w:rPr>
          <w:iCs/>
          <w:szCs w:val="21"/>
        </w:rPr>
        <w:t>x</w:t>
      </w:r>
      <w:r>
        <w:rPr>
          <w:rFonts w:hint="eastAsia"/>
          <w:iCs/>
          <w:szCs w:val="21"/>
        </w:rPr>
        <w:t>方向の一次微分</w:t>
      </w:r>
      <w:r>
        <w:rPr>
          <w:iCs/>
          <w:szCs w:val="21"/>
        </w:rPr>
        <w:t xml:space="preserve"> =(</w:t>
      </w:r>
      <w:r>
        <w:rPr>
          <w:rFonts w:hint="eastAsia"/>
          <w:iCs/>
          <w:szCs w:val="21"/>
        </w:rPr>
        <w:t>96×</w:t>
      </w:r>
      <w:r>
        <w:rPr>
          <w:iCs/>
          <w:szCs w:val="21"/>
        </w:rPr>
        <w:t>(-1)+0+51+</w:t>
      </w:r>
      <w:r>
        <w:rPr>
          <w:rFonts w:hint="eastAsia"/>
          <w:iCs/>
          <w:szCs w:val="21"/>
        </w:rPr>
        <w:t>159×</w:t>
      </w:r>
      <w:r>
        <w:rPr>
          <w:iCs/>
          <w:szCs w:val="21"/>
        </w:rPr>
        <w:t>(</w:t>
      </w:r>
      <w:r w:rsidR="00C97475">
        <w:rPr>
          <w:iCs/>
          <w:szCs w:val="21"/>
        </w:rPr>
        <w:t>-2</w:t>
      </w:r>
      <w:r>
        <w:rPr>
          <w:iCs/>
          <w:szCs w:val="21"/>
        </w:rPr>
        <w:t>)+0+77</w:t>
      </w:r>
      <w:r w:rsidR="009A7F5C">
        <w:rPr>
          <w:rFonts w:hint="eastAsia"/>
          <w:iCs/>
          <w:szCs w:val="21"/>
        </w:rPr>
        <w:t>×</w:t>
      </w:r>
      <w:r w:rsidR="009A7F5C">
        <w:rPr>
          <w:iCs/>
          <w:szCs w:val="21"/>
        </w:rPr>
        <w:t>2</w:t>
      </w:r>
      <w:r>
        <w:rPr>
          <w:iCs/>
          <w:szCs w:val="21"/>
        </w:rPr>
        <w:t>+</w:t>
      </w:r>
      <w:r>
        <w:rPr>
          <w:rFonts w:hint="eastAsia"/>
          <w:iCs/>
          <w:szCs w:val="21"/>
        </w:rPr>
        <w:t>206×</w:t>
      </w:r>
      <w:r>
        <w:rPr>
          <w:iCs/>
          <w:szCs w:val="21"/>
        </w:rPr>
        <w:t>(-1)+0+140</w:t>
      </w:r>
      <w:r>
        <w:rPr>
          <w:rFonts w:hint="eastAsia"/>
          <w:iCs/>
          <w:szCs w:val="21"/>
        </w:rPr>
        <w:t>)</w:t>
      </w:r>
      <w:r w:rsidRPr="00DC312A">
        <w:rPr>
          <w:rFonts w:hint="eastAsia"/>
          <w:iCs/>
          <w:szCs w:val="21"/>
        </w:rPr>
        <w:t>×</w:t>
      </w:r>
      <w:r w:rsidR="00DC312A" w:rsidRPr="00DC312A">
        <w:rPr>
          <w:szCs w:val="21"/>
        </w:rPr>
        <w:t>0.328185</w:t>
      </w:r>
    </w:p>
    <w:p w14:paraId="1B3434D1" w14:textId="7099C751" w:rsidR="00156165" w:rsidRDefault="00156165" w:rsidP="00156165">
      <w:pPr>
        <w:ind w:left="840" w:firstLine="840"/>
        <w:rPr>
          <w:iCs/>
          <w:szCs w:val="21"/>
        </w:rPr>
      </w:pPr>
      <w:r>
        <w:rPr>
          <w:iCs/>
          <w:szCs w:val="21"/>
        </w:rPr>
        <w:t>=-</w:t>
      </w:r>
      <w:r w:rsidR="00DC312A">
        <w:rPr>
          <w:rFonts w:hint="eastAsia"/>
          <w:iCs/>
          <w:szCs w:val="21"/>
        </w:rPr>
        <w:t>90.25</w:t>
      </w:r>
    </w:p>
    <w:p w14:paraId="3CDAED60" w14:textId="77777777" w:rsidR="00156165" w:rsidRPr="00165F32" w:rsidRDefault="00156165" w:rsidP="00156165">
      <w:pPr>
        <w:ind w:left="840" w:firstLine="840"/>
        <w:rPr>
          <w:iCs/>
          <w:szCs w:val="21"/>
        </w:rPr>
      </w:pPr>
    </w:p>
    <w:p w14:paraId="35D13F3D" w14:textId="26483E52" w:rsidR="00156165" w:rsidRPr="00165F32" w:rsidRDefault="00156165" w:rsidP="00156165">
      <w:pPr>
        <w:rPr>
          <w:iCs/>
          <w:szCs w:val="21"/>
        </w:rPr>
      </w:pPr>
      <w:r>
        <w:rPr>
          <w:iCs/>
          <w:szCs w:val="21"/>
        </w:rPr>
        <w:t>y</w:t>
      </w:r>
      <w:r>
        <w:rPr>
          <w:rFonts w:hint="eastAsia"/>
          <w:iCs/>
          <w:szCs w:val="21"/>
        </w:rPr>
        <w:t>方向の一次微分</w:t>
      </w:r>
      <w:r>
        <w:rPr>
          <w:iCs/>
          <w:szCs w:val="21"/>
        </w:rPr>
        <w:t xml:space="preserve"> =(</w:t>
      </w:r>
      <w:r>
        <w:rPr>
          <w:rFonts w:hint="eastAsia"/>
          <w:iCs/>
          <w:szCs w:val="21"/>
        </w:rPr>
        <w:t>96×</w:t>
      </w:r>
      <w:r>
        <w:rPr>
          <w:iCs/>
          <w:szCs w:val="21"/>
        </w:rPr>
        <w:t>(-1)+56</w:t>
      </w:r>
      <w:r>
        <w:rPr>
          <w:rFonts w:hint="eastAsia"/>
          <w:iCs/>
          <w:szCs w:val="21"/>
        </w:rPr>
        <w:t>×</w:t>
      </w:r>
      <w:r>
        <w:rPr>
          <w:iCs/>
          <w:szCs w:val="21"/>
        </w:rPr>
        <w:t>(</w:t>
      </w:r>
      <w:r w:rsidR="00C23405">
        <w:rPr>
          <w:iCs/>
          <w:szCs w:val="21"/>
        </w:rPr>
        <w:t>-</w:t>
      </w:r>
      <w:r w:rsidR="00C23405">
        <w:rPr>
          <w:rFonts w:hint="eastAsia"/>
          <w:iCs/>
          <w:szCs w:val="21"/>
        </w:rPr>
        <w:t>2</w:t>
      </w:r>
      <w:r>
        <w:rPr>
          <w:iCs/>
          <w:szCs w:val="21"/>
        </w:rPr>
        <w:t>)+51</w:t>
      </w:r>
      <w:r>
        <w:rPr>
          <w:rFonts w:hint="eastAsia"/>
          <w:iCs/>
          <w:szCs w:val="21"/>
        </w:rPr>
        <w:t>×</w:t>
      </w:r>
      <w:r>
        <w:rPr>
          <w:iCs/>
          <w:szCs w:val="21"/>
        </w:rPr>
        <w:t>(-1)+</w:t>
      </w:r>
      <w:r>
        <w:rPr>
          <w:rFonts w:hint="eastAsia"/>
          <w:iCs/>
          <w:szCs w:val="21"/>
        </w:rPr>
        <w:t>0</w:t>
      </w:r>
      <w:r>
        <w:rPr>
          <w:iCs/>
          <w:szCs w:val="21"/>
        </w:rPr>
        <w:t>+0+0+</w:t>
      </w:r>
      <w:r>
        <w:rPr>
          <w:rFonts w:hint="eastAsia"/>
          <w:iCs/>
          <w:szCs w:val="21"/>
        </w:rPr>
        <w:t>206</w:t>
      </w:r>
      <w:r>
        <w:rPr>
          <w:iCs/>
          <w:szCs w:val="21"/>
        </w:rPr>
        <w:t>+177</w:t>
      </w:r>
      <w:r w:rsidR="009A7F5C">
        <w:rPr>
          <w:rFonts w:hint="eastAsia"/>
          <w:iCs/>
          <w:szCs w:val="21"/>
        </w:rPr>
        <w:t>×</w:t>
      </w:r>
      <w:r w:rsidR="009A7F5C">
        <w:rPr>
          <w:iCs/>
          <w:szCs w:val="21"/>
        </w:rPr>
        <w:t>2</w:t>
      </w:r>
      <w:r>
        <w:rPr>
          <w:iCs/>
          <w:szCs w:val="21"/>
        </w:rPr>
        <w:t>+140)</w:t>
      </w:r>
      <w:r>
        <w:rPr>
          <w:rFonts w:hint="eastAsia"/>
          <w:iCs/>
          <w:szCs w:val="21"/>
        </w:rPr>
        <w:t>×</w:t>
      </w:r>
      <w:r>
        <w:rPr>
          <w:iCs/>
          <w:szCs w:val="21"/>
        </w:rPr>
        <w:t>0.45212</w:t>
      </w:r>
    </w:p>
    <w:p w14:paraId="3773C5F3" w14:textId="77CE8C56" w:rsidR="00156165" w:rsidRDefault="00156165" w:rsidP="00156165">
      <w:pPr>
        <w:ind w:left="840" w:firstLine="840"/>
        <w:rPr>
          <w:iCs/>
          <w:szCs w:val="21"/>
        </w:rPr>
      </w:pPr>
      <w:r>
        <w:rPr>
          <w:iCs/>
          <w:szCs w:val="21"/>
        </w:rPr>
        <w:t>=</w:t>
      </w:r>
      <w:r w:rsidR="00B17DCA">
        <w:rPr>
          <w:iCs/>
          <w:szCs w:val="21"/>
        </w:rPr>
        <w:t>91.92</w:t>
      </w:r>
      <w:bookmarkStart w:id="2" w:name="_GoBack"/>
      <w:bookmarkEnd w:id="2"/>
    </w:p>
    <w:p w14:paraId="6F7DDD5B" w14:textId="77777777" w:rsidR="00156165" w:rsidRDefault="00156165" w:rsidP="00156165">
      <w:pPr>
        <w:ind w:left="840" w:firstLine="840"/>
        <w:rPr>
          <w:iCs/>
          <w:szCs w:val="21"/>
        </w:rPr>
      </w:pPr>
    </w:p>
    <w:p w14:paraId="4AA1E358" w14:textId="75D5B563" w:rsidR="00156165" w:rsidRPr="00156165" w:rsidRDefault="00156165" w:rsidP="00156165">
      <w:pPr>
        <w:rPr>
          <w:rFonts w:hint="eastAsia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gradien</m:t>
          </m:r>
          <m:r>
            <m:rPr>
              <m:sty m:val="p"/>
            </m:rPr>
            <w:rPr>
              <w:rFonts w:ascii="Cambria Math" w:hAnsi="Cambria Math"/>
              <w:szCs w:val="21"/>
            </w:rPr>
            <m:t>の強度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(-</m:t>
                  </m:r>
                  <m:r>
                    <w:rPr>
                      <w:rFonts w:ascii="Cambria Math" w:hAnsi="Cambria Math"/>
                      <w:szCs w:val="21"/>
                    </w:rPr>
                    <m:t>115.52</m:t>
                  </m:r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r>
                    <w:rPr>
                      <w:rFonts w:ascii="Cambria Math" w:hAnsi="Cambria Math"/>
                      <w:szCs w:val="21"/>
                    </w:rPr>
                    <m:t>91.92</m:t>
                  </m:r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≃168</m:t>
          </m:r>
        </m:oMath>
      </m:oMathPara>
    </w:p>
    <w:p w14:paraId="3F9B8767" w14:textId="77777777" w:rsidR="00156165" w:rsidRPr="00156165" w:rsidRDefault="00156165" w:rsidP="00156165">
      <w:pPr>
        <w:rPr>
          <w:rFonts w:hint="eastAsia"/>
          <w:iCs/>
          <w:szCs w:val="21"/>
        </w:rPr>
      </w:pPr>
    </w:p>
    <w:p w14:paraId="4CA64B7D" w14:textId="77777777" w:rsidR="00156165" w:rsidRDefault="00156165" w:rsidP="00156165">
      <w:pPr>
        <w:rPr>
          <w:rFonts w:hint="eastAsia"/>
          <w:iCs/>
          <w:szCs w:val="21"/>
        </w:rPr>
      </w:pPr>
      <w:r>
        <w:rPr>
          <w:rFonts w:hint="eastAsia"/>
          <w:iCs/>
          <w:szCs w:val="21"/>
        </w:rPr>
        <w:t>よって正しく出力されているといえる。</w:t>
      </w:r>
    </w:p>
    <w:p w14:paraId="0B79C34B" w14:textId="77777777" w:rsidR="00156165" w:rsidRDefault="00156165" w:rsidP="00DB0718">
      <w:pPr>
        <w:rPr>
          <w:rFonts w:hint="eastAsia"/>
          <w:iCs/>
          <w:szCs w:val="21"/>
        </w:rPr>
      </w:pPr>
    </w:p>
    <w:p w14:paraId="72E39FEB" w14:textId="217AF9FA" w:rsidR="00DB0718" w:rsidRDefault="00DB0718">
      <w:pPr>
        <w:widowControl/>
        <w:jc w:val="left"/>
        <w:rPr>
          <w:iCs/>
          <w:szCs w:val="21"/>
        </w:rPr>
      </w:pPr>
      <w:r>
        <w:rPr>
          <w:iCs/>
          <w:szCs w:val="21"/>
        </w:rPr>
        <w:br w:type="page"/>
      </w:r>
    </w:p>
    <w:p w14:paraId="6AA32499" w14:textId="2D48C27E" w:rsidR="000F7A64" w:rsidRPr="000F7A64" w:rsidRDefault="00641F47" w:rsidP="000F7A64">
      <w:p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Laplacian</w:t>
      </w:r>
      <w:r>
        <w:rPr>
          <w:rFonts w:hint="eastAsia"/>
          <w:iCs/>
          <w:sz w:val="28"/>
          <w:szCs w:val="28"/>
        </w:rPr>
        <w:t>フィルタ</w:t>
      </w:r>
    </w:p>
    <w:p w14:paraId="7371A236" w14:textId="7416E47F" w:rsidR="000F7A64" w:rsidRPr="000F7A64" w:rsidRDefault="000F7A64" w:rsidP="00C86CFB">
      <w:pPr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W≡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</m:oMath>
      </m:oMathPara>
    </w:p>
    <w:p w14:paraId="48689B18" w14:textId="1A8BD32D" w:rsidR="0093540A" w:rsidRDefault="000B58DE" w:rsidP="00C86CFB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を重み係数行列として用いた</w:t>
      </w:r>
      <w:r w:rsidR="0093540A">
        <w:rPr>
          <w:rFonts w:hint="eastAsia"/>
          <w:sz w:val="22"/>
          <w:szCs w:val="22"/>
        </w:rPr>
        <w:t>フィルタ。</w:t>
      </w:r>
    </w:p>
    <w:p w14:paraId="7B8B3E16" w14:textId="242D6377" w:rsidR="00F64A86" w:rsidRDefault="00DC580B" w:rsidP="00C86CF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うんたらかんたらの式で</w:t>
      </w:r>
      <w:r w:rsidR="00F64A86">
        <w:rPr>
          <w:rFonts w:hint="eastAsia"/>
          <w:sz w:val="22"/>
          <w:szCs w:val="22"/>
        </w:rPr>
        <w:t>正規化する。</w:t>
      </w:r>
    </w:p>
    <w:p w14:paraId="30807C54" w14:textId="082D41CF" w:rsidR="0093540A" w:rsidRDefault="0093540A" w:rsidP="00C86CFB">
      <w:pPr>
        <w:rPr>
          <w:rFonts w:hint="eastAsia"/>
          <w:sz w:val="22"/>
          <w:szCs w:val="22"/>
        </w:rPr>
      </w:pPr>
    </w:p>
    <w:p w14:paraId="4C2E74DD" w14:textId="4B4245B7" w:rsidR="0093540A" w:rsidRDefault="00265BED" w:rsidP="00C86CFB">
      <w:pPr>
        <w:rPr>
          <w:rFonts w:hint="eastAsia"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C8EC759" wp14:editId="574D525D">
            <wp:simplePos x="0" y="0"/>
            <wp:positionH relativeFrom="column">
              <wp:posOffset>3082925</wp:posOffset>
            </wp:positionH>
            <wp:positionV relativeFrom="paragraph">
              <wp:posOffset>108585</wp:posOffset>
            </wp:positionV>
            <wp:extent cx="2289810" cy="2289810"/>
            <wp:effectExtent l="0" t="0" r="0" b="0"/>
            <wp:wrapSquare wrapText="bothSides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placi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F32">
        <w:rPr>
          <w:iCs/>
          <w:noProof/>
          <w:sz w:val="28"/>
          <w:szCs w:val="28"/>
        </w:rPr>
        <w:drawing>
          <wp:inline distT="0" distB="0" distL="0" distR="0" wp14:anchorId="6C7684E8" wp14:editId="76CB2E44">
            <wp:extent cx="2290445" cy="229044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asci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742" cy="233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7674" w14:textId="532C9569" w:rsidR="005A0AF3" w:rsidRDefault="005A0AF3" w:rsidP="00C86CFB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図2.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元画像　　　　　　　</w:t>
      </w:r>
      <w:r w:rsidR="00265BED">
        <w:rPr>
          <w:rFonts w:hint="eastAsia"/>
          <w:sz w:val="22"/>
          <w:szCs w:val="22"/>
        </w:rPr>
        <w:t xml:space="preserve">　　　　</w:t>
      </w:r>
      <w:r w:rsidR="00C76D8C">
        <w:rPr>
          <w:rFonts w:hint="eastAsia"/>
          <w:sz w:val="22"/>
          <w:szCs w:val="22"/>
        </w:rPr>
        <w:t xml:space="preserve">　　　  </w:t>
      </w:r>
      <w:r>
        <w:rPr>
          <w:rFonts w:hint="eastAsia"/>
          <w:sz w:val="22"/>
          <w:szCs w:val="22"/>
        </w:rPr>
        <w:t>図2.</w:t>
      </w:r>
      <w:r w:rsidR="00C76D8C">
        <w:rPr>
          <w:rFonts w:hint="eastAsia"/>
          <w:sz w:val="22"/>
          <w:szCs w:val="22"/>
        </w:rPr>
        <w:t xml:space="preserve">　処理後の画像</w:t>
      </w:r>
    </w:p>
    <w:p w14:paraId="403C8D09" w14:textId="77777777" w:rsidR="00265BED" w:rsidRDefault="00265BED" w:rsidP="00C86CFB">
      <w:pPr>
        <w:rPr>
          <w:rFonts w:hint="eastAsia"/>
          <w:sz w:val="22"/>
          <w:szCs w:val="22"/>
        </w:rPr>
      </w:pPr>
    </w:p>
    <w:p w14:paraId="6DFB5D92" w14:textId="41E202ED" w:rsidR="00265BED" w:rsidRDefault="00753FBA" w:rsidP="00C86CFB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画像の一部</w:t>
      </w:r>
      <w:r w:rsidR="00265BED">
        <w:rPr>
          <w:rFonts w:hint="eastAsia"/>
          <w:sz w:val="22"/>
          <w:szCs w:val="22"/>
        </w:rPr>
        <w:t>の画素値を抜き出してみると</w:t>
      </w:r>
      <w:r w:rsidR="006450FF">
        <w:rPr>
          <w:rFonts w:hint="eastAsia"/>
          <w:sz w:val="22"/>
          <w:szCs w:val="22"/>
        </w:rPr>
        <w:t>、</w:t>
      </w:r>
    </w:p>
    <w:p w14:paraId="2CABB955" w14:textId="0C1EEA24" w:rsidR="00AE0565" w:rsidRDefault="007F6C9B" w:rsidP="00C86CF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四方向</w:t>
      </w:r>
      <w:r>
        <w:rPr>
          <w:sz w:val="22"/>
          <w:szCs w:val="22"/>
        </w:rPr>
        <w:t>lap</w:t>
      </w:r>
    </w:p>
    <w:p w14:paraId="7F02D590" w14:textId="532885E0" w:rsidR="007F6C9B" w:rsidRDefault="007F6C9B" w:rsidP="00C86CF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最大　</w:t>
      </w:r>
      <w:r>
        <w:rPr>
          <w:sz w:val="22"/>
          <w:szCs w:val="22"/>
        </w:rPr>
        <w:t xml:space="preserve">79 </w:t>
      </w:r>
      <w:r>
        <w:rPr>
          <w:rFonts w:hint="eastAsia"/>
          <w:sz w:val="22"/>
          <w:szCs w:val="22"/>
        </w:rPr>
        <w:t>最小</w:t>
      </w:r>
      <w:r>
        <w:rPr>
          <w:sz w:val="22"/>
          <w:szCs w:val="22"/>
        </w:rPr>
        <w:t xml:space="preserve"> -57 </w:t>
      </w:r>
      <w:r>
        <w:rPr>
          <w:rFonts w:hint="eastAsia"/>
          <w:sz w:val="22"/>
          <w:szCs w:val="22"/>
        </w:rPr>
        <w:t>倍率</w:t>
      </w:r>
      <w:r>
        <w:rPr>
          <w:sz w:val="22"/>
          <w:szCs w:val="22"/>
        </w:rPr>
        <w:t>1.875</w:t>
      </w:r>
      <w:r>
        <w:rPr>
          <w:rFonts w:hint="eastAsia"/>
          <w:sz w:val="22"/>
          <w:szCs w:val="22"/>
        </w:rPr>
        <w:t xml:space="preserve">　補正値</w:t>
      </w:r>
      <w:r>
        <w:rPr>
          <w:sz w:val="22"/>
          <w:szCs w:val="22"/>
        </w:rPr>
        <w:t>106.875</w:t>
      </w:r>
    </w:p>
    <w:p w14:paraId="23E65257" w14:textId="2F33D2A7" w:rsidR="007F6C9B" w:rsidRDefault="007F6C9B" w:rsidP="00C86CF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八方向</w:t>
      </w:r>
    </w:p>
    <w:p w14:paraId="54A4C907" w14:textId="4CE74869" w:rsidR="007F6C9B" w:rsidRDefault="007F6C9B" w:rsidP="00C86CF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最大</w:t>
      </w:r>
      <w:r w:rsidR="00C07455">
        <w:rPr>
          <w:sz w:val="22"/>
          <w:szCs w:val="22"/>
        </w:rPr>
        <w:t xml:space="preserve"> 181</w:t>
      </w:r>
      <w:r>
        <w:rPr>
          <w:rFonts w:hint="eastAsia"/>
          <w:sz w:val="22"/>
          <w:szCs w:val="22"/>
        </w:rPr>
        <w:t xml:space="preserve">　最小</w:t>
      </w:r>
      <w:r w:rsidR="00C07455">
        <w:rPr>
          <w:sz w:val="22"/>
          <w:szCs w:val="22"/>
        </w:rPr>
        <w:t>-151</w:t>
      </w:r>
      <w:r>
        <w:rPr>
          <w:rFonts w:hint="eastAsia"/>
          <w:sz w:val="22"/>
          <w:szCs w:val="22"/>
        </w:rPr>
        <w:t xml:space="preserve">　倍率</w:t>
      </w:r>
      <w:r w:rsidR="00C07455">
        <w:rPr>
          <w:sz w:val="22"/>
          <w:szCs w:val="22"/>
        </w:rPr>
        <w:t>0.768072</w:t>
      </w:r>
      <w:r>
        <w:rPr>
          <w:rFonts w:hint="eastAsia"/>
          <w:sz w:val="22"/>
          <w:szCs w:val="22"/>
        </w:rPr>
        <w:t xml:space="preserve">　補正値</w:t>
      </w:r>
      <w:r w:rsidR="00C07455">
        <w:rPr>
          <w:sz w:val="22"/>
          <w:szCs w:val="22"/>
        </w:rPr>
        <w:t>115.978916</w:t>
      </w:r>
    </w:p>
    <w:p w14:paraId="61F69CB9" w14:textId="0F469DA2" w:rsidR="00C07455" w:rsidRDefault="00C07455" w:rsidP="00C86CF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sobel</w:t>
      </w:r>
      <w:proofErr w:type="spellEnd"/>
    </w:p>
    <w:p w14:paraId="5FD1D0DD" w14:textId="2D33BFC7" w:rsidR="00C07455" w:rsidRDefault="00C07455" w:rsidP="00C86CF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最大</w:t>
      </w:r>
      <w:r>
        <w:rPr>
          <w:sz w:val="22"/>
          <w:szCs w:val="22"/>
        </w:rPr>
        <w:t>458</w:t>
      </w:r>
      <w:r>
        <w:rPr>
          <w:rFonts w:hint="eastAsia"/>
          <w:sz w:val="22"/>
          <w:szCs w:val="22"/>
        </w:rPr>
        <w:t>最小</w:t>
      </w:r>
      <w:r>
        <w:rPr>
          <w:sz w:val="22"/>
          <w:szCs w:val="22"/>
        </w:rPr>
        <w:t xml:space="preserve">-319 </w:t>
      </w:r>
      <w:r>
        <w:rPr>
          <w:rFonts w:hint="eastAsia"/>
          <w:sz w:val="22"/>
          <w:szCs w:val="22"/>
        </w:rPr>
        <w:t>倍率</w:t>
      </w:r>
      <w:r>
        <w:rPr>
          <w:sz w:val="22"/>
          <w:szCs w:val="22"/>
        </w:rPr>
        <w:t>0.328185</w:t>
      </w:r>
    </w:p>
    <w:p w14:paraId="3ACCFB8A" w14:textId="0DD7B10A" w:rsidR="0089538D" w:rsidRDefault="0089538D">
      <w:pPr>
        <w:widowControl/>
        <w:jc w:val="left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6AF7F96" w14:textId="7AE864E2" w:rsidR="005A0AF3" w:rsidRDefault="00E27B91" w:rsidP="000F4C40">
      <w:pPr>
        <w:widowControl/>
        <w:jc w:val="left"/>
        <w:rPr>
          <w:rFonts w:hint="eastAsia"/>
          <w:sz w:val="28"/>
          <w:szCs w:val="28"/>
        </w:rPr>
      </w:pPr>
      <w:r w:rsidRPr="00E27B91">
        <w:rPr>
          <w:rFonts w:hint="eastAsia"/>
          <w:sz w:val="28"/>
          <w:szCs w:val="28"/>
        </w:rPr>
        <w:lastRenderedPageBreak/>
        <w:t>2.2</w:t>
      </w:r>
      <w:r w:rsidR="00425875">
        <w:rPr>
          <w:sz w:val="28"/>
          <w:szCs w:val="28"/>
        </w:rPr>
        <w:t xml:space="preserve"> </w:t>
      </w:r>
      <w:r w:rsidR="00425875">
        <w:rPr>
          <w:rFonts w:hint="eastAsia"/>
          <w:sz w:val="28"/>
          <w:szCs w:val="28"/>
        </w:rPr>
        <w:t>考察</w:t>
      </w:r>
    </w:p>
    <w:p w14:paraId="5D407AD2" w14:textId="0DB4BBE2" w:rsidR="00425875" w:rsidRDefault="00425875" w:rsidP="000F4C40">
      <w:pPr>
        <w:widowControl/>
        <w:jc w:val="left"/>
        <w:rPr>
          <w:rFonts w:hint="eastAsia"/>
          <w:sz w:val="22"/>
          <w:szCs w:val="22"/>
        </w:rPr>
      </w:pPr>
      <w:r w:rsidRPr="00425875">
        <w:rPr>
          <w:rFonts w:hint="eastAsia"/>
          <w:sz w:val="22"/>
          <w:szCs w:val="22"/>
        </w:rPr>
        <w:t>・</w:t>
      </w:r>
      <w:r w:rsidRPr="00425875">
        <w:rPr>
          <w:sz w:val="22"/>
          <w:szCs w:val="22"/>
        </w:rPr>
        <w:t>Sobel</w:t>
      </w:r>
      <w:r w:rsidRPr="00425875">
        <w:rPr>
          <w:rFonts w:hint="eastAsia"/>
          <w:sz w:val="22"/>
          <w:szCs w:val="22"/>
        </w:rPr>
        <w:t>と</w:t>
      </w:r>
      <w:r w:rsidRPr="00425875">
        <w:rPr>
          <w:sz w:val="22"/>
          <w:szCs w:val="22"/>
        </w:rPr>
        <w:t>Prewitt</w:t>
      </w:r>
      <w:r w:rsidRPr="00425875">
        <w:rPr>
          <w:rFonts w:hint="eastAsia"/>
          <w:sz w:val="22"/>
          <w:szCs w:val="22"/>
        </w:rPr>
        <w:t>の比較</w:t>
      </w:r>
    </w:p>
    <w:p w14:paraId="151AD0A6" w14:textId="24B604DA" w:rsidR="003E245F" w:rsidRDefault="003E245F" w:rsidP="000F4C40">
      <w:pPr>
        <w:widowControl/>
        <w:jc w:val="left"/>
        <w:rPr>
          <w:sz w:val="22"/>
          <w:szCs w:val="22"/>
        </w:rPr>
      </w:pPr>
    </w:p>
    <w:p w14:paraId="69988EA9" w14:textId="40C338D6" w:rsidR="00425875" w:rsidRPr="00037060" w:rsidRDefault="00037060" w:rsidP="000F4C40">
      <w:pPr>
        <w:widowControl/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>Prewitt</w:t>
      </w:r>
      <w:r w:rsidR="00520A0A">
        <w:rPr>
          <w:rFonts w:hint="eastAsia"/>
          <w:sz w:val="22"/>
          <w:szCs w:val="22"/>
        </w:rPr>
        <w:t>は</w:t>
      </w:r>
    </w:p>
    <w:p w14:paraId="19C7F6E8" w14:textId="4A211B6A" w:rsidR="00057CA4" w:rsidRPr="001A4363" w:rsidRDefault="00F24AC1" w:rsidP="000F4C40">
      <w:pPr>
        <w:widowControl/>
        <w:jc w:val="left"/>
        <w:rPr>
          <w:rFonts w:hint="eastAsia"/>
          <w:sz w:val="22"/>
          <w:szCs w:val="22"/>
        </w:rPr>
      </w:pPr>
      <m:oMathPara>
        <m:oMath>
          <m:r>
            <w:rPr>
              <w:rFonts w:ascii="Cambria Math" w:hAnsi="Cambria Math" w:hint="eastAsia"/>
              <w:color w:val="000000" w:themeColor="text1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  <w:sz w:val="22"/>
              <w:szCs w:val="22"/>
            </w:rPr>
            <m:t>方向の</m:t>
          </m:r>
          <m:r>
            <w:rPr>
              <w:rFonts w:ascii="Cambria Math" w:hAnsi="Cambria Math" w:hint="eastAsia"/>
              <w:color w:val="000000" w:themeColor="text1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  <w:sz w:val="22"/>
              <w:szCs w:val="22"/>
            </w:rPr>
            <m:t>次微分</m:t>
          </m:r>
          <m:r>
            <w:rPr>
              <w:rFonts w:ascii="Cambria Math" w:hAnsi="Cambria Math" w:hint="eastAsia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 w:hint="eastAsia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hint="eastAsia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color w:val="FF0000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color w:val="FF0000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color w:val="FF0000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 xml:space="preserve">　</m:t>
          </m:r>
          <m:r>
            <w:rPr>
              <w:rFonts w:ascii="Cambria Math" w:hAnsi="Cambria Math" w:hint="eastAsia"/>
              <w:sz w:val="22"/>
              <w:szCs w:val="22"/>
            </w:rPr>
            <m:t xml:space="preserve"> y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方向の一次微分</m:t>
          </m:r>
          <m:r>
            <w:rPr>
              <w:rFonts w:ascii="Cambria Math" w:hAnsi="Cambria Math" w:hint="eastAsia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 w:hint="eastAsia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hint="eastAsia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color w:val="FF0000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color w:val="FF0000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color w:val="FF0000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12D48C0B" w14:textId="65F8882E" w:rsidR="00037060" w:rsidRDefault="003E245F" w:rsidP="000F4C40">
      <w:pPr>
        <w:widowControl/>
        <w:jc w:val="left"/>
        <w:rPr>
          <w:rFonts w:hint="eastAsia"/>
          <w:szCs w:val="21"/>
        </w:rPr>
      </w:pPr>
      <w:r>
        <w:rPr>
          <w:szCs w:val="21"/>
        </w:rPr>
        <w:t>Sobel</w:t>
      </w:r>
      <w:r>
        <w:rPr>
          <w:rFonts w:hint="eastAsia"/>
          <w:szCs w:val="21"/>
        </w:rPr>
        <w:t>は</w:t>
      </w:r>
    </w:p>
    <w:p w14:paraId="1CA2F22F" w14:textId="2B91F6D7" w:rsidR="003E245F" w:rsidRDefault="003E245F" w:rsidP="003E245F">
      <w:pPr>
        <w:widowControl/>
        <w:jc w:val="left"/>
        <w:rPr>
          <w:rFonts w:hint="eastAsia"/>
          <w:sz w:val="28"/>
          <w:szCs w:val="28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方向の</m:t>
          </m:r>
          <m: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次微分</m:t>
          </m:r>
          <m:r>
            <w:rPr>
              <w:rFonts w:ascii="Cambria Math" w:hAnsi="Cambria Math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 xml:space="preserve">　</m:t>
          </m:r>
          <m:r>
            <w:rPr>
              <w:rFonts w:ascii="Cambria Math" w:hAnsi="Cambria Math"/>
              <w:sz w:val="22"/>
              <w:szCs w:val="22"/>
            </w:rPr>
            <m:t xml:space="preserve"> y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方向の一次微分</m:t>
          </m:r>
          <m:r>
            <w:rPr>
              <w:rFonts w:ascii="Cambria Math" w:hAnsi="Cambria Math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6C16E57B" w14:textId="11232432" w:rsidR="00C76D8C" w:rsidRPr="003E245F" w:rsidRDefault="001A4363" w:rsidP="000F4C40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である。</w:t>
      </w:r>
      <w:r w:rsidR="00C76D8C">
        <w:rPr>
          <w:rFonts w:hint="eastAsia"/>
          <w:szCs w:val="21"/>
        </w:rPr>
        <w:t>赤字で示した要素を比較してみると、</w:t>
      </w:r>
      <w:r w:rsidR="00C76D8C">
        <w:rPr>
          <w:szCs w:val="21"/>
        </w:rPr>
        <w:t>Sobel</w:t>
      </w:r>
      <w:r w:rsidR="00C76D8C">
        <w:rPr>
          <w:rFonts w:hint="eastAsia"/>
          <w:szCs w:val="21"/>
        </w:rPr>
        <w:t>の</w:t>
      </w:r>
      <w:r w:rsidR="00800CEF">
        <w:rPr>
          <w:rFonts w:hint="eastAsia"/>
          <w:szCs w:val="21"/>
        </w:rPr>
        <w:t>方</w:t>
      </w:r>
      <w:proofErr w:type="gramStart"/>
      <w:r w:rsidR="00800CEF">
        <w:rPr>
          <w:rFonts w:hint="eastAsia"/>
          <w:szCs w:val="21"/>
        </w:rPr>
        <w:t>が</w:t>
      </w:r>
      <w:proofErr w:type="gramEnd"/>
      <w:r w:rsidR="00C76D8C">
        <w:rPr>
          <w:rFonts w:hint="eastAsia"/>
          <w:szCs w:val="21"/>
        </w:rPr>
        <w:t>重み</w:t>
      </w:r>
      <w:r w:rsidR="009D1D41">
        <w:rPr>
          <w:rFonts w:hint="eastAsia"/>
          <w:szCs w:val="21"/>
        </w:rPr>
        <w:t>付け</w:t>
      </w:r>
      <w:proofErr w:type="gramStart"/>
      <w:r w:rsidR="00800CEF">
        <w:rPr>
          <w:rFonts w:hint="eastAsia"/>
          <w:szCs w:val="21"/>
        </w:rPr>
        <w:t>が</w:t>
      </w:r>
      <w:proofErr w:type="gramEnd"/>
      <w:r w:rsidR="00800CEF">
        <w:rPr>
          <w:rFonts w:hint="eastAsia"/>
          <w:szCs w:val="21"/>
        </w:rPr>
        <w:t>大きい</w:t>
      </w:r>
      <w:r w:rsidR="00BB0D01">
        <w:rPr>
          <w:rFonts w:hint="eastAsia"/>
          <w:szCs w:val="21"/>
        </w:rPr>
        <w:t>ことがわかる。このことから、</w:t>
      </w:r>
      <w:r w:rsidR="00BB0D01">
        <w:rPr>
          <w:szCs w:val="21"/>
        </w:rPr>
        <w:t>Sobel</w:t>
      </w:r>
      <w:r w:rsidR="00BB0D01">
        <w:rPr>
          <w:rFonts w:hint="eastAsia"/>
          <w:szCs w:val="21"/>
        </w:rPr>
        <w:t>の方がより</w:t>
      </w:r>
      <w:r w:rsidR="00C76D8C">
        <w:rPr>
          <w:rFonts w:hint="eastAsia"/>
          <w:szCs w:val="21"/>
        </w:rPr>
        <w:t>強調</w:t>
      </w:r>
      <w:r w:rsidR="009D1D41">
        <w:rPr>
          <w:rFonts w:hint="eastAsia"/>
          <w:szCs w:val="21"/>
        </w:rPr>
        <w:t>されると考えられる。</w:t>
      </w:r>
    </w:p>
    <w:sectPr w:rsidR="00C76D8C" w:rsidRPr="003E245F" w:rsidSect="00857333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75D5E9" w16cid:durableId="20AE0DCD"/>
  <w16cid:commentId w16cid:paraId="199C2393" w16cid:durableId="20AE0E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A3"/>
    <w:rsid w:val="00000DB5"/>
    <w:rsid w:val="0001084C"/>
    <w:rsid w:val="00037060"/>
    <w:rsid w:val="00057CA4"/>
    <w:rsid w:val="0007218A"/>
    <w:rsid w:val="00072B70"/>
    <w:rsid w:val="000B58DE"/>
    <w:rsid w:val="000F4C40"/>
    <w:rsid w:val="000F7A64"/>
    <w:rsid w:val="00106AC3"/>
    <w:rsid w:val="00153711"/>
    <w:rsid w:val="00155869"/>
    <w:rsid w:val="00156165"/>
    <w:rsid w:val="00165F32"/>
    <w:rsid w:val="001A4363"/>
    <w:rsid w:val="001A48C0"/>
    <w:rsid w:val="0022262E"/>
    <w:rsid w:val="00226064"/>
    <w:rsid w:val="00265BED"/>
    <w:rsid w:val="002A24D2"/>
    <w:rsid w:val="002A7653"/>
    <w:rsid w:val="002F3250"/>
    <w:rsid w:val="00303979"/>
    <w:rsid w:val="003338BB"/>
    <w:rsid w:val="00371F32"/>
    <w:rsid w:val="0038286C"/>
    <w:rsid w:val="00386D2E"/>
    <w:rsid w:val="0038745E"/>
    <w:rsid w:val="003A66A8"/>
    <w:rsid w:val="003E245F"/>
    <w:rsid w:val="00411E74"/>
    <w:rsid w:val="00425875"/>
    <w:rsid w:val="00453540"/>
    <w:rsid w:val="004639D3"/>
    <w:rsid w:val="00464021"/>
    <w:rsid w:val="004B4089"/>
    <w:rsid w:val="004B5184"/>
    <w:rsid w:val="004D0566"/>
    <w:rsid w:val="004E1E86"/>
    <w:rsid w:val="004E727E"/>
    <w:rsid w:val="005154E7"/>
    <w:rsid w:val="00520A0A"/>
    <w:rsid w:val="00521438"/>
    <w:rsid w:val="0053538A"/>
    <w:rsid w:val="005643F6"/>
    <w:rsid w:val="0056653F"/>
    <w:rsid w:val="00573F27"/>
    <w:rsid w:val="005A0AF3"/>
    <w:rsid w:val="005B027F"/>
    <w:rsid w:val="005B609F"/>
    <w:rsid w:val="006416A3"/>
    <w:rsid w:val="00641F47"/>
    <w:rsid w:val="006450FF"/>
    <w:rsid w:val="006960A4"/>
    <w:rsid w:val="006A2C8A"/>
    <w:rsid w:val="006D0E80"/>
    <w:rsid w:val="007066F0"/>
    <w:rsid w:val="00753FBA"/>
    <w:rsid w:val="007D2B07"/>
    <w:rsid w:val="007E318E"/>
    <w:rsid w:val="007F6029"/>
    <w:rsid w:val="007F6C9B"/>
    <w:rsid w:val="00800CEF"/>
    <w:rsid w:val="00843571"/>
    <w:rsid w:val="00857333"/>
    <w:rsid w:val="0089538D"/>
    <w:rsid w:val="008D37CB"/>
    <w:rsid w:val="0093540A"/>
    <w:rsid w:val="009A6CA3"/>
    <w:rsid w:val="009A7F5C"/>
    <w:rsid w:val="009D1D41"/>
    <w:rsid w:val="009D561E"/>
    <w:rsid w:val="00A14522"/>
    <w:rsid w:val="00A27FB0"/>
    <w:rsid w:val="00A721E8"/>
    <w:rsid w:val="00A91C1D"/>
    <w:rsid w:val="00AB3DDB"/>
    <w:rsid w:val="00AE0565"/>
    <w:rsid w:val="00B03003"/>
    <w:rsid w:val="00B17DCA"/>
    <w:rsid w:val="00B21342"/>
    <w:rsid w:val="00B352FF"/>
    <w:rsid w:val="00B36097"/>
    <w:rsid w:val="00BB0D01"/>
    <w:rsid w:val="00BC55F9"/>
    <w:rsid w:val="00C0510E"/>
    <w:rsid w:val="00C07455"/>
    <w:rsid w:val="00C23405"/>
    <w:rsid w:val="00C26F14"/>
    <w:rsid w:val="00C462FE"/>
    <w:rsid w:val="00C711C3"/>
    <w:rsid w:val="00C76D8C"/>
    <w:rsid w:val="00C86CFB"/>
    <w:rsid w:val="00C91964"/>
    <w:rsid w:val="00C97475"/>
    <w:rsid w:val="00CE1110"/>
    <w:rsid w:val="00CE39C3"/>
    <w:rsid w:val="00D214D0"/>
    <w:rsid w:val="00D4057D"/>
    <w:rsid w:val="00D83A3D"/>
    <w:rsid w:val="00DA14A3"/>
    <w:rsid w:val="00DB0718"/>
    <w:rsid w:val="00DC312A"/>
    <w:rsid w:val="00DC580B"/>
    <w:rsid w:val="00DF2F9D"/>
    <w:rsid w:val="00E2123D"/>
    <w:rsid w:val="00E27B91"/>
    <w:rsid w:val="00EA2D8E"/>
    <w:rsid w:val="00EE59A1"/>
    <w:rsid w:val="00F0438F"/>
    <w:rsid w:val="00F06582"/>
    <w:rsid w:val="00F20305"/>
    <w:rsid w:val="00F24AC1"/>
    <w:rsid w:val="00F64A86"/>
    <w:rsid w:val="00F8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B830EB"/>
  <w15:chartTrackingRefBased/>
  <w15:docId w15:val="{34E2D0A4-8D21-C649-A99A-00D0B376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51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36097"/>
    <w:rPr>
      <w:rFonts w:ascii="ＭＳ 明朝" w:eastAsia="ＭＳ 明朝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36097"/>
    <w:rPr>
      <w:rFonts w:ascii="ＭＳ 明朝" w:eastAsia="ＭＳ 明朝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F0438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F0438F"/>
    <w:pPr>
      <w:jc w:val="left"/>
    </w:pPr>
  </w:style>
  <w:style w:type="character" w:customStyle="1" w:styleId="a8">
    <w:name w:val="コメント文字列 (文字)"/>
    <w:basedOn w:val="a0"/>
    <w:link w:val="a7"/>
    <w:uiPriority w:val="99"/>
    <w:semiHidden/>
    <w:rsid w:val="00F0438F"/>
  </w:style>
  <w:style w:type="paragraph" w:styleId="a9">
    <w:name w:val="annotation subject"/>
    <w:basedOn w:val="a7"/>
    <w:next w:val="a7"/>
    <w:link w:val="aa"/>
    <w:uiPriority w:val="99"/>
    <w:semiHidden/>
    <w:unhideWhenUsed/>
    <w:rsid w:val="00F0438F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F0438F"/>
    <w:rPr>
      <w:b/>
      <w:bCs/>
    </w:rPr>
  </w:style>
  <w:style w:type="paragraph" w:styleId="ab">
    <w:name w:val="caption"/>
    <w:basedOn w:val="a"/>
    <w:next w:val="a"/>
    <w:uiPriority w:val="35"/>
    <w:unhideWhenUsed/>
    <w:qFormat/>
    <w:rsid w:val="00000DB5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4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C41399-F42C-6C4B-8424-259458806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6</Pages>
  <Words>312</Words>
  <Characters>1782</Characters>
  <Application>Microsoft Macintosh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s1600728@sendai.kosen-ac.jp</dc:creator>
  <cp:keywords/>
  <dc:description/>
  <cp:lastModifiedBy>． ．</cp:lastModifiedBy>
  <cp:revision>4</cp:revision>
  <dcterms:created xsi:type="dcterms:W3CDTF">2019-06-13T01:41:00Z</dcterms:created>
  <dcterms:modified xsi:type="dcterms:W3CDTF">2019-06-16T16:13:00Z</dcterms:modified>
</cp:coreProperties>
</file>