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45D8" w14:textId="3623424D" w:rsidR="00C16F29" w:rsidRDefault="00377B1D">
      <w:pPr>
        <w:rPr>
          <w:rFonts w:ascii="ＭＳ Ｐゴシック" w:eastAsia="ＭＳ Ｐゴシック" w:hAnsi="ＭＳ Ｐゴシック"/>
          <w:sz w:val="40"/>
        </w:rPr>
      </w:pPr>
      <w:r>
        <w:rPr>
          <w:rFonts w:ascii="ＭＳ Ｐゴシック" w:eastAsia="ＭＳ Ｐゴシック" w:hAnsi="ＭＳ Ｐゴシック" w:hint="eastAsia"/>
          <w:sz w:val="40"/>
        </w:rPr>
        <w:t>3</w:t>
      </w:r>
      <w:r>
        <w:rPr>
          <w:rFonts w:ascii="ＭＳ Ｐゴシック" w:eastAsia="ＭＳ Ｐゴシック" w:hAnsi="ＭＳ Ｐゴシック"/>
          <w:sz w:val="40"/>
        </w:rPr>
        <w:t>.</w:t>
      </w:r>
      <w:r>
        <w:rPr>
          <w:rFonts w:ascii="ＭＳ Ｐゴシック" w:eastAsia="ＭＳ Ｐゴシック" w:hAnsi="ＭＳ Ｐゴシック" w:hint="eastAsia"/>
          <w:sz w:val="40"/>
        </w:rPr>
        <w:t>鮮鋭化フィルタ</w:t>
      </w:r>
    </w:p>
    <w:p w14:paraId="394C6E02" w14:textId="78A53334" w:rsidR="00377B1D" w:rsidRDefault="00377B1D">
      <w:pPr>
        <w:rPr>
          <w:rFonts w:ascii="ＭＳ Ｐゴシック" w:eastAsia="ＭＳ Ｐゴシック" w:hAnsi="ＭＳ Ｐゴシック"/>
          <w:sz w:val="22"/>
        </w:rPr>
      </w:pPr>
      <w:r w:rsidRPr="00377B1D">
        <w:rPr>
          <w:rFonts w:ascii="ＭＳ Ｐゴシック" w:eastAsia="ＭＳ Ｐゴシック" w:hAnsi="ＭＳ Ｐゴシック" w:hint="eastAsia"/>
          <w:sz w:val="22"/>
        </w:rPr>
        <w:t>鮮鋭化フィルタとは、</w:t>
      </w:r>
      <w:r>
        <w:rPr>
          <w:rFonts w:ascii="ＭＳ Ｐゴシック" w:eastAsia="ＭＳ Ｐゴシック" w:hAnsi="ＭＳ Ｐゴシック" w:hint="eastAsia"/>
          <w:sz w:val="22"/>
        </w:rPr>
        <w:t>平滑化フィルタとは逆の、エッジや輪郭を強調する効果のあるフィルタ</w:t>
      </w:r>
    </w:p>
    <w:p w14:paraId="74AA58FC" w14:textId="093BCBD9" w:rsidR="00377B1D"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である</w:t>
      </w:r>
      <w:r w:rsidR="00E975B1">
        <w:rPr>
          <w:rFonts w:ascii="ＭＳ Ｐゴシック" w:eastAsia="ＭＳ Ｐゴシック" w:hAnsi="ＭＳ Ｐゴシック" w:hint="eastAsia"/>
          <w:sz w:val="22"/>
        </w:rPr>
        <w:t>．</w:t>
      </w:r>
    </w:p>
    <w:p w14:paraId="08967B2C" w14:textId="77777777" w:rsidR="00E975B1"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今回使用する鮮鋭化フィルタは元画像からラプラシアンフィルタの結果を減算する</w:t>
      </w:r>
      <w:r w:rsidR="00E975B1">
        <w:rPr>
          <w:rFonts w:ascii="ＭＳ Ｐゴシック" w:eastAsia="ＭＳ Ｐゴシック" w:hAnsi="ＭＳ Ｐゴシック" w:hint="eastAsia"/>
          <w:sz w:val="22"/>
        </w:rPr>
        <w:t>方法を</w:t>
      </w:r>
    </w:p>
    <w:p w14:paraId="68CE22D5" w14:textId="6D07E523"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用いた．</w:t>
      </w:r>
    </w:p>
    <w:p w14:paraId="62EE722A" w14:textId="592D3B09"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つまり四方向フィルタの場合重み係数行列は</w:t>
      </w:r>
    </w:p>
    <w:p w14:paraId="254D887C" w14:textId="3B22554A" w:rsidR="00E975B1" w:rsidRPr="00E975B1" w:rsidRDefault="0047768C">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m:t>
                    </m:r>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oMath>
      </m:oMathPara>
    </w:p>
    <w:p w14:paraId="64572E21" w14:textId="373E9D17"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781D4681" w14:textId="06BF2476"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八方向フィルタの場合も同じく</w:t>
      </w:r>
    </w:p>
    <w:p w14:paraId="3B7F74DA" w14:textId="332D6C80" w:rsidR="00E975B1" w:rsidRPr="00E975B1" w:rsidRDefault="0047768C" w:rsidP="00E975B1">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m:t>
                    </m:r>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oMath>
      </m:oMathPara>
    </w:p>
    <w:p w14:paraId="6DE66A0D" w14:textId="2912E52E"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45AA2C3C" w14:textId="6BB61BE1" w:rsidR="004422A2"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図3.1に処理前の画像，図3.2に四方向鮮鋭化フィルタで処理した画像，</w:t>
      </w:r>
    </w:p>
    <w:p w14:paraId="3101DA61" w14:textId="15726953" w:rsidR="00E975B1"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図3.3に八方向鮮鋭化フィルタで処理した画像を示す．</w:t>
      </w:r>
    </w:p>
    <w:p w14:paraId="0E163896" w14:textId="79B73CD9" w:rsidR="004422A2" w:rsidRDefault="004422A2" w:rsidP="005F111F">
      <w:pPr>
        <w:jc w:val="center"/>
        <w:rPr>
          <w:rFonts w:ascii="ＭＳ Ｐゴシック" w:eastAsia="ＭＳ Ｐゴシック" w:hAnsi="ＭＳ Ｐゴシック"/>
          <w:sz w:val="22"/>
        </w:rPr>
      </w:pPr>
      <w:r>
        <w:rPr>
          <w:rFonts w:ascii="ＭＳ Ｐゴシック" w:eastAsia="ＭＳ Ｐゴシック" w:hAnsi="ＭＳ Ｐゴシック"/>
          <w:noProof/>
          <w:sz w:val="22"/>
        </w:rPr>
        <w:drawing>
          <wp:inline distT="0" distB="0" distL="0" distR="0" wp14:anchorId="5BD8C018" wp14:editId="28B2DF76">
            <wp:extent cx="2609850" cy="26098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r w:rsidR="005F111F">
        <w:rPr>
          <w:rFonts w:ascii="ＭＳ Ｐゴシック" w:eastAsia="ＭＳ Ｐゴシック" w:hAnsi="ＭＳ Ｐゴシック"/>
          <w:sz w:val="22"/>
        </w:rPr>
        <w:tab/>
      </w:r>
      <w:r w:rsidR="005F111F">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noProof/>
          <w:sz w:val="22"/>
        </w:rPr>
        <w:drawing>
          <wp:inline distT="0" distB="0" distL="0" distR="0" wp14:anchorId="011C16ED" wp14:editId="4FE57FAA">
            <wp:extent cx="2609850" cy="26098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44247B5E" w14:textId="64E038C1" w:rsidR="005F111F" w:rsidRDefault="005F111F" w:rsidP="005F111F">
      <w:pPr>
        <w:ind w:left="840" w:firstLineChars="200" w:firstLine="440"/>
        <w:rPr>
          <w:rFonts w:ascii="ＭＳ Ｐゴシック" w:eastAsia="ＭＳ Ｐゴシック" w:hAnsi="ＭＳ Ｐゴシック"/>
          <w:sz w:val="22"/>
        </w:rPr>
      </w:pPr>
      <w:r>
        <w:rPr>
          <w:rFonts w:ascii="ＭＳ Ｐゴシック" w:eastAsia="ＭＳ Ｐゴシック" w:hAnsi="ＭＳ Ｐゴシック" w:hint="eastAsia"/>
          <w:sz w:val="22"/>
        </w:rPr>
        <w:t>図3.1　元画像　　　　　　　　　　　　図3.2　　四方向鮮鋭化フィルタでの処理画像</w:t>
      </w:r>
    </w:p>
    <w:p w14:paraId="3DE7331C" w14:textId="77777777" w:rsidR="005F111F" w:rsidRDefault="005F111F">
      <w:pPr>
        <w:widowControl/>
        <w:jc w:val="left"/>
        <w:rPr>
          <w:rFonts w:ascii="ＭＳ Ｐゴシック" w:eastAsia="ＭＳ Ｐゴシック" w:hAnsi="ＭＳ Ｐゴシック"/>
          <w:sz w:val="22"/>
        </w:rPr>
      </w:pPr>
    </w:p>
    <w:p w14:paraId="08EE224D" w14:textId="69A09D20"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14:paraId="51B8BA4D" w14:textId="6B229C38"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noProof/>
          <w:sz w:val="22"/>
        </w:rPr>
        <w:lastRenderedPageBreak/>
        <w:drawing>
          <wp:inline distT="0" distB="0" distL="0" distR="0" wp14:anchorId="233E5A46" wp14:editId="596AA401">
            <wp:extent cx="2609850" cy="26098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9CFF2BA" w14:textId="6ADF3E5E"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図3.3　八方向鮮鋭化フィルタでの処理画像</w:t>
      </w:r>
    </w:p>
    <w:p w14:paraId="679C9FBC" w14:textId="30921AA7" w:rsidR="00443069" w:rsidRDefault="00443069">
      <w:pPr>
        <w:widowControl/>
        <w:jc w:val="left"/>
        <w:rPr>
          <w:rFonts w:ascii="ＭＳ Ｐゴシック" w:eastAsia="ＭＳ Ｐゴシック" w:hAnsi="ＭＳ Ｐゴシック"/>
          <w:sz w:val="22"/>
        </w:rPr>
      </w:pPr>
    </w:p>
    <w:p w14:paraId="70155786" w14:textId="4D18C508" w:rsidR="0087464A" w:rsidRDefault="00AA7490">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それぞれの帽子のつばの先部分を拡大</w:t>
      </w:r>
      <w:r w:rsidR="00E04BCE">
        <w:rPr>
          <w:rFonts w:ascii="ＭＳ Ｐゴシック" w:eastAsia="ＭＳ Ｐゴシック" w:hAnsi="ＭＳ Ｐゴシック" w:hint="eastAsia"/>
          <w:sz w:val="22"/>
        </w:rPr>
        <w:t>，フィルタ処理</w:t>
      </w:r>
      <w:r>
        <w:rPr>
          <w:rFonts w:ascii="ＭＳ Ｐゴシック" w:eastAsia="ＭＳ Ｐゴシック" w:hAnsi="ＭＳ Ｐゴシック" w:hint="eastAsia"/>
          <w:sz w:val="22"/>
        </w:rPr>
        <w:t>したものを図3.4，3.5，3.6に示す</w:t>
      </w:r>
      <w:r w:rsidR="004C1937">
        <w:rPr>
          <w:rFonts w:ascii="ＭＳ Ｐゴシック" w:eastAsia="ＭＳ Ｐゴシック" w:hAnsi="ＭＳ Ｐゴシック" w:hint="eastAsia"/>
          <w:sz w:val="22"/>
        </w:rPr>
        <w:t>．</w:t>
      </w:r>
    </w:p>
    <w:p w14:paraId="6FBA049D" w14:textId="333390D8" w:rsidR="004C1937" w:rsidRDefault="004C1937" w:rsidP="004C1937">
      <w:pPr>
        <w:widowControl/>
        <w:jc w:val="center"/>
        <w:rPr>
          <w:rFonts w:ascii="ＭＳ Ｐゴシック" w:eastAsia="ＭＳ Ｐゴシック" w:hAnsi="ＭＳ Ｐゴシック"/>
          <w:sz w:val="22"/>
        </w:rPr>
      </w:pPr>
      <w:r>
        <w:rPr>
          <w:rFonts w:ascii="ＭＳ Ｐゴシック" w:eastAsia="ＭＳ Ｐゴシック" w:hAnsi="ＭＳ Ｐゴシック" w:hint="eastAsia"/>
          <w:noProof/>
          <w:sz w:val="22"/>
        </w:rPr>
        <w:drawing>
          <wp:inline distT="0" distB="0" distL="0" distR="0" wp14:anchorId="03516203" wp14:editId="27AAA19B">
            <wp:extent cx="1524000" cy="1524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ＭＳ Ｐゴシック" w:eastAsia="ＭＳ Ｐゴシック" w:hAnsi="ＭＳ Ｐゴシック" w:hint="eastAsia"/>
          <w:sz w:val="22"/>
        </w:rPr>
        <w:t xml:space="preserve">　</w:t>
      </w:r>
      <w:r>
        <w:rPr>
          <w:rFonts w:ascii="ＭＳ Ｐゴシック" w:eastAsia="ＭＳ Ｐゴシック" w:hAnsi="ＭＳ Ｐゴシック"/>
          <w:noProof/>
          <w:sz w:val="22"/>
        </w:rPr>
        <w:drawing>
          <wp:inline distT="0" distB="0" distL="0" distR="0" wp14:anchorId="1927D1BC" wp14:editId="66C50D91">
            <wp:extent cx="1524000" cy="1524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rPr>
          <w:rFonts w:ascii="ＭＳ Ｐゴシック" w:eastAsia="ＭＳ Ｐゴシック" w:hAnsi="ＭＳ Ｐゴシック" w:hint="eastAsia"/>
          <w:sz w:val="22"/>
        </w:rPr>
        <w:t xml:space="preserve">　</w:t>
      </w:r>
      <w:r>
        <w:rPr>
          <w:rFonts w:ascii="ＭＳ Ｐゴシック" w:eastAsia="ＭＳ Ｐゴシック" w:hAnsi="ＭＳ Ｐゴシック"/>
          <w:noProof/>
          <w:sz w:val="22"/>
        </w:rPr>
        <w:drawing>
          <wp:inline distT="0" distB="0" distL="0" distR="0" wp14:anchorId="7EBB9663" wp14:editId="4F994756">
            <wp:extent cx="1524000" cy="1524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E3B2200" w14:textId="5969491A" w:rsidR="00E04BCE" w:rsidRDefault="004C1937" w:rsidP="00E04BCE">
      <w:pPr>
        <w:widowControl/>
        <w:ind w:firstLineChars="500" w:firstLine="1100"/>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図3.4　元画像　　　　　　　　図3.5　四方向　　　　　　　　図3.6　八方向</w:t>
      </w:r>
    </w:p>
    <w:p w14:paraId="7E511E24" w14:textId="0A562359" w:rsidR="00893AF0" w:rsidRDefault="00E04BCE"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それぞれの画像の5行目の画素値を抜き出した表を表3.1</w:t>
      </w:r>
      <w:r w:rsidR="00893AF0">
        <w:rPr>
          <w:rFonts w:ascii="ＭＳ Ｐゴシック" w:eastAsia="ＭＳ Ｐゴシック" w:hAnsi="ＭＳ Ｐゴシック" w:hint="eastAsia"/>
          <w:sz w:val="22"/>
        </w:rPr>
        <w:t>，</w:t>
      </w:r>
    </w:p>
    <w:p w14:paraId="14CDA94F" w14:textId="22E10B4B" w:rsidR="00E04BCE" w:rsidRDefault="00893AF0" w:rsidP="00E04BCE">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それを</w:t>
      </w:r>
      <w:r w:rsidR="00E04BCE">
        <w:rPr>
          <w:rFonts w:ascii="ＭＳ Ｐゴシック" w:eastAsia="ＭＳ Ｐゴシック" w:hAnsi="ＭＳ Ｐゴシック" w:hint="eastAsia"/>
          <w:sz w:val="22"/>
        </w:rPr>
        <w:t>グラフ化したものを図3.7に示す．</w:t>
      </w:r>
    </w:p>
    <w:p w14:paraId="74AAA9D0" w14:textId="3E39F325" w:rsidR="00893AF0" w:rsidRDefault="00893AF0" w:rsidP="00E04BCE">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tab/>
      </w:r>
      <w:r>
        <w:rPr>
          <w:rFonts w:ascii="ＭＳ Ｐゴシック" w:eastAsia="ＭＳ Ｐゴシック" w:hAnsi="ＭＳ Ｐゴシック"/>
          <w:sz w:val="22"/>
        </w:rPr>
        <w:tab/>
      </w:r>
      <w:r>
        <w:rPr>
          <w:rFonts w:ascii="ＭＳ Ｐゴシック" w:eastAsia="ＭＳ Ｐゴシック" w:hAnsi="ＭＳ Ｐゴシック"/>
          <w:sz w:val="22"/>
        </w:rPr>
        <w:tab/>
      </w:r>
      <w:r>
        <w:rPr>
          <w:rFonts w:ascii="ＭＳ Ｐゴシック" w:eastAsia="ＭＳ Ｐゴシック" w:hAnsi="ＭＳ Ｐゴシック" w:hint="eastAsia"/>
          <w:sz w:val="22"/>
        </w:rPr>
        <w:t xml:space="preserve">　　　表3.1　画像五行目画素値</w:t>
      </w:r>
    </w:p>
    <w:tbl>
      <w:tblPr>
        <w:tblStyle w:val="a4"/>
        <w:tblW w:w="0" w:type="auto"/>
        <w:tblLook w:val="04A0" w:firstRow="1" w:lastRow="0" w:firstColumn="1" w:lastColumn="0" w:noHBand="0" w:noVBand="1"/>
      </w:tblPr>
      <w:tblGrid>
        <w:gridCol w:w="943"/>
        <w:gridCol w:w="943"/>
        <w:gridCol w:w="944"/>
        <w:gridCol w:w="944"/>
        <w:gridCol w:w="944"/>
        <w:gridCol w:w="944"/>
        <w:gridCol w:w="944"/>
        <w:gridCol w:w="944"/>
        <w:gridCol w:w="944"/>
      </w:tblGrid>
      <w:tr w:rsidR="00893AF0" w:rsidRPr="00893AF0" w14:paraId="4A9857F2" w14:textId="77777777" w:rsidTr="00893AF0">
        <w:trPr>
          <w:trHeight w:val="390"/>
        </w:trPr>
        <w:tc>
          <w:tcPr>
            <w:tcW w:w="1080" w:type="dxa"/>
            <w:noWrap/>
            <w:hideMark/>
          </w:tcPr>
          <w:p w14:paraId="5E20FA50" w14:textId="77777777" w:rsidR="00893AF0" w:rsidRPr="00893AF0" w:rsidRDefault="00893AF0">
            <w:pPr>
              <w:widowControl/>
              <w:jc w:val="left"/>
              <w:rPr>
                <w:rFonts w:ascii="ＭＳ Ｐゴシック" w:eastAsia="ＭＳ Ｐゴシック" w:hAnsi="ＭＳ Ｐゴシック"/>
                <w:sz w:val="22"/>
              </w:rPr>
            </w:pPr>
            <w:r w:rsidRPr="00893AF0">
              <w:rPr>
                <w:rFonts w:ascii="ＭＳ Ｐゴシック" w:eastAsia="ＭＳ Ｐゴシック" w:hAnsi="ＭＳ Ｐゴシック" w:hint="eastAsia"/>
                <w:sz w:val="22"/>
              </w:rPr>
              <w:t>列</w:t>
            </w:r>
          </w:p>
        </w:tc>
        <w:tc>
          <w:tcPr>
            <w:tcW w:w="1080" w:type="dxa"/>
            <w:noWrap/>
            <w:hideMark/>
          </w:tcPr>
          <w:p w14:paraId="322FA48F"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w:t>
            </w:r>
          </w:p>
        </w:tc>
        <w:tc>
          <w:tcPr>
            <w:tcW w:w="1080" w:type="dxa"/>
            <w:noWrap/>
            <w:hideMark/>
          </w:tcPr>
          <w:p w14:paraId="68C8BF17"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3</w:t>
            </w:r>
          </w:p>
        </w:tc>
        <w:tc>
          <w:tcPr>
            <w:tcW w:w="1080" w:type="dxa"/>
            <w:noWrap/>
            <w:hideMark/>
          </w:tcPr>
          <w:p w14:paraId="7857B795"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4</w:t>
            </w:r>
          </w:p>
        </w:tc>
        <w:tc>
          <w:tcPr>
            <w:tcW w:w="1080" w:type="dxa"/>
            <w:noWrap/>
            <w:hideMark/>
          </w:tcPr>
          <w:p w14:paraId="582AD45A"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5</w:t>
            </w:r>
          </w:p>
        </w:tc>
        <w:tc>
          <w:tcPr>
            <w:tcW w:w="1080" w:type="dxa"/>
            <w:noWrap/>
            <w:hideMark/>
          </w:tcPr>
          <w:p w14:paraId="7E215908"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6</w:t>
            </w:r>
          </w:p>
        </w:tc>
        <w:tc>
          <w:tcPr>
            <w:tcW w:w="1080" w:type="dxa"/>
            <w:noWrap/>
            <w:hideMark/>
          </w:tcPr>
          <w:p w14:paraId="60618E07"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7</w:t>
            </w:r>
          </w:p>
        </w:tc>
        <w:tc>
          <w:tcPr>
            <w:tcW w:w="1080" w:type="dxa"/>
            <w:noWrap/>
            <w:hideMark/>
          </w:tcPr>
          <w:p w14:paraId="199281C8"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8</w:t>
            </w:r>
          </w:p>
        </w:tc>
        <w:tc>
          <w:tcPr>
            <w:tcW w:w="1080" w:type="dxa"/>
            <w:noWrap/>
            <w:hideMark/>
          </w:tcPr>
          <w:p w14:paraId="248983F7"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9</w:t>
            </w:r>
          </w:p>
        </w:tc>
      </w:tr>
      <w:tr w:rsidR="00893AF0" w:rsidRPr="00893AF0" w14:paraId="41E2E060" w14:textId="77777777" w:rsidTr="00893AF0">
        <w:trPr>
          <w:trHeight w:val="390"/>
        </w:trPr>
        <w:tc>
          <w:tcPr>
            <w:tcW w:w="1080" w:type="dxa"/>
            <w:noWrap/>
            <w:hideMark/>
          </w:tcPr>
          <w:p w14:paraId="5172C81D"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元画像</w:t>
            </w:r>
          </w:p>
        </w:tc>
        <w:tc>
          <w:tcPr>
            <w:tcW w:w="1080" w:type="dxa"/>
            <w:noWrap/>
            <w:hideMark/>
          </w:tcPr>
          <w:p w14:paraId="3B73DB46"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219</w:t>
            </w:r>
          </w:p>
        </w:tc>
        <w:tc>
          <w:tcPr>
            <w:tcW w:w="1080" w:type="dxa"/>
            <w:noWrap/>
            <w:hideMark/>
          </w:tcPr>
          <w:p w14:paraId="66AFE4FE"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215</w:t>
            </w:r>
          </w:p>
        </w:tc>
        <w:tc>
          <w:tcPr>
            <w:tcW w:w="1080" w:type="dxa"/>
            <w:noWrap/>
            <w:hideMark/>
          </w:tcPr>
          <w:p w14:paraId="04F0D8F1"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197</w:t>
            </w:r>
          </w:p>
        </w:tc>
        <w:tc>
          <w:tcPr>
            <w:tcW w:w="1080" w:type="dxa"/>
            <w:noWrap/>
            <w:hideMark/>
          </w:tcPr>
          <w:p w14:paraId="26BF41E9"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159</w:t>
            </w:r>
          </w:p>
        </w:tc>
        <w:tc>
          <w:tcPr>
            <w:tcW w:w="1080" w:type="dxa"/>
            <w:noWrap/>
            <w:hideMark/>
          </w:tcPr>
          <w:p w14:paraId="12504F81"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114</w:t>
            </w:r>
          </w:p>
        </w:tc>
        <w:tc>
          <w:tcPr>
            <w:tcW w:w="1080" w:type="dxa"/>
            <w:noWrap/>
            <w:hideMark/>
          </w:tcPr>
          <w:p w14:paraId="2E06C2C2"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77</w:t>
            </w:r>
          </w:p>
        </w:tc>
        <w:tc>
          <w:tcPr>
            <w:tcW w:w="1080" w:type="dxa"/>
            <w:noWrap/>
            <w:hideMark/>
          </w:tcPr>
          <w:p w14:paraId="546A5D79"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45</w:t>
            </w:r>
          </w:p>
        </w:tc>
        <w:tc>
          <w:tcPr>
            <w:tcW w:w="1080" w:type="dxa"/>
            <w:noWrap/>
            <w:hideMark/>
          </w:tcPr>
          <w:p w14:paraId="0F90D25D"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43</w:t>
            </w:r>
          </w:p>
        </w:tc>
      </w:tr>
      <w:tr w:rsidR="00893AF0" w:rsidRPr="00893AF0" w14:paraId="38356743" w14:textId="77777777" w:rsidTr="00893AF0">
        <w:trPr>
          <w:trHeight w:val="390"/>
        </w:trPr>
        <w:tc>
          <w:tcPr>
            <w:tcW w:w="1080" w:type="dxa"/>
            <w:noWrap/>
            <w:hideMark/>
          </w:tcPr>
          <w:p w14:paraId="37C68B42"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四方向</w:t>
            </w:r>
          </w:p>
        </w:tc>
        <w:tc>
          <w:tcPr>
            <w:tcW w:w="1080" w:type="dxa"/>
            <w:noWrap/>
            <w:hideMark/>
          </w:tcPr>
          <w:p w14:paraId="56D92849"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239</w:t>
            </w:r>
          </w:p>
        </w:tc>
        <w:tc>
          <w:tcPr>
            <w:tcW w:w="1080" w:type="dxa"/>
            <w:noWrap/>
            <w:hideMark/>
          </w:tcPr>
          <w:p w14:paraId="63EB5308"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255</w:t>
            </w:r>
          </w:p>
        </w:tc>
        <w:tc>
          <w:tcPr>
            <w:tcW w:w="1080" w:type="dxa"/>
            <w:noWrap/>
            <w:hideMark/>
          </w:tcPr>
          <w:p w14:paraId="55DD43EE"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254</w:t>
            </w:r>
          </w:p>
        </w:tc>
        <w:tc>
          <w:tcPr>
            <w:tcW w:w="1080" w:type="dxa"/>
            <w:noWrap/>
            <w:hideMark/>
          </w:tcPr>
          <w:p w14:paraId="2483DC20"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182</w:t>
            </w:r>
          </w:p>
        </w:tc>
        <w:tc>
          <w:tcPr>
            <w:tcW w:w="1080" w:type="dxa"/>
            <w:noWrap/>
            <w:hideMark/>
          </w:tcPr>
          <w:p w14:paraId="71A08938"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101</w:t>
            </w:r>
          </w:p>
        </w:tc>
        <w:tc>
          <w:tcPr>
            <w:tcW w:w="1080" w:type="dxa"/>
            <w:noWrap/>
            <w:hideMark/>
          </w:tcPr>
          <w:p w14:paraId="36BD2221"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35</w:t>
            </w:r>
          </w:p>
        </w:tc>
        <w:tc>
          <w:tcPr>
            <w:tcW w:w="1080" w:type="dxa"/>
            <w:noWrap/>
            <w:hideMark/>
          </w:tcPr>
          <w:p w14:paraId="10D31E56"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0</w:t>
            </w:r>
          </w:p>
        </w:tc>
        <w:tc>
          <w:tcPr>
            <w:tcW w:w="1080" w:type="dxa"/>
            <w:noWrap/>
            <w:hideMark/>
          </w:tcPr>
          <w:p w14:paraId="0E3F94A0"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40</w:t>
            </w:r>
          </w:p>
        </w:tc>
      </w:tr>
      <w:tr w:rsidR="00893AF0" w:rsidRPr="00893AF0" w14:paraId="467F0CD6" w14:textId="77777777" w:rsidTr="00893AF0">
        <w:trPr>
          <w:trHeight w:val="390"/>
        </w:trPr>
        <w:tc>
          <w:tcPr>
            <w:tcW w:w="1080" w:type="dxa"/>
            <w:noWrap/>
            <w:hideMark/>
          </w:tcPr>
          <w:p w14:paraId="73C74476"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八方向</w:t>
            </w:r>
          </w:p>
        </w:tc>
        <w:tc>
          <w:tcPr>
            <w:tcW w:w="1080" w:type="dxa"/>
            <w:noWrap/>
            <w:hideMark/>
          </w:tcPr>
          <w:p w14:paraId="3E9A5BE0"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255</w:t>
            </w:r>
          </w:p>
        </w:tc>
        <w:tc>
          <w:tcPr>
            <w:tcW w:w="1080" w:type="dxa"/>
            <w:noWrap/>
            <w:hideMark/>
          </w:tcPr>
          <w:p w14:paraId="42C387B4"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255</w:t>
            </w:r>
          </w:p>
        </w:tc>
        <w:tc>
          <w:tcPr>
            <w:tcW w:w="1080" w:type="dxa"/>
            <w:noWrap/>
            <w:hideMark/>
          </w:tcPr>
          <w:p w14:paraId="6239CA5F"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255</w:t>
            </w:r>
          </w:p>
        </w:tc>
        <w:tc>
          <w:tcPr>
            <w:tcW w:w="1080" w:type="dxa"/>
            <w:noWrap/>
            <w:hideMark/>
          </w:tcPr>
          <w:p w14:paraId="5E159160"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228</w:t>
            </w:r>
          </w:p>
        </w:tc>
        <w:tc>
          <w:tcPr>
            <w:tcW w:w="1080" w:type="dxa"/>
            <w:noWrap/>
            <w:hideMark/>
          </w:tcPr>
          <w:p w14:paraId="7C76FB2B"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64</w:t>
            </w:r>
          </w:p>
        </w:tc>
        <w:tc>
          <w:tcPr>
            <w:tcW w:w="1080" w:type="dxa"/>
            <w:noWrap/>
            <w:hideMark/>
          </w:tcPr>
          <w:p w14:paraId="7B8EA504"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0</w:t>
            </w:r>
          </w:p>
        </w:tc>
        <w:tc>
          <w:tcPr>
            <w:tcW w:w="1080" w:type="dxa"/>
            <w:noWrap/>
            <w:hideMark/>
          </w:tcPr>
          <w:p w14:paraId="2A5D8929"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0</w:t>
            </w:r>
          </w:p>
        </w:tc>
        <w:tc>
          <w:tcPr>
            <w:tcW w:w="1080" w:type="dxa"/>
            <w:noWrap/>
            <w:hideMark/>
          </w:tcPr>
          <w:p w14:paraId="6163A35D" w14:textId="77777777" w:rsidR="00893AF0" w:rsidRPr="00893AF0" w:rsidRDefault="00893AF0" w:rsidP="00893AF0">
            <w:pPr>
              <w:widowControl/>
              <w:jc w:val="left"/>
              <w:rPr>
                <w:rFonts w:ascii="ＭＳ Ｐゴシック" w:eastAsia="ＭＳ Ｐゴシック" w:hAnsi="ＭＳ Ｐゴシック" w:hint="eastAsia"/>
                <w:sz w:val="22"/>
              </w:rPr>
            </w:pPr>
            <w:r w:rsidRPr="00893AF0">
              <w:rPr>
                <w:rFonts w:ascii="ＭＳ Ｐゴシック" w:eastAsia="ＭＳ Ｐゴシック" w:hAnsi="ＭＳ Ｐゴシック" w:hint="eastAsia"/>
                <w:sz w:val="22"/>
              </w:rPr>
              <w:t>1</w:t>
            </w:r>
          </w:p>
        </w:tc>
      </w:tr>
    </w:tbl>
    <w:p w14:paraId="5031AF0D" w14:textId="77777777" w:rsidR="00893AF0" w:rsidRPr="00893AF0" w:rsidRDefault="00893AF0" w:rsidP="00E04BCE">
      <w:pPr>
        <w:widowControl/>
        <w:jc w:val="left"/>
        <w:rPr>
          <w:rFonts w:ascii="ＭＳ Ｐゴシック" w:eastAsia="ＭＳ Ｐゴシック" w:hAnsi="ＭＳ Ｐゴシック" w:hint="eastAsia"/>
          <w:sz w:val="22"/>
        </w:rPr>
      </w:pPr>
    </w:p>
    <w:p w14:paraId="33A2BD1B" w14:textId="6028DAF3" w:rsidR="00E04BCE" w:rsidRDefault="00E04BCE" w:rsidP="00E04BCE">
      <w:pPr>
        <w:widowControl/>
        <w:jc w:val="center"/>
        <w:rPr>
          <w:rFonts w:ascii="ＭＳ Ｐゴシック" w:eastAsia="ＭＳ Ｐゴシック" w:hAnsi="ＭＳ Ｐゴシック"/>
          <w:sz w:val="22"/>
        </w:rPr>
      </w:pPr>
      <w:r>
        <w:rPr>
          <w:noProof/>
        </w:rPr>
        <w:lastRenderedPageBreak/>
        <w:drawing>
          <wp:inline distT="0" distB="0" distL="0" distR="0" wp14:anchorId="3638336E" wp14:editId="5514FC93">
            <wp:extent cx="3114675" cy="2200275"/>
            <wp:effectExtent l="0" t="0" r="9525" b="9525"/>
            <wp:docPr id="9" name="グラフ 9">
              <a:extLst xmlns:a="http://schemas.openxmlformats.org/drawingml/2006/main">
                <a:ext uri="{FF2B5EF4-FFF2-40B4-BE49-F238E27FC236}">
                  <a16:creationId xmlns:a16="http://schemas.microsoft.com/office/drawing/2014/main" id="{295ED147-D90D-49CA-8A78-957BAE0AEE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648661" w14:textId="43A39C21" w:rsidR="00E04BCE" w:rsidRDefault="00E04BCE" w:rsidP="00E04BCE">
      <w:pPr>
        <w:widowControl/>
        <w:jc w:val="left"/>
        <w:rPr>
          <w:rFonts w:ascii="ＭＳ Ｐゴシック" w:eastAsia="ＭＳ Ｐゴシック" w:hAnsi="ＭＳ Ｐゴシック" w:hint="eastAsia"/>
          <w:sz w:val="22"/>
        </w:rPr>
      </w:pPr>
      <w:r>
        <w:rPr>
          <w:rFonts w:ascii="ＭＳ Ｐゴシック" w:eastAsia="ＭＳ Ｐゴシック" w:hAnsi="ＭＳ Ｐゴシック" w:hint="eastAsia"/>
          <w:sz w:val="22"/>
        </w:rPr>
        <w:t xml:space="preserve">　　　　　　図3.7　切り抜き画像の画素値グラフ(青：処理前，橙：四方向，灰：八方向)</w:t>
      </w:r>
    </w:p>
    <w:p w14:paraId="624B3607" w14:textId="426A64E8" w:rsidR="00E04BCE" w:rsidRDefault="00E04BCE"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切り抜き画像とグラフより，</w:t>
      </w:r>
      <w:r w:rsidR="004C1937">
        <w:rPr>
          <w:rFonts w:ascii="ＭＳ Ｐゴシック" w:eastAsia="ＭＳ Ｐゴシック" w:hAnsi="ＭＳ Ｐゴシック" w:hint="eastAsia"/>
          <w:sz w:val="22"/>
        </w:rPr>
        <w:t>画素値の</w:t>
      </w:r>
      <w:r w:rsidR="00A928F8">
        <w:rPr>
          <w:rFonts w:ascii="ＭＳ Ｐゴシック" w:eastAsia="ＭＳ Ｐゴシック" w:hAnsi="ＭＳ Ｐゴシック" w:hint="eastAsia"/>
          <w:sz w:val="22"/>
        </w:rPr>
        <w:t>増減の</w:t>
      </w:r>
      <w:r w:rsidR="004C1937">
        <w:rPr>
          <w:rFonts w:ascii="ＭＳ Ｐゴシック" w:eastAsia="ＭＳ Ｐゴシック" w:hAnsi="ＭＳ Ｐゴシック" w:hint="eastAsia"/>
          <w:sz w:val="22"/>
        </w:rPr>
        <w:t>変化が強調されていることが</w:t>
      </w:r>
      <w:r>
        <w:rPr>
          <w:rFonts w:ascii="ＭＳ Ｐゴシック" w:eastAsia="ＭＳ Ｐゴシック" w:hAnsi="ＭＳ Ｐゴシック" w:hint="eastAsia"/>
          <w:sz w:val="22"/>
        </w:rPr>
        <w:t>確認でき，</w:t>
      </w:r>
    </w:p>
    <w:p w14:paraId="4A246445" w14:textId="10A2A2F8" w:rsidR="0078042C" w:rsidRDefault="004C1937"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四方向よりも八方向がより強調されていることがわかる．</w:t>
      </w:r>
    </w:p>
    <w:p w14:paraId="4A52C2F5" w14:textId="640E1A0D" w:rsidR="007D55DC" w:rsidRDefault="007D55DC">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14:paraId="0C0A57E4" w14:textId="3AD3719C" w:rsidR="007D55DC" w:rsidRDefault="007D55DC"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lastRenderedPageBreak/>
        <w:t>考察</w:t>
      </w:r>
    </w:p>
    <w:p w14:paraId="475BEC17" w14:textId="77777777" w:rsidR="00C96867" w:rsidRDefault="007D55DC"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図3.4，3.5，3.6からそれぞれ同じ部分から3</w:t>
      </w:r>
      <w:r>
        <w:rPr>
          <w:rFonts w:ascii="ＭＳ Ｐゴシック" w:eastAsia="ＭＳ Ｐゴシック" w:hAnsi="ＭＳ Ｐゴシック"/>
          <w:sz w:val="22"/>
        </w:rPr>
        <w:t>x3</w:t>
      </w:r>
      <w:r w:rsidR="00C96867">
        <w:rPr>
          <w:rFonts w:ascii="ＭＳ Ｐゴシック" w:eastAsia="ＭＳ Ｐゴシック" w:hAnsi="ＭＳ Ｐゴシック" w:hint="eastAsia"/>
          <w:sz w:val="22"/>
        </w:rPr>
        <w:t>領域画素値を抜き出した表を</w:t>
      </w:r>
    </w:p>
    <w:p w14:paraId="5CBA323B" w14:textId="33D8AF27" w:rsidR="007D55DC" w:rsidRDefault="00C96867"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表3.2，3.3，3.4に示す．</w:t>
      </w:r>
    </w:p>
    <w:p w14:paraId="1AC440AA" w14:textId="4B6B37C9" w:rsidR="00C96867" w:rsidRDefault="00C96867" w:rsidP="00C96867">
      <w:pPr>
        <w:widowControl/>
        <w:jc w:val="center"/>
        <w:rPr>
          <w:rFonts w:ascii="ＭＳ Ｐゴシック" w:eastAsia="ＭＳ Ｐゴシック" w:hAnsi="ＭＳ Ｐゴシック" w:hint="eastAsia"/>
          <w:sz w:val="22"/>
        </w:rPr>
      </w:pPr>
      <w:r>
        <w:rPr>
          <w:rFonts w:ascii="ＭＳ Ｐゴシック" w:eastAsia="ＭＳ Ｐゴシック" w:hAnsi="ＭＳ Ｐゴシック" w:hint="eastAsia"/>
          <w:sz w:val="22"/>
        </w:rPr>
        <w:t>表3.2　元画像3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2E3B243F" w14:textId="77777777" w:rsidTr="00C96867">
        <w:trPr>
          <w:trHeight w:val="375"/>
        </w:trPr>
        <w:tc>
          <w:tcPr>
            <w:tcW w:w="1080" w:type="dxa"/>
            <w:noWrap/>
            <w:hideMark/>
          </w:tcPr>
          <w:p w14:paraId="6F6BCE61"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159</w:t>
            </w:r>
          </w:p>
        </w:tc>
        <w:tc>
          <w:tcPr>
            <w:tcW w:w="1080" w:type="dxa"/>
            <w:noWrap/>
            <w:hideMark/>
          </w:tcPr>
          <w:p w14:paraId="15D95ACC"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114</w:t>
            </w:r>
          </w:p>
        </w:tc>
        <w:tc>
          <w:tcPr>
            <w:tcW w:w="1080" w:type="dxa"/>
            <w:noWrap/>
            <w:hideMark/>
          </w:tcPr>
          <w:p w14:paraId="4E7D0BD1"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77</w:t>
            </w:r>
          </w:p>
        </w:tc>
      </w:tr>
      <w:tr w:rsidR="00C96867" w:rsidRPr="00C96867" w14:paraId="06ADE39D" w14:textId="77777777" w:rsidTr="00C96867">
        <w:trPr>
          <w:trHeight w:val="375"/>
        </w:trPr>
        <w:tc>
          <w:tcPr>
            <w:tcW w:w="1080" w:type="dxa"/>
            <w:noWrap/>
            <w:hideMark/>
          </w:tcPr>
          <w:p w14:paraId="2DEA5E21"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206</w:t>
            </w:r>
          </w:p>
        </w:tc>
        <w:tc>
          <w:tcPr>
            <w:tcW w:w="1080" w:type="dxa"/>
            <w:noWrap/>
            <w:hideMark/>
          </w:tcPr>
          <w:p w14:paraId="1329D848"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177</w:t>
            </w:r>
          </w:p>
        </w:tc>
        <w:tc>
          <w:tcPr>
            <w:tcW w:w="1080" w:type="dxa"/>
            <w:noWrap/>
            <w:hideMark/>
          </w:tcPr>
          <w:p w14:paraId="475AEFCA"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140</w:t>
            </w:r>
          </w:p>
        </w:tc>
      </w:tr>
      <w:tr w:rsidR="00C96867" w:rsidRPr="00C96867" w14:paraId="3FE7F147" w14:textId="77777777" w:rsidTr="00C96867">
        <w:trPr>
          <w:trHeight w:val="375"/>
        </w:trPr>
        <w:tc>
          <w:tcPr>
            <w:tcW w:w="1080" w:type="dxa"/>
            <w:noWrap/>
            <w:hideMark/>
          </w:tcPr>
          <w:p w14:paraId="5801BF99"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219</w:t>
            </w:r>
          </w:p>
        </w:tc>
        <w:tc>
          <w:tcPr>
            <w:tcW w:w="1080" w:type="dxa"/>
            <w:noWrap/>
            <w:hideMark/>
          </w:tcPr>
          <w:p w14:paraId="562027F3"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211</w:t>
            </w:r>
          </w:p>
        </w:tc>
        <w:tc>
          <w:tcPr>
            <w:tcW w:w="1080" w:type="dxa"/>
            <w:noWrap/>
            <w:hideMark/>
          </w:tcPr>
          <w:p w14:paraId="2AA9672D"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193</w:t>
            </w:r>
          </w:p>
        </w:tc>
      </w:tr>
    </w:tbl>
    <w:p w14:paraId="573061EB" w14:textId="6B47F8F4" w:rsidR="00C96867" w:rsidRDefault="00C96867" w:rsidP="00C96867">
      <w:pPr>
        <w:widowControl/>
        <w:jc w:val="center"/>
        <w:rPr>
          <w:rFonts w:ascii="ＭＳ Ｐゴシック" w:eastAsia="ＭＳ Ｐゴシック" w:hAnsi="ＭＳ Ｐゴシック"/>
          <w:sz w:val="22"/>
        </w:rPr>
      </w:pPr>
    </w:p>
    <w:p w14:paraId="432687CD" w14:textId="51F5F22E" w:rsidR="00C96867" w:rsidRPr="00C96867" w:rsidRDefault="00C96867" w:rsidP="00C96867">
      <w:pPr>
        <w:widowControl/>
        <w:jc w:val="center"/>
        <w:rPr>
          <w:rFonts w:ascii="ＭＳ Ｐゴシック" w:eastAsia="ＭＳ Ｐゴシック" w:hAnsi="ＭＳ Ｐゴシック" w:hint="eastAsia"/>
          <w:sz w:val="22"/>
        </w:rPr>
      </w:pPr>
      <w:r>
        <w:rPr>
          <w:rFonts w:ascii="ＭＳ Ｐゴシック" w:eastAsia="ＭＳ Ｐゴシック" w:hAnsi="ＭＳ Ｐゴシック" w:hint="eastAsia"/>
          <w:sz w:val="22"/>
        </w:rPr>
        <w:t>表3.3　四方向フィルタ処理画像3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0159729E" w14:textId="77777777" w:rsidTr="00C96867">
        <w:trPr>
          <w:trHeight w:val="375"/>
        </w:trPr>
        <w:tc>
          <w:tcPr>
            <w:tcW w:w="1080" w:type="dxa"/>
            <w:noWrap/>
            <w:hideMark/>
          </w:tcPr>
          <w:p w14:paraId="3E6E9A45"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182</w:t>
            </w:r>
          </w:p>
        </w:tc>
        <w:tc>
          <w:tcPr>
            <w:tcW w:w="1080" w:type="dxa"/>
            <w:noWrap/>
            <w:hideMark/>
          </w:tcPr>
          <w:p w14:paraId="34211160"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101</w:t>
            </w:r>
          </w:p>
        </w:tc>
        <w:tc>
          <w:tcPr>
            <w:tcW w:w="1080" w:type="dxa"/>
            <w:noWrap/>
            <w:hideMark/>
          </w:tcPr>
          <w:p w14:paraId="73A44E36"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35</w:t>
            </w:r>
          </w:p>
        </w:tc>
      </w:tr>
      <w:tr w:rsidR="00C96867" w:rsidRPr="00C96867" w14:paraId="3600692D" w14:textId="77777777" w:rsidTr="00C96867">
        <w:trPr>
          <w:trHeight w:val="375"/>
        </w:trPr>
        <w:tc>
          <w:tcPr>
            <w:tcW w:w="1080" w:type="dxa"/>
            <w:noWrap/>
            <w:hideMark/>
          </w:tcPr>
          <w:p w14:paraId="5F8EDAC2"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255</w:t>
            </w:r>
          </w:p>
        </w:tc>
        <w:tc>
          <w:tcPr>
            <w:tcW w:w="1080" w:type="dxa"/>
            <w:noWrap/>
            <w:hideMark/>
          </w:tcPr>
          <w:p w14:paraId="066B29A2"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214</w:t>
            </w:r>
          </w:p>
        </w:tc>
        <w:tc>
          <w:tcPr>
            <w:tcW w:w="1080" w:type="dxa"/>
            <w:noWrap/>
            <w:hideMark/>
          </w:tcPr>
          <w:p w14:paraId="5828F308"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167</w:t>
            </w:r>
          </w:p>
        </w:tc>
      </w:tr>
      <w:tr w:rsidR="00C96867" w:rsidRPr="00C96867" w14:paraId="7F5B2229" w14:textId="77777777" w:rsidTr="00C96867">
        <w:trPr>
          <w:trHeight w:val="375"/>
        </w:trPr>
        <w:tc>
          <w:tcPr>
            <w:tcW w:w="1080" w:type="dxa"/>
            <w:noWrap/>
            <w:hideMark/>
          </w:tcPr>
          <w:p w14:paraId="48CFB312"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237</w:t>
            </w:r>
          </w:p>
        </w:tc>
        <w:tc>
          <w:tcPr>
            <w:tcW w:w="1080" w:type="dxa"/>
            <w:noWrap/>
            <w:hideMark/>
          </w:tcPr>
          <w:p w14:paraId="63159D91"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247</w:t>
            </w:r>
          </w:p>
        </w:tc>
        <w:tc>
          <w:tcPr>
            <w:tcW w:w="1080" w:type="dxa"/>
            <w:noWrap/>
            <w:hideMark/>
          </w:tcPr>
          <w:p w14:paraId="4F4AB052"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249</w:t>
            </w:r>
          </w:p>
        </w:tc>
      </w:tr>
    </w:tbl>
    <w:p w14:paraId="297C415C" w14:textId="6358ADB8" w:rsidR="00C96867" w:rsidRDefault="00C96867" w:rsidP="00C96867">
      <w:pPr>
        <w:widowControl/>
        <w:jc w:val="center"/>
        <w:rPr>
          <w:rFonts w:ascii="ＭＳ Ｐゴシック" w:eastAsia="ＭＳ Ｐゴシック" w:hAnsi="ＭＳ Ｐゴシック"/>
          <w:sz w:val="22"/>
        </w:rPr>
      </w:pPr>
    </w:p>
    <w:p w14:paraId="5C0D51F8" w14:textId="7174E077" w:rsidR="00C96867" w:rsidRPr="00C96867" w:rsidRDefault="00C96867" w:rsidP="00C96867">
      <w:pPr>
        <w:widowControl/>
        <w:jc w:val="center"/>
        <w:rPr>
          <w:rFonts w:ascii="ＭＳ Ｐゴシック" w:eastAsia="ＭＳ Ｐゴシック" w:hAnsi="ＭＳ Ｐゴシック" w:hint="eastAsia"/>
          <w:sz w:val="22"/>
        </w:rPr>
      </w:pPr>
      <w:r>
        <w:rPr>
          <w:rFonts w:ascii="ＭＳ Ｐゴシック" w:eastAsia="ＭＳ Ｐゴシック" w:hAnsi="ＭＳ Ｐゴシック" w:hint="eastAsia"/>
          <w:sz w:val="22"/>
        </w:rPr>
        <w:t>表3.</w:t>
      </w:r>
      <w:r>
        <w:rPr>
          <w:rFonts w:ascii="ＭＳ Ｐゴシック" w:eastAsia="ＭＳ Ｐゴシック" w:hAnsi="ＭＳ Ｐゴシック" w:hint="eastAsia"/>
          <w:sz w:val="22"/>
        </w:rPr>
        <w:t>4</w:t>
      </w:r>
      <w:r>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sz w:val="22"/>
        </w:rPr>
        <w:t>八</w:t>
      </w:r>
      <w:r>
        <w:rPr>
          <w:rFonts w:ascii="ＭＳ Ｐゴシック" w:eastAsia="ＭＳ Ｐゴシック" w:hAnsi="ＭＳ Ｐゴシック" w:hint="eastAsia"/>
          <w:sz w:val="22"/>
        </w:rPr>
        <w:t>方向フィルタ処理画像3</w:t>
      </w:r>
      <w:r>
        <w:rPr>
          <w:rFonts w:ascii="ＭＳ Ｐゴシック" w:eastAsia="ＭＳ Ｐゴシック" w:hAnsi="ＭＳ Ｐゴシック"/>
          <w:sz w:val="22"/>
        </w:rPr>
        <w:t>x3</w:t>
      </w:r>
      <w:r>
        <w:rPr>
          <w:rFonts w:ascii="ＭＳ Ｐゴシック" w:eastAsia="ＭＳ Ｐゴシック" w:hAnsi="ＭＳ Ｐゴシック" w:hint="eastAsia"/>
          <w:sz w:val="22"/>
        </w:rPr>
        <w:t>画素値</w:t>
      </w:r>
    </w:p>
    <w:tbl>
      <w:tblPr>
        <w:tblStyle w:val="a4"/>
        <w:tblW w:w="0" w:type="auto"/>
        <w:tblInd w:w="2627" w:type="dxa"/>
        <w:tblLook w:val="04A0" w:firstRow="1" w:lastRow="0" w:firstColumn="1" w:lastColumn="0" w:noHBand="0" w:noVBand="1"/>
      </w:tblPr>
      <w:tblGrid>
        <w:gridCol w:w="1080"/>
        <w:gridCol w:w="1080"/>
        <w:gridCol w:w="1080"/>
      </w:tblGrid>
      <w:tr w:rsidR="00C96867" w:rsidRPr="00C96867" w14:paraId="1A12B423" w14:textId="77777777" w:rsidTr="00C96867">
        <w:trPr>
          <w:trHeight w:val="375"/>
        </w:trPr>
        <w:tc>
          <w:tcPr>
            <w:tcW w:w="1080" w:type="dxa"/>
            <w:noWrap/>
            <w:hideMark/>
          </w:tcPr>
          <w:p w14:paraId="38F24F80" w14:textId="77777777" w:rsidR="00C96867" w:rsidRPr="00C96867" w:rsidRDefault="00C96867" w:rsidP="00C96867">
            <w:pPr>
              <w:widowControl/>
              <w:jc w:val="center"/>
              <w:rPr>
                <w:rFonts w:ascii="ＭＳ Ｐゴシック" w:eastAsia="ＭＳ Ｐゴシック" w:hAnsi="ＭＳ Ｐゴシック"/>
                <w:sz w:val="22"/>
              </w:rPr>
            </w:pPr>
            <w:r w:rsidRPr="00C96867">
              <w:rPr>
                <w:rFonts w:ascii="ＭＳ Ｐゴシック" w:eastAsia="ＭＳ Ｐゴシック" w:hAnsi="ＭＳ Ｐゴシック" w:hint="eastAsia"/>
                <w:sz w:val="22"/>
              </w:rPr>
              <w:t>228</w:t>
            </w:r>
          </w:p>
        </w:tc>
        <w:tc>
          <w:tcPr>
            <w:tcW w:w="1080" w:type="dxa"/>
            <w:noWrap/>
            <w:hideMark/>
          </w:tcPr>
          <w:p w14:paraId="42E0B951"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64</w:t>
            </w:r>
          </w:p>
        </w:tc>
        <w:tc>
          <w:tcPr>
            <w:tcW w:w="1080" w:type="dxa"/>
            <w:noWrap/>
            <w:hideMark/>
          </w:tcPr>
          <w:p w14:paraId="42322DC5"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0</w:t>
            </w:r>
          </w:p>
        </w:tc>
      </w:tr>
      <w:tr w:rsidR="00C96867" w:rsidRPr="00C96867" w14:paraId="78FEBF91" w14:textId="77777777" w:rsidTr="00C96867">
        <w:trPr>
          <w:trHeight w:val="375"/>
        </w:trPr>
        <w:tc>
          <w:tcPr>
            <w:tcW w:w="1080" w:type="dxa"/>
            <w:noWrap/>
            <w:hideMark/>
          </w:tcPr>
          <w:p w14:paraId="5A9566D3"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255</w:t>
            </w:r>
          </w:p>
        </w:tc>
        <w:tc>
          <w:tcPr>
            <w:tcW w:w="1080" w:type="dxa"/>
            <w:noWrap/>
            <w:hideMark/>
          </w:tcPr>
          <w:p w14:paraId="30968AC3"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255</w:t>
            </w:r>
          </w:p>
        </w:tc>
        <w:tc>
          <w:tcPr>
            <w:tcW w:w="1080" w:type="dxa"/>
            <w:noWrap/>
            <w:hideMark/>
          </w:tcPr>
          <w:p w14:paraId="1A563A14"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208</w:t>
            </w:r>
          </w:p>
        </w:tc>
      </w:tr>
      <w:tr w:rsidR="00C96867" w:rsidRPr="00C96867" w14:paraId="5527BD3E" w14:textId="77777777" w:rsidTr="00C96867">
        <w:trPr>
          <w:trHeight w:val="375"/>
        </w:trPr>
        <w:tc>
          <w:tcPr>
            <w:tcW w:w="1080" w:type="dxa"/>
            <w:noWrap/>
            <w:hideMark/>
          </w:tcPr>
          <w:p w14:paraId="6008279E"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255</w:t>
            </w:r>
          </w:p>
        </w:tc>
        <w:tc>
          <w:tcPr>
            <w:tcW w:w="1080" w:type="dxa"/>
            <w:noWrap/>
            <w:hideMark/>
          </w:tcPr>
          <w:p w14:paraId="33E4C1AC"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255</w:t>
            </w:r>
          </w:p>
        </w:tc>
        <w:tc>
          <w:tcPr>
            <w:tcW w:w="1080" w:type="dxa"/>
            <w:noWrap/>
            <w:hideMark/>
          </w:tcPr>
          <w:p w14:paraId="69E6C530" w14:textId="77777777" w:rsidR="00C96867" w:rsidRPr="00C96867" w:rsidRDefault="00C96867" w:rsidP="00C96867">
            <w:pPr>
              <w:widowControl/>
              <w:jc w:val="center"/>
              <w:rPr>
                <w:rFonts w:ascii="ＭＳ Ｐゴシック" w:eastAsia="ＭＳ Ｐゴシック" w:hAnsi="ＭＳ Ｐゴシック" w:hint="eastAsia"/>
                <w:sz w:val="22"/>
              </w:rPr>
            </w:pPr>
            <w:r w:rsidRPr="00C96867">
              <w:rPr>
                <w:rFonts w:ascii="ＭＳ Ｐゴシック" w:eastAsia="ＭＳ Ｐゴシック" w:hAnsi="ＭＳ Ｐゴシック" w:hint="eastAsia"/>
                <w:sz w:val="22"/>
              </w:rPr>
              <w:t>255</w:t>
            </w:r>
          </w:p>
        </w:tc>
      </w:tr>
    </w:tbl>
    <w:p w14:paraId="784F10C6" w14:textId="3BC02759" w:rsidR="00C96867" w:rsidRDefault="00C96867" w:rsidP="004C1937">
      <w:pPr>
        <w:widowControl/>
        <w:jc w:val="left"/>
        <w:rPr>
          <w:rFonts w:ascii="ＭＳ Ｐゴシック" w:eastAsia="ＭＳ Ｐゴシック" w:hAnsi="ＭＳ Ｐゴシック"/>
          <w:sz w:val="22"/>
        </w:rPr>
      </w:pPr>
    </w:p>
    <w:p w14:paraId="2F46E404" w14:textId="77777777"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フィルタ処理結果中央の画素値は元画像の3</w:t>
      </w:r>
      <w:r>
        <w:rPr>
          <w:rFonts w:ascii="ＭＳ Ｐゴシック" w:eastAsia="ＭＳ Ｐゴシック" w:hAnsi="ＭＳ Ｐゴシック"/>
          <w:sz w:val="22"/>
        </w:rPr>
        <w:t>x3</w:t>
      </w:r>
      <w:r>
        <w:rPr>
          <w:rFonts w:ascii="ＭＳ Ｐゴシック" w:eastAsia="ＭＳ Ｐゴシック" w:hAnsi="ＭＳ Ｐゴシック" w:hint="eastAsia"/>
          <w:sz w:val="22"/>
        </w:rPr>
        <w:t>の画素値を重み係数行列を用いて</w:t>
      </w:r>
    </w:p>
    <w:p w14:paraId="55B262F6" w14:textId="730846F7"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計算した値であるので，</w:t>
      </w:r>
    </w:p>
    <w:p w14:paraId="1F97736F" w14:textId="1312D4F6" w:rsidR="001B3D34" w:rsidRDefault="001B3D34"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四方向：</w:t>
      </w:r>
    </w:p>
    <w:p w14:paraId="54809777" w14:textId="29189F3D" w:rsidR="001B3D34" w:rsidRPr="00A928F8" w:rsidRDefault="001B3D34" w:rsidP="004C1937">
      <w:pPr>
        <w:widowControl/>
        <w:jc w:val="left"/>
        <w:rPr>
          <w:rFonts w:ascii="ＭＳ Ｐゴシック" w:eastAsia="ＭＳ Ｐゴシック" w:hAnsi="ＭＳ Ｐゴシック"/>
          <w:sz w:val="22"/>
        </w:rPr>
      </w:pPr>
      <m:oMathPara>
        <m:oMath>
          <m:r>
            <m:rPr>
              <m:sty m:val="p"/>
            </m:rPr>
            <w:rPr>
              <w:rFonts w:ascii="Cambria Math" w:eastAsia="ＭＳ Ｐゴシック" w:hAnsi="Cambria Math"/>
              <w:sz w:val="22"/>
            </w:rPr>
            <m:t>159*0+114*</m:t>
          </m:r>
          <m:r>
            <m:rPr>
              <m:sty m:val="p"/>
            </m:rPr>
            <w:rPr>
              <w:rFonts w:ascii="Cambria Math" w:eastAsia="ＭＳ Ｐゴシック" w:hAnsi="Cambria Math"/>
              <w:sz w:val="22"/>
            </w:rPr>
            <m:t>(-</m:t>
          </m:r>
          <m:r>
            <m:rPr>
              <m:sty m:val="p"/>
            </m:rPr>
            <w:rPr>
              <w:rFonts w:ascii="Cambria Math" w:eastAsia="ＭＳ Ｐゴシック" w:hAnsi="Cambria Math"/>
              <w:sz w:val="22"/>
            </w:rPr>
            <m:t>1</m:t>
          </m:r>
          <m:r>
            <m:rPr>
              <m:sty m:val="p"/>
            </m:rPr>
            <w:rPr>
              <w:rFonts w:ascii="Cambria Math" w:eastAsia="ＭＳ Ｐゴシック" w:hAnsi="Cambria Math"/>
              <w:sz w:val="22"/>
            </w:rPr>
            <m:t>)</m:t>
          </m:r>
          <m:r>
            <m:rPr>
              <m:sty m:val="p"/>
            </m:rPr>
            <w:rPr>
              <w:rFonts w:ascii="Cambria Math" w:eastAsia="ＭＳ Ｐゴシック" w:hAnsi="Cambria Math"/>
              <w:sz w:val="22"/>
            </w:rPr>
            <m:t>+77*0+</m:t>
          </m:r>
          <m:r>
            <m:rPr>
              <m:sty m:val="p"/>
            </m:rPr>
            <w:rPr>
              <w:rFonts w:ascii="Cambria Math" w:eastAsia="ＭＳ Ｐゴシック" w:hAnsi="Cambria Math"/>
              <w:sz w:val="22"/>
            </w:rPr>
            <w:br/>
          </m:r>
        </m:oMath>
        <m:oMath>
          <m:r>
            <m:rPr>
              <m:sty m:val="p"/>
            </m:rPr>
            <w:rPr>
              <w:rFonts w:ascii="Cambria Math" w:eastAsia="ＭＳ Ｐゴシック" w:hAnsi="Cambria Math"/>
              <w:sz w:val="22"/>
            </w:rPr>
            <m:t>206</m:t>
          </m:r>
          <m:r>
            <m:rPr>
              <m:sty m:val="p"/>
            </m:rPr>
            <w:rPr>
              <w:rFonts w:ascii="Cambria Math" w:eastAsia="ＭＳ Ｐゴシック" w:hAnsi="Cambria Math"/>
              <w:sz w:val="22"/>
            </w:rPr>
            <m:t>*</m:t>
          </m:r>
          <m:d>
            <m:dPr>
              <m:ctrlPr>
                <w:rPr>
                  <w:rFonts w:ascii="Cambria Math" w:eastAsia="ＭＳ Ｐゴシック" w:hAnsi="Cambria Math"/>
                  <w:sz w:val="22"/>
                </w:rPr>
              </m:ctrlPr>
            </m:dPr>
            <m:e>
              <m:r>
                <m:rPr>
                  <m:sty m:val="p"/>
                </m:rPr>
                <w:rPr>
                  <w:rFonts w:ascii="Cambria Math" w:eastAsia="ＭＳ Ｐゴシック" w:hAnsi="Cambria Math"/>
                  <w:sz w:val="22"/>
                </w:rPr>
                <m:t>-1</m:t>
              </m:r>
            </m:e>
          </m:d>
          <m:r>
            <m:rPr>
              <m:sty m:val="p"/>
            </m:rPr>
            <w:rPr>
              <w:rFonts w:ascii="Cambria Math" w:eastAsia="ＭＳ Ｐゴシック" w:hAnsi="Cambria Math"/>
              <w:sz w:val="22"/>
            </w:rPr>
            <m:t>+177*</m:t>
          </m:r>
          <m:r>
            <w:rPr>
              <w:rFonts w:ascii="Cambria Math" w:eastAsia="ＭＳ Ｐゴシック" w:hAnsi="Cambria Math"/>
              <w:sz w:val="22"/>
            </w:rPr>
            <m:t>5+140*</m:t>
          </m:r>
          <m:d>
            <m:dPr>
              <m:ctrlPr>
                <w:rPr>
                  <w:rFonts w:ascii="Cambria Math" w:eastAsia="ＭＳ Ｐゴシック" w:hAnsi="Cambria Math"/>
                  <w:i/>
                  <w:sz w:val="22"/>
                </w:rPr>
              </m:ctrlPr>
            </m:dPr>
            <m:e>
              <m:r>
                <w:rPr>
                  <w:rFonts w:ascii="Cambria Math" w:eastAsia="ＭＳ Ｐゴシック" w:hAnsi="Cambria Math"/>
                  <w:sz w:val="22"/>
                </w:rPr>
                <m:t>-1</m:t>
              </m:r>
            </m:e>
          </m:d>
          <m:r>
            <w:rPr>
              <w:rFonts w:ascii="Cambria Math" w:eastAsia="ＭＳ Ｐゴシック" w:hAnsi="Cambria Math"/>
              <w:sz w:val="22"/>
            </w:rPr>
            <m:t>+</m:t>
          </m:r>
          <m:r>
            <w:rPr>
              <w:rFonts w:ascii="Cambria Math" w:eastAsia="ＭＳ Ｐゴシック" w:hAnsi="Cambria Math"/>
              <w:sz w:val="22"/>
            </w:rPr>
            <w:br/>
          </m:r>
        </m:oMath>
        <m:oMath>
          <m:r>
            <m:rPr>
              <m:sty m:val="p"/>
            </m:rPr>
            <w:rPr>
              <w:rFonts w:ascii="Cambria Math" w:eastAsia="ＭＳ Ｐゴシック" w:hAnsi="Cambria Math"/>
              <w:sz w:val="22"/>
            </w:rPr>
            <m:t>219*0+211*(-1)+193*0</m:t>
          </m:r>
          <m:r>
            <m:rPr>
              <m:sty m:val="p"/>
            </m:rPr>
            <w:rPr>
              <w:rFonts w:ascii="Cambria Math" w:eastAsia="ＭＳ Ｐゴシック" w:hAnsi="Cambria Math"/>
              <w:sz w:val="22"/>
            </w:rPr>
            <w:br/>
          </m:r>
        </m:oMath>
        <m:oMath>
          <m:r>
            <m:rPr>
              <m:sty m:val="p"/>
            </m:rPr>
            <w:rPr>
              <w:rFonts w:ascii="Cambria Math" w:eastAsia="ＭＳ Ｐゴシック" w:hAnsi="Cambria Math"/>
              <w:sz w:val="22"/>
            </w:rPr>
            <m:t>=214</m:t>
          </m:r>
        </m:oMath>
      </m:oMathPara>
    </w:p>
    <w:p w14:paraId="16F7A4CC" w14:textId="500314DB" w:rsidR="00A928F8" w:rsidRPr="00A928F8" w:rsidRDefault="00A928F8" w:rsidP="004C1937">
      <w:pPr>
        <w:widowControl/>
        <w:jc w:val="left"/>
        <w:rPr>
          <w:rFonts w:ascii="ＭＳ Ｐゴシック" w:eastAsia="ＭＳ Ｐゴシック" w:hAnsi="ＭＳ Ｐゴシック" w:hint="eastAsia"/>
          <w:sz w:val="22"/>
        </w:rPr>
      </w:pPr>
      <w:r>
        <w:rPr>
          <w:rFonts w:ascii="ＭＳ Ｐゴシック" w:eastAsia="ＭＳ Ｐゴシック" w:hAnsi="ＭＳ Ｐゴシック" w:hint="eastAsia"/>
          <w:sz w:val="22"/>
        </w:rPr>
        <w:t>八方向：</w:t>
      </w:r>
    </w:p>
    <w:p w14:paraId="49D8E479" w14:textId="41897AF5" w:rsidR="00A928F8" w:rsidRPr="00A928F8" w:rsidRDefault="00A928F8" w:rsidP="00A928F8">
      <w:pPr>
        <w:widowControl/>
        <w:jc w:val="left"/>
        <w:rPr>
          <w:rFonts w:ascii="ＭＳ Ｐゴシック" w:eastAsia="ＭＳ Ｐゴシック" w:hAnsi="ＭＳ Ｐゴシック" w:hint="eastAsia"/>
          <w:sz w:val="22"/>
        </w:rPr>
      </w:pPr>
      <m:oMathPara>
        <m:oMath>
          <m:r>
            <m:rPr>
              <m:sty m:val="p"/>
            </m:rPr>
            <w:rPr>
              <w:rFonts w:ascii="Cambria Math" w:eastAsia="ＭＳ Ｐゴシック" w:hAnsi="Cambria Math"/>
              <w:sz w:val="22"/>
            </w:rPr>
            <m:t>159*</m:t>
          </m:r>
          <m:r>
            <m:rPr>
              <m:sty m:val="p"/>
            </m:rPr>
            <w:rPr>
              <w:rFonts w:ascii="Cambria Math" w:eastAsia="ＭＳ Ｐゴシック" w:hAnsi="Cambria Math"/>
              <w:sz w:val="22"/>
            </w:rPr>
            <m:t>(-1)</m:t>
          </m:r>
          <m:r>
            <m:rPr>
              <m:sty m:val="p"/>
            </m:rPr>
            <w:rPr>
              <w:rFonts w:ascii="Cambria Math" w:eastAsia="ＭＳ Ｐゴシック" w:hAnsi="Cambria Math"/>
              <w:sz w:val="22"/>
            </w:rPr>
            <m:t>+114*(-1)+77*</m:t>
          </m:r>
          <m:r>
            <m:rPr>
              <m:sty m:val="p"/>
            </m:rPr>
            <w:rPr>
              <w:rFonts w:ascii="Cambria Math" w:eastAsia="ＭＳ Ｐゴシック" w:hAnsi="Cambria Math"/>
              <w:sz w:val="22"/>
            </w:rPr>
            <m:t>(-1)</m:t>
          </m:r>
          <m:r>
            <m:rPr>
              <m:sty m:val="p"/>
            </m:rPr>
            <w:rPr>
              <w:rFonts w:ascii="Cambria Math" w:eastAsia="ＭＳ Ｐゴシック" w:hAnsi="Cambria Math"/>
              <w:sz w:val="22"/>
            </w:rPr>
            <m:t>+</m:t>
          </m:r>
          <m:r>
            <m:rPr>
              <m:sty m:val="p"/>
            </m:rPr>
            <w:rPr>
              <w:rFonts w:ascii="Cambria Math" w:eastAsia="ＭＳ Ｐゴシック" w:hAnsi="Cambria Math"/>
              <w:sz w:val="22"/>
            </w:rPr>
            <w:br/>
          </m:r>
        </m:oMath>
        <m:oMath>
          <m:r>
            <m:rPr>
              <m:sty m:val="p"/>
            </m:rPr>
            <w:rPr>
              <w:rFonts w:ascii="Cambria Math" w:eastAsia="ＭＳ Ｐゴシック" w:hAnsi="Cambria Math"/>
              <w:sz w:val="22"/>
            </w:rPr>
            <m:t>206*</m:t>
          </m:r>
          <m:d>
            <m:dPr>
              <m:ctrlPr>
                <w:rPr>
                  <w:rFonts w:ascii="Cambria Math" w:eastAsia="ＭＳ Ｐゴシック" w:hAnsi="Cambria Math"/>
                  <w:sz w:val="22"/>
                </w:rPr>
              </m:ctrlPr>
            </m:dPr>
            <m:e>
              <m:r>
                <m:rPr>
                  <m:sty m:val="p"/>
                </m:rPr>
                <w:rPr>
                  <w:rFonts w:ascii="Cambria Math" w:eastAsia="ＭＳ Ｐゴシック" w:hAnsi="Cambria Math"/>
                  <w:sz w:val="22"/>
                </w:rPr>
                <m:t>-1</m:t>
              </m:r>
            </m:e>
          </m:d>
          <m:r>
            <m:rPr>
              <m:sty m:val="p"/>
            </m:rPr>
            <w:rPr>
              <w:rFonts w:ascii="Cambria Math" w:eastAsia="ＭＳ Ｐゴシック" w:hAnsi="Cambria Math"/>
              <w:sz w:val="22"/>
            </w:rPr>
            <m:t>+177*</m:t>
          </m:r>
          <m:r>
            <w:rPr>
              <w:rFonts w:ascii="Cambria Math" w:eastAsia="ＭＳ Ｐゴシック" w:hAnsi="Cambria Math"/>
              <w:sz w:val="22"/>
            </w:rPr>
            <m:t>9</m:t>
          </m:r>
          <m:r>
            <w:rPr>
              <w:rFonts w:ascii="Cambria Math" w:eastAsia="ＭＳ Ｐゴシック" w:hAnsi="Cambria Math"/>
              <w:sz w:val="22"/>
            </w:rPr>
            <m:t>+140*</m:t>
          </m:r>
          <m:d>
            <m:dPr>
              <m:ctrlPr>
                <w:rPr>
                  <w:rFonts w:ascii="Cambria Math" w:eastAsia="ＭＳ Ｐゴシック" w:hAnsi="Cambria Math"/>
                  <w:i/>
                  <w:sz w:val="22"/>
                </w:rPr>
              </m:ctrlPr>
            </m:dPr>
            <m:e>
              <m:r>
                <w:rPr>
                  <w:rFonts w:ascii="Cambria Math" w:eastAsia="ＭＳ Ｐゴシック" w:hAnsi="Cambria Math"/>
                  <w:sz w:val="22"/>
                </w:rPr>
                <m:t>-1</m:t>
              </m:r>
            </m:e>
          </m:d>
          <m:r>
            <w:rPr>
              <w:rFonts w:ascii="Cambria Math" w:eastAsia="ＭＳ Ｐゴシック" w:hAnsi="Cambria Math"/>
              <w:sz w:val="22"/>
            </w:rPr>
            <m:t>+</m:t>
          </m:r>
          <m:r>
            <w:rPr>
              <w:rFonts w:ascii="Cambria Math" w:eastAsia="ＭＳ Ｐゴシック" w:hAnsi="Cambria Math"/>
              <w:sz w:val="22"/>
            </w:rPr>
            <w:br/>
          </m:r>
        </m:oMath>
        <m:oMath>
          <m:r>
            <m:rPr>
              <m:sty m:val="p"/>
            </m:rPr>
            <w:rPr>
              <w:rFonts w:ascii="Cambria Math" w:eastAsia="ＭＳ Ｐゴシック" w:hAnsi="Cambria Math"/>
              <w:sz w:val="22"/>
            </w:rPr>
            <m:t>219*</m:t>
          </m:r>
          <m:r>
            <m:rPr>
              <m:sty m:val="p"/>
            </m:rPr>
            <w:rPr>
              <w:rFonts w:ascii="Cambria Math" w:eastAsia="ＭＳ Ｐゴシック" w:hAnsi="Cambria Math"/>
              <w:sz w:val="22"/>
            </w:rPr>
            <m:t>(-1)</m:t>
          </m:r>
          <m:r>
            <m:rPr>
              <m:sty m:val="p"/>
            </m:rPr>
            <w:rPr>
              <w:rFonts w:ascii="Cambria Math" w:eastAsia="ＭＳ Ｐゴシック" w:hAnsi="Cambria Math"/>
              <w:sz w:val="22"/>
            </w:rPr>
            <m:t>+211*(-1)+193*</m:t>
          </m:r>
          <m:r>
            <m:rPr>
              <m:sty m:val="p"/>
            </m:rPr>
            <w:rPr>
              <w:rFonts w:ascii="Cambria Math" w:eastAsia="ＭＳ Ｐゴシック" w:hAnsi="Cambria Math"/>
              <w:sz w:val="22"/>
            </w:rPr>
            <m:t>(-1)</m:t>
          </m:r>
          <m:r>
            <m:rPr>
              <m:sty m:val="p"/>
            </m:rPr>
            <w:rPr>
              <w:rFonts w:ascii="Cambria Math" w:eastAsia="ＭＳ Ｐゴシック" w:hAnsi="Cambria Math"/>
              <w:sz w:val="22"/>
            </w:rPr>
            <w:br/>
          </m:r>
        </m:oMath>
        <m:oMath>
          <m:r>
            <m:rPr>
              <m:sty m:val="p"/>
            </m:rPr>
            <w:rPr>
              <w:rFonts w:ascii="Cambria Math" w:eastAsia="ＭＳ Ｐゴシック" w:hAnsi="Cambria Math"/>
              <w:sz w:val="22"/>
            </w:rPr>
            <m:t>=</m:t>
          </m:r>
          <m:r>
            <m:rPr>
              <m:sty m:val="p"/>
            </m:rPr>
            <w:rPr>
              <w:rFonts w:ascii="Cambria Math" w:eastAsia="ＭＳ Ｐゴシック" w:hAnsi="Cambria Math"/>
              <w:sz w:val="22"/>
            </w:rPr>
            <m:t>274</m:t>
          </m:r>
        </m:oMath>
      </m:oMathPara>
    </w:p>
    <w:p w14:paraId="6C0FE8FC" w14:textId="17F8654F" w:rsidR="001B3D34" w:rsidRDefault="00A928F8" w:rsidP="004C1937">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255を超えた値は255に切りそろえているので正常な処理結果であることがわかる．</w:t>
      </w:r>
    </w:p>
    <w:p w14:paraId="2F535627" w14:textId="5560184D" w:rsidR="00A928F8" w:rsidRDefault="00A928F8" w:rsidP="004C1937">
      <w:pPr>
        <w:widowControl/>
        <w:jc w:val="left"/>
        <w:rPr>
          <w:rFonts w:ascii="ＭＳ Ｐゴシック" w:eastAsia="ＭＳ Ｐゴシック" w:hAnsi="ＭＳ Ｐゴシック"/>
          <w:sz w:val="22"/>
        </w:rPr>
      </w:pPr>
    </w:p>
    <w:p w14:paraId="629128D9" w14:textId="11BF13CA" w:rsidR="0047768C" w:rsidRPr="001B3D34" w:rsidRDefault="0047768C" w:rsidP="004C1937">
      <w:pPr>
        <w:widowControl/>
        <w:jc w:val="left"/>
        <w:rPr>
          <w:rFonts w:ascii="ＭＳ Ｐゴシック" w:eastAsia="ＭＳ Ｐゴシック" w:hAnsi="ＭＳ Ｐゴシック" w:hint="eastAsia"/>
          <w:sz w:val="22"/>
        </w:rPr>
      </w:pPr>
      <w:r>
        <w:rPr>
          <w:rFonts w:ascii="ＭＳ Ｐゴシック" w:eastAsia="ＭＳ Ｐゴシック" w:hAnsi="ＭＳ Ｐゴシック" w:hint="eastAsia"/>
          <w:sz w:val="22"/>
        </w:rPr>
        <w:t>鮮鋭化フィルタは，画素値の変化を増幅することで画像のエッジや輪郭を強調するフィルタであるが，図3.1と3.2，3.3を見比べるとわかるように，画像のノイズを強調してしまいやや画像が荒くなることがあることがわかる．</w:t>
      </w:r>
      <w:bookmarkStart w:id="0" w:name="_GoBack"/>
      <w:bookmarkEnd w:id="0"/>
    </w:p>
    <w:p w14:paraId="5A4003D7" w14:textId="21C6DE37" w:rsidR="004F20BD" w:rsidRPr="001B3D34" w:rsidRDefault="004F20BD" w:rsidP="005F111F">
      <w:pPr>
        <w:ind w:left="840" w:firstLineChars="200" w:firstLine="440"/>
        <w:rPr>
          <w:rFonts w:ascii="ＭＳ Ｐゴシック" w:eastAsia="ＭＳ Ｐゴシック" w:hAnsi="ＭＳ Ｐゴシック"/>
          <w:sz w:val="22"/>
        </w:rPr>
      </w:pPr>
    </w:p>
    <w:sectPr w:rsidR="004F20BD" w:rsidRPr="001B3D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5"/>
    <w:rsid w:val="001B3D34"/>
    <w:rsid w:val="002A058B"/>
    <w:rsid w:val="00377B1D"/>
    <w:rsid w:val="003B2F95"/>
    <w:rsid w:val="004422A2"/>
    <w:rsid w:val="00443069"/>
    <w:rsid w:val="0047768C"/>
    <w:rsid w:val="004C1937"/>
    <w:rsid w:val="004F20BD"/>
    <w:rsid w:val="005F111F"/>
    <w:rsid w:val="0078042C"/>
    <w:rsid w:val="007D55DC"/>
    <w:rsid w:val="0087464A"/>
    <w:rsid w:val="00893AF0"/>
    <w:rsid w:val="00A928F8"/>
    <w:rsid w:val="00AA7490"/>
    <w:rsid w:val="00AD14DA"/>
    <w:rsid w:val="00C16F29"/>
    <w:rsid w:val="00C96867"/>
    <w:rsid w:val="00E04BCE"/>
    <w:rsid w:val="00E9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2412EB"/>
  <w15:chartTrackingRefBased/>
  <w15:docId w15:val="{26AF9485-CE02-4D5D-A190-886498F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75B1"/>
    <w:rPr>
      <w:color w:val="808080"/>
    </w:rPr>
  </w:style>
  <w:style w:type="table" w:styleId="a4">
    <w:name w:val="Table Grid"/>
    <w:basedOn w:val="a1"/>
    <w:uiPriority w:val="39"/>
    <w:rsid w:val="00893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73961">
      <w:bodyDiv w:val="1"/>
      <w:marLeft w:val="0"/>
      <w:marRight w:val="0"/>
      <w:marTop w:val="0"/>
      <w:marBottom w:val="0"/>
      <w:divBdr>
        <w:top w:val="none" w:sz="0" w:space="0" w:color="auto"/>
        <w:left w:val="none" w:sz="0" w:space="0" w:color="auto"/>
        <w:bottom w:val="none" w:sz="0" w:space="0" w:color="auto"/>
        <w:right w:val="none" w:sz="0" w:space="0" w:color="auto"/>
      </w:divBdr>
    </w:div>
    <w:div w:id="711267283">
      <w:bodyDiv w:val="1"/>
      <w:marLeft w:val="0"/>
      <w:marRight w:val="0"/>
      <w:marTop w:val="0"/>
      <w:marBottom w:val="0"/>
      <w:divBdr>
        <w:top w:val="none" w:sz="0" w:space="0" w:color="auto"/>
        <w:left w:val="none" w:sz="0" w:space="0" w:color="auto"/>
        <w:bottom w:val="none" w:sz="0" w:space="0" w:color="auto"/>
        <w:right w:val="none" w:sz="0" w:space="0" w:color="auto"/>
      </w:divBdr>
    </w:div>
    <w:div w:id="897666731">
      <w:bodyDiv w:val="1"/>
      <w:marLeft w:val="0"/>
      <w:marRight w:val="0"/>
      <w:marTop w:val="0"/>
      <w:marBottom w:val="0"/>
      <w:divBdr>
        <w:top w:val="none" w:sz="0" w:space="0" w:color="auto"/>
        <w:left w:val="none" w:sz="0" w:space="0" w:color="auto"/>
        <w:bottom w:val="none" w:sz="0" w:space="0" w:color="auto"/>
        <w:right w:val="none" w:sz="0" w:space="0" w:color="auto"/>
      </w:divBdr>
    </w:div>
    <w:div w:id="1198741347">
      <w:bodyDiv w:val="1"/>
      <w:marLeft w:val="0"/>
      <w:marRight w:val="0"/>
      <w:marTop w:val="0"/>
      <w:marBottom w:val="0"/>
      <w:divBdr>
        <w:top w:val="none" w:sz="0" w:space="0" w:color="auto"/>
        <w:left w:val="none" w:sz="0" w:space="0" w:color="auto"/>
        <w:bottom w:val="none" w:sz="0" w:space="0" w:color="auto"/>
        <w:right w:val="none" w:sz="0" w:space="0" w:color="auto"/>
      </w:divBdr>
    </w:div>
    <w:div w:id="1508985635">
      <w:bodyDiv w:val="1"/>
      <w:marLeft w:val="0"/>
      <w:marRight w:val="0"/>
      <w:marTop w:val="0"/>
      <w:marBottom w:val="0"/>
      <w:divBdr>
        <w:top w:val="none" w:sz="0" w:space="0" w:color="auto"/>
        <w:left w:val="none" w:sz="0" w:space="0" w:color="auto"/>
        <w:bottom w:val="none" w:sz="0" w:space="0" w:color="auto"/>
        <w:right w:val="none" w:sz="0" w:space="0" w:color="auto"/>
      </w:divBdr>
    </w:div>
    <w:div w:id="1707683718">
      <w:bodyDiv w:val="1"/>
      <w:marLeft w:val="0"/>
      <w:marRight w:val="0"/>
      <w:marTop w:val="0"/>
      <w:marBottom w:val="0"/>
      <w:divBdr>
        <w:top w:val="none" w:sz="0" w:space="0" w:color="auto"/>
        <w:left w:val="none" w:sz="0" w:space="0" w:color="auto"/>
        <w:bottom w:val="none" w:sz="0" w:space="0" w:color="auto"/>
        <w:right w:val="none" w:sz="0" w:space="0" w:color="auto"/>
      </w:divBdr>
    </w:div>
    <w:div w:id="1743404111">
      <w:bodyDiv w:val="1"/>
      <w:marLeft w:val="0"/>
      <w:marRight w:val="0"/>
      <w:marTop w:val="0"/>
      <w:marBottom w:val="0"/>
      <w:divBdr>
        <w:top w:val="none" w:sz="0" w:space="0" w:color="auto"/>
        <w:left w:val="none" w:sz="0" w:space="0" w:color="auto"/>
        <w:bottom w:val="none" w:sz="0" w:space="0" w:color="auto"/>
        <w:right w:val="none" w:sz="0" w:space="0" w:color="auto"/>
      </w:divBdr>
    </w:div>
    <w:div w:id="1759642378">
      <w:bodyDiv w:val="1"/>
      <w:marLeft w:val="0"/>
      <w:marRight w:val="0"/>
      <w:marTop w:val="0"/>
      <w:marBottom w:val="0"/>
      <w:divBdr>
        <w:top w:val="none" w:sz="0" w:space="0" w:color="auto"/>
        <w:left w:val="none" w:sz="0" w:space="0" w:color="auto"/>
        <w:bottom w:val="none" w:sz="0" w:space="0" w:color="auto"/>
        <w:right w:val="none" w:sz="0" w:space="0" w:color="auto"/>
      </w:divBdr>
    </w:div>
    <w:div w:id="1780249196">
      <w:bodyDiv w:val="1"/>
      <w:marLeft w:val="0"/>
      <w:marRight w:val="0"/>
      <w:marTop w:val="0"/>
      <w:marBottom w:val="0"/>
      <w:divBdr>
        <w:top w:val="none" w:sz="0" w:space="0" w:color="auto"/>
        <w:left w:val="none" w:sz="0" w:space="0" w:color="auto"/>
        <w:bottom w:val="none" w:sz="0" w:space="0" w:color="auto"/>
        <w:right w:val="none" w:sz="0" w:space="0" w:color="auto"/>
      </w:divBdr>
    </w:div>
    <w:div w:id="1879127535">
      <w:bodyDiv w:val="1"/>
      <w:marLeft w:val="0"/>
      <w:marRight w:val="0"/>
      <w:marTop w:val="0"/>
      <w:marBottom w:val="0"/>
      <w:divBdr>
        <w:top w:val="none" w:sz="0" w:space="0" w:color="auto"/>
        <w:left w:val="none" w:sz="0" w:space="0" w:color="auto"/>
        <w:bottom w:val="none" w:sz="0" w:space="0" w:color="auto"/>
        <w:right w:val="none" w:sz="0" w:space="0" w:color="auto"/>
      </w:divBdr>
    </w:div>
    <w:div w:id="20585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chart" Target="charts/chart1.xml"/><Relationship Id="rId4" Type="http://schemas.openxmlformats.org/officeDocument/2006/relationships/image" Target="media/image1.jpeg"/><Relationship Id="rId9"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abineko\github\IN4_exp\exp_c\slide\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shape!$B$7:$K$7</c15:sqref>
                  </c15:fullRef>
                </c:ext>
              </c:extLst>
              <c:f>shape!$C$7:$J$7</c:f>
              <c:numCache>
                <c:formatCode>General</c:formatCode>
                <c:ptCount val="8"/>
                <c:pt idx="0">
                  <c:v>219</c:v>
                </c:pt>
                <c:pt idx="1">
                  <c:v>215</c:v>
                </c:pt>
                <c:pt idx="2">
                  <c:v>197</c:v>
                </c:pt>
                <c:pt idx="3">
                  <c:v>159</c:v>
                </c:pt>
                <c:pt idx="4">
                  <c:v>114</c:v>
                </c:pt>
                <c:pt idx="5">
                  <c:v>77</c:v>
                </c:pt>
                <c:pt idx="6">
                  <c:v>45</c:v>
                </c:pt>
                <c:pt idx="7">
                  <c:v>43</c:v>
                </c:pt>
              </c:numCache>
            </c:numRef>
          </c:val>
          <c:smooth val="0"/>
          <c:extLst>
            <c:ext xmlns:c16="http://schemas.microsoft.com/office/drawing/2014/chart" uri="{C3380CC4-5D6E-409C-BE32-E72D297353CC}">
              <c16:uniqueId val="{00000000-F7CF-4DBC-B58D-3B4A78F4AFC6}"/>
            </c:ext>
          </c:extLst>
        </c:ser>
        <c:ser>
          <c:idx val="1"/>
          <c:order val="1"/>
          <c:spPr>
            <a:ln w="28575" cap="rnd">
              <a:solidFill>
                <a:schemeClr val="accent2"/>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shape!$B$19:$K$19</c15:sqref>
                  </c15:fullRef>
                </c:ext>
              </c:extLst>
              <c:f>shape!$C$19:$J$19</c:f>
              <c:numCache>
                <c:formatCode>General</c:formatCode>
                <c:ptCount val="8"/>
                <c:pt idx="0">
                  <c:v>239</c:v>
                </c:pt>
                <c:pt idx="1">
                  <c:v>255</c:v>
                </c:pt>
                <c:pt idx="2">
                  <c:v>254</c:v>
                </c:pt>
                <c:pt idx="3">
                  <c:v>182</c:v>
                </c:pt>
                <c:pt idx="4">
                  <c:v>101</c:v>
                </c:pt>
                <c:pt idx="5">
                  <c:v>35</c:v>
                </c:pt>
                <c:pt idx="6">
                  <c:v>0</c:v>
                </c:pt>
                <c:pt idx="7">
                  <c:v>40</c:v>
                </c:pt>
              </c:numCache>
            </c:numRef>
          </c:val>
          <c:smooth val="0"/>
          <c:extLst>
            <c:ext xmlns:c16="http://schemas.microsoft.com/office/drawing/2014/chart" uri="{C3380CC4-5D6E-409C-BE32-E72D297353CC}">
              <c16:uniqueId val="{00000001-F7CF-4DBC-B58D-3B4A78F4AFC6}"/>
            </c:ext>
          </c:extLst>
        </c:ser>
        <c:ser>
          <c:idx val="2"/>
          <c:order val="2"/>
          <c:spPr>
            <a:ln w="28575" cap="rnd">
              <a:solidFill>
                <a:schemeClr val="accent3"/>
              </a:solidFill>
              <a:round/>
            </a:ln>
            <a:effectLst/>
          </c:spPr>
          <c:marker>
            <c:symbol val="none"/>
          </c:marker>
          <c:cat>
            <c:strLit>
              <c:ptCount val="8"/>
              <c:pt idx="0">
                <c:v>2</c:v>
              </c:pt>
              <c:pt idx="1">
                <c:v>3</c:v>
              </c:pt>
              <c:pt idx="2">
                <c:v>4</c:v>
              </c:pt>
              <c:pt idx="3">
                <c:v>5</c:v>
              </c:pt>
              <c:pt idx="4">
                <c:v>6</c:v>
              </c:pt>
              <c:pt idx="5">
                <c:v>7</c:v>
              </c:pt>
              <c:pt idx="6">
                <c:v>8</c:v>
              </c:pt>
              <c:pt idx="7">
                <c:v>9</c:v>
              </c:pt>
              <c:extLst>
                <c:ext xmlns:c15="http://schemas.microsoft.com/office/drawing/2012/chart" uri="{02D57815-91ED-43cb-92C2-25804820EDAC}">
                  <c15:autoCat val="1"/>
                </c:ext>
              </c:extLst>
            </c:strLit>
          </c:cat>
          <c:val>
            <c:numRef>
              <c:extLst>
                <c:ext xmlns:c15="http://schemas.microsoft.com/office/drawing/2012/chart" uri="{02D57815-91ED-43cb-92C2-25804820EDAC}">
                  <c15:fullRef>
                    <c15:sqref>shape!$B$31:$K$31</c15:sqref>
                  </c15:fullRef>
                </c:ext>
              </c:extLst>
              <c:f>shape!$C$31:$J$31</c:f>
              <c:numCache>
                <c:formatCode>General</c:formatCode>
                <c:ptCount val="8"/>
                <c:pt idx="0">
                  <c:v>255</c:v>
                </c:pt>
                <c:pt idx="1">
                  <c:v>255</c:v>
                </c:pt>
                <c:pt idx="2">
                  <c:v>255</c:v>
                </c:pt>
                <c:pt idx="3">
                  <c:v>228</c:v>
                </c:pt>
                <c:pt idx="4">
                  <c:v>64</c:v>
                </c:pt>
                <c:pt idx="5">
                  <c:v>0</c:v>
                </c:pt>
                <c:pt idx="6">
                  <c:v>0</c:v>
                </c:pt>
                <c:pt idx="7">
                  <c:v>1</c:v>
                </c:pt>
              </c:numCache>
            </c:numRef>
          </c:val>
          <c:smooth val="0"/>
          <c:extLst>
            <c:ext xmlns:c16="http://schemas.microsoft.com/office/drawing/2014/chart" uri="{C3380CC4-5D6E-409C-BE32-E72D297353CC}">
              <c16:uniqueId val="{00000002-F7CF-4DBC-B58D-3B4A78F4AFC6}"/>
            </c:ext>
          </c:extLst>
        </c:ser>
        <c:dLbls>
          <c:showLegendKey val="0"/>
          <c:showVal val="0"/>
          <c:showCatName val="0"/>
          <c:showSerName val="0"/>
          <c:showPercent val="0"/>
          <c:showBubbleSize val="0"/>
        </c:dLbls>
        <c:smooth val="0"/>
        <c:axId val="953140592"/>
        <c:axId val="1081408656"/>
      </c:lineChart>
      <c:catAx>
        <c:axId val="95314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081408656"/>
        <c:crosses val="autoZero"/>
        <c:auto val="1"/>
        <c:lblAlgn val="ctr"/>
        <c:lblOffset val="100"/>
        <c:noMultiLvlLbl val="0"/>
      </c:catAx>
      <c:valAx>
        <c:axId val="1081408656"/>
        <c:scaling>
          <c:orientation val="minMax"/>
          <c:max val="25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3140592"/>
        <c:crosses val="autoZero"/>
        <c:crossBetween val="between"/>
        <c:majorUnit val="5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215</Words>
  <Characters>1227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2019-06-16T10:55:00Z</dcterms:created>
  <dcterms:modified xsi:type="dcterms:W3CDTF">2019-06-16T15:27:00Z</dcterms:modified>
</cp:coreProperties>
</file>