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2BDA" w14:textId="77777777" w:rsidR="005C4722" w:rsidRDefault="005C4722" w:rsidP="005C4722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4440102D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0"/>
            </w:tblGrid>
            <w:tr w:rsidR="005C4722" w14:paraId="5763ECED" w14:textId="77777777" w:rsidTr="009A60B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D2DF6DB" w14:textId="77777777" w:rsidR="005C4722" w:rsidRDefault="005C4722" w:rsidP="009A60BD">
                  <w:pPr>
                    <w:rPr>
                      <w:rFonts w:eastAsia="Times New Roman"/>
                    </w:rPr>
                  </w:pPr>
                  <w:bookmarkStart w:id="0" w:name="DOCUMENT:1;HEADER:1;"/>
                  <w:bookmarkEnd w:id="0"/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5C4722" w14:paraId="12B509FA" w14:textId="77777777" w:rsidTr="009A60B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F8527E0" w14:textId="77777777" w:rsidR="005C4722" w:rsidRDefault="005C4722" w:rsidP="009A60BD">
                  <w:pPr>
                    <w:pStyle w:val="NormalWeb"/>
                    <w:jc w:val="center"/>
                  </w:pPr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საქართველოს</w:t>
                  </w:r>
                  <w:r>
                    <w:rPr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7"/>
                      <w:szCs w:val="27"/>
                    </w:rPr>
                    <w:t>მთავრობის</w:t>
                  </w:r>
                  <w:r>
                    <w:t xml:space="preserve"> </w:t>
                  </w:r>
                </w:p>
                <w:p w14:paraId="225785CF" w14:textId="77777777" w:rsidR="005C4722" w:rsidRDefault="005C4722" w:rsidP="009A60BD">
                  <w:pPr>
                    <w:pStyle w:val="NormalWeb"/>
                    <w:jc w:val="center"/>
                  </w:pPr>
                  <w:r>
                    <w:rPr>
                      <w:rFonts w:ascii="Sylfaen" w:hAnsi="Sylfaen" w:cs="Sylfaen"/>
                      <w:sz w:val="27"/>
                      <w:szCs w:val="27"/>
                    </w:rPr>
                    <w:t>დადგენილება</w:t>
                  </w:r>
                  <w:r>
                    <w:rPr>
                      <w:sz w:val="27"/>
                      <w:szCs w:val="27"/>
                    </w:rPr>
                    <w:t xml:space="preserve"> №615 </w:t>
                  </w:r>
                </w:p>
              </w:tc>
            </w:tr>
            <w:tr w:rsidR="005C4722" w14:paraId="460DD4CA" w14:textId="77777777" w:rsidTr="009A60B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64C8301" w14:textId="77777777" w:rsidR="005C4722" w:rsidRDefault="005C4722" w:rsidP="009A60BD">
                  <w:pPr>
                    <w:pStyle w:val="NormalWeb"/>
                    <w:jc w:val="center"/>
                  </w:pPr>
                  <w:r>
                    <w:rPr>
                      <w:sz w:val="21"/>
                      <w:szCs w:val="21"/>
                    </w:rPr>
                    <w:t xml:space="preserve">2016 </w:t>
                  </w:r>
                  <w:r>
                    <w:rPr>
                      <w:rFonts w:ascii="Sylfaen" w:hAnsi="Sylfaen" w:cs="Sylfaen"/>
                      <w:sz w:val="21"/>
                      <w:szCs w:val="21"/>
                    </w:rPr>
                    <w:t>წლის</w:t>
                  </w:r>
                  <w:r>
                    <w:rPr>
                      <w:sz w:val="21"/>
                      <w:szCs w:val="21"/>
                    </w:rPr>
                    <w:t xml:space="preserve"> 29 </w:t>
                  </w:r>
                  <w:r>
                    <w:rPr>
                      <w:rFonts w:ascii="Sylfaen" w:hAnsi="Sylfaen" w:cs="Sylfaen"/>
                      <w:sz w:val="21"/>
                      <w:szCs w:val="21"/>
                    </w:rPr>
                    <w:t>დეკემბერი</w:t>
                  </w:r>
                  <w:r>
                    <w:t xml:space="preserve"> </w:t>
                  </w:r>
                </w:p>
                <w:p w14:paraId="004A8646" w14:textId="77777777" w:rsidR="005C4722" w:rsidRDefault="005C4722" w:rsidP="009A60BD">
                  <w:pPr>
                    <w:pStyle w:val="NormalWeb"/>
                    <w:jc w:val="center"/>
                  </w:pPr>
                  <w:r>
                    <w:rPr>
                      <w:sz w:val="21"/>
                      <w:szCs w:val="21"/>
                    </w:rPr>
                    <w:t xml:space="preserve">   </w:t>
                  </w:r>
                  <w:r>
                    <w:rPr>
                      <w:rFonts w:ascii="Sylfaen" w:hAnsi="Sylfaen" w:cs="Sylfaen"/>
                      <w:sz w:val="21"/>
                      <w:szCs w:val="21"/>
                    </w:rPr>
                    <w:t>ქ</w:t>
                  </w:r>
                  <w:r>
                    <w:rPr>
                      <w:sz w:val="21"/>
                      <w:szCs w:val="21"/>
                    </w:rPr>
                    <w:t xml:space="preserve">. </w:t>
                  </w:r>
                  <w:r>
                    <w:rPr>
                      <w:rFonts w:ascii="Sylfaen" w:hAnsi="Sylfaen" w:cs="Sylfaen"/>
                      <w:sz w:val="21"/>
                      <w:szCs w:val="21"/>
                    </w:rPr>
                    <w:t>თბილისი</w:t>
                  </w:r>
                  <w:r>
                    <w:t xml:space="preserve"> </w:t>
                  </w:r>
                </w:p>
              </w:tc>
            </w:tr>
          </w:tbl>
          <w:p w14:paraId="1BA92D6B" w14:textId="77777777" w:rsidR="005C4722" w:rsidRDefault="005C4722" w:rsidP="009A60BD">
            <w:pPr>
              <w:pStyle w:val="NormalWeb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 </w:t>
            </w:r>
          </w:p>
        </w:tc>
      </w:tr>
    </w:tbl>
    <w:p w14:paraId="68B971ED" w14:textId="77777777" w:rsidR="005C4722" w:rsidRDefault="005C4722" w:rsidP="005C4722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07827EE7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7A4C" w14:textId="77777777" w:rsidR="005C4722" w:rsidRDefault="005C4722" w:rsidP="009A60BD">
            <w:pPr>
              <w:jc w:val="center"/>
              <w:rPr>
                <w:rFonts w:eastAsia="Times New Roman"/>
                <w:b/>
                <w:bCs/>
                <w:sz w:val="27"/>
                <w:szCs w:val="27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შეღავათიანი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დაბეგვრის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მქონე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ქვეყნების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ჩამონათვალის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განსაზღვრის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თაობაზე</w:t>
            </w:r>
            <w:r>
              <w:rPr>
                <w:rFonts w:eastAsia="Times New Roman"/>
                <w:b/>
                <w:bCs/>
                <w:sz w:val="27"/>
                <w:szCs w:val="27"/>
              </w:rPr>
              <w:t xml:space="preserve"> </w:t>
            </w:r>
          </w:p>
          <w:p w14:paraId="1CE4905A" w14:textId="77777777" w:rsidR="005C4722" w:rsidRDefault="005C4722" w:rsidP="009A60BD">
            <w:pPr>
              <w:jc w:val="both"/>
              <w:rPr>
                <w:rFonts w:eastAsia="Times New Roman"/>
              </w:rPr>
            </w:pPr>
          </w:p>
        </w:tc>
      </w:tr>
    </w:tbl>
    <w:p w14:paraId="344B0BDB" w14:textId="77777777" w:rsidR="005C4722" w:rsidRDefault="005C4722" w:rsidP="005C4722">
      <w:pPr>
        <w:rPr>
          <w:rFonts w:eastAsia="Times New Roman"/>
          <w:vanish/>
        </w:rPr>
      </w:pPr>
      <w:bookmarkStart w:id="1" w:name="DOCUMENT:1;PREAMBLE:1;"/>
      <w:bookmarkEnd w:id="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6C0EC903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A348" w14:textId="77777777" w:rsidR="005C4722" w:rsidRDefault="005C4722" w:rsidP="009A60BD">
            <w:pPr>
              <w:rPr>
                <w:rFonts w:eastAsia="Times New Roman"/>
              </w:rPr>
            </w:pPr>
          </w:p>
        </w:tc>
      </w:tr>
    </w:tbl>
    <w:p w14:paraId="0E42595A" w14:textId="77777777" w:rsidR="005C4722" w:rsidRDefault="005C4722" w:rsidP="005C4722">
      <w:pPr>
        <w:rPr>
          <w:rFonts w:eastAsia="Times New Roman"/>
        </w:rPr>
      </w:pPr>
      <w:bookmarkStart w:id="2" w:name="DOCUMENT:1;ARTICLE:1;"/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6A3649A8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7C7B" w14:textId="77777777" w:rsidR="005C4722" w:rsidRDefault="005C4722" w:rsidP="009A60BD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</w:t>
            </w:r>
          </w:p>
        </w:tc>
      </w:tr>
    </w:tbl>
    <w:p w14:paraId="3FB49D1B" w14:textId="77777777" w:rsidR="005C4722" w:rsidRDefault="005C4722" w:rsidP="005C4722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6F7E24D0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DDF1" w14:textId="77777777" w:rsidR="005C4722" w:rsidRDefault="005C4722" w:rsidP="009A60BD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>  98</w:t>
            </w:r>
            <w:r>
              <w:rPr>
                <w:rFonts w:eastAsia="Times New Roman"/>
                <w:vertAlign w:val="superscript"/>
              </w:rPr>
              <w:t>​2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-10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დამტკიცდეს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შეღავათიანი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დაბეგვრის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მქონე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ქვეყნების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ჩამონათვალი</w:t>
            </w:r>
            <w:r>
              <w:rPr>
                <w:rFonts w:eastAsia="Times New Roman"/>
              </w:rPr>
              <w:t xml:space="preserve">. </w:t>
            </w:r>
          </w:p>
        </w:tc>
      </w:tr>
    </w:tbl>
    <w:p w14:paraId="55573D97" w14:textId="77777777" w:rsidR="005C4722" w:rsidRDefault="005C4722" w:rsidP="005C4722">
      <w:pPr>
        <w:rPr>
          <w:rFonts w:eastAsia="Times New Roman"/>
        </w:rPr>
      </w:pPr>
      <w:bookmarkStart w:id="3" w:name="DOCUMENT:1;ARTICLE:2;"/>
      <w:bookmarkEnd w:id="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2AB112AE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B7C7" w14:textId="77777777" w:rsidR="005C4722" w:rsidRDefault="005C4722" w:rsidP="009A60BD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</w:t>
            </w:r>
          </w:p>
        </w:tc>
      </w:tr>
    </w:tbl>
    <w:p w14:paraId="66265854" w14:textId="77777777" w:rsidR="005C4722" w:rsidRDefault="005C4722" w:rsidP="005C4722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66DA07E8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746A" w14:textId="77777777" w:rsidR="005C4722" w:rsidRDefault="005C4722" w:rsidP="009A60BD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„</w:t>
            </w:r>
            <w:r>
              <w:rPr>
                <w:rFonts w:ascii="Sylfaen" w:eastAsia="Times New Roman" w:hAnsi="Sylfaen" w:cs="Sylfaen"/>
              </w:rPr>
              <w:t>ნორმატიული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აქტების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შესახებ</w:t>
            </w:r>
            <w:r>
              <w:rPr>
                <w:rFonts w:eastAsia="Times New Roman"/>
              </w:rPr>
              <w:t xml:space="preserve">“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კანონის</w:t>
            </w:r>
            <w:r>
              <w:rPr>
                <w:rFonts w:eastAsia="Times New Roman"/>
              </w:rPr>
              <w:t xml:space="preserve"> 25-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ძალადაკარგულად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გამოცხადდეს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შეღავათიანი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დაბეგვრის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მქონე</w:t>
            </w:r>
            <w:r>
              <w:rPr>
                <w:rFonts w:eastAsia="Times New Roman"/>
              </w:rPr>
              <w:t>/</w:t>
            </w:r>
            <w:r>
              <w:rPr>
                <w:rFonts w:ascii="Sylfaen" w:eastAsia="Times New Roman" w:hAnsi="Sylfaen" w:cs="Sylfaen"/>
              </w:rPr>
              <w:t>ოფშორული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ქვეყნების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ჩამონათვალის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თაობაზე</w:t>
            </w:r>
            <w:r>
              <w:rPr>
                <w:rFonts w:eastAsia="Times New Roman"/>
              </w:rPr>
              <w:t xml:space="preserve">“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მთავრობის</w:t>
            </w:r>
            <w:r>
              <w:rPr>
                <w:rFonts w:eastAsia="Times New Roman"/>
              </w:rPr>
              <w:t xml:space="preserve"> 2013 </w:t>
            </w:r>
            <w:r>
              <w:rPr>
                <w:rFonts w:ascii="Sylfaen" w:eastAsia="Times New Roman" w:hAnsi="Sylfaen" w:cs="Sylfaen"/>
              </w:rPr>
              <w:t>წლის</w:t>
            </w:r>
            <w:r>
              <w:rPr>
                <w:rFonts w:eastAsia="Times New Roman"/>
              </w:rPr>
              <w:t xml:space="preserve"> 30 </w:t>
            </w:r>
            <w:r>
              <w:rPr>
                <w:rFonts w:ascii="Sylfaen" w:eastAsia="Times New Roman" w:hAnsi="Sylfaen" w:cs="Sylfaen"/>
              </w:rPr>
              <w:t>მაისის</w:t>
            </w:r>
            <w:r>
              <w:rPr>
                <w:rFonts w:eastAsia="Times New Roman"/>
              </w:rPr>
              <w:t xml:space="preserve"> №132 </w:t>
            </w:r>
            <w:r>
              <w:rPr>
                <w:rFonts w:ascii="Sylfaen" w:eastAsia="Times New Roman" w:hAnsi="Sylfaen" w:cs="Sylfaen"/>
              </w:rPr>
              <w:t>დადგენილება</w:t>
            </w:r>
            <w:r>
              <w:rPr>
                <w:rFonts w:eastAsia="Times New Roman"/>
              </w:rPr>
              <w:t xml:space="preserve">.  </w:t>
            </w:r>
          </w:p>
        </w:tc>
      </w:tr>
    </w:tbl>
    <w:p w14:paraId="556E43B8" w14:textId="77777777" w:rsidR="005C4722" w:rsidRDefault="005C4722" w:rsidP="005C4722">
      <w:pPr>
        <w:rPr>
          <w:rFonts w:eastAsia="Times New Roman"/>
        </w:rPr>
      </w:pPr>
      <w:bookmarkStart w:id="4" w:name="DOCUMENT:1;ARTICLE:3;"/>
      <w:bookmarkEnd w:id="4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72749065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CE07" w14:textId="77777777" w:rsidR="005C4722" w:rsidRDefault="005C4722" w:rsidP="009A60BD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</w:t>
            </w:r>
          </w:p>
        </w:tc>
      </w:tr>
    </w:tbl>
    <w:p w14:paraId="7CD47930" w14:textId="77777777" w:rsidR="005C4722" w:rsidRDefault="005C4722" w:rsidP="005C4722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15DE0ADD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1900" w14:textId="77777777" w:rsidR="005C4722" w:rsidRDefault="005C4722" w:rsidP="009A60BD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დადგენილება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ამოქმედდეს</w:t>
            </w:r>
            <w:r>
              <w:rPr>
                <w:rFonts w:eastAsia="Times New Roman"/>
              </w:rPr>
              <w:t xml:space="preserve"> 2017 </w:t>
            </w:r>
            <w:r>
              <w:rPr>
                <w:rFonts w:ascii="Sylfaen" w:eastAsia="Times New Roman" w:hAnsi="Sylfaen" w:cs="Sylfaen"/>
              </w:rPr>
              <w:t>წლის</w:t>
            </w:r>
            <w:r>
              <w:rPr>
                <w:rFonts w:eastAsia="Times New Roman"/>
              </w:rPr>
              <w:t xml:space="preserve"> 1 </w:t>
            </w:r>
            <w:r>
              <w:rPr>
                <w:rFonts w:ascii="Sylfaen" w:eastAsia="Times New Roman" w:hAnsi="Sylfaen" w:cs="Sylfaen"/>
              </w:rPr>
              <w:t>იანვრიდან</w:t>
            </w:r>
            <w:r>
              <w:rPr>
                <w:rFonts w:eastAsia="Times New Roman"/>
              </w:rPr>
              <w:t xml:space="preserve">.  </w:t>
            </w:r>
          </w:p>
        </w:tc>
      </w:tr>
    </w:tbl>
    <w:p w14:paraId="02538F7D" w14:textId="77777777" w:rsidR="005C4722" w:rsidRDefault="005C4722" w:rsidP="005C4722">
      <w:pPr>
        <w:rPr>
          <w:rFonts w:eastAsia="Times New Roman"/>
          <w:vanish/>
        </w:rPr>
      </w:pPr>
      <w:bookmarkStart w:id="5" w:name="DOCUMENT:1;FOOTER:1;"/>
      <w:bookmarkEnd w:id="5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578C0D3B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61A9" w14:textId="77777777" w:rsidR="005C4722" w:rsidRDefault="005C4722" w:rsidP="009A60BD">
            <w:pPr>
              <w:jc w:val="both"/>
              <w:rPr>
                <w:rFonts w:eastAsia="Times New Roman"/>
                <w:b/>
                <w:bCs/>
              </w:rPr>
            </w:pPr>
          </w:p>
          <w:tbl>
            <w:tblPr>
              <w:tblW w:w="475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  <w:gridCol w:w="3030"/>
              <w:gridCol w:w="3308"/>
            </w:tblGrid>
            <w:tr w:rsidR="005C4722" w14:paraId="61690459" w14:textId="77777777" w:rsidTr="009A60B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5137387" w14:textId="77777777" w:rsidR="005C4722" w:rsidRDefault="005C4722" w:rsidP="009A60BD">
                  <w:pPr>
                    <w:rPr>
                      <w:rFonts w:eastAsia="Times New Roman"/>
                      <w:sz w:val="21"/>
                      <w:szCs w:val="21"/>
                    </w:rPr>
                  </w:pPr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პრემიერ</w:t>
                  </w:r>
                  <w:r>
                    <w:rPr>
                      <w:rFonts w:eastAsia="Times New Roman"/>
                      <w:sz w:val="21"/>
                      <w:szCs w:val="21"/>
                    </w:rPr>
                    <w:t>-</w:t>
                  </w:r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მინისტრი</w:t>
                  </w:r>
                </w:p>
              </w:tc>
              <w:tc>
                <w:tcPr>
                  <w:tcW w:w="3000" w:type="dxa"/>
                  <w:vAlign w:val="center"/>
                  <w:hideMark/>
                </w:tcPr>
                <w:p w14:paraId="6643D86F" w14:textId="77777777" w:rsidR="005C4722" w:rsidRDefault="005C4722" w:rsidP="009A60BD">
                  <w:pPr>
                    <w:rPr>
                      <w:rFonts w:eastAsia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30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3D304B9" w14:textId="77777777" w:rsidR="005C4722" w:rsidRDefault="005C4722" w:rsidP="009A60BD">
                  <w:pPr>
                    <w:rPr>
                      <w:rFonts w:eastAsia="Times New Roman"/>
                      <w:sz w:val="21"/>
                      <w:szCs w:val="21"/>
                    </w:rPr>
                  </w:pPr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გიორგი</w:t>
                  </w:r>
                  <w:r>
                    <w:rPr>
                      <w:rFonts w:eastAsia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კვირიკაშვილი</w:t>
                  </w:r>
                </w:p>
              </w:tc>
            </w:tr>
          </w:tbl>
          <w:p w14:paraId="14D8ADB1" w14:textId="77777777" w:rsidR="005C4722" w:rsidRDefault="005C4722" w:rsidP="009A60BD">
            <w:pPr>
              <w:jc w:val="center"/>
              <w:rPr>
                <w:rFonts w:eastAsia="Times New Roman"/>
                <w:b/>
                <w:bCs/>
              </w:rPr>
            </w:pPr>
          </w:p>
        </w:tc>
      </w:tr>
    </w:tbl>
    <w:p w14:paraId="32E47789" w14:textId="77777777" w:rsidR="005C4722" w:rsidRDefault="005C4722" w:rsidP="005C4722">
      <w:pPr>
        <w:rPr>
          <w:rFonts w:eastAsia="Times New Roman"/>
        </w:rPr>
      </w:pPr>
      <w:bookmarkStart w:id="6" w:name="DOCUMENT:1;ENCLOSURE:1;"/>
      <w:bookmarkEnd w:id="6"/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bookmarkStart w:id="7" w:name="DOCUMENT:1;ENCLOSURE:1;HEADER:1;"/>
      <w:bookmarkEnd w:id="7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548AE27B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9A37" w14:textId="77777777" w:rsidR="005C4722" w:rsidRDefault="005C4722" w:rsidP="009A60BD">
            <w:pPr>
              <w:rPr>
                <w:rFonts w:eastAsia="Times New Roman"/>
              </w:rPr>
            </w:pPr>
          </w:p>
        </w:tc>
      </w:tr>
    </w:tbl>
    <w:p w14:paraId="6F1F72DB" w14:textId="77777777" w:rsidR="005C4722" w:rsidRDefault="005C4722" w:rsidP="005C4722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10A500BA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3B2A" w14:textId="77777777" w:rsidR="005C4722" w:rsidRDefault="005C4722" w:rsidP="009A60BD">
            <w:pPr>
              <w:jc w:val="center"/>
              <w:rPr>
                <w:rFonts w:eastAsia="Times New Roman"/>
                <w:b/>
                <w:bCs/>
                <w:sz w:val="27"/>
                <w:szCs w:val="27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შეღავათიანი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დაბეგვრის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მქონე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ქვეყნების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ჩამონათვალი</w:t>
            </w:r>
            <w:r>
              <w:rPr>
                <w:rFonts w:eastAsia="Times New Roman"/>
                <w:b/>
                <w:bCs/>
                <w:sz w:val="27"/>
                <w:szCs w:val="27"/>
              </w:rPr>
              <w:t xml:space="preserve"> </w:t>
            </w:r>
          </w:p>
          <w:p w14:paraId="4C987A9F" w14:textId="77777777" w:rsidR="005C4722" w:rsidRDefault="005C4722" w:rsidP="009A60BD">
            <w:pPr>
              <w:jc w:val="both"/>
              <w:rPr>
                <w:rFonts w:eastAsia="Times New Roman"/>
              </w:rPr>
            </w:pPr>
          </w:p>
        </w:tc>
      </w:tr>
    </w:tbl>
    <w:p w14:paraId="2519A6AE" w14:textId="77777777" w:rsidR="005C4722" w:rsidRDefault="005C4722" w:rsidP="005C4722">
      <w:pPr>
        <w:rPr>
          <w:rFonts w:eastAsia="Times New Roman"/>
          <w:vanish/>
        </w:rPr>
      </w:pPr>
      <w:bookmarkStart w:id="8" w:name="DOCUMENT:1;ENCLOSURE:1;PREAMBLE:1;"/>
      <w:bookmarkEnd w:id="8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267D3CA7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2325" w14:textId="77777777" w:rsidR="005C4722" w:rsidRDefault="005C4722" w:rsidP="009A60BD">
            <w:pPr>
              <w:rPr>
                <w:rFonts w:eastAsia="Times New Roman"/>
              </w:rPr>
            </w:pPr>
          </w:p>
        </w:tc>
      </w:tr>
    </w:tbl>
    <w:p w14:paraId="2D8C8FF6" w14:textId="77777777" w:rsidR="005C4722" w:rsidRDefault="005C4722" w:rsidP="005C4722">
      <w:pPr>
        <w:rPr>
          <w:rFonts w:eastAsia="Times New Roman"/>
          <w:vanish/>
        </w:rPr>
      </w:pPr>
      <w:bookmarkStart w:id="9" w:name="DOCUMENT:1;ENCLOSURE:1;POINT:1;"/>
      <w:bookmarkEnd w:id="9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5A00B991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9165" w:type="dxa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9"/>
              <w:gridCol w:w="612"/>
              <w:gridCol w:w="7844"/>
            </w:tblGrid>
            <w:tr w:rsidR="005C4722" w14:paraId="470175B3" w14:textId="77777777" w:rsidTr="009A60BD">
              <w:trPr>
                <w:tblCellSpacing w:w="0" w:type="dxa"/>
              </w:trPr>
              <w:tc>
                <w:tcPr>
                  <w:tcW w:w="735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47B9A2D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14D6609B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7F44CCE2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0D74EB3F" w14:textId="77777777" w:rsidR="005C4722" w:rsidRDefault="005C4722" w:rsidP="009A60BD">
                  <w:pPr>
                    <w:pStyle w:val="NormalWeb"/>
                  </w:pPr>
                  <w:r>
                    <w:lastRenderedPageBreak/>
                    <w:t> </w:t>
                  </w:r>
                </w:p>
                <w:p w14:paraId="59718E27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746745D5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38EEEA26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409991B1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5E76FDA1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15ECEA86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3CEDD2C6" w14:textId="77777777" w:rsidR="005C4722" w:rsidRDefault="005C4722" w:rsidP="009A60BD">
                  <w:pPr>
                    <w:pStyle w:val="NormalWeb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1</w:t>
                  </w:r>
                  <w:r>
                    <w:t xml:space="preserve"> </w:t>
                  </w:r>
                </w:p>
              </w:tc>
              <w:tc>
                <w:tcPr>
                  <w:tcW w:w="8760" w:type="dxa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ABBC356" w14:textId="77777777" w:rsidR="005C4722" w:rsidRDefault="005C4722" w:rsidP="009A60BD">
                  <w:pPr>
                    <w:pStyle w:val="NormalWeb"/>
                    <w:jc w:val="center"/>
                  </w:pP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lastRenderedPageBreak/>
                    <w:t>შეღავათიანი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დაბეგვრის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მქონე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ქვეყნები</w:t>
                  </w:r>
                  <w:r>
                    <w:t xml:space="preserve"> </w:t>
                  </w:r>
                </w:p>
                <w:p w14:paraId="60415FB4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</w:tc>
            </w:tr>
            <w:tr w:rsidR="005C4722" w14:paraId="6EDEC8D7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E0D30CA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B158A46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46697EB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ანგილია</w:t>
                  </w:r>
                  <w:r>
                    <w:t xml:space="preserve"> </w:t>
                  </w:r>
                </w:p>
              </w:tc>
            </w:tr>
            <w:tr w:rsidR="005C4722" w14:paraId="2B1F7E59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3CBE254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FB6A507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CE5E8C4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ბაჰამი</w:t>
                  </w:r>
                  <w:r>
                    <w:t xml:space="preserve"> </w:t>
                  </w:r>
                </w:p>
              </w:tc>
            </w:tr>
            <w:tr w:rsidR="005C4722" w14:paraId="423CAC57" w14:textId="77777777" w:rsidTr="009A60BD">
              <w:trPr>
                <w:trHeight w:val="34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23ED952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0241972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3F11197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ბაჰრეინი</w:t>
                  </w:r>
                  <w:r>
                    <w:t xml:space="preserve"> </w:t>
                  </w:r>
                </w:p>
              </w:tc>
            </w:tr>
            <w:tr w:rsidR="005C4722" w14:paraId="3585FE0C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CAC6152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C1E46DA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090FEA6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ბერმუდი</w:t>
                  </w:r>
                  <w:r>
                    <w:t xml:space="preserve"> </w:t>
                  </w:r>
                </w:p>
              </w:tc>
            </w:tr>
            <w:tr w:rsidR="005C4722" w14:paraId="1254A172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06FE0BB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F0D65FD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5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00E5EB9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ბრიტანული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ვირჯინიის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კუნძულები</w:t>
                  </w:r>
                  <w:r>
                    <w:t xml:space="preserve"> </w:t>
                  </w:r>
                </w:p>
              </w:tc>
            </w:tr>
            <w:tr w:rsidR="005C4722" w14:paraId="4D8A3443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3C25BC5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24767BC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6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86388F6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გერნსი</w:t>
                  </w:r>
                  <w:r>
                    <w:t xml:space="preserve"> </w:t>
                  </w:r>
                </w:p>
              </w:tc>
            </w:tr>
            <w:tr w:rsidR="005C4722" w14:paraId="405282A8" w14:textId="77777777" w:rsidTr="009A60BD">
              <w:trPr>
                <w:trHeight w:val="34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A03C196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D2669C4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7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5B4489E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ვანუატუ</w:t>
                  </w:r>
                  <w:r>
                    <w:t xml:space="preserve"> </w:t>
                  </w:r>
                </w:p>
              </w:tc>
            </w:tr>
            <w:tr w:rsidR="005C4722" w14:paraId="3EA259F2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86B35C8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3FB0FD4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8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19AE725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კაიმანის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კუნძულები</w:t>
                  </w:r>
                  <w:r>
                    <w:t xml:space="preserve"> </w:t>
                  </w:r>
                </w:p>
              </w:tc>
            </w:tr>
            <w:tr w:rsidR="005C4722" w14:paraId="553717D2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5617B24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7BE194D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9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2DD7751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კიურასაო</w:t>
                  </w:r>
                  <w:r>
                    <w:t xml:space="preserve"> </w:t>
                  </w:r>
                </w:p>
              </w:tc>
            </w:tr>
            <w:tr w:rsidR="005C4722" w14:paraId="3E805370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D99B260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C5CD39B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10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02ECD22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მანის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კუნძულები</w:t>
                  </w:r>
                  <w:r>
                    <w:t xml:space="preserve"> </w:t>
                  </w:r>
                </w:p>
              </w:tc>
            </w:tr>
            <w:tr w:rsidR="005C4722" w14:paraId="33C1D8BB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C0DD178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929C402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11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2514B47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მარშალის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კუნძულები</w:t>
                  </w:r>
                  <w:r>
                    <w:t xml:space="preserve"> </w:t>
                  </w:r>
                </w:p>
              </w:tc>
            </w:tr>
            <w:tr w:rsidR="005C4722" w14:paraId="25D898D0" w14:textId="77777777" w:rsidTr="009A60BD">
              <w:trPr>
                <w:trHeight w:val="52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EA4542D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13E1ECE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12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730CA94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მიკრონეზია</w:t>
                  </w:r>
                  <w:r>
                    <w:t xml:space="preserve"> </w:t>
                  </w:r>
                </w:p>
              </w:tc>
            </w:tr>
            <w:tr w:rsidR="005C4722" w14:paraId="747E4168" w14:textId="77777777" w:rsidTr="009A60BD">
              <w:trPr>
                <w:trHeight w:val="52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16B1F96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5A75D91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13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0BD2D44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პალაუ</w:t>
                  </w:r>
                  <w:r>
                    <w:t xml:space="preserve"> </w:t>
                  </w:r>
                </w:p>
              </w:tc>
            </w:tr>
            <w:tr w:rsidR="005C4722" w14:paraId="361757EC" w14:textId="77777777" w:rsidTr="009A60BD">
              <w:trPr>
                <w:trHeight w:val="52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AA01A16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158FBD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14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5382604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სარკი</w:t>
                  </w:r>
                  <w:r>
                    <w:t xml:space="preserve"> </w:t>
                  </w:r>
                </w:p>
              </w:tc>
            </w:tr>
            <w:tr w:rsidR="005C4722" w14:paraId="4D33DB5D" w14:textId="77777777" w:rsidTr="009A60BD">
              <w:trPr>
                <w:trHeight w:val="435"/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894C4DD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E511ABE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15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87BB74D" w14:textId="77777777" w:rsidR="005C4722" w:rsidRDefault="005C4722" w:rsidP="009A60BD">
                  <w:pPr>
                    <w:pStyle w:val="NormalWeb"/>
                  </w:pP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ტურკსის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და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კაიკოს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კუნძულები</w:t>
                  </w:r>
                  <w:r>
                    <w:t xml:space="preserve"> </w:t>
                  </w:r>
                </w:p>
              </w:tc>
            </w:tr>
            <w:tr w:rsidR="005C4722" w14:paraId="6B346BFA" w14:textId="77777777" w:rsidTr="009A60BD">
              <w:trPr>
                <w:tblCellSpacing w:w="0" w:type="dxa"/>
              </w:trPr>
              <w:tc>
                <w:tcPr>
                  <w:tcW w:w="735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973692F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3B970737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2BFCAC56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176C338A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2D01F5DF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3F424374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6C229201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05481A8A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3A2EE272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33B1FFBD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4EACC4B5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550345CB" w14:textId="77777777" w:rsidR="005C4722" w:rsidRDefault="005C4722" w:rsidP="009A60BD">
                  <w:pPr>
                    <w:pStyle w:val="NormalWeb"/>
                  </w:pPr>
                  <w:r>
                    <w:lastRenderedPageBreak/>
                    <w:t> </w:t>
                  </w:r>
                </w:p>
                <w:p w14:paraId="7999681D" w14:textId="77777777" w:rsidR="005C4722" w:rsidRDefault="005C4722" w:rsidP="009A60BD">
                  <w:pPr>
                    <w:pStyle w:val="NormalWeb"/>
                  </w:pPr>
                  <w:r>
                    <w:t> </w:t>
                  </w:r>
                </w:p>
                <w:p w14:paraId="0D3C2BE8" w14:textId="77777777" w:rsidR="005C4722" w:rsidRDefault="005C4722" w:rsidP="009A60BD">
                  <w:pPr>
                    <w:pStyle w:val="NormalWeb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2</w:t>
                  </w:r>
                  <w:r>
                    <w:t xml:space="preserve"> </w:t>
                  </w:r>
                </w:p>
              </w:tc>
              <w:tc>
                <w:tcPr>
                  <w:tcW w:w="8760" w:type="dxa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86D1110" w14:textId="77777777" w:rsidR="005C4722" w:rsidRDefault="005C4722" w:rsidP="009A60BD">
                  <w:pPr>
                    <w:pStyle w:val="NormalWeb"/>
                    <w:jc w:val="center"/>
                  </w:pP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lastRenderedPageBreak/>
                    <w:t>ქვეყნები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რომლებიც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საქართველოს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საგადასახადო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კოდექსის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98</w:t>
                  </w:r>
                  <w:r>
                    <w:rPr>
                      <w:b/>
                      <w:bCs/>
                      <w:sz w:val="18"/>
                      <w:szCs w:val="18"/>
                      <w:vertAlign w:val="superscript"/>
                    </w:rPr>
                    <w:t>​2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მუხლის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მე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-6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ნაწილის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შესაბამისად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განიხილება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შეღავათიანი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დაბეგვრის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მქონე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ქვეყნებად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C4722" w14:paraId="00D70B9D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51F3581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9546E0E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70EE0E9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ანგოლა</w:t>
                  </w:r>
                  <w:r>
                    <w:t xml:space="preserve"> </w:t>
                  </w:r>
                </w:p>
              </w:tc>
            </w:tr>
            <w:tr w:rsidR="005C4722" w14:paraId="364779B7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4E525A7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5E26A88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A1DDA2C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ანდორა</w:t>
                  </w:r>
                  <w:r>
                    <w:t xml:space="preserve"> </w:t>
                  </w:r>
                </w:p>
              </w:tc>
            </w:tr>
            <w:tr w:rsidR="005C4722" w14:paraId="62850574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F153001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ADF7DFE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AF134D8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ანტიგუა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და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ბარბუდა</w:t>
                  </w:r>
                  <w:r>
                    <w:t xml:space="preserve"> </w:t>
                  </w:r>
                </w:p>
              </w:tc>
            </w:tr>
            <w:tr w:rsidR="005C4722" w14:paraId="51239CA6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42F1BD1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E4AF14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C15F34C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არაბთა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გაერთიანებული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საემიროები</w:t>
                  </w:r>
                  <w:r>
                    <w:t xml:space="preserve"> </w:t>
                  </w:r>
                </w:p>
              </w:tc>
            </w:tr>
            <w:tr w:rsidR="005C4722" w14:paraId="156D71D9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E3D77AD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7250CD9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5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36ADB57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არუბა</w:t>
                  </w:r>
                  <w:r>
                    <w:t xml:space="preserve"> </w:t>
                  </w:r>
                </w:p>
              </w:tc>
            </w:tr>
            <w:tr w:rsidR="005C4722" w14:paraId="29F3E0D1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B5521F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11C4342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6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44D0634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აშშ</w:t>
                  </w:r>
                  <w:r>
                    <w:rPr>
                      <w:sz w:val="18"/>
                      <w:szCs w:val="18"/>
                    </w:rPr>
                    <w:t>-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ვირჯინიის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კუნძულები</w:t>
                  </w:r>
                  <w:r>
                    <w:t xml:space="preserve"> </w:t>
                  </w:r>
                </w:p>
              </w:tc>
            </w:tr>
            <w:tr w:rsidR="005C4722" w14:paraId="152ABFBD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C04894C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513D425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7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4BE576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ბარბადოსი</w:t>
                  </w:r>
                  <w:r>
                    <w:t xml:space="preserve"> </w:t>
                  </w:r>
                </w:p>
              </w:tc>
            </w:tr>
            <w:tr w:rsidR="005C4722" w14:paraId="566BD605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40A828A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23EA98C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8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8FB2949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ბელიზი</w:t>
                  </w:r>
                  <w:r>
                    <w:t xml:space="preserve"> </w:t>
                  </w:r>
                </w:p>
              </w:tc>
            </w:tr>
            <w:tr w:rsidR="005C4722" w14:paraId="1ACAFE6B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1FE6B71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6C779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9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4339AEC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ბრუნეი</w:t>
                  </w:r>
                  <w:r>
                    <w:t xml:space="preserve"> </w:t>
                  </w:r>
                </w:p>
              </w:tc>
            </w:tr>
            <w:tr w:rsidR="005C4722" w14:paraId="17E9B00B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88F0890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487746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10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1146EC1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გრენადა</w:t>
                  </w:r>
                  <w:r>
                    <w:t xml:space="preserve"> </w:t>
                  </w:r>
                </w:p>
              </w:tc>
            </w:tr>
            <w:tr w:rsidR="005C4722" w14:paraId="6B65E8F8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B1345DF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D6C7ED7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11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64AB747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გვატემალა</w:t>
                  </w:r>
                  <w:r>
                    <w:t xml:space="preserve"> </w:t>
                  </w:r>
                </w:p>
              </w:tc>
            </w:tr>
            <w:tr w:rsidR="005C4722" w14:paraId="6FD40EB9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FA76B8E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4D5EB0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12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DA50C41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დომინიკა</w:t>
                  </w:r>
                  <w:r>
                    <w:t xml:space="preserve"> </w:t>
                  </w:r>
                </w:p>
              </w:tc>
            </w:tr>
            <w:tr w:rsidR="005C4722" w14:paraId="1A16B0D0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545CBD0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1A8C719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13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2EAF06F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იამაიკა</w:t>
                  </w:r>
                  <w:r>
                    <w:t xml:space="preserve"> </w:t>
                  </w:r>
                </w:p>
              </w:tc>
            </w:tr>
            <w:tr w:rsidR="005C4722" w14:paraId="3152CBBD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389D0E9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9206113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14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A38D511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კვიპროსი</w:t>
                  </w:r>
                  <w:r>
                    <w:t xml:space="preserve"> </w:t>
                  </w:r>
                </w:p>
              </w:tc>
            </w:tr>
            <w:tr w:rsidR="005C4722" w14:paraId="17106537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05ECDFA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010D22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15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059FB75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კოსტა</w:t>
                  </w:r>
                  <w:r>
                    <w:rPr>
                      <w:sz w:val="18"/>
                      <w:szCs w:val="18"/>
                    </w:rPr>
                    <w:t>-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რიკის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რესპუბლიკა</w:t>
                  </w:r>
                  <w:r>
                    <w:t xml:space="preserve"> </w:t>
                  </w:r>
                </w:p>
              </w:tc>
            </w:tr>
            <w:tr w:rsidR="005C4722" w14:paraId="0F874394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B079AD0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DCB0FBD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16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2277A3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კუკის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კუნძულები</w:t>
                  </w:r>
                  <w:r>
                    <w:t xml:space="preserve"> </w:t>
                  </w:r>
                </w:p>
              </w:tc>
            </w:tr>
            <w:tr w:rsidR="005C4722" w14:paraId="573E7719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3384AD3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19B542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17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EF7107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ლიბანი</w:t>
                  </w:r>
                  <w:r>
                    <w:t xml:space="preserve"> </w:t>
                  </w:r>
                </w:p>
              </w:tc>
            </w:tr>
            <w:tr w:rsidR="005C4722" w14:paraId="4B17716C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26BCED4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CEA5F33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18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6530C9B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ლიხტენშტეინი</w:t>
                  </w:r>
                  <w:r>
                    <w:t xml:space="preserve"> </w:t>
                  </w:r>
                </w:p>
              </w:tc>
            </w:tr>
            <w:tr w:rsidR="005C4722" w14:paraId="750474FE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D671147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60EB0DA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19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CA36FCB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ლუქსემბურგი</w:t>
                  </w:r>
                  <w:r>
                    <w:t xml:space="preserve"> </w:t>
                  </w:r>
                </w:p>
              </w:tc>
            </w:tr>
            <w:tr w:rsidR="005C4722" w14:paraId="121008C8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7092198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45A9EA8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20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3857616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მავრიკი</w:t>
                  </w:r>
                  <w:r>
                    <w:t xml:space="preserve"> </w:t>
                  </w:r>
                </w:p>
              </w:tc>
            </w:tr>
            <w:tr w:rsidR="005C4722" w14:paraId="6389A8F2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C2D8B85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A4E1CE5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21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1B76425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მალაიზია</w:t>
                  </w:r>
                  <w:r>
                    <w:t xml:space="preserve"> </w:t>
                  </w:r>
                </w:p>
              </w:tc>
            </w:tr>
            <w:tr w:rsidR="005C4722" w14:paraId="3559240A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3232D06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783023D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22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7F9CDCE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მალდივის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რესპუბლიკა</w:t>
                  </w:r>
                  <w:r>
                    <w:t xml:space="preserve"> </w:t>
                  </w:r>
                </w:p>
              </w:tc>
            </w:tr>
            <w:tr w:rsidR="005C4722" w14:paraId="1EE95AC8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7C8630F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D8CFE9C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23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5105713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მაკაო</w:t>
                  </w:r>
                  <w:r>
                    <w:t xml:space="preserve"> </w:t>
                  </w:r>
                </w:p>
              </w:tc>
            </w:tr>
            <w:tr w:rsidR="005C4722" w14:paraId="23297AE5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94C6D30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405D608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24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EF0B3AA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მაროკო</w:t>
                  </w:r>
                  <w:r>
                    <w:t xml:space="preserve"> </w:t>
                  </w:r>
                </w:p>
              </w:tc>
            </w:tr>
            <w:tr w:rsidR="005C4722" w14:paraId="1F8E0D0E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95C59AB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6E8AA9F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25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6E663C4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მონტსერატი</w:t>
                  </w:r>
                  <w:r>
                    <w:t xml:space="preserve"> </w:t>
                  </w:r>
                </w:p>
              </w:tc>
            </w:tr>
            <w:tr w:rsidR="005C4722" w14:paraId="1035136F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7978411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AB23991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26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57752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ნაურუ</w:t>
                  </w:r>
                  <w:r>
                    <w:t xml:space="preserve"> </w:t>
                  </w:r>
                </w:p>
              </w:tc>
            </w:tr>
            <w:tr w:rsidR="005C4722" w14:paraId="5CFCE720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F3755C0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8E18B14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27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FA1606C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ნიდერლანდების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ანტილები</w:t>
                  </w:r>
                  <w:r>
                    <w:t xml:space="preserve"> </w:t>
                  </w:r>
                </w:p>
              </w:tc>
            </w:tr>
            <w:tr w:rsidR="005C4722" w14:paraId="14223C7D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D3B92EF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180D2A3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28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61D7BC6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ნიკარაგუა</w:t>
                  </w:r>
                  <w:r>
                    <w:t xml:space="preserve"> </w:t>
                  </w:r>
                </w:p>
              </w:tc>
            </w:tr>
            <w:tr w:rsidR="005C4722" w14:paraId="71535926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0774DEC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BF50749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29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2257057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ნიუე</w:t>
                  </w:r>
                  <w:r>
                    <w:t xml:space="preserve"> </w:t>
                  </w:r>
                </w:p>
              </w:tc>
            </w:tr>
            <w:tr w:rsidR="005C4722" w14:paraId="250B6E04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58FF2B5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E5EC387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30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47FC73E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ოლდერნი</w:t>
                  </w:r>
                  <w:r>
                    <w:t xml:space="preserve"> </w:t>
                  </w:r>
                </w:p>
              </w:tc>
            </w:tr>
            <w:tr w:rsidR="005C4722" w14:paraId="53497FFB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28856C9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37633DE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31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8B06CC4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ომანი</w:t>
                  </w:r>
                  <w:r>
                    <w:t xml:space="preserve"> </w:t>
                  </w:r>
                </w:p>
              </w:tc>
            </w:tr>
            <w:tr w:rsidR="005C4722" w14:paraId="23FF1D8E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5BFA5C9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447F58C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32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7A3DA6B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პანამა</w:t>
                  </w:r>
                  <w:r>
                    <w:t xml:space="preserve"> </w:t>
                  </w:r>
                </w:p>
              </w:tc>
            </w:tr>
            <w:tr w:rsidR="005C4722" w14:paraId="34CCB6D4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D1D8C88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1A4FCDF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33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185CB14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პუერტო</w:t>
                  </w:r>
                  <w:r>
                    <w:rPr>
                      <w:sz w:val="18"/>
                      <w:szCs w:val="18"/>
                    </w:rPr>
                    <w:t>-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რიკო</w:t>
                  </w:r>
                  <w:r>
                    <w:t xml:space="preserve"> </w:t>
                  </w:r>
                </w:p>
              </w:tc>
            </w:tr>
            <w:tr w:rsidR="005C4722" w14:paraId="4654974F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C8EA089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6B1601D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34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DC12928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სამოა</w:t>
                  </w:r>
                  <w:r>
                    <w:t xml:space="preserve"> </w:t>
                  </w:r>
                </w:p>
              </w:tc>
            </w:tr>
            <w:tr w:rsidR="005C4722" w14:paraId="3FE8C2CF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63D78E2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F533F01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35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7A4FF73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სეიშელი</w:t>
                  </w:r>
                  <w:r>
                    <w:t xml:space="preserve"> </w:t>
                  </w:r>
                </w:p>
              </w:tc>
            </w:tr>
            <w:tr w:rsidR="005C4722" w14:paraId="27CD03E0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F86457B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D24680F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36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8B8E243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სენტ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კიტსი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და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ნევისი</w:t>
                  </w:r>
                  <w:r>
                    <w:t xml:space="preserve"> </w:t>
                  </w:r>
                </w:p>
              </w:tc>
            </w:tr>
            <w:tr w:rsidR="005C4722" w14:paraId="3D77242B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F1A728D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4A984AF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37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653F1FB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სენტ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ლუსია</w:t>
                  </w:r>
                  <w:r>
                    <w:t xml:space="preserve"> </w:t>
                  </w:r>
                </w:p>
              </w:tc>
            </w:tr>
            <w:tr w:rsidR="005C4722" w14:paraId="6065EAE5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EB35460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0B896AD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38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47966B5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სინტ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მარტენი</w:t>
                  </w:r>
                  <w:r>
                    <w:t xml:space="preserve"> </w:t>
                  </w:r>
                </w:p>
              </w:tc>
            </w:tr>
            <w:tr w:rsidR="005C4722" w14:paraId="750C7377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0F1356C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09B4F19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39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13623E8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სენტ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ვინსენტი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და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გრენადინები</w:t>
                  </w:r>
                  <w:r>
                    <w:t xml:space="preserve"> </w:t>
                  </w:r>
                </w:p>
              </w:tc>
            </w:tr>
            <w:tr w:rsidR="005C4722" w14:paraId="3618CD6B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9B68F04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B999725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40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E4848AB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ტუვალუ</w:t>
                  </w:r>
                  <w:r>
                    <w:t xml:space="preserve"> </w:t>
                  </w:r>
                </w:p>
              </w:tc>
            </w:tr>
            <w:tr w:rsidR="005C4722" w14:paraId="05148493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08D611A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AD31D79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41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01EB50E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ურუგვაი</w:t>
                  </w:r>
                  <w:r>
                    <w:t xml:space="preserve"> </w:t>
                  </w:r>
                </w:p>
              </w:tc>
            </w:tr>
            <w:tr w:rsidR="005C4722" w14:paraId="69AEBCD9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F2EAE80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CE9600F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42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016E727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ფიჯი</w:t>
                  </w:r>
                  <w:r>
                    <w:t xml:space="preserve"> </w:t>
                  </w:r>
                </w:p>
              </w:tc>
            </w:tr>
            <w:tr w:rsidR="005C4722" w14:paraId="7B5996F7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F8FD06F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B3C18F9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43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B9702F7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ფილიპინები</w:t>
                  </w:r>
                  <w:r>
                    <w:t xml:space="preserve"> </w:t>
                  </w:r>
                </w:p>
              </w:tc>
            </w:tr>
            <w:tr w:rsidR="005C4722" w14:paraId="733AE3B8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7018EBF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1CE0988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44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8507F92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ფრანგული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პოლინეზია</w:t>
                  </w:r>
                  <w:r>
                    <w:t xml:space="preserve"> </w:t>
                  </w:r>
                </w:p>
              </w:tc>
            </w:tr>
            <w:tr w:rsidR="005C4722" w14:paraId="2C4A992C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53F0853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E2F2301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45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15EC8D1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ქუვეითი</w:t>
                  </w:r>
                  <w:r>
                    <w:t xml:space="preserve"> </w:t>
                  </w:r>
                </w:p>
              </w:tc>
            </w:tr>
            <w:tr w:rsidR="005C4722" w14:paraId="7F07194F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4E2FD02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3111AC4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46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23CBC0D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ჩილე</w:t>
                  </w:r>
                  <w:r>
                    <w:t xml:space="preserve"> </w:t>
                  </w:r>
                </w:p>
              </w:tc>
            </w:tr>
            <w:tr w:rsidR="005C4722" w14:paraId="4C49B5F3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E62DCB1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1B948D8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47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C2C5870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ჯიბუტი</w:t>
                  </w:r>
                  <w:r>
                    <w:t xml:space="preserve"> </w:t>
                  </w:r>
                </w:p>
              </w:tc>
            </w:tr>
            <w:tr w:rsidR="005C4722" w14:paraId="3F38012B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2D60F75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91BCFBA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48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AFCCC57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ჯერსი</w:t>
                  </w:r>
                  <w:r>
                    <w:t xml:space="preserve"> </w:t>
                  </w:r>
                </w:p>
              </w:tc>
            </w:tr>
            <w:tr w:rsidR="005C4722" w14:paraId="34861242" w14:textId="77777777" w:rsidTr="009A60BD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291A71C" w14:textId="77777777" w:rsidR="005C4722" w:rsidRDefault="005C4722" w:rsidP="009A60BD"/>
              </w:tc>
              <w:tc>
                <w:tcPr>
                  <w:tcW w:w="6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8C4CADF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49</w:t>
                  </w:r>
                  <w:r>
                    <w:t xml:space="preserve"> </w:t>
                  </w:r>
                </w:p>
              </w:tc>
              <w:tc>
                <w:tcPr>
                  <w:tcW w:w="81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0A77D7F" w14:textId="77777777" w:rsidR="005C4722" w:rsidRDefault="005C4722" w:rsidP="009A60BD">
                  <w:pPr>
                    <w:pStyle w:val="NormalWeb"/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ჰონგ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კონგი</w:t>
                  </w:r>
                  <w:r>
                    <w:rPr>
                      <w:sz w:val="18"/>
                      <w:szCs w:val="18"/>
                    </w:rPr>
                    <w:t>.</w:t>
                  </w:r>
                  <w:r>
                    <w:t xml:space="preserve"> </w:t>
                  </w:r>
                </w:p>
              </w:tc>
            </w:tr>
          </w:tbl>
          <w:p w14:paraId="16772C65" w14:textId="77777777" w:rsidR="005C4722" w:rsidRDefault="005C4722" w:rsidP="009A60BD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შენიშვნა</w:t>
            </w:r>
            <w:r>
              <w:rPr>
                <w:b/>
                <w:bCs/>
                <w:sz w:val="21"/>
                <w:szCs w:val="21"/>
              </w:rPr>
              <w:t>:</w:t>
            </w:r>
            <w:r>
              <w:t xml:space="preserve"> </w:t>
            </w:r>
          </w:p>
          <w:p w14:paraId="74EEE96E" w14:textId="77777777" w:rsidR="005C4722" w:rsidRDefault="005C4722" w:rsidP="009A60BD">
            <w:pPr>
              <w:pStyle w:val="NormalWeb"/>
              <w:jc w:val="both"/>
            </w:pPr>
            <w:r>
              <w:rPr>
                <w:sz w:val="21"/>
                <w:szCs w:val="21"/>
              </w:rPr>
              <w:t xml:space="preserve">1. </w:t>
            </w:r>
            <w:r>
              <w:rPr>
                <w:rFonts w:ascii="Sylfaen" w:hAnsi="Sylfaen" w:cs="Sylfaen"/>
                <w:sz w:val="21"/>
                <w:szCs w:val="21"/>
              </w:rPr>
              <w:t>საქართველოს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საგადასახადო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კოდექსის</w:t>
            </w:r>
            <w:r>
              <w:rPr>
                <w:sz w:val="21"/>
                <w:szCs w:val="21"/>
              </w:rPr>
              <w:t xml:space="preserve"> 98</w:t>
            </w:r>
            <w:r>
              <w:rPr>
                <w:sz w:val="21"/>
                <w:szCs w:val="21"/>
                <w:vertAlign w:val="superscript"/>
              </w:rPr>
              <w:t>​2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მუხლის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მე</w:t>
            </w:r>
            <w:r>
              <w:rPr>
                <w:sz w:val="21"/>
                <w:szCs w:val="21"/>
              </w:rPr>
              <w:t xml:space="preserve">-5 </w:t>
            </w:r>
            <w:r>
              <w:rPr>
                <w:rFonts w:ascii="Sylfaen" w:hAnsi="Sylfaen" w:cs="Sylfaen"/>
                <w:sz w:val="21"/>
                <w:szCs w:val="21"/>
              </w:rPr>
              <w:t>ნაწილის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შესაბამისად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sz w:val="21"/>
                <w:szCs w:val="21"/>
              </w:rPr>
              <w:t>შეღავათიანი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დაბეგვრის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მქონე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ქვეყნად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ითვლება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ქვეყანა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ან</w:t>
            </w:r>
            <w:r>
              <w:rPr>
                <w:sz w:val="21"/>
                <w:szCs w:val="21"/>
              </w:rPr>
              <w:t>/</w:t>
            </w:r>
            <w:r>
              <w:rPr>
                <w:rFonts w:ascii="Sylfaen" w:hAnsi="Sylfaen" w:cs="Sylfaen"/>
                <w:sz w:val="21"/>
                <w:szCs w:val="21"/>
              </w:rPr>
              <w:t>და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ქვეყნის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ცალკეული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ტერიტორიები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sz w:val="21"/>
                <w:szCs w:val="21"/>
              </w:rPr>
              <w:t>რომლის</w:t>
            </w:r>
            <w:r>
              <w:rPr>
                <w:sz w:val="21"/>
                <w:szCs w:val="21"/>
              </w:rPr>
              <w:t>/</w:t>
            </w:r>
            <w:r>
              <w:rPr>
                <w:rFonts w:ascii="Sylfaen" w:hAnsi="Sylfaen" w:cs="Sylfaen"/>
                <w:sz w:val="21"/>
                <w:szCs w:val="21"/>
              </w:rPr>
              <w:t>რომელთა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საგადასახადო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კანონმდებლობით</w:t>
            </w:r>
            <w:r>
              <w:rPr>
                <w:sz w:val="21"/>
                <w:szCs w:val="21"/>
              </w:rPr>
              <w:t>:</w:t>
            </w:r>
            <w:r>
              <w:t xml:space="preserve"> </w:t>
            </w:r>
          </w:p>
          <w:p w14:paraId="0C7E1524" w14:textId="77777777" w:rsidR="005C4722" w:rsidRDefault="005C4722" w:rsidP="009A60BD">
            <w:pPr>
              <w:pStyle w:val="NormalWeb"/>
              <w:jc w:val="both"/>
            </w:pPr>
            <w:r>
              <w:rPr>
                <w:rFonts w:ascii="Sylfaen" w:hAnsi="Sylfaen" w:cs="Sylfaen"/>
                <w:sz w:val="21"/>
                <w:szCs w:val="21"/>
              </w:rPr>
              <w:t>ა</w:t>
            </w:r>
            <w:r>
              <w:rPr>
                <w:sz w:val="21"/>
                <w:szCs w:val="21"/>
              </w:rPr>
              <w:t xml:space="preserve">) </w:t>
            </w:r>
            <w:r>
              <w:rPr>
                <w:rFonts w:ascii="Sylfaen" w:hAnsi="Sylfaen" w:cs="Sylfaen"/>
                <w:sz w:val="21"/>
                <w:szCs w:val="21"/>
              </w:rPr>
              <w:t>იურიდიული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პირი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თავისუფლდება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მოგების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გადასახადისგან</w:t>
            </w:r>
            <w:r>
              <w:rPr>
                <w:sz w:val="21"/>
                <w:szCs w:val="21"/>
              </w:rPr>
              <w:t>;</w:t>
            </w:r>
            <w:r>
              <w:t xml:space="preserve"> </w:t>
            </w:r>
          </w:p>
          <w:p w14:paraId="5BFDBECC" w14:textId="77777777" w:rsidR="005C4722" w:rsidRDefault="005C4722" w:rsidP="009A60BD">
            <w:pPr>
              <w:pStyle w:val="NormalWeb"/>
              <w:jc w:val="both"/>
            </w:pPr>
            <w:r>
              <w:rPr>
                <w:rFonts w:ascii="Sylfaen" w:hAnsi="Sylfaen" w:cs="Sylfaen"/>
                <w:sz w:val="21"/>
                <w:szCs w:val="21"/>
              </w:rPr>
              <w:t>ბ</w:t>
            </w:r>
            <w:r>
              <w:rPr>
                <w:sz w:val="21"/>
                <w:szCs w:val="21"/>
              </w:rPr>
              <w:t xml:space="preserve">) </w:t>
            </w:r>
            <w:r>
              <w:rPr>
                <w:rFonts w:ascii="Sylfaen" w:hAnsi="Sylfaen" w:cs="Sylfaen"/>
                <w:sz w:val="21"/>
                <w:szCs w:val="21"/>
              </w:rPr>
              <w:t>იურიდიული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პირის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მიერ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მიღებულ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ან</w:t>
            </w:r>
            <w:r>
              <w:rPr>
                <w:sz w:val="21"/>
                <w:szCs w:val="21"/>
              </w:rPr>
              <w:t>/</w:t>
            </w:r>
            <w:r>
              <w:rPr>
                <w:rFonts w:ascii="Sylfaen" w:hAnsi="Sylfaen" w:cs="Sylfaen"/>
                <w:sz w:val="21"/>
                <w:szCs w:val="21"/>
              </w:rPr>
              <w:t>და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განაწილებულ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მოგებაზე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დაწესებული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არის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მოგების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გადასახადი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მოგების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გადასახადის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განაკვეთი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საქართველოში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არსებული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მოგების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გადასახადის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განაკვეთის</w:t>
            </w:r>
            <w:r>
              <w:rPr>
                <w:sz w:val="21"/>
                <w:szCs w:val="21"/>
              </w:rPr>
              <w:t xml:space="preserve"> 1/3-</w:t>
            </w:r>
            <w:r>
              <w:rPr>
                <w:rFonts w:ascii="Sylfaen" w:hAnsi="Sylfaen" w:cs="Sylfaen"/>
                <w:sz w:val="21"/>
                <w:szCs w:val="21"/>
              </w:rPr>
              <w:t>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აღემატება</w:t>
            </w:r>
            <w:r>
              <w:rPr>
                <w:sz w:val="21"/>
                <w:szCs w:val="21"/>
              </w:rPr>
              <w:t>.</w:t>
            </w:r>
            <w:r>
              <w:t xml:space="preserve"> </w:t>
            </w:r>
          </w:p>
          <w:p w14:paraId="308D8535" w14:textId="77777777" w:rsidR="005C4722" w:rsidRDefault="005C4722" w:rsidP="009A60BD">
            <w:pPr>
              <w:pStyle w:val="NormalWeb"/>
              <w:jc w:val="both"/>
            </w:pPr>
            <w:r>
              <w:rPr>
                <w:sz w:val="21"/>
                <w:szCs w:val="21"/>
              </w:rPr>
              <w:t xml:space="preserve">2. </w:t>
            </w:r>
            <w:r>
              <w:rPr>
                <w:rFonts w:ascii="Sylfaen" w:hAnsi="Sylfaen" w:cs="Sylfaen"/>
                <w:sz w:val="21"/>
                <w:szCs w:val="21"/>
              </w:rPr>
              <w:t>საქართველოს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საგადასახადო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კოდექსის</w:t>
            </w:r>
            <w:r>
              <w:rPr>
                <w:sz w:val="21"/>
                <w:szCs w:val="21"/>
              </w:rPr>
              <w:t xml:space="preserve"> 98</w:t>
            </w:r>
            <w:r>
              <w:rPr>
                <w:sz w:val="21"/>
                <w:szCs w:val="21"/>
                <w:vertAlign w:val="superscript"/>
              </w:rPr>
              <w:t>​2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მუხლის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მე</w:t>
            </w:r>
            <w:r>
              <w:rPr>
                <w:sz w:val="21"/>
                <w:szCs w:val="21"/>
              </w:rPr>
              <w:t xml:space="preserve">-6 </w:t>
            </w:r>
            <w:r>
              <w:rPr>
                <w:rFonts w:ascii="Sylfaen" w:hAnsi="Sylfaen" w:cs="Sylfaen"/>
                <w:sz w:val="21"/>
                <w:szCs w:val="21"/>
              </w:rPr>
              <w:t>ნაწილის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შესაბამისად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sz w:val="21"/>
                <w:szCs w:val="21"/>
              </w:rPr>
              <w:t>თუ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უცხო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ქვეყნის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უცხო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ქვეყნის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ცალკეული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ტერიტორიების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საგადასახადო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კანონმდებლობის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შესაბამისად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sz w:val="21"/>
                <w:szCs w:val="21"/>
              </w:rPr>
              <w:t>რომელიმე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იურიდიული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პირის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მიმართ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ადგილი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აქვს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საქართველოს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საგადასახადო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კოდექსის</w:t>
            </w:r>
            <w:r>
              <w:rPr>
                <w:sz w:val="21"/>
                <w:szCs w:val="21"/>
              </w:rPr>
              <w:t xml:space="preserve"> 98</w:t>
            </w:r>
            <w:r>
              <w:rPr>
                <w:sz w:val="21"/>
                <w:szCs w:val="21"/>
                <w:vertAlign w:val="superscript"/>
              </w:rPr>
              <w:t>​2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მუხლის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მე</w:t>
            </w:r>
            <w:r>
              <w:rPr>
                <w:sz w:val="21"/>
                <w:szCs w:val="21"/>
              </w:rPr>
              <w:t xml:space="preserve">-5 </w:t>
            </w:r>
            <w:r>
              <w:rPr>
                <w:rFonts w:ascii="Sylfaen" w:hAnsi="Sylfaen" w:cs="Sylfaen"/>
                <w:sz w:val="21"/>
                <w:szCs w:val="21"/>
              </w:rPr>
              <w:t>ნაწილით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გათვალისწინებულ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ერთ</w:t>
            </w:r>
            <w:r>
              <w:rPr>
                <w:sz w:val="21"/>
                <w:szCs w:val="21"/>
              </w:rPr>
              <w:t>-</w:t>
            </w:r>
            <w:r>
              <w:rPr>
                <w:rFonts w:ascii="Sylfaen" w:hAnsi="Sylfaen" w:cs="Sylfaen"/>
                <w:sz w:val="21"/>
                <w:szCs w:val="21"/>
              </w:rPr>
              <w:t>ერთ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შემთხვევას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sz w:val="21"/>
                <w:szCs w:val="21"/>
              </w:rPr>
              <w:t>აღნიშნული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ქვეყანა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ან</w:t>
            </w:r>
            <w:r>
              <w:rPr>
                <w:sz w:val="21"/>
                <w:szCs w:val="21"/>
              </w:rPr>
              <w:t>/</w:t>
            </w:r>
            <w:r>
              <w:rPr>
                <w:rFonts w:ascii="Sylfaen" w:hAnsi="Sylfaen" w:cs="Sylfaen"/>
                <w:sz w:val="21"/>
                <w:szCs w:val="21"/>
              </w:rPr>
              <w:t>და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ქვეყნის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ცალკეული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ტერიტორიები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ამ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ნაწილში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ითვლება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შეღავათიანი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დაბეგვრის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მქონე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ქვეყნად</w:t>
            </w:r>
            <w:r>
              <w:rPr>
                <w:sz w:val="21"/>
                <w:szCs w:val="21"/>
              </w:rPr>
              <w:t>.</w:t>
            </w:r>
            <w:r>
              <w:t xml:space="preserve"> </w:t>
            </w:r>
          </w:p>
          <w:p w14:paraId="403C07B6" w14:textId="77777777" w:rsidR="005C4722" w:rsidRDefault="005C4722" w:rsidP="009A60BD">
            <w:pPr>
              <w:pStyle w:val="NormalWeb"/>
              <w:jc w:val="both"/>
            </w:pPr>
            <w:r>
              <w:rPr>
                <w:sz w:val="21"/>
                <w:szCs w:val="21"/>
              </w:rPr>
              <w:lastRenderedPageBreak/>
              <w:t xml:space="preserve">3. </w:t>
            </w:r>
            <w:r>
              <w:rPr>
                <w:rFonts w:ascii="Sylfaen" w:hAnsi="Sylfaen" w:cs="Sylfaen"/>
                <w:sz w:val="21"/>
                <w:szCs w:val="21"/>
              </w:rPr>
              <w:t>თუ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ჩამონათვალით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განსაზღვრულ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ქვეყანასა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საქართველოს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შორის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არსებობს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საქართველოს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პარლამენტის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მიერ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რატიფიცირებული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ძალაში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შესული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საერთაშორისო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შეთანხმება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sz w:val="21"/>
                <w:szCs w:val="21"/>
              </w:rPr>
              <w:t>შემოსავლებსა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კაპიტალზე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ორმაგი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დაბეგვრის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თავიდან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აცილებისა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გადასახადების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გადაუხდელობის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აღკვეთის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შესახებ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sz w:val="21"/>
                <w:szCs w:val="21"/>
              </w:rPr>
              <w:t>აღნიშნული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ქვეყანა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შეღავათიანი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დაბეგვრის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მქონე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ქვეყნად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ითვლება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მხოლოდ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საქართველოს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საგადასახადო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კოდექსის</w:t>
            </w:r>
            <w:r>
              <w:rPr>
                <w:sz w:val="21"/>
                <w:szCs w:val="21"/>
              </w:rPr>
              <w:t xml:space="preserve"> 98</w:t>
            </w:r>
            <w:r>
              <w:rPr>
                <w:sz w:val="21"/>
                <w:szCs w:val="21"/>
                <w:vertAlign w:val="superscript"/>
              </w:rPr>
              <w:t>​1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მუხლის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მე</w:t>
            </w:r>
            <w:r>
              <w:rPr>
                <w:sz w:val="21"/>
                <w:szCs w:val="21"/>
              </w:rPr>
              <w:t xml:space="preserve">-2 </w:t>
            </w:r>
            <w:r>
              <w:rPr>
                <w:rFonts w:ascii="Sylfaen" w:hAnsi="Sylfaen" w:cs="Sylfaen"/>
                <w:sz w:val="21"/>
                <w:szCs w:val="21"/>
              </w:rPr>
              <w:t>ნაწილის</w:t>
            </w:r>
            <w:r>
              <w:rPr>
                <w:sz w:val="21"/>
                <w:szCs w:val="21"/>
              </w:rPr>
              <w:t xml:space="preserve"> „</w:t>
            </w:r>
            <w:r>
              <w:rPr>
                <w:rFonts w:ascii="Sylfaen" w:hAnsi="Sylfaen" w:cs="Sylfaen"/>
                <w:sz w:val="21"/>
                <w:szCs w:val="21"/>
              </w:rPr>
              <w:t>ე</w:t>
            </w:r>
            <w:r>
              <w:rPr>
                <w:sz w:val="21"/>
                <w:szCs w:val="21"/>
              </w:rPr>
              <w:t xml:space="preserve">“ </w:t>
            </w:r>
            <w:r>
              <w:rPr>
                <w:rFonts w:ascii="Sylfaen" w:hAnsi="Sylfaen" w:cs="Sylfaen"/>
                <w:sz w:val="21"/>
                <w:szCs w:val="21"/>
              </w:rPr>
              <w:t>და</w:t>
            </w:r>
            <w:r>
              <w:rPr>
                <w:sz w:val="21"/>
                <w:szCs w:val="21"/>
              </w:rPr>
              <w:t xml:space="preserve"> 98</w:t>
            </w:r>
            <w:r>
              <w:rPr>
                <w:sz w:val="21"/>
                <w:szCs w:val="21"/>
                <w:vertAlign w:val="superscript"/>
              </w:rPr>
              <w:t>​2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მუხლის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მე</w:t>
            </w:r>
            <w:r>
              <w:rPr>
                <w:sz w:val="21"/>
                <w:szCs w:val="21"/>
              </w:rPr>
              <w:t xml:space="preserve">-3 </w:t>
            </w:r>
            <w:r>
              <w:rPr>
                <w:rFonts w:ascii="Sylfaen" w:hAnsi="Sylfaen" w:cs="Sylfaen"/>
                <w:sz w:val="21"/>
                <w:szCs w:val="21"/>
              </w:rPr>
              <w:t>ნაწილის</w:t>
            </w:r>
            <w:r>
              <w:rPr>
                <w:sz w:val="21"/>
                <w:szCs w:val="21"/>
              </w:rPr>
              <w:t xml:space="preserve"> „</w:t>
            </w:r>
            <w:r>
              <w:rPr>
                <w:rFonts w:ascii="Sylfaen" w:hAnsi="Sylfaen" w:cs="Sylfaen"/>
                <w:sz w:val="21"/>
                <w:szCs w:val="21"/>
              </w:rPr>
              <w:t>ა</w:t>
            </w:r>
            <w:r>
              <w:rPr>
                <w:sz w:val="21"/>
                <w:szCs w:val="21"/>
              </w:rPr>
              <w:t>“-„</w:t>
            </w:r>
            <w:r>
              <w:rPr>
                <w:rFonts w:ascii="Sylfaen" w:hAnsi="Sylfaen" w:cs="Sylfaen"/>
                <w:sz w:val="21"/>
                <w:szCs w:val="21"/>
              </w:rPr>
              <w:t>ე</w:t>
            </w:r>
            <w:r>
              <w:rPr>
                <w:sz w:val="21"/>
                <w:szCs w:val="21"/>
              </w:rPr>
              <w:t xml:space="preserve">“ </w:t>
            </w:r>
            <w:r>
              <w:rPr>
                <w:rFonts w:ascii="Sylfaen" w:hAnsi="Sylfaen" w:cs="Sylfaen"/>
                <w:sz w:val="21"/>
                <w:szCs w:val="21"/>
              </w:rPr>
              <w:t>ქვეპუნქტების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მიზნებისთვის</w:t>
            </w:r>
            <w:r>
              <w:rPr>
                <w:sz w:val="21"/>
                <w:szCs w:val="21"/>
              </w:rPr>
              <w:t>.</w:t>
            </w:r>
            <w:r>
              <w:t xml:space="preserve"> </w:t>
            </w:r>
          </w:p>
        </w:tc>
      </w:tr>
    </w:tbl>
    <w:p w14:paraId="68DBD174" w14:textId="77777777" w:rsidR="005C4722" w:rsidRDefault="005C4722" w:rsidP="005C4722">
      <w:pPr>
        <w:rPr>
          <w:rFonts w:eastAsia="Times New Roman"/>
          <w:vanish/>
        </w:rPr>
      </w:pPr>
      <w:bookmarkStart w:id="10" w:name="DOCUMENT:1;ENCLOSURE:1;FOOTER:1;"/>
      <w:bookmarkEnd w:id="10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722" w14:paraId="04D011EE" w14:textId="77777777" w:rsidTr="009A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50EA" w14:textId="77777777" w:rsidR="005C4722" w:rsidRDefault="005C4722" w:rsidP="009A60BD">
            <w:pPr>
              <w:jc w:val="both"/>
              <w:rPr>
                <w:rFonts w:eastAsia="Times New Roman"/>
              </w:rPr>
            </w:pPr>
          </w:p>
        </w:tc>
      </w:tr>
    </w:tbl>
    <w:p w14:paraId="3D4C80AC" w14:textId="77777777" w:rsidR="005C4722" w:rsidRDefault="005C4722" w:rsidP="005C4722">
      <w:pPr>
        <w:rPr>
          <w:rFonts w:eastAsia="Times New Roman"/>
        </w:rPr>
      </w:pPr>
    </w:p>
    <w:p w14:paraId="696A3037" w14:textId="27F526B8" w:rsidR="008F04FC" w:rsidRPr="005C4722" w:rsidRDefault="008F04FC" w:rsidP="005C4722"/>
    <w:sectPr w:rsidR="008F04FC" w:rsidRPr="005C4722" w:rsidSect="005C47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77"/>
    <w:rsid w:val="000F2FEF"/>
    <w:rsid w:val="001875BA"/>
    <w:rsid w:val="003F22E9"/>
    <w:rsid w:val="005C4722"/>
    <w:rsid w:val="00642435"/>
    <w:rsid w:val="008178D0"/>
    <w:rsid w:val="008F04FC"/>
    <w:rsid w:val="009B5826"/>
    <w:rsid w:val="009E1377"/>
    <w:rsid w:val="00C73FD1"/>
    <w:rsid w:val="00CE7BF3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9FC4"/>
  <w15:chartTrackingRefBased/>
  <w15:docId w15:val="{860D90B0-0EFC-495D-B02A-25883628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722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3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3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3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3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3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3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3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3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3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1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3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1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3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1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3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1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3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47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2025-07-30T11:00:00Z</dcterms:created>
  <dcterms:modified xsi:type="dcterms:W3CDTF">2025-08-06T13:57:00Z</dcterms:modified>
</cp:coreProperties>
</file>