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FF44" w14:textId="77777777" w:rsidR="00FD4BF7" w:rsidRDefault="00000000">
      <w:pPr>
        <w:pStyle w:val="Title"/>
        <w:rPr>
          <w:lang w:eastAsia="ja-JP"/>
        </w:rPr>
      </w:pPr>
      <w:r>
        <w:rPr>
          <w:lang w:eastAsia="ja-JP"/>
        </w:rPr>
        <w:t>社内カフェ＆ランチの楽しみ方ガイド（デモ用）</w:t>
      </w:r>
    </w:p>
    <w:p w14:paraId="09CBA7DA" w14:textId="77777777" w:rsidR="00FD4BF7" w:rsidRDefault="00000000">
      <w:pPr>
        <w:rPr>
          <w:lang w:eastAsia="ja-JP"/>
        </w:rPr>
      </w:pPr>
      <w:r>
        <w:rPr>
          <w:lang w:eastAsia="ja-JP"/>
        </w:rPr>
        <w:t>この文書は</w:t>
      </w:r>
      <w:r>
        <w:rPr>
          <w:lang w:eastAsia="ja-JP"/>
        </w:rPr>
        <w:t xml:space="preserve"> Copilot Studio + MCP </w:t>
      </w:r>
      <w:r>
        <w:rPr>
          <w:lang w:eastAsia="ja-JP"/>
        </w:rPr>
        <w:t>デモ用のサンプルです。</w:t>
      </w:r>
      <w:r>
        <w:rPr>
          <w:b/>
          <w:lang w:eastAsia="ja-JP"/>
        </w:rPr>
        <w:t>（キーワード：おすすめ、予算、アレルギー、混雑、レビュー、満足度、</w:t>
      </w:r>
      <w:r>
        <w:rPr>
          <w:b/>
          <w:lang w:eastAsia="ja-JP"/>
        </w:rPr>
        <w:t xml:space="preserve">Excel </w:t>
      </w:r>
      <w:r>
        <w:rPr>
          <w:b/>
          <w:lang w:eastAsia="ja-JP"/>
        </w:rPr>
        <w:t>追記、ログ、要約）</w:t>
      </w:r>
    </w:p>
    <w:p w14:paraId="64F308FF" w14:textId="77777777" w:rsidR="00FD4BF7" w:rsidRDefault="00000000">
      <w:pPr>
        <w:rPr>
          <w:lang w:eastAsia="ja-JP"/>
        </w:rPr>
      </w:pPr>
      <w:r>
        <w:rPr>
          <w:lang w:eastAsia="ja-JP"/>
        </w:rPr>
        <w:t>目的：</w:t>
      </w:r>
      <w:r>
        <w:rPr>
          <w:lang w:eastAsia="ja-JP"/>
        </w:rPr>
        <w:t xml:space="preserve">Word </w:t>
      </w:r>
      <w:r>
        <w:rPr>
          <w:lang w:eastAsia="ja-JP"/>
        </w:rPr>
        <w:t>文書（</w:t>
      </w:r>
      <w:r>
        <w:rPr>
          <w:lang w:eastAsia="ja-JP"/>
        </w:rPr>
        <w:t>.docx</w:t>
      </w:r>
      <w:r>
        <w:rPr>
          <w:lang w:eastAsia="ja-JP"/>
        </w:rPr>
        <w:t>）をそのまま読み取り</w:t>
      </w:r>
      <w:r>
        <w:rPr>
          <w:lang w:eastAsia="ja-JP"/>
        </w:rPr>
        <w:t xml:space="preserve"> → </w:t>
      </w:r>
      <w:r>
        <w:rPr>
          <w:lang w:eastAsia="ja-JP"/>
        </w:rPr>
        <w:t>要約／検索</w:t>
      </w:r>
      <w:r>
        <w:rPr>
          <w:lang w:eastAsia="ja-JP"/>
        </w:rPr>
        <w:t xml:space="preserve"> → </w:t>
      </w:r>
      <w:r>
        <w:rPr>
          <w:lang w:eastAsia="ja-JP"/>
        </w:rPr>
        <w:t>根拠提示、を気軽なテーマでデモできるようにする。</w:t>
      </w:r>
    </w:p>
    <w:p w14:paraId="5AACFE52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t>はじめに：このガイドの使い方</w:t>
      </w:r>
    </w:p>
    <w:p w14:paraId="39A567E8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「今日のおすすめは？」と聞かれたら、本ガイドの「おすすめ</w:t>
      </w:r>
      <w:r>
        <w:rPr>
          <w:lang w:eastAsia="ja-JP"/>
        </w:rPr>
        <w:t>3</w:t>
      </w:r>
      <w:r>
        <w:rPr>
          <w:lang w:eastAsia="ja-JP"/>
        </w:rPr>
        <w:t>選」を参照して回答します。</w:t>
      </w:r>
    </w:p>
    <w:p w14:paraId="198FFA23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「予算</w:t>
      </w:r>
      <w:r>
        <w:rPr>
          <w:lang w:eastAsia="ja-JP"/>
        </w:rPr>
        <w:t>1000</w:t>
      </w:r>
      <w:r>
        <w:rPr>
          <w:lang w:eastAsia="ja-JP"/>
        </w:rPr>
        <w:t>円以内で」など条件がある場合は、「予算別ヒント」を参照します。</w:t>
      </w:r>
    </w:p>
    <w:p w14:paraId="437BD5CD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「アレルギー」や「苦手食材」がある場合は、「アレルギー・食の注意」を優先します。</w:t>
      </w:r>
    </w:p>
    <w:p w14:paraId="00C5DF16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実際のログは</w:t>
      </w:r>
      <w:r>
        <w:rPr>
          <w:lang w:eastAsia="ja-JP"/>
        </w:rPr>
        <w:t xml:space="preserve"> Excel</w:t>
      </w:r>
      <w:r>
        <w:rPr>
          <w:lang w:eastAsia="ja-JP"/>
        </w:rPr>
        <w:t>（</w:t>
      </w:r>
      <w:r>
        <w:rPr>
          <w:lang w:eastAsia="ja-JP"/>
        </w:rPr>
        <w:t>log</w:t>
      </w:r>
      <w:r>
        <w:rPr>
          <w:lang w:eastAsia="ja-JP"/>
        </w:rPr>
        <w:t>）に追記し、人気メニューや満足度を可視化します。</w:t>
      </w:r>
    </w:p>
    <w:p w14:paraId="420BF8A7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t>おすすめ</w:t>
      </w:r>
      <w:r>
        <w:rPr>
          <w:lang w:eastAsia="ja-JP"/>
        </w:rPr>
        <w:t xml:space="preserve"> 3 </w:t>
      </w:r>
      <w:r>
        <w:rPr>
          <w:lang w:eastAsia="ja-JP"/>
        </w:rPr>
        <w:t>選（迷ったらここ）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4BF7" w14:paraId="2FE7AE9A" w14:textId="77777777">
        <w:tc>
          <w:tcPr>
            <w:tcW w:w="2880" w:type="dxa"/>
          </w:tcPr>
          <w:p w14:paraId="604EF835" w14:textId="77777777" w:rsidR="00FD4BF7" w:rsidRDefault="00000000">
            <w:r>
              <w:t>メニュー</w:t>
            </w:r>
          </w:p>
        </w:tc>
        <w:tc>
          <w:tcPr>
            <w:tcW w:w="2880" w:type="dxa"/>
          </w:tcPr>
          <w:p w14:paraId="5094F0E1" w14:textId="77777777" w:rsidR="00FD4BF7" w:rsidRDefault="00000000">
            <w:r>
              <w:t>特徴</w:t>
            </w:r>
          </w:p>
        </w:tc>
        <w:tc>
          <w:tcPr>
            <w:tcW w:w="2880" w:type="dxa"/>
          </w:tcPr>
          <w:p w14:paraId="7CE9C997" w14:textId="77777777" w:rsidR="00FD4BF7" w:rsidRDefault="00000000">
            <w:r>
              <w:t>予算目安</w:t>
            </w:r>
          </w:p>
        </w:tc>
      </w:tr>
      <w:tr w:rsidR="00FD4BF7" w14:paraId="188F2237" w14:textId="77777777">
        <w:tc>
          <w:tcPr>
            <w:tcW w:w="2880" w:type="dxa"/>
          </w:tcPr>
          <w:p w14:paraId="66221073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① </w:t>
            </w:r>
            <w:r>
              <w:rPr>
                <w:lang w:eastAsia="ja-JP"/>
              </w:rPr>
              <w:t>チキンと彩り野菜のボウル</w:t>
            </w:r>
          </w:p>
        </w:tc>
        <w:tc>
          <w:tcPr>
            <w:tcW w:w="2880" w:type="dxa"/>
          </w:tcPr>
          <w:p w14:paraId="43DE090F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高たんぱく・野菜多め。午後も眠くなりにくい。</w:t>
            </w:r>
          </w:p>
        </w:tc>
        <w:tc>
          <w:tcPr>
            <w:tcW w:w="2880" w:type="dxa"/>
          </w:tcPr>
          <w:p w14:paraId="380E52E6" w14:textId="77777777" w:rsidR="00FD4BF7" w:rsidRDefault="00000000">
            <w:r>
              <w:t>目安：</w:t>
            </w:r>
            <w:r>
              <w:t>900</w:t>
            </w:r>
            <w:r>
              <w:t>〜</w:t>
            </w:r>
            <w:r>
              <w:t>1,100</w:t>
            </w:r>
            <w:r>
              <w:t>円</w:t>
            </w:r>
          </w:p>
        </w:tc>
      </w:tr>
      <w:tr w:rsidR="00FD4BF7" w14:paraId="337BDDBC" w14:textId="77777777">
        <w:tc>
          <w:tcPr>
            <w:tcW w:w="2880" w:type="dxa"/>
          </w:tcPr>
          <w:p w14:paraId="46205798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② </w:t>
            </w:r>
            <w:r>
              <w:rPr>
                <w:lang w:eastAsia="ja-JP"/>
              </w:rPr>
              <w:t>週替わりパスタ（トマト系）</w:t>
            </w:r>
          </w:p>
        </w:tc>
        <w:tc>
          <w:tcPr>
            <w:tcW w:w="2880" w:type="dxa"/>
          </w:tcPr>
          <w:p w14:paraId="61CD4439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さっぱり系。混雑時でも提供が早いことが多い。</w:t>
            </w:r>
          </w:p>
        </w:tc>
        <w:tc>
          <w:tcPr>
            <w:tcW w:w="2880" w:type="dxa"/>
          </w:tcPr>
          <w:p w14:paraId="1ABF2F07" w14:textId="77777777" w:rsidR="00FD4BF7" w:rsidRDefault="00000000">
            <w:r>
              <w:t>目安：</w:t>
            </w:r>
            <w:r>
              <w:t>850</w:t>
            </w:r>
            <w:r>
              <w:t>〜</w:t>
            </w:r>
            <w:r>
              <w:t>1,000</w:t>
            </w:r>
            <w:r>
              <w:t>円</w:t>
            </w:r>
          </w:p>
        </w:tc>
      </w:tr>
      <w:tr w:rsidR="00FD4BF7" w14:paraId="094AE68D" w14:textId="77777777">
        <w:tc>
          <w:tcPr>
            <w:tcW w:w="2880" w:type="dxa"/>
          </w:tcPr>
          <w:p w14:paraId="31F645FF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③ </w:t>
            </w:r>
            <w:r>
              <w:rPr>
                <w:lang w:eastAsia="ja-JP"/>
              </w:rPr>
              <w:t>焼きたてサンド（たまご）</w:t>
            </w:r>
          </w:p>
        </w:tc>
        <w:tc>
          <w:tcPr>
            <w:tcW w:w="2880" w:type="dxa"/>
          </w:tcPr>
          <w:p w14:paraId="4FE8132A" w14:textId="77777777" w:rsidR="00FD4BF7" w:rsidRDefault="00000000">
            <w:r>
              <w:rPr>
                <w:lang w:eastAsia="ja-JP"/>
              </w:rPr>
              <w:t>軽めに済ませたい日に。</w:t>
            </w:r>
            <w:r>
              <w:t>コーヒーと相性</w:t>
            </w:r>
            <w:r>
              <w:t>◎</w:t>
            </w:r>
            <w:r>
              <w:t>。</w:t>
            </w:r>
          </w:p>
        </w:tc>
        <w:tc>
          <w:tcPr>
            <w:tcW w:w="2880" w:type="dxa"/>
          </w:tcPr>
          <w:p w14:paraId="15340FB2" w14:textId="77777777" w:rsidR="00FD4BF7" w:rsidRDefault="00000000">
            <w:r>
              <w:t>目安：</w:t>
            </w:r>
            <w:r>
              <w:t>700</w:t>
            </w:r>
            <w:r>
              <w:t>〜</w:t>
            </w:r>
            <w:r>
              <w:t>900</w:t>
            </w:r>
            <w:r>
              <w:t>円</w:t>
            </w:r>
          </w:p>
        </w:tc>
      </w:tr>
    </w:tbl>
    <w:p w14:paraId="197B5C42" w14:textId="77777777" w:rsidR="00FD4BF7" w:rsidRDefault="00000000">
      <w:pPr>
        <w:pStyle w:val="Heading1"/>
      </w:pPr>
      <w:r>
        <w:t>予算別ヒント</w:t>
      </w:r>
    </w:p>
    <w:p w14:paraId="2C8F09D3" w14:textId="77777777" w:rsidR="00FD4BF7" w:rsidRDefault="00000000">
      <w:pPr>
        <w:rPr>
          <w:lang w:eastAsia="ja-JP"/>
        </w:rPr>
      </w:pPr>
      <w:r>
        <w:rPr>
          <w:lang w:eastAsia="ja-JP"/>
        </w:rPr>
        <w:t>条件に合わせて選びやすいよう、予算別の目安をまとめました。</w:t>
      </w:r>
    </w:p>
    <w:p w14:paraId="06789FD3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〜</w:t>
      </w:r>
      <w:r>
        <w:rPr>
          <w:lang w:eastAsia="ja-JP"/>
        </w:rPr>
        <w:t>700</w:t>
      </w:r>
      <w:r>
        <w:rPr>
          <w:lang w:eastAsia="ja-JP"/>
        </w:rPr>
        <w:t>円：サンド／おにぎりセット／スープ＋パン</w:t>
      </w:r>
    </w:p>
    <w:p w14:paraId="5C980FA8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700</w:t>
      </w:r>
      <w:r>
        <w:rPr>
          <w:lang w:eastAsia="ja-JP"/>
        </w:rPr>
        <w:t>〜</w:t>
      </w:r>
      <w:r>
        <w:rPr>
          <w:lang w:eastAsia="ja-JP"/>
        </w:rPr>
        <w:t>1,000</w:t>
      </w:r>
      <w:r>
        <w:rPr>
          <w:lang w:eastAsia="ja-JP"/>
        </w:rPr>
        <w:t>円：週替わりランチ／パスタ／定番丼</w:t>
      </w:r>
    </w:p>
    <w:p w14:paraId="509D8E1A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1,000</w:t>
      </w:r>
      <w:r>
        <w:rPr>
          <w:lang w:eastAsia="ja-JP"/>
        </w:rPr>
        <w:t>円〜：ボウル系＋ドリンク／デザート追加</w:t>
      </w:r>
    </w:p>
    <w:p w14:paraId="47614EC4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lastRenderedPageBreak/>
        <w:t>混雑を避けるコツ（体感）</w:t>
      </w:r>
    </w:p>
    <w:p w14:paraId="7B178E70" w14:textId="77777777" w:rsidR="00FD4BF7" w:rsidRDefault="00000000">
      <w:pPr>
        <w:rPr>
          <w:lang w:eastAsia="ja-JP"/>
        </w:rPr>
      </w:pPr>
      <w:r>
        <w:rPr>
          <w:lang w:eastAsia="ja-JP"/>
        </w:rPr>
        <w:t>混雑状況は日によって変わりますが、デモ用に「よくある傾向」を記載します。</w:t>
      </w:r>
    </w:p>
    <w:p w14:paraId="51C06BB4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12:00</w:t>
      </w:r>
      <w:r>
        <w:rPr>
          <w:lang w:eastAsia="ja-JP"/>
        </w:rPr>
        <w:t>〜</w:t>
      </w:r>
      <w:r>
        <w:rPr>
          <w:lang w:eastAsia="ja-JP"/>
        </w:rPr>
        <w:t>12:20</w:t>
      </w:r>
      <w:r>
        <w:rPr>
          <w:lang w:eastAsia="ja-JP"/>
        </w:rPr>
        <w:t>：ピークになりやすい（席が埋まりやすい）</w:t>
      </w:r>
    </w:p>
    <w:p w14:paraId="5DF0AC89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11:30</w:t>
      </w:r>
      <w:r>
        <w:rPr>
          <w:lang w:eastAsia="ja-JP"/>
        </w:rPr>
        <w:t>〜</w:t>
      </w:r>
      <w:r>
        <w:rPr>
          <w:lang w:eastAsia="ja-JP"/>
        </w:rPr>
        <w:t>11:50</w:t>
      </w:r>
      <w:r>
        <w:rPr>
          <w:lang w:eastAsia="ja-JP"/>
        </w:rPr>
        <w:t>：比較的スムーズ（早めランチ派におすすめ）</w:t>
      </w:r>
    </w:p>
    <w:p w14:paraId="7517DCEE" w14:textId="77777777" w:rsidR="00FD4BF7" w:rsidRDefault="00000000">
      <w:pPr>
        <w:pStyle w:val="ListBullet"/>
        <w:rPr>
          <w:lang w:eastAsia="ja-JP"/>
        </w:rPr>
      </w:pPr>
      <w:r>
        <w:rPr>
          <w:lang w:eastAsia="ja-JP"/>
        </w:rPr>
        <w:t>12:30</w:t>
      </w:r>
      <w:r>
        <w:rPr>
          <w:lang w:eastAsia="ja-JP"/>
        </w:rPr>
        <w:t>〜</w:t>
      </w:r>
      <w:r>
        <w:rPr>
          <w:lang w:eastAsia="ja-JP"/>
        </w:rPr>
        <w:t>13:00</w:t>
      </w:r>
      <w:r>
        <w:rPr>
          <w:lang w:eastAsia="ja-JP"/>
        </w:rPr>
        <w:t>：ピーク後で落ち着きやすい（短時間で食べるなら</w:t>
      </w:r>
      <w:r>
        <w:rPr>
          <w:lang w:eastAsia="ja-JP"/>
        </w:rPr>
        <w:t>◎</w:t>
      </w:r>
      <w:r>
        <w:rPr>
          <w:lang w:eastAsia="ja-JP"/>
        </w:rPr>
        <w:t>）</w:t>
      </w:r>
    </w:p>
    <w:p w14:paraId="2F839C82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t>アレルギー・食の注意（例）</w:t>
      </w:r>
    </w:p>
    <w:p w14:paraId="6717FF6A" w14:textId="77777777" w:rsidR="00FD4BF7" w:rsidRDefault="00000000">
      <w:pPr>
        <w:rPr>
          <w:lang w:eastAsia="ja-JP"/>
        </w:rPr>
      </w:pPr>
      <w:r>
        <w:rPr>
          <w:lang w:eastAsia="ja-JP"/>
        </w:rPr>
        <w:t>※</w:t>
      </w:r>
      <w:r>
        <w:rPr>
          <w:lang w:eastAsia="ja-JP"/>
        </w:rPr>
        <w:t>実運用では必ず公式表示・成分表を確認してください（デモ用の例示）。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4BF7" w14:paraId="7EEEA478" w14:textId="77777777">
        <w:tc>
          <w:tcPr>
            <w:tcW w:w="4320" w:type="dxa"/>
          </w:tcPr>
          <w:p w14:paraId="1EAE7DB2" w14:textId="77777777" w:rsidR="00FD4BF7" w:rsidRDefault="00000000">
            <w:r>
              <w:t>注意したい食材</w:t>
            </w:r>
          </w:p>
        </w:tc>
        <w:tc>
          <w:tcPr>
            <w:tcW w:w="4320" w:type="dxa"/>
          </w:tcPr>
          <w:p w14:paraId="2718D6A1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含まれやすいメニュー例</w:t>
            </w:r>
          </w:p>
        </w:tc>
      </w:tr>
      <w:tr w:rsidR="00FD4BF7" w14:paraId="44184F61" w14:textId="77777777">
        <w:tc>
          <w:tcPr>
            <w:tcW w:w="4320" w:type="dxa"/>
          </w:tcPr>
          <w:p w14:paraId="24288276" w14:textId="77777777" w:rsidR="00FD4BF7" w:rsidRDefault="00000000">
            <w:r>
              <w:t>卵</w:t>
            </w:r>
          </w:p>
        </w:tc>
        <w:tc>
          <w:tcPr>
            <w:tcW w:w="4320" w:type="dxa"/>
          </w:tcPr>
          <w:p w14:paraId="4121ADE0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たまごサンド、カルボナーラ系</w:t>
            </w:r>
          </w:p>
        </w:tc>
      </w:tr>
      <w:tr w:rsidR="00FD4BF7" w14:paraId="58B13709" w14:textId="77777777">
        <w:tc>
          <w:tcPr>
            <w:tcW w:w="4320" w:type="dxa"/>
          </w:tcPr>
          <w:p w14:paraId="73AA1061" w14:textId="77777777" w:rsidR="00FD4BF7" w:rsidRDefault="00000000">
            <w:r>
              <w:t>乳</w:t>
            </w:r>
          </w:p>
        </w:tc>
        <w:tc>
          <w:tcPr>
            <w:tcW w:w="4320" w:type="dxa"/>
          </w:tcPr>
          <w:p w14:paraId="5E4358C4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グラタン、チーズ系、カフェラテ</w:t>
            </w:r>
          </w:p>
        </w:tc>
      </w:tr>
      <w:tr w:rsidR="00FD4BF7" w14:paraId="77DDD909" w14:textId="77777777">
        <w:tc>
          <w:tcPr>
            <w:tcW w:w="4320" w:type="dxa"/>
          </w:tcPr>
          <w:p w14:paraId="21993A53" w14:textId="77777777" w:rsidR="00FD4BF7" w:rsidRDefault="00000000">
            <w:r>
              <w:t>小麦</w:t>
            </w:r>
          </w:p>
        </w:tc>
        <w:tc>
          <w:tcPr>
            <w:tcW w:w="4320" w:type="dxa"/>
          </w:tcPr>
          <w:p w14:paraId="0E5F44C4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パスタ、パン、揚げ物の衣</w:t>
            </w:r>
          </w:p>
        </w:tc>
      </w:tr>
      <w:tr w:rsidR="00FD4BF7" w14:paraId="022FAE8D" w14:textId="77777777">
        <w:tc>
          <w:tcPr>
            <w:tcW w:w="4320" w:type="dxa"/>
          </w:tcPr>
          <w:p w14:paraId="14DC1333" w14:textId="77777777" w:rsidR="00FD4BF7" w:rsidRDefault="00000000">
            <w:r>
              <w:t>ナッツ</w:t>
            </w:r>
          </w:p>
        </w:tc>
        <w:tc>
          <w:tcPr>
            <w:tcW w:w="4320" w:type="dxa"/>
          </w:tcPr>
          <w:p w14:paraId="59D958C7" w14:textId="77777777" w:rsidR="00FD4BF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デザート、サラダのトッピング</w:t>
            </w:r>
          </w:p>
        </w:tc>
      </w:tr>
    </w:tbl>
    <w:p w14:paraId="7A480C0B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t>よくある質問（</w:t>
      </w:r>
      <w:r>
        <w:rPr>
          <w:lang w:eastAsia="ja-JP"/>
        </w:rPr>
        <w:t>FAQ</w:t>
      </w:r>
      <w:r>
        <w:rPr>
          <w:lang w:eastAsia="ja-JP"/>
        </w:rPr>
        <w:t>）</w:t>
      </w:r>
    </w:p>
    <w:p w14:paraId="39030460" w14:textId="77777777" w:rsidR="00FD4BF7" w:rsidRDefault="00000000">
      <w:pPr>
        <w:rPr>
          <w:lang w:eastAsia="ja-JP"/>
        </w:rPr>
      </w:pPr>
      <w:r>
        <w:rPr>
          <w:b/>
          <w:lang w:eastAsia="ja-JP"/>
        </w:rPr>
        <w:t xml:space="preserve">Q. </w:t>
      </w:r>
      <w:r>
        <w:rPr>
          <w:b/>
          <w:lang w:eastAsia="ja-JP"/>
        </w:rPr>
        <w:t>コーヒーが苦手です。おすすめは？</w:t>
      </w:r>
    </w:p>
    <w:p w14:paraId="43CBA387" w14:textId="77777777" w:rsidR="00FD4BF7" w:rsidRDefault="00000000">
      <w:pPr>
        <w:rPr>
          <w:lang w:eastAsia="ja-JP"/>
        </w:rPr>
      </w:pPr>
      <w:r>
        <w:rPr>
          <w:lang w:eastAsia="ja-JP"/>
        </w:rPr>
        <w:t xml:space="preserve">A. </w:t>
      </w:r>
      <w:r>
        <w:rPr>
          <w:lang w:eastAsia="ja-JP"/>
        </w:rPr>
        <w:t>紅茶／カモミール／フルーツ系のソーダが飲みやすいです。</w:t>
      </w:r>
    </w:p>
    <w:p w14:paraId="764D44E9" w14:textId="77777777" w:rsidR="00FD4BF7" w:rsidRDefault="00000000">
      <w:pPr>
        <w:rPr>
          <w:lang w:eastAsia="ja-JP"/>
        </w:rPr>
      </w:pPr>
      <w:r>
        <w:rPr>
          <w:b/>
          <w:lang w:eastAsia="ja-JP"/>
        </w:rPr>
        <w:t xml:space="preserve">Q. </w:t>
      </w:r>
      <w:r>
        <w:rPr>
          <w:b/>
          <w:lang w:eastAsia="ja-JP"/>
        </w:rPr>
        <w:t>午後眠くなりにくいランチは？</w:t>
      </w:r>
    </w:p>
    <w:p w14:paraId="0D599ACE" w14:textId="77777777" w:rsidR="00FD4BF7" w:rsidRDefault="00000000">
      <w:pPr>
        <w:rPr>
          <w:lang w:eastAsia="ja-JP"/>
        </w:rPr>
      </w:pPr>
      <w:r>
        <w:rPr>
          <w:lang w:eastAsia="ja-JP"/>
        </w:rPr>
        <w:t xml:space="preserve">A. </w:t>
      </w:r>
      <w:r>
        <w:rPr>
          <w:lang w:eastAsia="ja-JP"/>
        </w:rPr>
        <w:t>炭水化物を控えめにして、ボウル系（野菜＋たんぱく質）がおすすめです。</w:t>
      </w:r>
    </w:p>
    <w:p w14:paraId="41948390" w14:textId="77777777" w:rsidR="00FD4BF7" w:rsidRDefault="00000000">
      <w:pPr>
        <w:rPr>
          <w:lang w:eastAsia="ja-JP"/>
        </w:rPr>
      </w:pPr>
      <w:r>
        <w:rPr>
          <w:b/>
          <w:lang w:eastAsia="ja-JP"/>
        </w:rPr>
        <w:t xml:space="preserve">Q. </w:t>
      </w:r>
      <w:r>
        <w:rPr>
          <w:b/>
          <w:lang w:eastAsia="ja-JP"/>
        </w:rPr>
        <w:t>急いでいるときは？</w:t>
      </w:r>
    </w:p>
    <w:p w14:paraId="79880406" w14:textId="77777777" w:rsidR="00FD4BF7" w:rsidRDefault="00000000">
      <w:pPr>
        <w:rPr>
          <w:lang w:eastAsia="ja-JP"/>
        </w:rPr>
      </w:pPr>
      <w:r>
        <w:rPr>
          <w:lang w:eastAsia="ja-JP"/>
        </w:rPr>
        <w:t xml:space="preserve">A. </w:t>
      </w:r>
      <w:r>
        <w:rPr>
          <w:lang w:eastAsia="ja-JP"/>
        </w:rPr>
        <w:t>提供が早いメニュー（サンド・週替わりパスタ）を選ぶと時短になりやすいです。</w:t>
      </w:r>
    </w:p>
    <w:p w14:paraId="720F5CC7" w14:textId="77777777" w:rsidR="00FD4BF7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Excel </w:t>
      </w:r>
      <w:r>
        <w:rPr>
          <w:lang w:eastAsia="ja-JP"/>
        </w:rPr>
        <w:t>ログの付け方（デモ用）</w:t>
      </w:r>
    </w:p>
    <w:p w14:paraId="52672F36" w14:textId="77777777" w:rsidR="00FD4BF7" w:rsidRDefault="00000000">
      <w:pPr>
        <w:rPr>
          <w:lang w:eastAsia="ja-JP"/>
        </w:rPr>
      </w:pPr>
      <w:r>
        <w:rPr>
          <w:lang w:eastAsia="ja-JP"/>
        </w:rPr>
        <w:t xml:space="preserve">Excel </w:t>
      </w:r>
      <w:r>
        <w:rPr>
          <w:lang w:eastAsia="ja-JP"/>
        </w:rPr>
        <w:t>には「食べたメニュー」「満足度」「メモ」を残します。あとで人気メニューや平均満足度を集計できます。</w:t>
      </w:r>
    </w:p>
    <w:p w14:paraId="5B8AFA44" w14:textId="77777777" w:rsidR="00FD4BF7" w:rsidRDefault="00000000">
      <w:pPr>
        <w:pStyle w:val="ListNumber"/>
        <w:rPr>
          <w:lang w:eastAsia="ja-JP"/>
        </w:rPr>
      </w:pPr>
      <w:r>
        <w:rPr>
          <w:lang w:eastAsia="ja-JP"/>
        </w:rPr>
        <w:t>Sheet1</w:t>
      </w:r>
      <w:r>
        <w:rPr>
          <w:lang w:eastAsia="ja-JP"/>
        </w:rPr>
        <w:t>（</w:t>
      </w:r>
      <w:r>
        <w:rPr>
          <w:lang w:eastAsia="ja-JP"/>
        </w:rPr>
        <w:t>LunchLog</w:t>
      </w:r>
      <w:r>
        <w:rPr>
          <w:lang w:eastAsia="ja-JP"/>
        </w:rPr>
        <w:t>）に日付・メニュー・満足度（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5</w:t>
      </w:r>
      <w:r>
        <w:rPr>
          <w:lang w:eastAsia="ja-JP"/>
        </w:rPr>
        <w:t>）・メモを追記</w:t>
      </w:r>
    </w:p>
    <w:p w14:paraId="7DAFDFC3" w14:textId="77777777" w:rsidR="00FD4BF7" w:rsidRDefault="00000000">
      <w:pPr>
        <w:pStyle w:val="ListNumber"/>
        <w:rPr>
          <w:lang w:eastAsia="ja-JP"/>
        </w:rPr>
      </w:pPr>
      <w:r>
        <w:rPr>
          <w:lang w:eastAsia="ja-JP"/>
        </w:rPr>
        <w:t>Menu</w:t>
      </w:r>
      <w:r>
        <w:rPr>
          <w:lang w:eastAsia="ja-JP"/>
        </w:rPr>
        <w:t>（一覧）でメニューの分類（軽食</w:t>
      </w:r>
      <w:r>
        <w:rPr>
          <w:lang w:eastAsia="ja-JP"/>
        </w:rPr>
        <w:t>/</w:t>
      </w:r>
      <w:r>
        <w:rPr>
          <w:lang w:eastAsia="ja-JP"/>
        </w:rPr>
        <w:t>定食</w:t>
      </w:r>
      <w:r>
        <w:rPr>
          <w:lang w:eastAsia="ja-JP"/>
        </w:rPr>
        <w:t>/</w:t>
      </w:r>
      <w:r>
        <w:rPr>
          <w:lang w:eastAsia="ja-JP"/>
        </w:rPr>
        <w:t>麺など）と価格帯を確認</w:t>
      </w:r>
    </w:p>
    <w:p w14:paraId="5F282C9B" w14:textId="77777777" w:rsidR="00FD4BF7" w:rsidRDefault="00000000">
      <w:pPr>
        <w:pStyle w:val="ListNumber"/>
      </w:pPr>
      <w:r>
        <w:t>Summary</w:t>
      </w:r>
      <w:r>
        <w:t>（集計）で平均満足度や件数を確認</w:t>
      </w:r>
    </w:p>
    <w:p w14:paraId="23441E63" w14:textId="77777777" w:rsidR="00FD4BF7" w:rsidRDefault="00000000">
      <w:pPr>
        <w:rPr>
          <w:lang w:eastAsia="ja-JP"/>
        </w:rPr>
      </w:pPr>
      <w:r>
        <w:rPr>
          <w:lang w:eastAsia="ja-JP"/>
        </w:rPr>
        <w:lastRenderedPageBreak/>
        <w:br/>
      </w:r>
      <w:r>
        <w:rPr>
          <w:lang w:eastAsia="ja-JP"/>
        </w:rPr>
        <w:t>（検索用キーワード：おすすめ、予算、アレルギー、混雑、レビュー、満足度、</w:t>
      </w:r>
      <w:r>
        <w:rPr>
          <w:lang w:eastAsia="ja-JP"/>
        </w:rPr>
        <w:t xml:space="preserve">Excel </w:t>
      </w:r>
      <w:r>
        <w:rPr>
          <w:lang w:eastAsia="ja-JP"/>
        </w:rPr>
        <w:t>追記、ログ、要約）</w:t>
      </w:r>
    </w:p>
    <w:sectPr w:rsidR="00FD4B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849319">
    <w:abstractNumId w:val="8"/>
  </w:num>
  <w:num w:numId="2" w16cid:durableId="717123156">
    <w:abstractNumId w:val="6"/>
  </w:num>
  <w:num w:numId="3" w16cid:durableId="514543497">
    <w:abstractNumId w:val="5"/>
  </w:num>
  <w:num w:numId="4" w16cid:durableId="732314250">
    <w:abstractNumId w:val="4"/>
  </w:num>
  <w:num w:numId="5" w16cid:durableId="738405462">
    <w:abstractNumId w:val="7"/>
  </w:num>
  <w:num w:numId="6" w16cid:durableId="1222600727">
    <w:abstractNumId w:val="3"/>
  </w:num>
  <w:num w:numId="7" w16cid:durableId="1665013024">
    <w:abstractNumId w:val="2"/>
  </w:num>
  <w:num w:numId="8" w16cid:durableId="275455634">
    <w:abstractNumId w:val="1"/>
  </w:num>
  <w:num w:numId="9" w16cid:durableId="48092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883"/>
    <w:rsid w:val="00326F90"/>
    <w:rsid w:val="00AA1D8D"/>
    <w:rsid w:val="00B47730"/>
    <w:rsid w:val="00CB0664"/>
    <w:rsid w:val="00DC5579"/>
    <w:rsid w:val="00FC693F"/>
    <w:rsid w:val="00FD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49FD4"/>
  <w14:defaultImageDpi w14:val="300"/>
  <w15:docId w15:val="{20805E24-1D8D-4294-A582-348AC98A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1116</Characters>
  <Application>Microsoft Office Word</Application>
  <DocSecurity>0</DocSecurity>
  <Lines>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 Ozawa</cp:lastModifiedBy>
  <cp:revision>2</cp:revision>
  <dcterms:created xsi:type="dcterms:W3CDTF">2013-12-23T23:15:00Z</dcterms:created>
  <dcterms:modified xsi:type="dcterms:W3CDTF">2026-02-12T05:11:00Z</dcterms:modified>
  <cp:category/>
</cp:coreProperties>
</file>