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CD393" w14:textId="77777777" w:rsidR="00C823B1" w:rsidRDefault="00C823B1" w:rsidP="00C823B1">
      <w:pPr>
        <w:pStyle w:val="Title"/>
        <w:contextualSpacing w:val="0"/>
        <w:jc w:val="center"/>
        <w:rPr>
          <w:rFonts w:ascii="Arial" w:hAnsi="Arial" w:cs="Arial"/>
          <w:b/>
          <w:sz w:val="28"/>
          <w:szCs w:val="28"/>
        </w:rPr>
      </w:pPr>
      <w:bookmarkStart w:id="0" w:name="h.oph6a88bfuqs" w:colFirst="0" w:colLast="0"/>
      <w:bookmarkEnd w:id="0"/>
    </w:p>
    <w:p w14:paraId="19A92121" w14:textId="07EC7E3E" w:rsidR="0062139F" w:rsidRPr="004E3D9E" w:rsidRDefault="0079110B" w:rsidP="004E3D9E">
      <w:pPr>
        <w:jc w:val="center"/>
        <w:rPr>
          <w:rFonts w:ascii="Arial" w:hAnsi="Arial" w:cs="Arial"/>
        </w:rPr>
      </w:pPr>
      <w:r>
        <w:rPr>
          <w:rFonts w:ascii="Helvetica" w:hAnsi="Helvetica" w:cs="Helvetica"/>
          <w:color w:val="000000"/>
          <w:sz w:val="42"/>
          <w:szCs w:val="42"/>
        </w:rPr>
        <w:t>Nonparametric Bayesian Deconvolution of a Symmetric Unimodal Density</w:t>
      </w:r>
    </w:p>
    <w:p w14:paraId="2156723D" w14:textId="0C69460F" w:rsidR="0062139F" w:rsidRPr="00F85AB0" w:rsidRDefault="0062139F" w:rsidP="00693CBB">
      <w:pPr>
        <w:jc w:val="center"/>
        <w:rPr>
          <w:rFonts w:ascii="Arial" w:hAnsi="Arial" w:cs="Arial"/>
          <w:sz w:val="28"/>
        </w:rPr>
      </w:pPr>
    </w:p>
    <w:p w14:paraId="73DF4AE9" w14:textId="23CA9639" w:rsidR="00F85AB0" w:rsidRPr="003F61CE" w:rsidRDefault="00525AB2" w:rsidP="009C565C">
      <w:pPr>
        <w:rPr>
          <w:rFonts w:ascii="Arial" w:hAnsi="Arial" w:cs="Arial"/>
          <w:b/>
          <w:sz w:val="32"/>
        </w:rPr>
      </w:pPr>
      <w:r>
        <w:rPr>
          <w:rFonts w:ascii="Arial" w:hAnsi="Arial" w:cs="Arial"/>
          <w:b/>
          <w:sz w:val="32"/>
        </w:rPr>
        <w:t>1</w:t>
      </w:r>
      <w:r w:rsidR="00F85AB0" w:rsidRPr="003F61CE">
        <w:rPr>
          <w:rFonts w:ascii="Arial" w:hAnsi="Arial" w:cs="Arial"/>
          <w:b/>
          <w:sz w:val="32"/>
        </w:rPr>
        <w:t xml:space="preserve"> Code</w:t>
      </w:r>
      <w:r>
        <w:rPr>
          <w:rFonts w:ascii="Arial" w:hAnsi="Arial" w:cs="Arial"/>
          <w:b/>
          <w:sz w:val="32"/>
        </w:rPr>
        <w:t xml:space="preserve"> </w:t>
      </w:r>
    </w:p>
    <w:p w14:paraId="31E598BF" w14:textId="2E8DC015" w:rsidR="009112FA" w:rsidRDefault="00525AB2" w:rsidP="009C565C">
      <w:pPr>
        <w:rPr>
          <w:rFonts w:ascii="Arial" w:hAnsi="Arial" w:cs="Arial"/>
          <w:b/>
          <w:sz w:val="28"/>
        </w:rPr>
      </w:pPr>
      <w:r>
        <w:rPr>
          <w:rFonts w:ascii="Arial" w:hAnsi="Arial" w:cs="Arial"/>
          <w:b/>
          <w:sz w:val="28"/>
        </w:rPr>
        <w:t>1</w:t>
      </w:r>
      <w:r w:rsidR="009112FA" w:rsidRPr="003F61CE">
        <w:rPr>
          <w:rFonts w:ascii="Arial" w:hAnsi="Arial" w:cs="Arial"/>
          <w:b/>
          <w:sz w:val="28"/>
        </w:rPr>
        <w:t>.1 Abstract</w:t>
      </w:r>
    </w:p>
    <w:p w14:paraId="29073D33" w14:textId="6BE31CAE" w:rsidR="00D26DF8" w:rsidRPr="00D26DF8" w:rsidRDefault="00D26DF8" w:rsidP="009C565C">
      <w:pPr>
        <w:rPr>
          <w:rFonts w:ascii="Arial" w:hAnsi="Arial" w:cs="Arial"/>
          <w:sz w:val="24"/>
        </w:rPr>
      </w:pPr>
      <w:r>
        <w:rPr>
          <w:rFonts w:ascii="Arial" w:hAnsi="Arial" w:cs="Arial"/>
          <w:sz w:val="24"/>
        </w:rPr>
        <w:t xml:space="preserve">We </w:t>
      </w:r>
      <w:r w:rsidR="0029559A">
        <w:rPr>
          <w:rFonts w:ascii="Arial" w:hAnsi="Arial" w:cs="Arial"/>
          <w:sz w:val="24"/>
        </w:rPr>
        <w:t xml:space="preserve">submitted </w:t>
      </w:r>
      <w:r w:rsidR="008F5FC3">
        <w:rPr>
          <w:rFonts w:ascii="Arial" w:hAnsi="Arial" w:cs="Arial"/>
          <w:sz w:val="24"/>
        </w:rPr>
        <w:t>all</w:t>
      </w:r>
      <w:r>
        <w:rPr>
          <w:rFonts w:ascii="Arial" w:hAnsi="Arial" w:cs="Arial"/>
          <w:sz w:val="24"/>
        </w:rPr>
        <w:t xml:space="preserve"> the </w:t>
      </w:r>
      <w:r w:rsidR="00525AB2">
        <w:rPr>
          <w:rFonts w:ascii="Arial" w:hAnsi="Arial" w:cs="Arial"/>
          <w:sz w:val="24"/>
        </w:rPr>
        <w:t xml:space="preserve">R </w:t>
      </w:r>
      <w:r w:rsidR="008F5FC3">
        <w:rPr>
          <w:rFonts w:ascii="Arial" w:hAnsi="Arial" w:cs="Arial"/>
          <w:sz w:val="24"/>
        </w:rPr>
        <w:t>c</w:t>
      </w:r>
      <w:r>
        <w:rPr>
          <w:rFonts w:ascii="Arial" w:hAnsi="Arial" w:cs="Arial" w:hint="eastAsia"/>
          <w:sz w:val="24"/>
        </w:rPr>
        <w:t>ode</w:t>
      </w:r>
      <w:r w:rsidR="008F5FC3">
        <w:rPr>
          <w:rFonts w:ascii="Arial" w:hAnsi="Arial" w:cs="Arial"/>
          <w:sz w:val="24"/>
        </w:rPr>
        <w:t>s</w:t>
      </w:r>
      <w:r>
        <w:rPr>
          <w:rFonts w:ascii="Arial" w:hAnsi="Arial" w:cs="Arial"/>
          <w:sz w:val="24"/>
        </w:rPr>
        <w:t xml:space="preserve"> to output the </w:t>
      </w:r>
      <w:r w:rsidR="00E90E19">
        <w:rPr>
          <w:rFonts w:ascii="Arial" w:hAnsi="Arial" w:cs="Arial"/>
          <w:sz w:val="24"/>
        </w:rPr>
        <w:t xml:space="preserve">simulation </w:t>
      </w:r>
      <w:r w:rsidR="00FB72C7">
        <w:rPr>
          <w:rFonts w:ascii="Arial" w:hAnsi="Arial" w:cs="Arial"/>
          <w:sz w:val="24"/>
        </w:rPr>
        <w:t>results</w:t>
      </w:r>
      <w:r w:rsidR="00E90E19">
        <w:rPr>
          <w:rFonts w:ascii="Arial" w:hAnsi="Arial" w:cs="Arial"/>
          <w:sz w:val="24"/>
        </w:rPr>
        <w:t xml:space="preserve"> including </w:t>
      </w:r>
      <w:r w:rsidR="00FB72C7">
        <w:rPr>
          <w:rFonts w:ascii="Arial" w:hAnsi="Arial" w:cs="Arial"/>
          <w:sz w:val="24"/>
        </w:rPr>
        <w:t>Figures and Tables</w:t>
      </w:r>
      <w:r w:rsidR="00E90E19">
        <w:rPr>
          <w:rFonts w:ascii="Arial" w:hAnsi="Arial" w:cs="Arial"/>
          <w:sz w:val="24"/>
        </w:rPr>
        <w:t xml:space="preserve"> in Section 5</w:t>
      </w:r>
      <w:r w:rsidR="00FB72C7">
        <w:rPr>
          <w:rFonts w:ascii="Arial" w:hAnsi="Arial" w:cs="Arial"/>
          <w:sz w:val="24"/>
        </w:rPr>
        <w:t xml:space="preserve"> </w:t>
      </w:r>
      <w:r w:rsidR="00DB3FB2">
        <w:rPr>
          <w:rFonts w:ascii="Arial" w:hAnsi="Arial" w:cs="Arial"/>
          <w:sz w:val="24"/>
        </w:rPr>
        <w:t xml:space="preserve">of </w:t>
      </w:r>
      <w:r w:rsidR="009C655B">
        <w:rPr>
          <w:rFonts w:ascii="Arial" w:hAnsi="Arial" w:cs="Arial"/>
          <w:sz w:val="24"/>
        </w:rPr>
        <w:t xml:space="preserve">the submitted paper. The Figures will be output as </w:t>
      </w:r>
      <w:r w:rsidR="00525AB2">
        <w:rPr>
          <w:rFonts w:ascii="Arial" w:hAnsi="Arial" w:cs="Arial"/>
          <w:sz w:val="24"/>
        </w:rPr>
        <w:t xml:space="preserve">.pdf </w:t>
      </w:r>
      <w:r w:rsidR="009C655B">
        <w:rPr>
          <w:rFonts w:ascii="Arial" w:hAnsi="Arial" w:cs="Arial"/>
          <w:sz w:val="24"/>
        </w:rPr>
        <w:t xml:space="preserve">files, and the numbers in the Tables will be printed on the </w:t>
      </w:r>
      <w:r w:rsidR="00525AB2">
        <w:rPr>
          <w:rFonts w:ascii="Arial" w:hAnsi="Arial" w:cs="Arial"/>
          <w:sz w:val="24"/>
        </w:rPr>
        <w:t xml:space="preserve">R </w:t>
      </w:r>
      <w:r w:rsidR="009C655B">
        <w:rPr>
          <w:rFonts w:ascii="Arial" w:hAnsi="Arial" w:cs="Arial"/>
          <w:sz w:val="24"/>
        </w:rPr>
        <w:t>console screen.</w:t>
      </w:r>
      <w:bookmarkStart w:id="1" w:name="_GoBack"/>
      <w:bookmarkEnd w:id="1"/>
    </w:p>
    <w:p w14:paraId="3D05F936" w14:textId="77777777" w:rsidR="009C655B" w:rsidRDefault="009C655B" w:rsidP="009C565C">
      <w:pPr>
        <w:rPr>
          <w:rFonts w:ascii="Arial" w:hAnsi="Arial" w:cs="Arial"/>
          <w:b/>
          <w:sz w:val="28"/>
        </w:rPr>
      </w:pPr>
    </w:p>
    <w:p w14:paraId="4D1E0721" w14:textId="1404528F" w:rsidR="00622E2D" w:rsidRDefault="009112FA" w:rsidP="009C565C">
      <w:pPr>
        <w:rPr>
          <w:rFonts w:ascii="Arial" w:hAnsi="Arial" w:cs="Arial"/>
          <w:b/>
          <w:sz w:val="28"/>
        </w:rPr>
      </w:pPr>
      <w:r w:rsidRPr="003F61CE">
        <w:rPr>
          <w:rFonts w:ascii="Arial" w:hAnsi="Arial" w:cs="Arial"/>
          <w:b/>
          <w:sz w:val="28"/>
        </w:rPr>
        <w:t>2.2 Description</w:t>
      </w:r>
    </w:p>
    <w:p w14:paraId="7E543FDA" w14:textId="01227AFF" w:rsidR="007209F5" w:rsidRDefault="009C655B" w:rsidP="009C565C">
      <w:pPr>
        <w:rPr>
          <w:rFonts w:ascii="Arial" w:hAnsi="Arial" w:cs="Arial"/>
          <w:b/>
          <w:sz w:val="24"/>
        </w:rPr>
      </w:pPr>
      <w:r w:rsidRPr="00622E2D">
        <w:rPr>
          <w:rFonts w:ascii="Arial" w:hAnsi="Arial" w:cs="Arial"/>
          <w:b/>
          <w:sz w:val="24"/>
        </w:rPr>
        <w:t xml:space="preserve">2.2.1 </w:t>
      </w:r>
      <w:r w:rsidR="00AA0384">
        <w:rPr>
          <w:rFonts w:ascii="Arial" w:hAnsi="Arial" w:cs="Arial"/>
          <w:b/>
          <w:sz w:val="24"/>
        </w:rPr>
        <w:t>How to Deliver</w:t>
      </w:r>
    </w:p>
    <w:p w14:paraId="4D7D30D0" w14:textId="4AEA260D" w:rsidR="007209F5" w:rsidRPr="00622E2D" w:rsidRDefault="00F40DF2" w:rsidP="009C565C">
      <w:pPr>
        <w:rPr>
          <w:rFonts w:ascii="Arial" w:hAnsi="Arial" w:cs="Arial"/>
          <w:sz w:val="24"/>
        </w:rPr>
      </w:pPr>
      <w:r>
        <w:rPr>
          <w:rFonts w:ascii="Arial" w:hAnsi="Arial" w:cs="Arial"/>
          <w:sz w:val="24"/>
        </w:rPr>
        <w:t>We provide one R function and several supportive R function</w:t>
      </w:r>
      <w:r w:rsidR="00524355">
        <w:rPr>
          <w:rFonts w:ascii="Arial" w:hAnsi="Arial" w:cs="Arial"/>
          <w:sz w:val="24"/>
        </w:rPr>
        <w:t>s</w:t>
      </w:r>
      <w:r>
        <w:rPr>
          <w:rFonts w:ascii="Arial" w:hAnsi="Arial" w:cs="Arial"/>
          <w:sz w:val="24"/>
        </w:rPr>
        <w:t xml:space="preserve"> to deliver the proposed method. In addition, w</w:t>
      </w:r>
      <w:r w:rsidR="007209F5">
        <w:rPr>
          <w:rFonts w:ascii="Arial" w:hAnsi="Arial" w:cs="Arial"/>
          <w:sz w:val="24"/>
        </w:rPr>
        <w:t>e provide the R file to generate data, perform</w:t>
      </w:r>
      <w:r>
        <w:rPr>
          <w:rFonts w:ascii="Arial" w:hAnsi="Arial" w:cs="Arial"/>
          <w:sz w:val="24"/>
        </w:rPr>
        <w:t xml:space="preserve"> analysis and </w:t>
      </w:r>
      <w:r w:rsidR="007209F5">
        <w:rPr>
          <w:rFonts w:ascii="Arial" w:hAnsi="Arial" w:cs="Arial"/>
          <w:sz w:val="24"/>
        </w:rPr>
        <w:t>deliver the output.</w:t>
      </w:r>
      <w:r>
        <w:rPr>
          <w:rFonts w:ascii="Arial" w:hAnsi="Arial" w:cs="Arial"/>
          <w:sz w:val="24"/>
        </w:rPr>
        <w:t xml:space="preserve"> For specific use of the code to reproduce the simulation results in our submitted paper, see below. </w:t>
      </w:r>
      <w:r w:rsidR="007209F5">
        <w:rPr>
          <w:rFonts w:ascii="Arial" w:hAnsi="Arial" w:cs="Arial"/>
          <w:sz w:val="24"/>
        </w:rPr>
        <w:t xml:space="preserve"> </w:t>
      </w:r>
    </w:p>
    <w:p w14:paraId="03BCCAAC" w14:textId="28A81ABA" w:rsidR="00622E2D" w:rsidRPr="00622E2D" w:rsidRDefault="00622E2D" w:rsidP="009C565C">
      <w:pPr>
        <w:rPr>
          <w:rFonts w:ascii="Arial" w:hAnsi="Arial" w:cs="Arial"/>
          <w:b/>
          <w:sz w:val="24"/>
        </w:rPr>
      </w:pPr>
      <w:r w:rsidRPr="00622E2D">
        <w:rPr>
          <w:rFonts w:ascii="Arial" w:hAnsi="Arial" w:cs="Arial"/>
          <w:b/>
          <w:sz w:val="24"/>
        </w:rPr>
        <w:t>2.2.</w:t>
      </w:r>
      <w:r w:rsidR="00CF752D">
        <w:rPr>
          <w:rFonts w:ascii="Arial" w:hAnsi="Arial" w:cs="Arial"/>
          <w:b/>
          <w:sz w:val="24"/>
        </w:rPr>
        <w:t>2</w:t>
      </w:r>
      <w:r w:rsidRPr="00622E2D">
        <w:rPr>
          <w:rFonts w:ascii="Arial" w:hAnsi="Arial" w:cs="Arial"/>
          <w:b/>
          <w:sz w:val="24"/>
        </w:rPr>
        <w:t xml:space="preserve"> Permission and Licensing</w:t>
      </w:r>
    </w:p>
    <w:p w14:paraId="0659A547" w14:textId="3067BDDB" w:rsidR="00510B76" w:rsidRDefault="00510B76" w:rsidP="00510B76">
      <w:pPr>
        <w:rPr>
          <w:rFonts w:ascii="Arial" w:hAnsi="Arial" w:cs="Arial"/>
          <w:sz w:val="24"/>
        </w:rPr>
      </w:pPr>
      <w:r>
        <w:rPr>
          <w:rFonts w:ascii="Arial" w:hAnsi="Arial" w:cs="Arial"/>
          <w:sz w:val="24"/>
        </w:rPr>
        <w:t xml:space="preserve">All the codes are free to use with </w:t>
      </w:r>
      <w:r w:rsidR="008F5FC3">
        <w:rPr>
          <w:rFonts w:ascii="Arial" w:hAnsi="Arial" w:cs="Arial"/>
          <w:sz w:val="24"/>
        </w:rPr>
        <w:t>a</w:t>
      </w:r>
      <w:r>
        <w:rPr>
          <w:rFonts w:ascii="Arial" w:hAnsi="Arial" w:cs="Arial"/>
          <w:sz w:val="24"/>
        </w:rPr>
        <w:t xml:space="preserve"> proper citation of the submitted paper. </w:t>
      </w:r>
    </w:p>
    <w:p w14:paraId="13A9B7B3" w14:textId="77777777" w:rsidR="00482C2A" w:rsidRDefault="00482C2A" w:rsidP="009C565C">
      <w:pPr>
        <w:rPr>
          <w:rFonts w:ascii="Arial" w:hAnsi="Arial" w:cs="Arial"/>
          <w:b/>
          <w:sz w:val="28"/>
        </w:rPr>
      </w:pPr>
    </w:p>
    <w:p w14:paraId="1D36F277" w14:textId="77777777" w:rsidR="00482C2A" w:rsidRDefault="00482C2A" w:rsidP="009C565C">
      <w:pPr>
        <w:rPr>
          <w:rFonts w:ascii="Arial" w:hAnsi="Arial" w:cs="Arial"/>
          <w:b/>
          <w:sz w:val="28"/>
        </w:rPr>
      </w:pPr>
    </w:p>
    <w:p w14:paraId="2737A8C6" w14:textId="70F90B64" w:rsidR="009112FA" w:rsidRPr="003F61CE" w:rsidRDefault="009112FA" w:rsidP="009C565C">
      <w:pPr>
        <w:rPr>
          <w:rFonts w:ascii="Arial" w:hAnsi="Arial" w:cs="Arial"/>
          <w:b/>
          <w:sz w:val="28"/>
        </w:rPr>
      </w:pPr>
      <w:r w:rsidRPr="003F61CE">
        <w:rPr>
          <w:rFonts w:ascii="Arial" w:hAnsi="Arial" w:cs="Arial"/>
          <w:b/>
          <w:sz w:val="28"/>
        </w:rPr>
        <w:t>2.3 Optional Information</w:t>
      </w:r>
    </w:p>
    <w:p w14:paraId="28D7133A" w14:textId="55AF6E2E" w:rsidR="009C655B" w:rsidRDefault="00AA0384" w:rsidP="009C565C">
      <w:pPr>
        <w:rPr>
          <w:rFonts w:ascii="Arial" w:hAnsi="Arial" w:cs="Arial"/>
          <w:b/>
          <w:sz w:val="24"/>
        </w:rPr>
      </w:pPr>
      <w:r w:rsidRPr="00AA0384">
        <w:rPr>
          <w:rFonts w:ascii="Arial" w:hAnsi="Arial" w:cs="Arial"/>
          <w:b/>
          <w:sz w:val="24"/>
        </w:rPr>
        <w:t>2.3.1 Hardware Requirements</w:t>
      </w:r>
    </w:p>
    <w:p w14:paraId="644FC034" w14:textId="4100F3AD" w:rsidR="002165D8" w:rsidRDefault="004C04BD" w:rsidP="009C565C">
      <w:pPr>
        <w:rPr>
          <w:rFonts w:ascii="Helvetica" w:hAnsi="Helvetica" w:cs="Helvetica"/>
          <w:color w:val="000000"/>
          <w:sz w:val="24"/>
          <w:szCs w:val="24"/>
        </w:rPr>
      </w:pPr>
      <w:r>
        <w:rPr>
          <w:rFonts w:ascii="Helvetica" w:hAnsi="Helvetica" w:cs="Helvetica"/>
          <w:color w:val="000000"/>
          <w:sz w:val="24"/>
          <w:szCs w:val="24"/>
        </w:rPr>
        <w:t xml:space="preserve">The code was tested on a </w:t>
      </w:r>
      <w:r w:rsidR="001F25B4">
        <w:rPr>
          <w:rFonts w:ascii="Helvetica" w:hAnsi="Helvetica" w:cs="Helvetica"/>
          <w:color w:val="000000"/>
          <w:sz w:val="24"/>
          <w:szCs w:val="24"/>
        </w:rPr>
        <w:t xml:space="preserve">Linux machine </w:t>
      </w:r>
      <w:r w:rsidR="00A00D38">
        <w:rPr>
          <w:rFonts w:ascii="Helvetica" w:hAnsi="Helvetica" w:cs="Helvetica"/>
          <w:color w:val="000000"/>
          <w:sz w:val="24"/>
          <w:szCs w:val="24"/>
        </w:rPr>
        <w:t>with the following specifications:</w:t>
      </w:r>
    </w:p>
    <w:p w14:paraId="28A2EF61" w14:textId="5C911A33" w:rsidR="002165D8" w:rsidRDefault="002165D8" w:rsidP="009C565C">
      <w:pPr>
        <w:rPr>
          <w:rFonts w:ascii="Helvetica" w:hAnsi="Helvetica" w:cs="Helvetica"/>
          <w:color w:val="000000"/>
          <w:sz w:val="24"/>
          <w:szCs w:val="24"/>
        </w:rPr>
      </w:pPr>
      <w:r>
        <w:rPr>
          <w:rFonts w:ascii="Helvetica" w:hAnsi="Helvetica" w:cs="Helvetica"/>
          <w:color w:val="000000"/>
          <w:sz w:val="24"/>
          <w:szCs w:val="24"/>
        </w:rPr>
        <w:t xml:space="preserve">OS: </w:t>
      </w:r>
      <w:r w:rsidR="003C2BDD">
        <w:rPr>
          <w:rFonts w:ascii="Helvetica" w:hAnsi="Helvetica" w:cs="Helvetica"/>
          <w:color w:val="000000"/>
          <w:sz w:val="24"/>
          <w:szCs w:val="24"/>
        </w:rPr>
        <w:t>CentOS Linux 7 (Core)</w:t>
      </w:r>
      <w:r w:rsidR="00A00D38">
        <w:rPr>
          <w:rFonts w:ascii="Helvetica" w:hAnsi="Helvetica" w:cs="Helvetica"/>
          <w:color w:val="000000"/>
          <w:sz w:val="24"/>
          <w:szCs w:val="24"/>
        </w:rPr>
        <w:t>,</w:t>
      </w:r>
    </w:p>
    <w:p w14:paraId="271C0B51" w14:textId="45A6F503" w:rsidR="002165D8" w:rsidRDefault="002165D8" w:rsidP="009C565C">
      <w:pPr>
        <w:rPr>
          <w:rFonts w:ascii="Helvetica" w:hAnsi="Helvetica" w:cs="Helvetica"/>
          <w:color w:val="000000"/>
          <w:sz w:val="24"/>
          <w:szCs w:val="24"/>
        </w:rPr>
      </w:pPr>
      <w:r>
        <w:rPr>
          <w:rFonts w:ascii="Helvetica" w:hAnsi="Helvetica" w:cs="Helvetica"/>
          <w:color w:val="000000"/>
          <w:sz w:val="24"/>
          <w:szCs w:val="24"/>
        </w:rPr>
        <w:t xml:space="preserve">Kernel: </w:t>
      </w:r>
      <w:r w:rsidRPr="002165D8">
        <w:rPr>
          <w:rFonts w:ascii="Helvetica" w:hAnsi="Helvetica" w:cs="Helvetica"/>
          <w:color w:val="000000"/>
          <w:sz w:val="24"/>
          <w:szCs w:val="24"/>
        </w:rPr>
        <w:t>3.10.0-693.17.1.el7.x86_64</w:t>
      </w:r>
      <w:r w:rsidR="00A00D38">
        <w:rPr>
          <w:rFonts w:ascii="Helvetica" w:hAnsi="Helvetica" w:cs="Helvetica"/>
          <w:color w:val="000000"/>
          <w:sz w:val="24"/>
          <w:szCs w:val="24"/>
        </w:rPr>
        <w:t>,</w:t>
      </w:r>
    </w:p>
    <w:p w14:paraId="4622AD48" w14:textId="38BD2B0F" w:rsidR="00AA0384" w:rsidRPr="00AA0384" w:rsidRDefault="002165D8" w:rsidP="009C565C">
      <w:pPr>
        <w:rPr>
          <w:rFonts w:ascii="Arial" w:hAnsi="Arial" w:cs="Arial"/>
          <w:sz w:val="24"/>
        </w:rPr>
      </w:pPr>
      <w:r>
        <w:rPr>
          <w:rFonts w:ascii="Helvetica" w:hAnsi="Helvetica" w:cs="Helvetica"/>
          <w:color w:val="000000"/>
          <w:sz w:val="24"/>
          <w:szCs w:val="24"/>
        </w:rPr>
        <w:t xml:space="preserve">CPU: </w:t>
      </w:r>
      <w:r w:rsidR="001F25B4">
        <w:rPr>
          <w:rFonts w:ascii="Helvetica" w:hAnsi="Helvetica" w:cs="Helvetica"/>
          <w:color w:val="000000"/>
          <w:sz w:val="24"/>
          <w:szCs w:val="24"/>
        </w:rPr>
        <w:t>Intel(R) Xeon(R) CPU E5-2690 0 @ 2.90GHz</w:t>
      </w:r>
      <w:r w:rsidR="004C04BD">
        <w:rPr>
          <w:rFonts w:ascii="Helvetica" w:hAnsi="Helvetica" w:cs="Helvetica"/>
          <w:color w:val="000000"/>
          <w:sz w:val="24"/>
          <w:szCs w:val="24"/>
        </w:rPr>
        <w:t>.</w:t>
      </w:r>
      <w:r w:rsidR="00AA0384">
        <w:rPr>
          <w:rFonts w:ascii="Arial" w:hAnsi="Arial" w:cs="Arial"/>
          <w:sz w:val="24"/>
        </w:rPr>
        <w:t xml:space="preserve"> </w:t>
      </w:r>
    </w:p>
    <w:p w14:paraId="6E8087D4" w14:textId="33155D77" w:rsidR="00AA0384" w:rsidRPr="00AA0384" w:rsidRDefault="00AA0384" w:rsidP="009C565C">
      <w:pPr>
        <w:rPr>
          <w:rFonts w:ascii="Arial" w:hAnsi="Arial" w:cs="Arial"/>
          <w:b/>
          <w:sz w:val="24"/>
        </w:rPr>
      </w:pPr>
      <w:r w:rsidRPr="00AA0384">
        <w:rPr>
          <w:rFonts w:ascii="Arial" w:hAnsi="Arial" w:cs="Arial"/>
          <w:b/>
          <w:sz w:val="24"/>
        </w:rPr>
        <w:t>2.3.2 Software Requirements</w:t>
      </w:r>
    </w:p>
    <w:p w14:paraId="4DFD1FC2" w14:textId="21425CCF" w:rsidR="00AA0384" w:rsidRPr="00AA0384" w:rsidRDefault="00AA0384" w:rsidP="009C565C">
      <w:pPr>
        <w:rPr>
          <w:rFonts w:ascii="Arial" w:hAnsi="Arial" w:cs="Arial"/>
          <w:sz w:val="24"/>
        </w:rPr>
      </w:pPr>
      <w:r>
        <w:rPr>
          <w:rFonts w:ascii="Arial" w:hAnsi="Arial" w:cs="Arial"/>
          <w:sz w:val="24"/>
        </w:rPr>
        <w:lastRenderedPageBreak/>
        <w:t xml:space="preserve">All the codes are tested under the base version of </w:t>
      </w:r>
      <w:r w:rsidR="004C04BD">
        <w:rPr>
          <w:rFonts w:ascii="Arial" w:hAnsi="Arial" w:cs="Arial"/>
          <w:sz w:val="24"/>
        </w:rPr>
        <w:t>R 3.4.3</w:t>
      </w:r>
      <w:r>
        <w:rPr>
          <w:rFonts w:ascii="Arial" w:hAnsi="Arial" w:cs="Arial"/>
          <w:sz w:val="24"/>
        </w:rPr>
        <w:t>.</w:t>
      </w:r>
      <w:r w:rsidR="004C04BD">
        <w:rPr>
          <w:rFonts w:ascii="Arial" w:hAnsi="Arial" w:cs="Arial"/>
          <w:sz w:val="24"/>
        </w:rPr>
        <w:t xml:space="preserve"> The following R packages need to be installed</w:t>
      </w:r>
      <w:r w:rsidR="00B2086B">
        <w:rPr>
          <w:rFonts w:ascii="Arial" w:hAnsi="Arial" w:cs="Arial"/>
          <w:sz w:val="24"/>
        </w:rPr>
        <w:t xml:space="preserve"> for running the code</w:t>
      </w:r>
      <w:r w:rsidR="004C04BD">
        <w:rPr>
          <w:rFonts w:ascii="Arial" w:hAnsi="Arial" w:cs="Arial"/>
          <w:sz w:val="24"/>
        </w:rPr>
        <w:t xml:space="preserve">, coda, </w:t>
      </w:r>
      <w:proofErr w:type="spellStart"/>
      <w:r w:rsidR="004C04BD">
        <w:rPr>
          <w:rFonts w:ascii="Arial" w:hAnsi="Arial" w:cs="Arial"/>
          <w:sz w:val="24"/>
        </w:rPr>
        <w:t>MCMCpack</w:t>
      </w:r>
      <w:proofErr w:type="spellEnd"/>
      <w:r w:rsidR="004C04BD">
        <w:rPr>
          <w:rFonts w:ascii="Arial" w:hAnsi="Arial" w:cs="Arial"/>
          <w:sz w:val="24"/>
        </w:rPr>
        <w:t xml:space="preserve">, </w:t>
      </w:r>
      <w:proofErr w:type="spellStart"/>
      <w:r w:rsidR="004C04BD">
        <w:rPr>
          <w:rFonts w:ascii="Arial" w:hAnsi="Arial" w:cs="Arial"/>
          <w:sz w:val="24"/>
        </w:rPr>
        <w:t>evd</w:t>
      </w:r>
      <w:proofErr w:type="spellEnd"/>
      <w:r w:rsidR="004C04BD">
        <w:rPr>
          <w:rFonts w:ascii="Arial" w:hAnsi="Arial" w:cs="Arial"/>
          <w:sz w:val="24"/>
        </w:rPr>
        <w:t xml:space="preserve">, </w:t>
      </w:r>
      <w:proofErr w:type="spellStart"/>
      <w:r w:rsidR="004C04BD">
        <w:rPr>
          <w:rFonts w:ascii="Arial" w:hAnsi="Arial" w:cs="Arial"/>
          <w:sz w:val="24"/>
        </w:rPr>
        <w:t>truncdist</w:t>
      </w:r>
      <w:proofErr w:type="spellEnd"/>
      <w:r w:rsidR="004C04BD">
        <w:rPr>
          <w:rFonts w:ascii="Arial" w:hAnsi="Arial" w:cs="Arial"/>
          <w:sz w:val="24"/>
        </w:rPr>
        <w:t xml:space="preserve">, </w:t>
      </w:r>
      <w:proofErr w:type="spellStart"/>
      <w:r w:rsidR="004C04BD">
        <w:rPr>
          <w:rFonts w:ascii="Arial" w:hAnsi="Arial" w:cs="Arial"/>
          <w:sz w:val="24"/>
        </w:rPr>
        <w:t>Rcpp</w:t>
      </w:r>
      <w:proofErr w:type="spellEnd"/>
      <w:r w:rsidR="004C04BD">
        <w:rPr>
          <w:rFonts w:ascii="Arial" w:hAnsi="Arial" w:cs="Arial"/>
          <w:sz w:val="24"/>
        </w:rPr>
        <w:t xml:space="preserve">, </w:t>
      </w:r>
      <w:proofErr w:type="spellStart"/>
      <w:r w:rsidR="004C04BD">
        <w:rPr>
          <w:rFonts w:ascii="Arial" w:hAnsi="Arial" w:cs="Arial"/>
          <w:sz w:val="24"/>
        </w:rPr>
        <w:t>RcppArmadillo</w:t>
      </w:r>
      <w:proofErr w:type="spellEnd"/>
      <w:r w:rsidR="004C04BD">
        <w:rPr>
          <w:rFonts w:ascii="Arial" w:hAnsi="Arial" w:cs="Arial"/>
          <w:sz w:val="24"/>
        </w:rPr>
        <w:t xml:space="preserve">, VGAM, batch. </w:t>
      </w:r>
    </w:p>
    <w:p w14:paraId="0C4EE8AD" w14:textId="77777777" w:rsidR="00AA0384" w:rsidRDefault="00AA0384" w:rsidP="009C565C">
      <w:pPr>
        <w:rPr>
          <w:rFonts w:ascii="Arial" w:hAnsi="Arial" w:cs="Arial"/>
          <w:b/>
          <w:sz w:val="32"/>
        </w:rPr>
      </w:pPr>
    </w:p>
    <w:p w14:paraId="0A21C4D1" w14:textId="29367299" w:rsidR="00F85AB0" w:rsidRPr="003F61CE" w:rsidRDefault="00F85AB0" w:rsidP="009C565C">
      <w:pPr>
        <w:rPr>
          <w:rFonts w:ascii="Arial" w:hAnsi="Arial" w:cs="Arial"/>
          <w:b/>
          <w:sz w:val="32"/>
        </w:rPr>
      </w:pPr>
      <w:r w:rsidRPr="003F61CE">
        <w:rPr>
          <w:rFonts w:ascii="Arial" w:hAnsi="Arial" w:cs="Arial"/>
          <w:b/>
          <w:sz w:val="32"/>
        </w:rPr>
        <w:t>3 Introduction for Use</w:t>
      </w:r>
    </w:p>
    <w:p w14:paraId="3623C621" w14:textId="6DF7463B" w:rsidR="00233EDB" w:rsidRDefault="00826E7B" w:rsidP="00233EDB">
      <w:pPr>
        <w:rPr>
          <w:rFonts w:ascii="Arial" w:hAnsi="Arial" w:cs="Arial"/>
          <w:b/>
          <w:sz w:val="28"/>
        </w:rPr>
      </w:pPr>
      <w:r w:rsidRPr="003F61CE">
        <w:rPr>
          <w:rFonts w:ascii="Arial" w:hAnsi="Arial" w:cs="Arial"/>
          <w:b/>
          <w:sz w:val="28"/>
        </w:rPr>
        <w:t>3.1 Reproducibility</w:t>
      </w:r>
    </w:p>
    <w:p w14:paraId="0AA08A1A" w14:textId="4B4FC026" w:rsidR="001E1840" w:rsidRDefault="002D4E07" w:rsidP="004E5526">
      <w:pPr>
        <w:rPr>
          <w:rFonts w:ascii="Arial" w:hAnsi="Arial" w:cs="Arial"/>
          <w:sz w:val="24"/>
        </w:rPr>
      </w:pPr>
      <w:r>
        <w:rPr>
          <w:rFonts w:ascii="Arial" w:hAnsi="Arial" w:cs="Arial"/>
          <w:sz w:val="24"/>
        </w:rPr>
        <w:t xml:space="preserve">We have three types of codes, the </w:t>
      </w:r>
      <w:r w:rsidR="00230D34">
        <w:rPr>
          <w:rFonts w:ascii="Arial" w:hAnsi="Arial" w:cs="Arial"/>
          <w:sz w:val="24"/>
        </w:rPr>
        <w:t xml:space="preserve">R </w:t>
      </w:r>
      <w:r>
        <w:rPr>
          <w:rFonts w:ascii="Arial" w:hAnsi="Arial" w:cs="Arial"/>
          <w:sz w:val="24"/>
        </w:rPr>
        <w:t xml:space="preserve">code for running </w:t>
      </w:r>
      <w:r w:rsidR="00230D34">
        <w:rPr>
          <w:rFonts w:ascii="Arial" w:hAnsi="Arial" w:cs="Arial"/>
          <w:sz w:val="24"/>
        </w:rPr>
        <w:t xml:space="preserve">one simulation on a specified seed and sample size, the batch R code for running the combinations of sample size and seed in parallel, the R code that outputs the Figure and </w:t>
      </w:r>
      <w:r w:rsidR="001E1840">
        <w:rPr>
          <w:rFonts w:ascii="Arial" w:hAnsi="Arial" w:cs="Arial"/>
          <w:sz w:val="24"/>
        </w:rPr>
        <w:t>numbers in the Table</w:t>
      </w:r>
      <w:r w:rsidR="00230D34">
        <w:rPr>
          <w:rFonts w:ascii="Arial" w:hAnsi="Arial" w:cs="Arial"/>
          <w:sz w:val="24"/>
        </w:rPr>
        <w:t xml:space="preserve">. </w:t>
      </w:r>
      <w:r w:rsidR="001E1840">
        <w:rPr>
          <w:rFonts w:ascii="Arial" w:hAnsi="Arial" w:cs="Arial"/>
          <w:sz w:val="24"/>
        </w:rPr>
        <w:t>There are other R files containing functions we used in the above R code</w:t>
      </w:r>
      <w:r w:rsidR="00B201E2">
        <w:rPr>
          <w:rFonts w:ascii="Arial" w:hAnsi="Arial" w:cs="Arial"/>
          <w:sz w:val="24"/>
        </w:rPr>
        <w:t>s</w:t>
      </w:r>
      <w:r w:rsidR="001E1840">
        <w:rPr>
          <w:rFonts w:ascii="Arial" w:hAnsi="Arial" w:cs="Arial"/>
          <w:sz w:val="24"/>
        </w:rPr>
        <w:t>.</w:t>
      </w:r>
      <w:r w:rsidR="00326FC5">
        <w:rPr>
          <w:rFonts w:ascii="Arial" w:hAnsi="Arial" w:cs="Arial"/>
          <w:sz w:val="24"/>
        </w:rPr>
        <w:t xml:space="preserve"> The root folder “</w:t>
      </w:r>
      <w:proofErr w:type="spellStart"/>
      <w:r w:rsidR="005F2FFB">
        <w:rPr>
          <w:rFonts w:ascii="Arial" w:hAnsi="Arial" w:cs="Arial"/>
          <w:sz w:val="24"/>
        </w:rPr>
        <w:t>code_for_paper</w:t>
      </w:r>
      <w:proofErr w:type="spellEnd"/>
      <w:r w:rsidR="00326FC5">
        <w:rPr>
          <w:rFonts w:ascii="Arial" w:hAnsi="Arial" w:cs="Arial"/>
          <w:sz w:val="24"/>
        </w:rPr>
        <w:t>” containing</w:t>
      </w:r>
      <w:r w:rsidR="004011D8">
        <w:rPr>
          <w:rFonts w:ascii="Arial" w:hAnsi="Arial" w:cs="Arial"/>
          <w:sz w:val="24"/>
        </w:rPr>
        <w:t xml:space="preserve"> all supporting R files and six</w:t>
      </w:r>
      <w:r w:rsidR="00326FC5">
        <w:rPr>
          <w:rFonts w:ascii="Arial" w:hAnsi="Arial" w:cs="Arial"/>
          <w:sz w:val="24"/>
        </w:rPr>
        <w:t xml:space="preserve"> sub folders </w:t>
      </w:r>
      <w:r w:rsidR="0066004A">
        <w:rPr>
          <w:rFonts w:ascii="Arial" w:hAnsi="Arial" w:cs="Arial"/>
          <w:sz w:val="24"/>
        </w:rPr>
        <w:t>with the main R code</w:t>
      </w:r>
      <w:r w:rsidR="00B201E2">
        <w:rPr>
          <w:rFonts w:ascii="Arial" w:hAnsi="Arial" w:cs="Arial"/>
          <w:sz w:val="24"/>
        </w:rPr>
        <w:t>s</w:t>
      </w:r>
      <w:r w:rsidR="0066004A">
        <w:rPr>
          <w:rFonts w:ascii="Arial" w:hAnsi="Arial" w:cs="Arial"/>
          <w:sz w:val="24"/>
        </w:rPr>
        <w:t xml:space="preserve"> for </w:t>
      </w:r>
      <w:r w:rsidR="00326FC5">
        <w:rPr>
          <w:rFonts w:ascii="Arial" w:hAnsi="Arial" w:cs="Arial"/>
          <w:sz w:val="24"/>
        </w:rPr>
        <w:t xml:space="preserve">reproducing the Figures and Tables as indicated by the names of the sub folders. </w:t>
      </w:r>
    </w:p>
    <w:p w14:paraId="6C5E6C74" w14:textId="4BDECF9A" w:rsidR="004E5526" w:rsidRDefault="004E5526" w:rsidP="004E5526">
      <w:pPr>
        <w:rPr>
          <w:rFonts w:ascii="Arial" w:hAnsi="Arial" w:cs="Arial"/>
          <w:sz w:val="24"/>
        </w:rPr>
      </w:pPr>
      <w:r w:rsidRPr="00B5780B">
        <w:rPr>
          <w:rFonts w:ascii="Arial" w:hAnsi="Arial" w:cs="Arial"/>
          <w:sz w:val="24"/>
        </w:rPr>
        <w:t>The main workflow of our analyses:</w:t>
      </w:r>
    </w:p>
    <w:p w14:paraId="2B04BF28" w14:textId="36939E1A" w:rsidR="00F94ACD" w:rsidRPr="00B5780B" w:rsidRDefault="00F94ACD" w:rsidP="004E5526">
      <w:pPr>
        <w:rPr>
          <w:rFonts w:ascii="Arial" w:hAnsi="Arial" w:cs="Arial"/>
          <w:sz w:val="24"/>
        </w:rPr>
      </w:pPr>
      <w:r>
        <w:rPr>
          <w:rFonts w:ascii="Arial" w:hAnsi="Arial" w:cs="Arial"/>
          <w:sz w:val="24"/>
        </w:rPr>
        <w:t>1. Open the sub folder in the name format “</w:t>
      </w:r>
      <w:proofErr w:type="spellStart"/>
      <w:r>
        <w:rPr>
          <w:rFonts w:ascii="Arial" w:hAnsi="Arial" w:cs="Arial"/>
          <w:sz w:val="24"/>
        </w:rPr>
        <w:t>Figure</w:t>
      </w:r>
      <w:r w:rsidR="001719BA">
        <w:rPr>
          <w:rFonts w:ascii="Arial" w:hAnsi="Arial" w:cs="Arial"/>
          <w:sz w:val="24"/>
        </w:rPr>
        <w:t>X_TableX</w:t>
      </w:r>
      <w:proofErr w:type="spellEnd"/>
      <w:r w:rsidR="001719BA">
        <w:rPr>
          <w:rFonts w:ascii="Arial" w:hAnsi="Arial" w:cs="Arial"/>
          <w:sz w:val="24"/>
        </w:rPr>
        <w:t xml:space="preserve">”. X can be 1, 2, 3, </w:t>
      </w:r>
      <w:r>
        <w:rPr>
          <w:rFonts w:ascii="Arial" w:hAnsi="Arial" w:cs="Arial"/>
          <w:sz w:val="24"/>
        </w:rPr>
        <w:t>4</w:t>
      </w:r>
      <w:r w:rsidR="00883A79">
        <w:rPr>
          <w:rFonts w:ascii="Arial" w:hAnsi="Arial" w:cs="Arial"/>
          <w:sz w:val="24"/>
        </w:rPr>
        <w:t xml:space="preserve"> or</w:t>
      </w:r>
      <w:r w:rsidR="001719BA">
        <w:rPr>
          <w:rFonts w:ascii="Arial" w:hAnsi="Arial" w:cs="Arial"/>
          <w:sz w:val="24"/>
        </w:rPr>
        <w:t xml:space="preserve"> S3</w:t>
      </w:r>
      <w:r w:rsidR="00883A79">
        <w:rPr>
          <w:rFonts w:ascii="Arial" w:hAnsi="Arial" w:cs="Arial"/>
          <w:sz w:val="24"/>
        </w:rPr>
        <w:t>, S4</w:t>
      </w:r>
      <w:r w:rsidR="00C334FF">
        <w:rPr>
          <w:rFonts w:ascii="Arial" w:hAnsi="Arial" w:cs="Arial"/>
          <w:sz w:val="24"/>
        </w:rPr>
        <w:t xml:space="preserve"> corresponding to the same indices</w:t>
      </w:r>
      <w:r>
        <w:rPr>
          <w:rFonts w:ascii="Arial" w:hAnsi="Arial" w:cs="Arial"/>
          <w:sz w:val="24"/>
        </w:rPr>
        <w:t xml:space="preserve"> in the submitted paper.</w:t>
      </w:r>
    </w:p>
    <w:p w14:paraId="570D0D9C" w14:textId="20F1027C" w:rsidR="004E5526" w:rsidRPr="00B5780B" w:rsidRDefault="00F94ACD" w:rsidP="004E5526">
      <w:pPr>
        <w:rPr>
          <w:rFonts w:ascii="Arial" w:hAnsi="Arial" w:cs="Arial"/>
          <w:sz w:val="24"/>
        </w:rPr>
      </w:pPr>
      <w:r>
        <w:rPr>
          <w:rFonts w:ascii="Arial" w:hAnsi="Arial" w:cs="Arial"/>
          <w:sz w:val="24"/>
        </w:rPr>
        <w:t>2</w:t>
      </w:r>
      <w:r w:rsidR="00326FC5">
        <w:rPr>
          <w:rFonts w:ascii="Arial" w:hAnsi="Arial" w:cs="Arial"/>
          <w:sz w:val="24"/>
        </w:rPr>
        <w:t xml:space="preserve">. </w:t>
      </w:r>
      <w:r w:rsidR="00717ABB">
        <w:rPr>
          <w:rFonts w:ascii="Arial" w:hAnsi="Arial" w:cs="Arial"/>
          <w:sz w:val="24"/>
        </w:rPr>
        <w:t xml:space="preserve">One </w:t>
      </w:r>
      <w:r w:rsidR="00326FC5">
        <w:rPr>
          <w:rFonts w:ascii="Arial" w:hAnsi="Arial" w:cs="Arial"/>
          <w:sz w:val="24"/>
        </w:rPr>
        <w:t xml:space="preserve">can run the </w:t>
      </w:r>
      <w:r w:rsidR="00636804">
        <w:rPr>
          <w:rFonts w:ascii="Arial" w:hAnsi="Arial" w:cs="Arial"/>
          <w:sz w:val="24"/>
        </w:rPr>
        <w:t xml:space="preserve">batch </w:t>
      </w:r>
      <w:r w:rsidR="00326FC5">
        <w:rPr>
          <w:rFonts w:ascii="Arial" w:hAnsi="Arial" w:cs="Arial"/>
          <w:sz w:val="24"/>
        </w:rPr>
        <w:t xml:space="preserve">R code </w:t>
      </w:r>
      <w:r w:rsidR="00636804">
        <w:rPr>
          <w:rFonts w:ascii="Arial" w:hAnsi="Arial" w:cs="Arial"/>
          <w:sz w:val="24"/>
        </w:rPr>
        <w:t xml:space="preserve">in the name format </w:t>
      </w:r>
      <w:r w:rsidR="00326FC5">
        <w:rPr>
          <w:rFonts w:ascii="Arial" w:hAnsi="Arial" w:cs="Arial"/>
          <w:sz w:val="24"/>
        </w:rPr>
        <w:t>“</w:t>
      </w:r>
      <w:proofErr w:type="spellStart"/>
      <w:r w:rsidR="00636804">
        <w:rPr>
          <w:rFonts w:ascii="Arial" w:hAnsi="Arial" w:cs="Arial"/>
          <w:sz w:val="24"/>
        </w:rPr>
        <w:t>run_Parallel</w:t>
      </w:r>
      <w:proofErr w:type="spellEnd"/>
      <w:r w:rsidR="00326FC5">
        <w:rPr>
          <w:rFonts w:ascii="Arial" w:hAnsi="Arial" w:cs="Arial"/>
          <w:sz w:val="24"/>
        </w:rPr>
        <w:t>”</w:t>
      </w:r>
      <w:r w:rsidR="00636804">
        <w:rPr>
          <w:rFonts w:ascii="Arial" w:hAnsi="Arial" w:cs="Arial"/>
          <w:sz w:val="24"/>
        </w:rPr>
        <w:t xml:space="preserve"> + “true model” </w:t>
      </w:r>
      <w:r w:rsidR="00717ABB">
        <w:rPr>
          <w:rFonts w:ascii="Arial" w:hAnsi="Arial" w:cs="Arial"/>
          <w:sz w:val="24"/>
        </w:rPr>
        <w:t xml:space="preserve">that will generate </w:t>
      </w:r>
      <w:r w:rsidR="00521B44">
        <w:rPr>
          <w:rFonts w:ascii="Arial" w:hAnsi="Arial" w:cs="Arial"/>
          <w:sz w:val="24"/>
        </w:rPr>
        <w:t xml:space="preserve">four folders whose </w:t>
      </w:r>
      <w:r w:rsidR="004011D8">
        <w:rPr>
          <w:rFonts w:ascii="Arial" w:hAnsi="Arial" w:cs="Arial"/>
          <w:sz w:val="24"/>
        </w:rPr>
        <w:t>name corresponds to the sample size</w:t>
      </w:r>
      <w:r w:rsidR="008D76C1">
        <w:rPr>
          <w:rFonts w:ascii="Arial" w:hAnsi="Arial" w:cs="Arial"/>
          <w:sz w:val="24"/>
        </w:rPr>
        <w:t xml:space="preserve">. </w:t>
      </w:r>
      <w:r w:rsidR="006F3E28">
        <w:rPr>
          <w:rFonts w:ascii="Arial" w:hAnsi="Arial" w:cs="Arial"/>
          <w:sz w:val="24"/>
        </w:rPr>
        <w:t>After running, e</w:t>
      </w:r>
      <w:r w:rsidR="00521B44">
        <w:rPr>
          <w:rFonts w:ascii="Arial" w:hAnsi="Arial" w:cs="Arial"/>
          <w:sz w:val="24"/>
        </w:rPr>
        <w:t>ach folder</w:t>
      </w:r>
      <w:r w:rsidR="004011D8">
        <w:rPr>
          <w:rFonts w:ascii="Arial" w:hAnsi="Arial" w:cs="Arial"/>
          <w:sz w:val="24"/>
        </w:rPr>
        <w:t xml:space="preserve"> </w:t>
      </w:r>
      <w:r w:rsidR="00650282">
        <w:rPr>
          <w:rFonts w:ascii="Arial" w:hAnsi="Arial" w:cs="Arial"/>
          <w:sz w:val="24"/>
        </w:rPr>
        <w:t xml:space="preserve">consists </w:t>
      </w:r>
      <w:r w:rsidR="00364B0D">
        <w:rPr>
          <w:rFonts w:ascii="Arial" w:hAnsi="Arial" w:cs="Arial"/>
          <w:sz w:val="24"/>
        </w:rPr>
        <w:t xml:space="preserve">100 </w:t>
      </w:r>
      <w:r w:rsidR="00717ABB">
        <w:rPr>
          <w:rFonts w:ascii="Arial" w:hAnsi="Arial" w:cs="Arial"/>
          <w:sz w:val="24"/>
        </w:rPr>
        <w:t>csv files in the name format “</w:t>
      </w:r>
      <w:r w:rsidR="00650282">
        <w:rPr>
          <w:rFonts w:ascii="Arial" w:hAnsi="Arial" w:cs="Arial"/>
          <w:sz w:val="24"/>
        </w:rPr>
        <w:t>seed</w:t>
      </w:r>
      <w:r w:rsidR="00717ABB">
        <w:rPr>
          <w:rFonts w:ascii="Arial" w:hAnsi="Arial" w:cs="Arial"/>
          <w:sz w:val="24"/>
        </w:rPr>
        <w:t>” + “true model”</w:t>
      </w:r>
      <w:r w:rsidR="004E5526">
        <w:rPr>
          <w:rFonts w:ascii="Arial" w:hAnsi="Arial" w:cs="Arial"/>
          <w:sz w:val="24"/>
        </w:rPr>
        <w:t>.</w:t>
      </w:r>
      <w:r w:rsidR="004E5526" w:rsidRPr="00B5780B">
        <w:rPr>
          <w:rFonts w:ascii="Arial" w:hAnsi="Arial" w:cs="Arial"/>
          <w:sz w:val="24"/>
        </w:rPr>
        <w:t xml:space="preserve"> </w:t>
      </w:r>
      <w:r w:rsidR="00732361">
        <w:rPr>
          <w:rFonts w:ascii="Arial" w:hAnsi="Arial" w:cs="Arial"/>
          <w:sz w:val="24"/>
        </w:rPr>
        <w:t>Each csv file stores the density estimates and goodness of fit metrics und</w:t>
      </w:r>
      <w:r w:rsidR="006F3E28">
        <w:rPr>
          <w:rFonts w:ascii="Arial" w:hAnsi="Arial" w:cs="Arial"/>
          <w:sz w:val="24"/>
        </w:rPr>
        <w:t>er the corresponding seed</w:t>
      </w:r>
      <w:r w:rsidR="00717ABB">
        <w:rPr>
          <w:rFonts w:ascii="Arial" w:hAnsi="Arial" w:cs="Arial"/>
          <w:sz w:val="24"/>
        </w:rPr>
        <w:t>.</w:t>
      </w:r>
    </w:p>
    <w:p w14:paraId="5CDDE10E" w14:textId="5849783B" w:rsidR="008F5FC3" w:rsidRPr="00622E2D" w:rsidRDefault="00F94ACD" w:rsidP="00233EDB">
      <w:pPr>
        <w:rPr>
          <w:rFonts w:ascii="Arial" w:hAnsi="Arial" w:cs="Arial"/>
          <w:sz w:val="24"/>
        </w:rPr>
      </w:pPr>
      <w:r>
        <w:rPr>
          <w:rFonts w:ascii="Arial" w:hAnsi="Arial" w:cs="Arial"/>
          <w:sz w:val="24"/>
        </w:rPr>
        <w:t>3</w:t>
      </w:r>
      <w:r w:rsidR="004E5526">
        <w:rPr>
          <w:rFonts w:ascii="Arial" w:hAnsi="Arial" w:cs="Arial"/>
          <w:sz w:val="24"/>
        </w:rPr>
        <w:t>.</w:t>
      </w:r>
      <w:r w:rsidR="00FC7DC9">
        <w:rPr>
          <w:rFonts w:ascii="Arial" w:hAnsi="Arial" w:cs="Arial"/>
          <w:sz w:val="24"/>
        </w:rPr>
        <w:t xml:space="preserve"> After 2</w:t>
      </w:r>
      <w:r w:rsidR="00B46A43">
        <w:rPr>
          <w:rFonts w:ascii="Arial" w:hAnsi="Arial" w:cs="Arial"/>
          <w:sz w:val="24"/>
        </w:rPr>
        <w:t xml:space="preserve">, we can reproduce </w:t>
      </w:r>
      <w:r>
        <w:rPr>
          <w:rFonts w:ascii="Arial" w:hAnsi="Arial" w:cs="Arial"/>
          <w:sz w:val="24"/>
        </w:rPr>
        <w:t xml:space="preserve">plots and numbers in the corresponding </w:t>
      </w:r>
      <w:proofErr w:type="spellStart"/>
      <w:r>
        <w:rPr>
          <w:rFonts w:ascii="Arial" w:hAnsi="Arial" w:cs="Arial"/>
          <w:sz w:val="24"/>
        </w:rPr>
        <w:t>Figure</w:t>
      </w:r>
      <w:r w:rsidR="00690829">
        <w:rPr>
          <w:rFonts w:ascii="Arial" w:hAnsi="Arial" w:cs="Arial"/>
          <w:sz w:val="24"/>
        </w:rPr>
        <w:t>X</w:t>
      </w:r>
      <w:proofErr w:type="spellEnd"/>
      <w:r>
        <w:rPr>
          <w:rFonts w:ascii="Arial" w:hAnsi="Arial" w:cs="Arial"/>
          <w:sz w:val="24"/>
        </w:rPr>
        <w:t xml:space="preserve"> and </w:t>
      </w:r>
      <w:proofErr w:type="spellStart"/>
      <w:r>
        <w:rPr>
          <w:rFonts w:ascii="Arial" w:hAnsi="Arial" w:cs="Arial"/>
          <w:sz w:val="24"/>
        </w:rPr>
        <w:t>Table</w:t>
      </w:r>
      <w:r w:rsidR="00690829">
        <w:rPr>
          <w:rFonts w:ascii="Arial" w:hAnsi="Arial" w:cs="Arial"/>
          <w:sz w:val="24"/>
        </w:rPr>
        <w:t>X</w:t>
      </w:r>
      <w:proofErr w:type="spellEnd"/>
      <w:r w:rsidR="00FC7DC9">
        <w:rPr>
          <w:rFonts w:ascii="Arial" w:hAnsi="Arial" w:cs="Arial"/>
          <w:sz w:val="24"/>
        </w:rPr>
        <w:t xml:space="preserve"> by running the R code in the name format “</w:t>
      </w:r>
      <w:proofErr w:type="spellStart"/>
      <w:r w:rsidR="00FC7DC9">
        <w:rPr>
          <w:rFonts w:ascii="Arial" w:hAnsi="Arial" w:cs="Arial"/>
          <w:sz w:val="24"/>
        </w:rPr>
        <w:t>analyze_</w:t>
      </w:r>
      <w:proofErr w:type="gramStart"/>
      <w:r w:rsidR="00FC7DC9">
        <w:rPr>
          <w:rFonts w:ascii="Arial" w:hAnsi="Arial" w:cs="Arial"/>
          <w:sz w:val="24"/>
        </w:rPr>
        <w:t>result”+</w:t>
      </w:r>
      <w:proofErr w:type="gramEnd"/>
      <w:r w:rsidR="00FC7DC9">
        <w:rPr>
          <w:rFonts w:ascii="Arial" w:hAnsi="Arial" w:cs="Arial"/>
          <w:sz w:val="24"/>
        </w:rPr>
        <w:t>”true</w:t>
      </w:r>
      <w:proofErr w:type="spellEnd"/>
      <w:r w:rsidR="00FC7DC9">
        <w:rPr>
          <w:rFonts w:ascii="Arial" w:hAnsi="Arial" w:cs="Arial"/>
          <w:sz w:val="24"/>
        </w:rPr>
        <w:t xml:space="preserve"> model”</w:t>
      </w:r>
      <w:r>
        <w:rPr>
          <w:rFonts w:ascii="Arial" w:hAnsi="Arial" w:cs="Arial"/>
          <w:sz w:val="24"/>
        </w:rPr>
        <w:t>.</w:t>
      </w:r>
      <w:r w:rsidR="00AF3209">
        <w:rPr>
          <w:rFonts w:ascii="Arial" w:hAnsi="Arial" w:cs="Arial"/>
          <w:sz w:val="24"/>
        </w:rPr>
        <w:t xml:space="preserve"> The figure will be outputted to a </w:t>
      </w:r>
      <w:r w:rsidR="004B1E31">
        <w:rPr>
          <w:rFonts w:ascii="Arial" w:hAnsi="Arial" w:cs="Arial"/>
          <w:sz w:val="24"/>
        </w:rPr>
        <w:t>.</w:t>
      </w:r>
      <w:r w:rsidR="00AF3209">
        <w:rPr>
          <w:rFonts w:ascii="Arial" w:hAnsi="Arial" w:cs="Arial"/>
          <w:sz w:val="24"/>
        </w:rPr>
        <w:t>pdf file</w:t>
      </w:r>
      <w:r w:rsidR="00206514">
        <w:rPr>
          <w:rFonts w:ascii="Arial" w:hAnsi="Arial" w:cs="Arial"/>
          <w:sz w:val="24"/>
        </w:rPr>
        <w:t xml:space="preserve"> with</w:t>
      </w:r>
      <w:r w:rsidR="00AF3209">
        <w:rPr>
          <w:rFonts w:ascii="Arial" w:hAnsi="Arial" w:cs="Arial"/>
          <w:sz w:val="24"/>
        </w:rPr>
        <w:t xml:space="preserve"> </w:t>
      </w:r>
      <w:r w:rsidR="005059C6">
        <w:rPr>
          <w:rFonts w:ascii="Arial" w:hAnsi="Arial" w:cs="Arial"/>
          <w:sz w:val="24"/>
        </w:rPr>
        <w:t xml:space="preserve">the </w:t>
      </w:r>
      <w:r w:rsidR="00AF3209">
        <w:rPr>
          <w:rFonts w:ascii="Arial" w:hAnsi="Arial" w:cs="Arial"/>
          <w:sz w:val="24"/>
        </w:rPr>
        <w:t>name format</w:t>
      </w:r>
      <w:r w:rsidR="005059C6">
        <w:rPr>
          <w:rFonts w:ascii="Arial" w:hAnsi="Arial" w:cs="Arial"/>
          <w:sz w:val="24"/>
        </w:rPr>
        <w:t xml:space="preserve"> “sample size” + “</w:t>
      </w:r>
      <w:proofErr w:type="spellStart"/>
      <w:r w:rsidR="005059C6">
        <w:rPr>
          <w:rFonts w:ascii="Arial" w:hAnsi="Arial" w:cs="Arial"/>
          <w:sz w:val="24"/>
        </w:rPr>
        <w:t>true_model</w:t>
      </w:r>
      <w:proofErr w:type="spellEnd"/>
      <w:r w:rsidR="005059C6">
        <w:rPr>
          <w:rFonts w:ascii="Arial" w:hAnsi="Arial" w:cs="Arial"/>
          <w:sz w:val="24"/>
        </w:rPr>
        <w:t>”</w:t>
      </w:r>
      <w:r w:rsidR="00206514">
        <w:rPr>
          <w:rFonts w:ascii="Arial" w:hAnsi="Arial" w:cs="Arial"/>
          <w:sz w:val="24"/>
        </w:rPr>
        <w:t>.</w:t>
      </w:r>
      <w:r w:rsidR="00FC7DC9">
        <w:rPr>
          <w:rFonts w:ascii="Arial" w:hAnsi="Arial" w:cs="Arial"/>
          <w:sz w:val="24"/>
        </w:rPr>
        <w:t xml:space="preserve"> </w:t>
      </w:r>
      <w:r w:rsidR="004B1E31">
        <w:rPr>
          <w:rFonts w:ascii="Arial" w:hAnsi="Arial" w:cs="Arial"/>
          <w:sz w:val="24"/>
        </w:rPr>
        <w:t xml:space="preserve">The numbers in the Table can be found in R console. </w:t>
      </w:r>
      <w:r w:rsidR="00FC7DC9">
        <w:rPr>
          <w:rFonts w:ascii="Arial" w:hAnsi="Arial" w:cs="Arial"/>
          <w:sz w:val="24"/>
        </w:rPr>
        <w:t xml:space="preserve">The R code will by default analyze the results when sample size is 5000. Users can vary the sample size to other choices (1000, 10,000 and 15,000) by changing the first line of the R code. </w:t>
      </w:r>
      <w:r w:rsidR="00206514">
        <w:rPr>
          <w:rFonts w:ascii="Arial" w:hAnsi="Arial" w:cs="Arial"/>
          <w:sz w:val="24"/>
        </w:rPr>
        <w:t xml:space="preserve"> </w:t>
      </w:r>
      <w:r w:rsidR="00AF3209">
        <w:rPr>
          <w:rFonts w:ascii="Arial" w:hAnsi="Arial" w:cs="Arial"/>
          <w:sz w:val="24"/>
        </w:rPr>
        <w:t xml:space="preserve">  </w:t>
      </w:r>
    </w:p>
    <w:p w14:paraId="6125775F" w14:textId="77777777" w:rsidR="002F6BE9" w:rsidRPr="002F6BE9" w:rsidRDefault="002F6BE9" w:rsidP="009C565C">
      <w:pPr>
        <w:rPr>
          <w:rFonts w:ascii="Arial" w:hAnsi="Arial" w:cs="Arial"/>
          <w:sz w:val="24"/>
        </w:rPr>
      </w:pPr>
    </w:p>
    <w:p w14:paraId="003D4147" w14:textId="5DC43325" w:rsidR="00826E7B" w:rsidRPr="00FB72C7" w:rsidRDefault="00826E7B" w:rsidP="009C565C">
      <w:pPr>
        <w:rPr>
          <w:rFonts w:ascii="Arial" w:hAnsi="Arial" w:cs="Arial"/>
          <w:b/>
          <w:sz w:val="28"/>
        </w:rPr>
      </w:pPr>
      <w:r w:rsidRPr="00FB72C7">
        <w:rPr>
          <w:rFonts w:ascii="Arial" w:hAnsi="Arial" w:cs="Arial"/>
          <w:b/>
          <w:sz w:val="28"/>
        </w:rPr>
        <w:t>3.2 Replication</w:t>
      </w:r>
    </w:p>
    <w:p w14:paraId="230313C9" w14:textId="5EAB5B4B" w:rsidR="00FB72C7" w:rsidRPr="00FB72C7" w:rsidRDefault="00F97A3A" w:rsidP="009C565C">
      <w:pPr>
        <w:rPr>
          <w:rFonts w:ascii="Arial" w:hAnsi="Arial" w:cs="Arial"/>
          <w:sz w:val="24"/>
        </w:rPr>
      </w:pPr>
      <w:r>
        <w:rPr>
          <w:rFonts w:ascii="Arial" w:hAnsi="Arial" w:cs="Arial"/>
          <w:sz w:val="24"/>
        </w:rPr>
        <w:t>For other purposes than reproducing the Figures and Tables in</w:t>
      </w:r>
      <w:r w:rsidR="005C7473">
        <w:rPr>
          <w:rFonts w:ascii="Arial" w:hAnsi="Arial" w:cs="Arial"/>
          <w:sz w:val="24"/>
        </w:rPr>
        <w:t xml:space="preserve"> the simulations we implemented,</w:t>
      </w:r>
      <w:r>
        <w:rPr>
          <w:rFonts w:ascii="Arial" w:hAnsi="Arial" w:cs="Arial"/>
          <w:sz w:val="24"/>
        </w:rPr>
        <w:t xml:space="preserve"> uses might also use our main function </w:t>
      </w:r>
      <w:proofErr w:type="spellStart"/>
      <w:r>
        <w:rPr>
          <w:rFonts w:ascii="Arial" w:hAnsi="Arial" w:cs="Arial"/>
          <w:sz w:val="24"/>
        </w:rPr>
        <w:t>ddsc_mcmc</w:t>
      </w:r>
      <w:proofErr w:type="spellEnd"/>
      <w:r>
        <w:rPr>
          <w:rFonts w:ascii="Arial" w:hAnsi="Arial" w:cs="Arial"/>
          <w:sz w:val="24"/>
        </w:rPr>
        <w:t xml:space="preserve"> in the R file “</w:t>
      </w:r>
      <w:r w:rsidRPr="00F97A3A">
        <w:rPr>
          <w:rFonts w:ascii="Arial" w:hAnsi="Arial" w:cs="Arial"/>
          <w:sz w:val="24"/>
        </w:rPr>
        <w:t>ddsc_mcmc_prior1_cpp</w:t>
      </w:r>
      <w:r>
        <w:rPr>
          <w:rFonts w:ascii="Arial" w:hAnsi="Arial" w:cs="Arial"/>
          <w:sz w:val="24"/>
        </w:rPr>
        <w:t>” to conduct analysis on data</w:t>
      </w:r>
      <w:r w:rsidR="00116C24">
        <w:rPr>
          <w:rFonts w:ascii="Arial" w:hAnsi="Arial" w:cs="Arial"/>
          <w:sz w:val="24"/>
        </w:rPr>
        <w:t xml:space="preserve"> in accordance to the description in the submitted paper to produce density estimator with unimodal and symmetric shape constraints. </w:t>
      </w:r>
      <w:r w:rsidR="0081531E">
        <w:rPr>
          <w:rFonts w:ascii="Arial" w:hAnsi="Arial" w:cs="Arial"/>
          <w:sz w:val="24"/>
        </w:rPr>
        <w:t>Refer to the R code starting with “</w:t>
      </w:r>
      <w:proofErr w:type="spellStart"/>
      <w:r w:rsidR="0081531E">
        <w:rPr>
          <w:rFonts w:ascii="Arial" w:hAnsi="Arial" w:cs="Arial"/>
          <w:sz w:val="24"/>
        </w:rPr>
        <w:t>Constrained_Bayes</w:t>
      </w:r>
      <w:proofErr w:type="spellEnd"/>
      <w:r w:rsidR="0081531E">
        <w:rPr>
          <w:rFonts w:ascii="Arial" w:hAnsi="Arial" w:cs="Arial"/>
          <w:sz w:val="24"/>
        </w:rPr>
        <w:t xml:space="preserve">” in the sub folders </w:t>
      </w:r>
      <w:proofErr w:type="spellStart"/>
      <w:r w:rsidR="00E67CF4">
        <w:rPr>
          <w:rFonts w:ascii="Arial" w:hAnsi="Arial" w:cs="Arial"/>
          <w:sz w:val="24"/>
        </w:rPr>
        <w:t>FigureX_TableX</w:t>
      </w:r>
      <w:proofErr w:type="spellEnd"/>
      <w:r w:rsidR="00E67CF4">
        <w:rPr>
          <w:rFonts w:ascii="Arial" w:hAnsi="Arial" w:cs="Arial"/>
          <w:sz w:val="24"/>
        </w:rPr>
        <w:t xml:space="preserve"> </w:t>
      </w:r>
      <w:r w:rsidR="0081531E">
        <w:rPr>
          <w:rFonts w:ascii="Arial" w:hAnsi="Arial" w:cs="Arial"/>
          <w:sz w:val="24"/>
        </w:rPr>
        <w:t xml:space="preserve">as references or illustrating examples.  </w:t>
      </w:r>
      <w:r w:rsidR="00116C24">
        <w:rPr>
          <w:rFonts w:ascii="Arial" w:hAnsi="Arial" w:cs="Arial"/>
          <w:sz w:val="24"/>
        </w:rPr>
        <w:t xml:space="preserve"> </w:t>
      </w:r>
      <w:r>
        <w:rPr>
          <w:rFonts w:ascii="Arial" w:hAnsi="Arial" w:cs="Arial"/>
          <w:sz w:val="24"/>
        </w:rPr>
        <w:t xml:space="preserve">  </w:t>
      </w:r>
    </w:p>
    <w:sectPr w:rsidR="00FB72C7" w:rsidRPr="00FB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MjE3NTYzszAxNzdR0lEKTi0uzszPAykwqgUA4A/aUSwAAAA="/>
  </w:docVars>
  <w:rsids>
    <w:rsidRoot w:val="009605AE"/>
    <w:rsid w:val="000353D5"/>
    <w:rsid w:val="00074FCA"/>
    <w:rsid w:val="00075962"/>
    <w:rsid w:val="000A28B5"/>
    <w:rsid w:val="000D6231"/>
    <w:rsid w:val="00111137"/>
    <w:rsid w:val="00112597"/>
    <w:rsid w:val="00116C24"/>
    <w:rsid w:val="00153580"/>
    <w:rsid w:val="001719BA"/>
    <w:rsid w:val="00172913"/>
    <w:rsid w:val="001C743E"/>
    <w:rsid w:val="001E1840"/>
    <w:rsid w:val="001F25B4"/>
    <w:rsid w:val="001F388A"/>
    <w:rsid w:val="00206514"/>
    <w:rsid w:val="002165D8"/>
    <w:rsid w:val="00230D34"/>
    <w:rsid w:val="00233EB8"/>
    <w:rsid w:val="00233EDB"/>
    <w:rsid w:val="0029559A"/>
    <w:rsid w:val="002D4E07"/>
    <w:rsid w:val="002E2A66"/>
    <w:rsid w:val="002F5563"/>
    <w:rsid w:val="002F6BE9"/>
    <w:rsid w:val="00326FC5"/>
    <w:rsid w:val="00360829"/>
    <w:rsid w:val="00364B0D"/>
    <w:rsid w:val="003A61D7"/>
    <w:rsid w:val="003C0637"/>
    <w:rsid w:val="003C2BDD"/>
    <w:rsid w:val="003D5841"/>
    <w:rsid w:val="003E77A4"/>
    <w:rsid w:val="003F61CE"/>
    <w:rsid w:val="004011D8"/>
    <w:rsid w:val="00402733"/>
    <w:rsid w:val="00405361"/>
    <w:rsid w:val="004361A9"/>
    <w:rsid w:val="00436CCF"/>
    <w:rsid w:val="00440E75"/>
    <w:rsid w:val="00457855"/>
    <w:rsid w:val="004713A3"/>
    <w:rsid w:val="00475C3A"/>
    <w:rsid w:val="00482C2A"/>
    <w:rsid w:val="004B1E31"/>
    <w:rsid w:val="004C04BD"/>
    <w:rsid w:val="004E2FC1"/>
    <w:rsid w:val="004E3D9E"/>
    <w:rsid w:val="004E5526"/>
    <w:rsid w:val="004F15FF"/>
    <w:rsid w:val="005059C6"/>
    <w:rsid w:val="00510B76"/>
    <w:rsid w:val="00521B44"/>
    <w:rsid w:val="00524355"/>
    <w:rsid w:val="00525AB2"/>
    <w:rsid w:val="005263F2"/>
    <w:rsid w:val="00587AB0"/>
    <w:rsid w:val="00597D24"/>
    <w:rsid w:val="005A6111"/>
    <w:rsid w:val="005C7473"/>
    <w:rsid w:val="005D510E"/>
    <w:rsid w:val="005F2FFB"/>
    <w:rsid w:val="00602515"/>
    <w:rsid w:val="0062139F"/>
    <w:rsid w:val="00622E2D"/>
    <w:rsid w:val="00636804"/>
    <w:rsid w:val="00637F48"/>
    <w:rsid w:val="00650282"/>
    <w:rsid w:val="006507AD"/>
    <w:rsid w:val="0066004A"/>
    <w:rsid w:val="00690829"/>
    <w:rsid w:val="00693CBB"/>
    <w:rsid w:val="006F3E28"/>
    <w:rsid w:val="00717ABB"/>
    <w:rsid w:val="007209F5"/>
    <w:rsid w:val="00732361"/>
    <w:rsid w:val="00733DA2"/>
    <w:rsid w:val="00780664"/>
    <w:rsid w:val="0079110B"/>
    <w:rsid w:val="007C4A46"/>
    <w:rsid w:val="007C6165"/>
    <w:rsid w:val="007E256E"/>
    <w:rsid w:val="00805B7A"/>
    <w:rsid w:val="0081531E"/>
    <w:rsid w:val="00826E7B"/>
    <w:rsid w:val="00854986"/>
    <w:rsid w:val="00883A79"/>
    <w:rsid w:val="008867B8"/>
    <w:rsid w:val="008B7866"/>
    <w:rsid w:val="008D3877"/>
    <w:rsid w:val="008D76C1"/>
    <w:rsid w:val="008F5FC3"/>
    <w:rsid w:val="00903486"/>
    <w:rsid w:val="00906938"/>
    <w:rsid w:val="009112FA"/>
    <w:rsid w:val="009605AE"/>
    <w:rsid w:val="009955F0"/>
    <w:rsid w:val="009C565C"/>
    <w:rsid w:val="009C655B"/>
    <w:rsid w:val="009F3BF4"/>
    <w:rsid w:val="00A00D38"/>
    <w:rsid w:val="00A15631"/>
    <w:rsid w:val="00A91D9B"/>
    <w:rsid w:val="00AA0384"/>
    <w:rsid w:val="00AC6CD4"/>
    <w:rsid w:val="00AE1357"/>
    <w:rsid w:val="00AF3209"/>
    <w:rsid w:val="00B13A2F"/>
    <w:rsid w:val="00B14257"/>
    <w:rsid w:val="00B201E2"/>
    <w:rsid w:val="00B2086B"/>
    <w:rsid w:val="00B35C32"/>
    <w:rsid w:val="00B46A43"/>
    <w:rsid w:val="00B5768D"/>
    <w:rsid w:val="00B5780B"/>
    <w:rsid w:val="00B76615"/>
    <w:rsid w:val="00B9015A"/>
    <w:rsid w:val="00B94EA0"/>
    <w:rsid w:val="00BC3674"/>
    <w:rsid w:val="00BF5BDF"/>
    <w:rsid w:val="00BF6C0A"/>
    <w:rsid w:val="00C032FF"/>
    <w:rsid w:val="00C230A1"/>
    <w:rsid w:val="00C334FF"/>
    <w:rsid w:val="00C43F80"/>
    <w:rsid w:val="00C707F7"/>
    <w:rsid w:val="00C823B1"/>
    <w:rsid w:val="00C97396"/>
    <w:rsid w:val="00CD5BAD"/>
    <w:rsid w:val="00CF752D"/>
    <w:rsid w:val="00D238DB"/>
    <w:rsid w:val="00D26DF8"/>
    <w:rsid w:val="00D43258"/>
    <w:rsid w:val="00D7476A"/>
    <w:rsid w:val="00D91357"/>
    <w:rsid w:val="00DB3FB2"/>
    <w:rsid w:val="00DD3758"/>
    <w:rsid w:val="00E454D6"/>
    <w:rsid w:val="00E67CF4"/>
    <w:rsid w:val="00E67D2B"/>
    <w:rsid w:val="00E90E19"/>
    <w:rsid w:val="00EB37D8"/>
    <w:rsid w:val="00ED016A"/>
    <w:rsid w:val="00EF4B44"/>
    <w:rsid w:val="00F04D5C"/>
    <w:rsid w:val="00F10763"/>
    <w:rsid w:val="00F17C02"/>
    <w:rsid w:val="00F40DF2"/>
    <w:rsid w:val="00F525A1"/>
    <w:rsid w:val="00F6535B"/>
    <w:rsid w:val="00F85AB0"/>
    <w:rsid w:val="00F94ACD"/>
    <w:rsid w:val="00F97A3A"/>
    <w:rsid w:val="00FB72C7"/>
    <w:rsid w:val="00FC4B2E"/>
    <w:rsid w:val="00FC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C76F"/>
  <w15:chartTrackingRefBased/>
  <w15:docId w15:val="{4A4FD9BF-60AD-413A-8FBD-B12A1341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39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13A2F"/>
    <w:rPr>
      <w:color w:val="0563C1" w:themeColor="hyperlink"/>
      <w:u w:val="single"/>
    </w:rPr>
  </w:style>
  <w:style w:type="character" w:customStyle="1" w:styleId="UnresolvedMention1">
    <w:name w:val="Unresolved Mention1"/>
    <w:basedOn w:val="DefaultParagraphFont"/>
    <w:uiPriority w:val="99"/>
    <w:semiHidden/>
    <w:unhideWhenUsed/>
    <w:rsid w:val="00B13A2F"/>
    <w:rPr>
      <w:color w:val="808080"/>
      <w:shd w:val="clear" w:color="auto" w:fill="E6E6E6"/>
    </w:rPr>
  </w:style>
  <w:style w:type="paragraph" w:styleId="Date">
    <w:name w:val="Date"/>
    <w:basedOn w:val="Normal"/>
    <w:next w:val="Normal"/>
    <w:link w:val="DateChar"/>
    <w:uiPriority w:val="99"/>
    <w:semiHidden/>
    <w:unhideWhenUsed/>
    <w:rsid w:val="00EB37D8"/>
  </w:style>
  <w:style w:type="character" w:customStyle="1" w:styleId="DateChar">
    <w:name w:val="Date Char"/>
    <w:basedOn w:val="DefaultParagraphFont"/>
    <w:link w:val="Date"/>
    <w:uiPriority w:val="99"/>
    <w:semiHidden/>
    <w:rsid w:val="00EB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Yanjun Qian</dc:creator>
  <cp:keywords/>
  <dc:description/>
  <cp:lastModifiedBy>Suya, UNKNOWN</cp:lastModifiedBy>
  <cp:revision>23</cp:revision>
  <dcterms:created xsi:type="dcterms:W3CDTF">2018-03-17T02:44:00Z</dcterms:created>
  <dcterms:modified xsi:type="dcterms:W3CDTF">2019-03-21T13:02:00Z</dcterms:modified>
</cp:coreProperties>
</file>