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CEB30" w14:textId="77777777" w:rsidR="0022333B" w:rsidRPr="0022333B" w:rsidRDefault="0022333B" w:rsidP="0022333B">
      <w:r w:rsidRPr="0022333B">
        <w:t>Double Jersey Electronic Jacquard Knitting Machine</w:t>
      </w:r>
    </w:p>
    <w:p w14:paraId="0A613732" w14:textId="28DB214A" w:rsidR="00DE316E" w:rsidRPr="00DE316E" w:rsidRDefault="00DE316E" w:rsidP="00DE316E"/>
    <w:p w14:paraId="3A194E6D" w14:textId="74D87D11" w:rsidR="005B6B46" w:rsidRDefault="0022333B" w:rsidP="005B6B46">
      <w:pPr>
        <w:shd w:val="clear" w:color="auto" w:fill="FFFFFF"/>
        <w:spacing w:before="100" w:beforeAutospacing="1" w:after="100" w:afterAutospacing="1" w:line="240" w:lineRule="auto"/>
        <w:rPr>
          <w:rFonts w:ascii="Arial" w:hAnsi="Arial" w:cs="Arial"/>
          <w:color w:val="888888"/>
          <w:sz w:val="20"/>
          <w:szCs w:val="20"/>
          <w:shd w:val="clear" w:color="auto" w:fill="FFFFFF"/>
        </w:rPr>
      </w:pPr>
      <w:r>
        <w:rPr>
          <w:rFonts w:ascii="Arial" w:hAnsi="Arial" w:cs="Arial"/>
          <w:color w:val="888888"/>
          <w:sz w:val="20"/>
          <w:szCs w:val="20"/>
          <w:shd w:val="clear" w:color="auto" w:fill="FFFFFF"/>
        </w:rPr>
        <w:t>Model HFDJ Diameter 30-38" Gauge 18-28G Feeder 72-84F Motor 5.5KW</w:t>
      </w:r>
    </w:p>
    <w:p w14:paraId="4585499F" w14:textId="77777777" w:rsidR="005B6B46" w:rsidRDefault="005B6B46" w:rsidP="005B6B46">
      <w:pPr>
        <w:shd w:val="clear" w:color="auto" w:fill="FFFFFF"/>
        <w:spacing w:before="100" w:beforeAutospacing="1" w:after="100" w:afterAutospacing="1" w:line="240" w:lineRule="auto"/>
        <w:rPr>
          <w:rFonts w:ascii="Arial" w:eastAsia="Times New Roman" w:hAnsi="Arial" w:cs="Arial"/>
          <w:b/>
          <w:bCs/>
          <w:color w:val="888888"/>
          <w:sz w:val="20"/>
          <w:szCs w:val="20"/>
        </w:rPr>
      </w:pPr>
    </w:p>
    <w:p w14:paraId="4C1F18C3" w14:textId="77777777" w:rsidR="0022333B" w:rsidRPr="0022333B" w:rsidRDefault="0022333B" w:rsidP="0022333B">
      <w:pPr>
        <w:numPr>
          <w:ilvl w:val="0"/>
          <w:numId w:val="41"/>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b/>
          <w:bCs/>
          <w:color w:val="888888"/>
          <w:sz w:val="20"/>
          <w:szCs w:val="20"/>
        </w:rPr>
        <w:t>Machine description</w:t>
      </w:r>
    </w:p>
    <w:p w14:paraId="6005C6EE" w14:textId="645C449E" w:rsidR="0022333B" w:rsidRPr="0022333B" w:rsidRDefault="0022333B" w:rsidP="0022333B">
      <w:pPr>
        <w:shd w:val="clear" w:color="auto" w:fill="FFFFFF"/>
        <w:spacing w:after="0" w:line="240" w:lineRule="auto"/>
        <w:rPr>
          <w:rFonts w:ascii="Arial" w:eastAsia="Times New Roman" w:hAnsi="Arial" w:cs="Arial"/>
          <w:color w:val="888888"/>
          <w:sz w:val="20"/>
          <w:szCs w:val="20"/>
        </w:rPr>
      </w:pPr>
      <w:r w:rsidRPr="0022333B">
        <w:rPr>
          <w:rFonts w:ascii="Arial" w:eastAsia="Times New Roman" w:hAnsi="Arial" w:cs="Arial"/>
          <w:b/>
          <w:bCs/>
          <w:color w:val="888888"/>
          <w:sz w:val="20"/>
          <w:szCs w:val="20"/>
        </w:rPr>
        <w:t>Double Jersey Electronic Jacquard Knitting Machine</w:t>
      </w:r>
      <w:r w:rsidRPr="0022333B">
        <w:rPr>
          <w:rFonts w:ascii="Arial" w:eastAsia="Times New Roman" w:hAnsi="Arial" w:cs="Arial"/>
          <w:color w:val="888888"/>
          <w:sz w:val="20"/>
          <w:szCs w:val="20"/>
        </w:rPr>
        <w:t xml:space="preserve"> adopts advance computerized actuator to select needles on the cylinder. The </w:t>
      </w:r>
      <w:proofErr w:type="gramStart"/>
      <w:r w:rsidRPr="0022333B">
        <w:rPr>
          <w:rFonts w:ascii="Arial" w:eastAsia="Times New Roman" w:hAnsi="Arial" w:cs="Arial"/>
          <w:color w:val="888888"/>
          <w:sz w:val="20"/>
          <w:szCs w:val="20"/>
        </w:rPr>
        <w:t>three</w:t>
      </w:r>
      <w:r w:rsidR="006A3FEC">
        <w:rPr>
          <w:rFonts w:ascii="Arial" w:eastAsia="Times New Roman" w:hAnsi="Arial" w:cs="Arial"/>
          <w:color w:val="888888"/>
          <w:sz w:val="20"/>
          <w:szCs w:val="20"/>
        </w:rPr>
        <w:t xml:space="preserve"> </w:t>
      </w:r>
      <w:r w:rsidRPr="0022333B">
        <w:rPr>
          <w:rFonts w:ascii="Arial" w:eastAsia="Times New Roman" w:hAnsi="Arial" w:cs="Arial"/>
          <w:color w:val="888888"/>
          <w:sz w:val="20"/>
          <w:szCs w:val="20"/>
        </w:rPr>
        <w:t>way</w:t>
      </w:r>
      <w:proofErr w:type="gramEnd"/>
      <w:r w:rsidRPr="0022333B">
        <w:rPr>
          <w:rFonts w:ascii="Arial" w:eastAsia="Times New Roman" w:hAnsi="Arial" w:cs="Arial"/>
          <w:color w:val="888888"/>
          <w:sz w:val="20"/>
          <w:szCs w:val="20"/>
        </w:rPr>
        <w:t xml:space="preserve"> function actuator can make three steps needle selection of knit, tuck and miss stitch. Many complex flower structure and patterns can be converted into the special control instruction by PC system. This control instruction will be saved in U disk and inputted into machines computer. It saves your time to change the pattern to knit various of fabric such as double jersey jacquard, rib jacquard, double full plated with spandex jacquard, curtain</w:t>
      </w:r>
      <w:r w:rsidR="006A3FEC">
        <w:rPr>
          <w:rFonts w:ascii="Arial" w:eastAsia="Times New Roman" w:hAnsi="Arial" w:cs="Arial"/>
          <w:color w:val="888888"/>
          <w:sz w:val="20"/>
          <w:szCs w:val="20"/>
        </w:rPr>
        <w:t xml:space="preserve"> </w:t>
      </w:r>
      <w:r w:rsidRPr="0022333B">
        <w:rPr>
          <w:rFonts w:ascii="Arial" w:eastAsia="Times New Roman" w:hAnsi="Arial" w:cs="Arial"/>
          <w:color w:val="888888"/>
          <w:sz w:val="20"/>
          <w:szCs w:val="20"/>
        </w:rPr>
        <w:t>fabric, mattress fabric etc.</w:t>
      </w:r>
    </w:p>
    <w:p w14:paraId="58AD8D59" w14:textId="77777777" w:rsidR="0022333B" w:rsidRPr="0022333B" w:rsidRDefault="0022333B" w:rsidP="0022333B">
      <w:pPr>
        <w:numPr>
          <w:ilvl w:val="0"/>
          <w:numId w:val="42"/>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b/>
          <w:bCs/>
          <w:color w:val="888888"/>
          <w:sz w:val="20"/>
          <w:szCs w:val="20"/>
        </w:rPr>
        <w:t>Machine Features</w:t>
      </w:r>
    </w:p>
    <w:p w14:paraId="151476F6" w14:textId="77777777" w:rsidR="0022333B" w:rsidRPr="0022333B" w:rsidRDefault="0022333B" w:rsidP="0022333B">
      <w:pPr>
        <w:numPr>
          <w:ilvl w:val="0"/>
          <w:numId w:val="4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color w:val="888888"/>
          <w:sz w:val="20"/>
          <w:szCs w:val="20"/>
        </w:rPr>
        <w:t>Double jersey electronic jacquard knitting machine use professional designed CAM system with high speed make sure needles with long life.</w:t>
      </w:r>
    </w:p>
    <w:p w14:paraId="4D2476DC" w14:textId="77777777" w:rsidR="0022333B" w:rsidRPr="0022333B" w:rsidRDefault="0022333B" w:rsidP="0022333B">
      <w:pPr>
        <w:numPr>
          <w:ilvl w:val="0"/>
          <w:numId w:val="4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color w:val="888888"/>
          <w:sz w:val="20"/>
          <w:szCs w:val="20"/>
        </w:rPr>
        <w:t>The base plate for double jersey electronic jacquard knitting machine is made of steel ball runway structure with oil immersion, which guarantee the machine with stable running, low noise and high abrasion resistant.</w:t>
      </w:r>
    </w:p>
    <w:p w14:paraId="0AF0B84E" w14:textId="6B3242A5" w:rsidR="0022333B" w:rsidRPr="0022333B" w:rsidRDefault="0022333B" w:rsidP="0022333B">
      <w:pPr>
        <w:numPr>
          <w:ilvl w:val="0"/>
          <w:numId w:val="4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color w:val="888888"/>
          <w:sz w:val="20"/>
          <w:szCs w:val="20"/>
        </w:rPr>
        <w:t xml:space="preserve">double jersey electronic jacquard knitting machine </w:t>
      </w:r>
      <w:r w:rsidR="006A3FEC" w:rsidRPr="0022333B">
        <w:rPr>
          <w:rFonts w:ascii="Arial" w:eastAsia="Times New Roman" w:hAnsi="Arial" w:cs="Arial"/>
          <w:color w:val="888888"/>
          <w:sz w:val="20"/>
          <w:szCs w:val="20"/>
        </w:rPr>
        <w:t>equipped</w:t>
      </w:r>
      <w:r w:rsidRPr="0022333B">
        <w:rPr>
          <w:rFonts w:ascii="Arial" w:eastAsia="Times New Roman" w:hAnsi="Arial" w:cs="Arial"/>
          <w:color w:val="888888"/>
          <w:sz w:val="20"/>
          <w:szCs w:val="20"/>
        </w:rPr>
        <w:t xml:space="preserve"> with exclusive jacquard feeders to enhance fabric quality.</w:t>
      </w:r>
    </w:p>
    <w:p w14:paraId="4FDB4EC5" w14:textId="77777777" w:rsidR="0022333B" w:rsidRPr="0022333B" w:rsidRDefault="0022333B" w:rsidP="0022333B">
      <w:pPr>
        <w:numPr>
          <w:ilvl w:val="0"/>
          <w:numId w:val="4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color w:val="888888"/>
          <w:sz w:val="20"/>
          <w:szCs w:val="20"/>
        </w:rPr>
        <w:t>The stop motions are spring-loaded yarn supports that pivot downwards when the yarn end breaks or its tension is increased. This action releases the surplus yarn to the feeders, thus preventing a press-off, and simultaneously completes a circuit which stop the machine and illuminates an indicator warning lights.</w:t>
      </w:r>
    </w:p>
    <w:p w14:paraId="2B69AB84" w14:textId="77777777" w:rsidR="0022333B" w:rsidRPr="0022333B" w:rsidRDefault="0022333B" w:rsidP="0022333B">
      <w:pPr>
        <w:numPr>
          <w:ilvl w:val="0"/>
          <w:numId w:val="4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color w:val="888888"/>
          <w:sz w:val="20"/>
          <w:szCs w:val="20"/>
        </w:rPr>
        <w:t xml:space="preserve">Components and parts for driving system of double jersey electronic jacquard knitting machine is made by superior material through </w:t>
      </w:r>
      <w:proofErr w:type="gramStart"/>
      <w:r w:rsidRPr="0022333B">
        <w:rPr>
          <w:rFonts w:ascii="Arial" w:eastAsia="Times New Roman" w:hAnsi="Arial" w:cs="Arial"/>
          <w:color w:val="888888"/>
          <w:sz w:val="20"/>
          <w:szCs w:val="20"/>
        </w:rPr>
        <w:t>high</w:t>
      </w:r>
      <w:proofErr w:type="gramEnd"/>
      <w:r w:rsidRPr="0022333B">
        <w:rPr>
          <w:rFonts w:ascii="Arial" w:eastAsia="Times New Roman" w:hAnsi="Arial" w:cs="Arial"/>
          <w:color w:val="888888"/>
          <w:sz w:val="20"/>
          <w:szCs w:val="20"/>
        </w:rPr>
        <w:t xml:space="preserve"> efficient heat treatment. Gear and other main components are made in Taiwan and bearing are imported from Japan. All of these make the machine with high precision drive system, low running noise and stable operation.</w:t>
      </w:r>
    </w:p>
    <w:p w14:paraId="0FE5B987" w14:textId="77777777" w:rsidR="0022333B" w:rsidRPr="0022333B" w:rsidRDefault="0022333B" w:rsidP="0022333B">
      <w:pPr>
        <w:numPr>
          <w:ilvl w:val="0"/>
          <w:numId w:val="43"/>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color w:val="888888"/>
          <w:sz w:val="20"/>
          <w:szCs w:val="20"/>
        </w:rPr>
        <w:t xml:space="preserve">Material of cylinder is stainless steel which is imported from Japan, which make sure the cylinder </w:t>
      </w:r>
      <w:proofErr w:type="gramStart"/>
      <w:r w:rsidRPr="0022333B">
        <w:rPr>
          <w:rFonts w:ascii="Arial" w:eastAsia="Times New Roman" w:hAnsi="Arial" w:cs="Arial"/>
          <w:color w:val="888888"/>
          <w:sz w:val="20"/>
          <w:szCs w:val="20"/>
        </w:rPr>
        <w:t>have</w:t>
      </w:r>
      <w:proofErr w:type="gramEnd"/>
      <w:r w:rsidRPr="0022333B">
        <w:rPr>
          <w:rFonts w:ascii="Arial" w:eastAsia="Times New Roman" w:hAnsi="Arial" w:cs="Arial"/>
          <w:color w:val="888888"/>
          <w:sz w:val="20"/>
          <w:szCs w:val="20"/>
        </w:rPr>
        <w:t xml:space="preserve"> high quality and good performance.</w:t>
      </w:r>
    </w:p>
    <w:p w14:paraId="7B0B29F6" w14:textId="77777777" w:rsidR="0022333B" w:rsidRPr="0022333B" w:rsidRDefault="0022333B" w:rsidP="0022333B">
      <w:pPr>
        <w:numPr>
          <w:ilvl w:val="0"/>
          <w:numId w:val="44"/>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b/>
          <w:bCs/>
          <w:color w:val="888888"/>
          <w:sz w:val="20"/>
          <w:szCs w:val="20"/>
        </w:rPr>
        <w:t>Product application</w:t>
      </w:r>
    </w:p>
    <w:p w14:paraId="7655ABDD" w14:textId="23EB8ABD" w:rsidR="0022333B" w:rsidRPr="0022333B" w:rsidRDefault="0022333B" w:rsidP="0022333B">
      <w:pPr>
        <w:shd w:val="clear" w:color="auto" w:fill="FFFFFF"/>
        <w:spacing w:after="0" w:line="240" w:lineRule="auto"/>
        <w:rPr>
          <w:rFonts w:ascii="Arial" w:eastAsia="Times New Roman" w:hAnsi="Arial" w:cs="Arial"/>
          <w:color w:val="888888"/>
          <w:sz w:val="20"/>
          <w:szCs w:val="20"/>
        </w:rPr>
      </w:pPr>
      <w:r w:rsidRPr="0022333B">
        <w:rPr>
          <w:rFonts w:ascii="Arial" w:eastAsia="Times New Roman" w:hAnsi="Arial" w:cs="Arial"/>
          <w:color w:val="888888"/>
          <w:sz w:val="20"/>
          <w:szCs w:val="20"/>
        </w:rPr>
        <w:t>Double jacquard fabric, rib jacquard fabric, double full plated with spandex jacquard fabric, curtain fabric, mattress fabric etc.</w:t>
      </w:r>
    </w:p>
    <w:p w14:paraId="011E63D5" w14:textId="1023327C" w:rsidR="005B6B46" w:rsidRPr="0022333B" w:rsidRDefault="0022333B" w:rsidP="0022333B">
      <w:pPr>
        <w:numPr>
          <w:ilvl w:val="0"/>
          <w:numId w:val="45"/>
        </w:numPr>
        <w:shd w:val="clear" w:color="auto" w:fill="FFFFFF"/>
        <w:spacing w:before="100" w:beforeAutospacing="1" w:after="100" w:afterAutospacing="1" w:line="240" w:lineRule="auto"/>
        <w:ind w:left="255"/>
        <w:rPr>
          <w:rFonts w:ascii="Arial" w:eastAsia="Times New Roman" w:hAnsi="Arial" w:cs="Arial"/>
          <w:color w:val="888888"/>
          <w:sz w:val="20"/>
          <w:szCs w:val="20"/>
        </w:rPr>
      </w:pPr>
      <w:r w:rsidRPr="0022333B">
        <w:rPr>
          <w:rFonts w:ascii="Arial" w:eastAsia="Times New Roman" w:hAnsi="Arial" w:cs="Arial"/>
          <w:b/>
          <w:bCs/>
          <w:color w:val="888888"/>
          <w:sz w:val="20"/>
          <w:szCs w:val="20"/>
        </w:rPr>
        <w:t>Fabric Samples</w:t>
      </w:r>
      <w:bookmarkStart w:id="0" w:name="_GoBack"/>
      <w:bookmarkEnd w:id="0"/>
    </w:p>
    <w:sectPr w:rsidR="005B6B46" w:rsidRPr="00223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2C3"/>
    <w:multiLevelType w:val="multilevel"/>
    <w:tmpl w:val="B134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43402"/>
    <w:multiLevelType w:val="multilevel"/>
    <w:tmpl w:val="BBB24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F64392"/>
    <w:multiLevelType w:val="multilevel"/>
    <w:tmpl w:val="E598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57003F"/>
    <w:multiLevelType w:val="multilevel"/>
    <w:tmpl w:val="2770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E20907"/>
    <w:multiLevelType w:val="multilevel"/>
    <w:tmpl w:val="DEDC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4308C"/>
    <w:multiLevelType w:val="hybridMultilevel"/>
    <w:tmpl w:val="5D86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10EE7"/>
    <w:multiLevelType w:val="multilevel"/>
    <w:tmpl w:val="E25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79197B"/>
    <w:multiLevelType w:val="multilevel"/>
    <w:tmpl w:val="6E2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B96F3F"/>
    <w:multiLevelType w:val="multilevel"/>
    <w:tmpl w:val="379C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771F64"/>
    <w:multiLevelType w:val="multilevel"/>
    <w:tmpl w:val="D610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6E0F0B"/>
    <w:multiLevelType w:val="multilevel"/>
    <w:tmpl w:val="7728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7419F"/>
    <w:multiLevelType w:val="multilevel"/>
    <w:tmpl w:val="7BDC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3D02545"/>
    <w:multiLevelType w:val="multilevel"/>
    <w:tmpl w:val="0858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315DF"/>
    <w:multiLevelType w:val="multilevel"/>
    <w:tmpl w:val="88D8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655D67"/>
    <w:multiLevelType w:val="hybridMultilevel"/>
    <w:tmpl w:val="F5DA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56731A"/>
    <w:multiLevelType w:val="multilevel"/>
    <w:tmpl w:val="0CFA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6F1869"/>
    <w:multiLevelType w:val="multilevel"/>
    <w:tmpl w:val="389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2955F6"/>
    <w:multiLevelType w:val="multilevel"/>
    <w:tmpl w:val="245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4229F"/>
    <w:multiLevelType w:val="multilevel"/>
    <w:tmpl w:val="AC9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4B659B"/>
    <w:multiLevelType w:val="hybridMultilevel"/>
    <w:tmpl w:val="AF3E8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9F5998"/>
    <w:multiLevelType w:val="multilevel"/>
    <w:tmpl w:val="D6EA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FA04D6"/>
    <w:multiLevelType w:val="multilevel"/>
    <w:tmpl w:val="8CE2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B405AA"/>
    <w:multiLevelType w:val="multilevel"/>
    <w:tmpl w:val="0A4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F22000"/>
    <w:multiLevelType w:val="hybridMultilevel"/>
    <w:tmpl w:val="9D6C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8761A"/>
    <w:multiLevelType w:val="multilevel"/>
    <w:tmpl w:val="32CC0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E07248"/>
    <w:multiLevelType w:val="multilevel"/>
    <w:tmpl w:val="1518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D03360A"/>
    <w:multiLevelType w:val="multilevel"/>
    <w:tmpl w:val="C4DA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0441EE"/>
    <w:multiLevelType w:val="multilevel"/>
    <w:tmpl w:val="168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3F7C09"/>
    <w:multiLevelType w:val="multilevel"/>
    <w:tmpl w:val="79FA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6E83CD6"/>
    <w:multiLevelType w:val="multilevel"/>
    <w:tmpl w:val="5B92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1203C2"/>
    <w:multiLevelType w:val="multilevel"/>
    <w:tmpl w:val="AF38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C2E0917"/>
    <w:multiLevelType w:val="hybridMultilevel"/>
    <w:tmpl w:val="CBC00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90193"/>
    <w:multiLevelType w:val="multilevel"/>
    <w:tmpl w:val="24542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9840E9"/>
    <w:multiLevelType w:val="multilevel"/>
    <w:tmpl w:val="F1FA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A0445A"/>
    <w:multiLevelType w:val="multilevel"/>
    <w:tmpl w:val="CF3E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AD27A0"/>
    <w:multiLevelType w:val="multilevel"/>
    <w:tmpl w:val="D556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E537FC"/>
    <w:multiLevelType w:val="multilevel"/>
    <w:tmpl w:val="FF2A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113566"/>
    <w:multiLevelType w:val="multilevel"/>
    <w:tmpl w:val="A8CA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BE4638A"/>
    <w:multiLevelType w:val="multilevel"/>
    <w:tmpl w:val="04B6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1B04C0"/>
    <w:multiLevelType w:val="multilevel"/>
    <w:tmpl w:val="CDA2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024CE5"/>
    <w:multiLevelType w:val="multilevel"/>
    <w:tmpl w:val="6974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0B946C1"/>
    <w:multiLevelType w:val="multilevel"/>
    <w:tmpl w:val="52E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2B721B0"/>
    <w:multiLevelType w:val="multilevel"/>
    <w:tmpl w:val="064E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B372E1"/>
    <w:multiLevelType w:val="multilevel"/>
    <w:tmpl w:val="ECC8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A04502"/>
    <w:multiLevelType w:val="multilevel"/>
    <w:tmpl w:val="31FE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23"/>
  </w:num>
  <w:num w:numId="3">
    <w:abstractNumId w:val="19"/>
  </w:num>
  <w:num w:numId="4">
    <w:abstractNumId w:val="33"/>
  </w:num>
  <w:num w:numId="5">
    <w:abstractNumId w:val="42"/>
  </w:num>
  <w:num w:numId="6">
    <w:abstractNumId w:val="4"/>
  </w:num>
  <w:num w:numId="7">
    <w:abstractNumId w:val="44"/>
  </w:num>
  <w:num w:numId="8">
    <w:abstractNumId w:val="9"/>
  </w:num>
  <w:num w:numId="9">
    <w:abstractNumId w:val="29"/>
  </w:num>
  <w:num w:numId="10">
    <w:abstractNumId w:val="17"/>
  </w:num>
  <w:num w:numId="11">
    <w:abstractNumId w:val="11"/>
  </w:num>
  <w:num w:numId="12">
    <w:abstractNumId w:val="43"/>
  </w:num>
  <w:num w:numId="13">
    <w:abstractNumId w:val="7"/>
  </w:num>
  <w:num w:numId="14">
    <w:abstractNumId w:val="28"/>
  </w:num>
  <w:num w:numId="15">
    <w:abstractNumId w:val="35"/>
  </w:num>
  <w:num w:numId="16">
    <w:abstractNumId w:val="1"/>
  </w:num>
  <w:num w:numId="17">
    <w:abstractNumId w:val="18"/>
  </w:num>
  <w:num w:numId="18">
    <w:abstractNumId w:val="10"/>
  </w:num>
  <w:num w:numId="19">
    <w:abstractNumId w:val="27"/>
  </w:num>
  <w:num w:numId="20">
    <w:abstractNumId w:val="16"/>
  </w:num>
  <w:num w:numId="21">
    <w:abstractNumId w:val="38"/>
  </w:num>
  <w:num w:numId="22">
    <w:abstractNumId w:val="12"/>
  </w:num>
  <w:num w:numId="23">
    <w:abstractNumId w:val="5"/>
  </w:num>
  <w:num w:numId="24">
    <w:abstractNumId w:val="30"/>
  </w:num>
  <w:num w:numId="25">
    <w:abstractNumId w:val="41"/>
  </w:num>
  <w:num w:numId="26">
    <w:abstractNumId w:val="0"/>
  </w:num>
  <w:num w:numId="27">
    <w:abstractNumId w:val="40"/>
  </w:num>
  <w:num w:numId="28">
    <w:abstractNumId w:val="24"/>
  </w:num>
  <w:num w:numId="29">
    <w:abstractNumId w:val="8"/>
  </w:num>
  <w:num w:numId="30">
    <w:abstractNumId w:val="20"/>
  </w:num>
  <w:num w:numId="31">
    <w:abstractNumId w:val="15"/>
  </w:num>
  <w:num w:numId="32">
    <w:abstractNumId w:val="14"/>
  </w:num>
  <w:num w:numId="33">
    <w:abstractNumId w:val="39"/>
  </w:num>
  <w:num w:numId="34">
    <w:abstractNumId w:val="32"/>
  </w:num>
  <w:num w:numId="35">
    <w:abstractNumId w:val="3"/>
  </w:num>
  <w:num w:numId="36">
    <w:abstractNumId w:val="34"/>
  </w:num>
  <w:num w:numId="37">
    <w:abstractNumId w:val="36"/>
  </w:num>
  <w:num w:numId="38">
    <w:abstractNumId w:val="26"/>
  </w:num>
  <w:num w:numId="39">
    <w:abstractNumId w:val="37"/>
  </w:num>
  <w:num w:numId="40">
    <w:abstractNumId w:val="22"/>
  </w:num>
  <w:num w:numId="41">
    <w:abstractNumId w:val="2"/>
  </w:num>
  <w:num w:numId="42">
    <w:abstractNumId w:val="6"/>
  </w:num>
  <w:num w:numId="43">
    <w:abstractNumId w:val="21"/>
  </w:num>
  <w:num w:numId="44">
    <w:abstractNumId w:val="13"/>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A0"/>
    <w:rsid w:val="0022333B"/>
    <w:rsid w:val="002A5D75"/>
    <w:rsid w:val="002D455C"/>
    <w:rsid w:val="00421AE0"/>
    <w:rsid w:val="005B6B46"/>
    <w:rsid w:val="005D04E4"/>
    <w:rsid w:val="006A3FEC"/>
    <w:rsid w:val="006C7A62"/>
    <w:rsid w:val="00826D82"/>
    <w:rsid w:val="00973EC9"/>
    <w:rsid w:val="00A63C59"/>
    <w:rsid w:val="00AD25F8"/>
    <w:rsid w:val="00B01565"/>
    <w:rsid w:val="00C35653"/>
    <w:rsid w:val="00D000A0"/>
    <w:rsid w:val="00DA1D9F"/>
    <w:rsid w:val="00DE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9B056"/>
  <w15:chartTrackingRefBased/>
  <w15:docId w15:val="{E2D86548-B4C6-4E57-A2F1-AE9548E74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5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15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5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015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015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01565"/>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0156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015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015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1565"/>
    <w:pPr>
      <w:spacing w:after="0" w:line="240" w:lineRule="auto"/>
    </w:pPr>
  </w:style>
  <w:style w:type="character" w:customStyle="1" w:styleId="Heading1Char">
    <w:name w:val="Heading 1 Char"/>
    <w:basedOn w:val="DefaultParagraphFont"/>
    <w:link w:val="Heading1"/>
    <w:uiPriority w:val="9"/>
    <w:rsid w:val="00B015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15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15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015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015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015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015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015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0156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01565"/>
    <w:pPr>
      <w:ind w:left="720"/>
      <w:contextualSpacing/>
    </w:pPr>
  </w:style>
  <w:style w:type="table" w:styleId="TableGrid">
    <w:name w:val="Table Grid"/>
    <w:basedOn w:val="TableNormal"/>
    <w:uiPriority w:val="39"/>
    <w:rsid w:val="005D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25F8"/>
    <w:rPr>
      <w:b/>
      <w:bCs/>
    </w:rPr>
  </w:style>
  <w:style w:type="paragraph" w:styleId="NormalWeb">
    <w:name w:val="Normal (Web)"/>
    <w:basedOn w:val="Normal"/>
    <w:uiPriority w:val="99"/>
    <w:semiHidden/>
    <w:unhideWhenUsed/>
    <w:rsid w:val="00AD25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88465">
      <w:bodyDiv w:val="1"/>
      <w:marLeft w:val="0"/>
      <w:marRight w:val="0"/>
      <w:marTop w:val="0"/>
      <w:marBottom w:val="0"/>
      <w:divBdr>
        <w:top w:val="none" w:sz="0" w:space="0" w:color="auto"/>
        <w:left w:val="none" w:sz="0" w:space="0" w:color="auto"/>
        <w:bottom w:val="none" w:sz="0" w:space="0" w:color="auto"/>
        <w:right w:val="none" w:sz="0" w:space="0" w:color="auto"/>
      </w:divBdr>
    </w:div>
    <w:div w:id="230770230">
      <w:bodyDiv w:val="1"/>
      <w:marLeft w:val="0"/>
      <w:marRight w:val="0"/>
      <w:marTop w:val="0"/>
      <w:marBottom w:val="0"/>
      <w:divBdr>
        <w:top w:val="none" w:sz="0" w:space="0" w:color="auto"/>
        <w:left w:val="none" w:sz="0" w:space="0" w:color="auto"/>
        <w:bottom w:val="none" w:sz="0" w:space="0" w:color="auto"/>
        <w:right w:val="none" w:sz="0" w:space="0" w:color="auto"/>
      </w:divBdr>
    </w:div>
    <w:div w:id="364209647">
      <w:bodyDiv w:val="1"/>
      <w:marLeft w:val="0"/>
      <w:marRight w:val="0"/>
      <w:marTop w:val="0"/>
      <w:marBottom w:val="0"/>
      <w:divBdr>
        <w:top w:val="none" w:sz="0" w:space="0" w:color="auto"/>
        <w:left w:val="none" w:sz="0" w:space="0" w:color="auto"/>
        <w:bottom w:val="none" w:sz="0" w:space="0" w:color="auto"/>
        <w:right w:val="none" w:sz="0" w:space="0" w:color="auto"/>
      </w:divBdr>
    </w:div>
    <w:div w:id="518390872">
      <w:bodyDiv w:val="1"/>
      <w:marLeft w:val="0"/>
      <w:marRight w:val="0"/>
      <w:marTop w:val="0"/>
      <w:marBottom w:val="0"/>
      <w:divBdr>
        <w:top w:val="none" w:sz="0" w:space="0" w:color="auto"/>
        <w:left w:val="none" w:sz="0" w:space="0" w:color="auto"/>
        <w:bottom w:val="none" w:sz="0" w:space="0" w:color="auto"/>
        <w:right w:val="none" w:sz="0" w:space="0" w:color="auto"/>
      </w:divBdr>
    </w:div>
    <w:div w:id="622034477">
      <w:bodyDiv w:val="1"/>
      <w:marLeft w:val="0"/>
      <w:marRight w:val="0"/>
      <w:marTop w:val="0"/>
      <w:marBottom w:val="0"/>
      <w:divBdr>
        <w:top w:val="none" w:sz="0" w:space="0" w:color="auto"/>
        <w:left w:val="none" w:sz="0" w:space="0" w:color="auto"/>
        <w:bottom w:val="none" w:sz="0" w:space="0" w:color="auto"/>
        <w:right w:val="none" w:sz="0" w:space="0" w:color="auto"/>
      </w:divBdr>
    </w:div>
    <w:div w:id="777337368">
      <w:bodyDiv w:val="1"/>
      <w:marLeft w:val="0"/>
      <w:marRight w:val="0"/>
      <w:marTop w:val="0"/>
      <w:marBottom w:val="0"/>
      <w:divBdr>
        <w:top w:val="none" w:sz="0" w:space="0" w:color="auto"/>
        <w:left w:val="none" w:sz="0" w:space="0" w:color="auto"/>
        <w:bottom w:val="none" w:sz="0" w:space="0" w:color="auto"/>
        <w:right w:val="none" w:sz="0" w:space="0" w:color="auto"/>
      </w:divBdr>
    </w:div>
    <w:div w:id="780535330">
      <w:bodyDiv w:val="1"/>
      <w:marLeft w:val="0"/>
      <w:marRight w:val="0"/>
      <w:marTop w:val="0"/>
      <w:marBottom w:val="0"/>
      <w:divBdr>
        <w:top w:val="none" w:sz="0" w:space="0" w:color="auto"/>
        <w:left w:val="none" w:sz="0" w:space="0" w:color="auto"/>
        <w:bottom w:val="none" w:sz="0" w:space="0" w:color="auto"/>
        <w:right w:val="none" w:sz="0" w:space="0" w:color="auto"/>
      </w:divBdr>
    </w:div>
    <w:div w:id="891695205">
      <w:bodyDiv w:val="1"/>
      <w:marLeft w:val="0"/>
      <w:marRight w:val="0"/>
      <w:marTop w:val="0"/>
      <w:marBottom w:val="0"/>
      <w:divBdr>
        <w:top w:val="none" w:sz="0" w:space="0" w:color="auto"/>
        <w:left w:val="none" w:sz="0" w:space="0" w:color="auto"/>
        <w:bottom w:val="none" w:sz="0" w:space="0" w:color="auto"/>
        <w:right w:val="none" w:sz="0" w:space="0" w:color="auto"/>
      </w:divBdr>
    </w:div>
    <w:div w:id="939994379">
      <w:bodyDiv w:val="1"/>
      <w:marLeft w:val="0"/>
      <w:marRight w:val="0"/>
      <w:marTop w:val="0"/>
      <w:marBottom w:val="0"/>
      <w:divBdr>
        <w:top w:val="none" w:sz="0" w:space="0" w:color="auto"/>
        <w:left w:val="none" w:sz="0" w:space="0" w:color="auto"/>
        <w:bottom w:val="none" w:sz="0" w:space="0" w:color="auto"/>
        <w:right w:val="none" w:sz="0" w:space="0" w:color="auto"/>
      </w:divBdr>
    </w:div>
    <w:div w:id="1008408413">
      <w:bodyDiv w:val="1"/>
      <w:marLeft w:val="0"/>
      <w:marRight w:val="0"/>
      <w:marTop w:val="0"/>
      <w:marBottom w:val="0"/>
      <w:divBdr>
        <w:top w:val="none" w:sz="0" w:space="0" w:color="auto"/>
        <w:left w:val="none" w:sz="0" w:space="0" w:color="auto"/>
        <w:bottom w:val="none" w:sz="0" w:space="0" w:color="auto"/>
        <w:right w:val="none" w:sz="0" w:space="0" w:color="auto"/>
      </w:divBdr>
    </w:div>
    <w:div w:id="1103918667">
      <w:bodyDiv w:val="1"/>
      <w:marLeft w:val="0"/>
      <w:marRight w:val="0"/>
      <w:marTop w:val="0"/>
      <w:marBottom w:val="0"/>
      <w:divBdr>
        <w:top w:val="none" w:sz="0" w:space="0" w:color="auto"/>
        <w:left w:val="none" w:sz="0" w:space="0" w:color="auto"/>
        <w:bottom w:val="none" w:sz="0" w:space="0" w:color="auto"/>
        <w:right w:val="none" w:sz="0" w:space="0" w:color="auto"/>
      </w:divBdr>
    </w:div>
    <w:div w:id="1137648894">
      <w:bodyDiv w:val="1"/>
      <w:marLeft w:val="0"/>
      <w:marRight w:val="0"/>
      <w:marTop w:val="0"/>
      <w:marBottom w:val="0"/>
      <w:divBdr>
        <w:top w:val="none" w:sz="0" w:space="0" w:color="auto"/>
        <w:left w:val="none" w:sz="0" w:space="0" w:color="auto"/>
        <w:bottom w:val="none" w:sz="0" w:space="0" w:color="auto"/>
        <w:right w:val="none" w:sz="0" w:space="0" w:color="auto"/>
      </w:divBdr>
    </w:div>
    <w:div w:id="1186408484">
      <w:bodyDiv w:val="1"/>
      <w:marLeft w:val="0"/>
      <w:marRight w:val="0"/>
      <w:marTop w:val="0"/>
      <w:marBottom w:val="0"/>
      <w:divBdr>
        <w:top w:val="none" w:sz="0" w:space="0" w:color="auto"/>
        <w:left w:val="none" w:sz="0" w:space="0" w:color="auto"/>
        <w:bottom w:val="none" w:sz="0" w:space="0" w:color="auto"/>
        <w:right w:val="none" w:sz="0" w:space="0" w:color="auto"/>
      </w:divBdr>
    </w:div>
    <w:div w:id="1298951952">
      <w:bodyDiv w:val="1"/>
      <w:marLeft w:val="0"/>
      <w:marRight w:val="0"/>
      <w:marTop w:val="0"/>
      <w:marBottom w:val="0"/>
      <w:divBdr>
        <w:top w:val="none" w:sz="0" w:space="0" w:color="auto"/>
        <w:left w:val="none" w:sz="0" w:space="0" w:color="auto"/>
        <w:bottom w:val="none" w:sz="0" w:space="0" w:color="auto"/>
        <w:right w:val="none" w:sz="0" w:space="0" w:color="auto"/>
      </w:divBdr>
    </w:div>
    <w:div w:id="1572932320">
      <w:bodyDiv w:val="1"/>
      <w:marLeft w:val="0"/>
      <w:marRight w:val="0"/>
      <w:marTop w:val="0"/>
      <w:marBottom w:val="0"/>
      <w:divBdr>
        <w:top w:val="none" w:sz="0" w:space="0" w:color="auto"/>
        <w:left w:val="none" w:sz="0" w:space="0" w:color="auto"/>
        <w:bottom w:val="none" w:sz="0" w:space="0" w:color="auto"/>
        <w:right w:val="none" w:sz="0" w:space="0" w:color="auto"/>
      </w:divBdr>
    </w:div>
    <w:div w:id="1593005916">
      <w:bodyDiv w:val="1"/>
      <w:marLeft w:val="0"/>
      <w:marRight w:val="0"/>
      <w:marTop w:val="0"/>
      <w:marBottom w:val="0"/>
      <w:divBdr>
        <w:top w:val="none" w:sz="0" w:space="0" w:color="auto"/>
        <w:left w:val="none" w:sz="0" w:space="0" w:color="auto"/>
        <w:bottom w:val="none" w:sz="0" w:space="0" w:color="auto"/>
        <w:right w:val="none" w:sz="0" w:space="0" w:color="auto"/>
      </w:divBdr>
    </w:div>
    <w:div w:id="1636524148">
      <w:bodyDiv w:val="1"/>
      <w:marLeft w:val="0"/>
      <w:marRight w:val="0"/>
      <w:marTop w:val="0"/>
      <w:marBottom w:val="0"/>
      <w:divBdr>
        <w:top w:val="none" w:sz="0" w:space="0" w:color="auto"/>
        <w:left w:val="none" w:sz="0" w:space="0" w:color="auto"/>
        <w:bottom w:val="none" w:sz="0" w:space="0" w:color="auto"/>
        <w:right w:val="none" w:sz="0" w:space="0" w:color="auto"/>
      </w:divBdr>
    </w:div>
    <w:div w:id="1671176015">
      <w:bodyDiv w:val="1"/>
      <w:marLeft w:val="0"/>
      <w:marRight w:val="0"/>
      <w:marTop w:val="0"/>
      <w:marBottom w:val="0"/>
      <w:divBdr>
        <w:top w:val="none" w:sz="0" w:space="0" w:color="auto"/>
        <w:left w:val="none" w:sz="0" w:space="0" w:color="auto"/>
        <w:bottom w:val="none" w:sz="0" w:space="0" w:color="auto"/>
        <w:right w:val="none" w:sz="0" w:space="0" w:color="auto"/>
      </w:divBdr>
    </w:div>
    <w:div w:id="1681396635">
      <w:bodyDiv w:val="1"/>
      <w:marLeft w:val="0"/>
      <w:marRight w:val="0"/>
      <w:marTop w:val="0"/>
      <w:marBottom w:val="0"/>
      <w:divBdr>
        <w:top w:val="none" w:sz="0" w:space="0" w:color="auto"/>
        <w:left w:val="none" w:sz="0" w:space="0" w:color="auto"/>
        <w:bottom w:val="none" w:sz="0" w:space="0" w:color="auto"/>
        <w:right w:val="none" w:sz="0" w:space="0" w:color="auto"/>
      </w:divBdr>
    </w:div>
    <w:div w:id="1877235725">
      <w:bodyDiv w:val="1"/>
      <w:marLeft w:val="0"/>
      <w:marRight w:val="0"/>
      <w:marTop w:val="0"/>
      <w:marBottom w:val="0"/>
      <w:divBdr>
        <w:top w:val="none" w:sz="0" w:space="0" w:color="auto"/>
        <w:left w:val="none" w:sz="0" w:space="0" w:color="auto"/>
        <w:bottom w:val="none" w:sz="0" w:space="0" w:color="auto"/>
        <w:right w:val="none" w:sz="0" w:space="0" w:color="auto"/>
      </w:divBdr>
    </w:div>
    <w:div w:id="1993286699">
      <w:bodyDiv w:val="1"/>
      <w:marLeft w:val="0"/>
      <w:marRight w:val="0"/>
      <w:marTop w:val="0"/>
      <w:marBottom w:val="0"/>
      <w:divBdr>
        <w:top w:val="none" w:sz="0" w:space="0" w:color="auto"/>
        <w:left w:val="none" w:sz="0" w:space="0" w:color="auto"/>
        <w:bottom w:val="none" w:sz="0" w:space="0" w:color="auto"/>
        <w:right w:val="none" w:sz="0" w:space="0" w:color="auto"/>
      </w:divBdr>
    </w:div>
    <w:div w:id="2009097108">
      <w:bodyDiv w:val="1"/>
      <w:marLeft w:val="0"/>
      <w:marRight w:val="0"/>
      <w:marTop w:val="0"/>
      <w:marBottom w:val="0"/>
      <w:divBdr>
        <w:top w:val="none" w:sz="0" w:space="0" w:color="auto"/>
        <w:left w:val="none" w:sz="0" w:space="0" w:color="auto"/>
        <w:bottom w:val="none" w:sz="0" w:space="0" w:color="auto"/>
        <w:right w:val="none" w:sz="0" w:space="0" w:color="auto"/>
      </w:divBdr>
    </w:div>
    <w:div w:id="205222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Forid Polok</dc:creator>
  <cp:keywords/>
  <dc:description/>
  <cp:lastModifiedBy>Sheikh Forid Polok</cp:lastModifiedBy>
  <cp:revision>23</cp:revision>
  <dcterms:created xsi:type="dcterms:W3CDTF">2025-04-01T13:14:00Z</dcterms:created>
  <dcterms:modified xsi:type="dcterms:W3CDTF">2025-04-01T16:16:00Z</dcterms:modified>
</cp:coreProperties>
</file>